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09146B" w:rsidRPr="0009146B" w:rsidTr="0009146B">
        <w:trPr>
          <w:trHeight w:val="983"/>
        </w:trPr>
        <w:tc>
          <w:tcPr>
            <w:tcW w:w="6379" w:type="dxa"/>
            <w:hideMark/>
          </w:tcPr>
          <w:p w:rsidR="0009146B" w:rsidRPr="0009146B" w:rsidRDefault="0009146B" w:rsidP="0009146B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09146B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09146B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09146B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78E785F4" wp14:editId="4251E4A3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09146B" w:rsidRPr="0009146B" w:rsidRDefault="0009146B" w:rsidP="0009146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09146B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9146B" w:rsidRPr="0009146B" w:rsidRDefault="0009146B" w:rsidP="0009146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9146B" w:rsidRPr="0009146B" w:rsidRDefault="0009146B" w:rsidP="0009146B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  <w:r w:rsidRPr="0009146B">
        <w:rPr>
          <w:rFonts w:ascii="Times New Roman" w:hAnsi="Times New Roman"/>
          <w:b/>
          <w:sz w:val="24"/>
          <w:szCs w:val="28"/>
        </w:rPr>
        <w:t xml:space="preserve">         </w:t>
      </w:r>
    </w:p>
    <w:p w:rsidR="0009146B" w:rsidRPr="0009146B" w:rsidRDefault="0009146B" w:rsidP="0009146B">
      <w:pPr>
        <w:spacing w:after="60" w:line="240" w:lineRule="auto"/>
        <w:ind w:left="3600" w:right="70" w:firstLine="720"/>
        <w:rPr>
          <w:rFonts w:ascii="Times New Roman" w:hAnsi="Times New Roman"/>
          <w:b/>
          <w:sz w:val="24"/>
          <w:szCs w:val="28"/>
          <w:lang w:val="uk-UA"/>
        </w:rPr>
      </w:pPr>
      <w:r w:rsidRPr="0009146B">
        <w:rPr>
          <w:rFonts w:ascii="Times New Roman" w:hAnsi="Times New Roman"/>
          <w:b/>
          <w:sz w:val="24"/>
          <w:szCs w:val="28"/>
          <w:lang w:val="uk-UA"/>
        </w:rPr>
        <w:t>УКРАЇНА</w:t>
      </w:r>
    </w:p>
    <w:p w:rsidR="0009146B" w:rsidRPr="0009146B" w:rsidRDefault="0009146B" w:rsidP="0009146B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146B">
        <w:rPr>
          <w:rFonts w:ascii="Times New Roman" w:hAnsi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09146B" w:rsidRPr="0009146B" w:rsidRDefault="0009146B" w:rsidP="0009146B">
      <w:pPr>
        <w:spacing w:after="120" w:line="240" w:lineRule="auto"/>
        <w:ind w:left="720" w:right="68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146B">
        <w:rPr>
          <w:rFonts w:ascii="Times New Roman" w:hAnsi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09146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09146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09146B" w:rsidRPr="0009146B" w:rsidTr="0009146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6B">
              <w:rPr>
                <w:rFonts w:ascii="Times New Roman" w:hAnsi="Times New Roman"/>
                <w:sz w:val="26"/>
                <w:szCs w:val="26"/>
                <w:lang w:val="uk-UA"/>
              </w:rPr>
              <w:t>27 вересня</w:t>
            </w:r>
          </w:p>
        </w:tc>
        <w:tc>
          <w:tcPr>
            <w:tcW w:w="1440" w:type="dxa"/>
            <w:vAlign w:val="bottom"/>
            <w:hideMark/>
          </w:tcPr>
          <w:p w:rsidR="0009146B" w:rsidRPr="0009146B" w:rsidRDefault="0009146B" w:rsidP="000914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914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146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09146B" w:rsidRPr="0009146B" w:rsidRDefault="0009146B" w:rsidP="0009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09146B" w:rsidRPr="0009146B" w:rsidRDefault="0009146B" w:rsidP="0009146B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914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9146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9146B" w:rsidRPr="0009146B" w:rsidRDefault="0009146B" w:rsidP="0009146B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09146B" w:rsidRPr="0009146B" w:rsidRDefault="0009146B" w:rsidP="0009146B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6B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Pr="000914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146B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34/VII - 1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2</w:t>
            </w:r>
          </w:p>
        </w:tc>
      </w:tr>
    </w:tbl>
    <w:p w:rsidR="00757A02" w:rsidRDefault="00757A02" w:rsidP="005A212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802E7" w:rsidRPr="00264C3F" w:rsidRDefault="005A212C" w:rsidP="005A21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3A3F42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 до </w:t>
      </w:r>
    </w:p>
    <w:p w:rsidR="00E802E7" w:rsidRPr="006C20BC" w:rsidRDefault="005A212C" w:rsidP="005A21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Комплексної Програми </w:t>
      </w:r>
    </w:p>
    <w:p w:rsidR="00E802E7" w:rsidRPr="00E802E7" w:rsidRDefault="005A212C" w:rsidP="005A21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розвитку культури та промоції </w:t>
      </w:r>
    </w:p>
    <w:p w:rsidR="00E802E7" w:rsidRPr="00E802E7" w:rsidRDefault="005A212C" w:rsidP="005A21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культурного потенціалу </w:t>
      </w:r>
    </w:p>
    <w:p w:rsidR="005A212C" w:rsidRDefault="005A212C" w:rsidP="005A21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міста Чернігова </w:t>
      </w:r>
      <w:r w:rsidR="00242DB1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2018–2019</w:t>
      </w:r>
      <w:r w:rsidR="00051CC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</w:p>
    <w:p w:rsidR="005A212C" w:rsidRDefault="005A212C" w:rsidP="005A212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731D" w:rsidRPr="0082731D" w:rsidRDefault="0082731D" w:rsidP="0075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31D">
        <w:rPr>
          <w:rFonts w:ascii="Times New Roman" w:hAnsi="Times New Roman"/>
          <w:sz w:val="28"/>
          <w:szCs w:val="28"/>
          <w:lang w:val="uk-UA"/>
        </w:rPr>
        <w:t xml:space="preserve">На підставі пункту 1 частини 2 статті 52 Закону України «Про місцеве самоврядування в Україні», розглянувши запропоновані зміни </w:t>
      </w:r>
      <w:r w:rsidR="00242DB1">
        <w:rPr>
          <w:rFonts w:ascii="Times New Roman" w:hAnsi="Times New Roman"/>
          <w:sz w:val="28"/>
          <w:szCs w:val="28"/>
          <w:lang w:val="uk-UA"/>
        </w:rPr>
        <w:t>до</w:t>
      </w:r>
      <w:r w:rsidRPr="00827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0BC">
        <w:rPr>
          <w:rFonts w:ascii="Times New Roman" w:hAnsi="Times New Roman"/>
          <w:sz w:val="28"/>
          <w:szCs w:val="28"/>
          <w:lang w:val="uk-UA"/>
        </w:rPr>
        <w:t>Комплексн</w:t>
      </w:r>
      <w:r w:rsidR="00242DB1">
        <w:rPr>
          <w:rFonts w:ascii="Times New Roman" w:hAnsi="Times New Roman"/>
          <w:sz w:val="28"/>
          <w:szCs w:val="28"/>
          <w:lang w:val="uk-UA"/>
        </w:rPr>
        <w:t>ої</w:t>
      </w:r>
      <w:r w:rsidR="006C20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31D">
        <w:rPr>
          <w:rFonts w:ascii="Times New Roman" w:hAnsi="Times New Roman"/>
          <w:sz w:val="28"/>
          <w:szCs w:val="28"/>
          <w:lang w:val="uk-UA"/>
        </w:rPr>
        <w:t>Програм</w:t>
      </w:r>
      <w:r w:rsidR="00242DB1">
        <w:rPr>
          <w:rFonts w:ascii="Times New Roman" w:hAnsi="Times New Roman"/>
          <w:sz w:val="28"/>
          <w:szCs w:val="28"/>
          <w:lang w:val="uk-UA"/>
        </w:rPr>
        <w:t>и</w:t>
      </w:r>
      <w:r w:rsidRPr="0082731D">
        <w:rPr>
          <w:rFonts w:ascii="Times New Roman" w:hAnsi="Times New Roman"/>
          <w:sz w:val="28"/>
          <w:szCs w:val="28"/>
          <w:lang w:val="uk-UA"/>
        </w:rPr>
        <w:t xml:space="preserve"> розвитку культури та промоції культурного потенціалу міста Чернігова на 2018–2019 роки, </w:t>
      </w:r>
      <w:r w:rsidR="005A102F">
        <w:rPr>
          <w:rFonts w:ascii="Times New Roman" w:hAnsi="Times New Roman"/>
          <w:sz w:val="28"/>
          <w:szCs w:val="28"/>
          <w:lang w:val="uk-UA"/>
        </w:rPr>
        <w:t>Чернігівська</w:t>
      </w:r>
      <w:r w:rsidR="00B828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2F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 w:rsidRPr="0082731D">
        <w:rPr>
          <w:rFonts w:ascii="Times New Roman" w:hAnsi="Times New Roman"/>
          <w:sz w:val="28"/>
          <w:szCs w:val="28"/>
          <w:lang w:val="uk-UA"/>
        </w:rPr>
        <w:t>:</w:t>
      </w:r>
    </w:p>
    <w:p w:rsidR="003A3F42" w:rsidRDefault="00D50E01" w:rsidP="00757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2AAC">
        <w:rPr>
          <w:rFonts w:ascii="Times New Roman" w:hAnsi="Times New Roman"/>
          <w:sz w:val="28"/>
          <w:szCs w:val="28"/>
          <w:lang w:val="uk-UA"/>
        </w:rPr>
        <w:t>Внести</w:t>
      </w:r>
      <w:r w:rsidR="0082731D" w:rsidRPr="0082731D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82731D" w:rsidRPr="0082731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Комплексної Програми розвитку культури та промоції культурного потенціалу міста Чернігова </w:t>
      </w:r>
      <w:r w:rsidR="00B8281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82731D" w:rsidRPr="0082731D">
        <w:rPr>
          <w:rFonts w:ascii="Times New Roman" w:hAnsi="Times New Roman"/>
          <w:color w:val="000000"/>
          <w:sz w:val="28"/>
          <w:szCs w:val="28"/>
          <w:lang w:val="uk-UA"/>
        </w:rPr>
        <w:t>2018–2019</w:t>
      </w:r>
      <w:r w:rsidR="0023435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2731D" w:rsidRPr="0082731D">
        <w:rPr>
          <w:rFonts w:ascii="Times New Roman" w:hAnsi="Times New Roman"/>
          <w:color w:val="000000"/>
          <w:sz w:val="28"/>
          <w:szCs w:val="28"/>
          <w:lang w:val="uk-UA"/>
        </w:rPr>
        <w:t>роки</w:t>
      </w:r>
      <w:r w:rsidR="003A3F42">
        <w:rPr>
          <w:rFonts w:ascii="Times New Roman" w:hAnsi="Times New Roman"/>
          <w:color w:val="000000"/>
          <w:sz w:val="28"/>
          <w:szCs w:val="28"/>
          <w:lang w:val="uk-UA"/>
        </w:rPr>
        <w:t>, затвердженої</w:t>
      </w:r>
      <w:r w:rsidR="003A0C7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рішенням Чернігівської міської ради від 28.02.2018</w:t>
      </w:r>
      <w:r w:rsidR="0023435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3A0C7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</w:t>
      </w:r>
      <w:r w:rsidR="006C20BC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23435E">
        <w:rPr>
          <w:rFonts w:ascii="Times New Roman" w:hAnsi="Times New Roman"/>
          <w:color w:val="000000"/>
          <w:sz w:val="28"/>
          <w:szCs w:val="28"/>
          <w:lang w:val="uk-UA"/>
        </w:rPr>
        <w:t> 28/</w:t>
      </w:r>
      <w:r w:rsidR="0023435E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23435E" w:rsidRPr="0023435E">
        <w:rPr>
          <w:rFonts w:ascii="Times New Roman" w:hAnsi="Times New Roman"/>
          <w:color w:val="000000"/>
          <w:sz w:val="28"/>
          <w:szCs w:val="28"/>
          <w:lang w:val="uk-UA"/>
        </w:rPr>
        <w:t>-7</w:t>
      </w:r>
      <w:r w:rsidR="006C20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A3F42">
        <w:rPr>
          <w:rFonts w:ascii="Times New Roman" w:hAnsi="Times New Roman"/>
          <w:color w:val="000000"/>
          <w:sz w:val="28"/>
          <w:szCs w:val="28"/>
          <w:lang w:val="uk-UA"/>
        </w:rPr>
        <w:t>та викласти</w:t>
      </w:r>
      <w:r w:rsidR="0082731D" w:rsidRPr="0082731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 6 Програми </w:t>
      </w:r>
      <w:r w:rsidR="003A3F42">
        <w:rPr>
          <w:rFonts w:ascii="Times New Roman" w:hAnsi="Times New Roman"/>
          <w:color w:val="000000"/>
          <w:sz w:val="28"/>
          <w:szCs w:val="28"/>
          <w:lang w:val="uk-UA"/>
        </w:rPr>
        <w:t>у новій редакції</w:t>
      </w:r>
      <w:r w:rsidR="003A0C7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A3F42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додається.</w:t>
      </w:r>
    </w:p>
    <w:p w:rsidR="0082731D" w:rsidRPr="0082731D" w:rsidRDefault="005A102F" w:rsidP="0075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2731D" w:rsidRPr="0082731D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Хоніч О. П.</w:t>
      </w:r>
    </w:p>
    <w:p w:rsidR="0082731D" w:rsidRPr="006C20BC" w:rsidRDefault="0082731D" w:rsidP="0082731D">
      <w:pPr>
        <w:shd w:val="clear" w:color="auto" w:fill="FFFFFF"/>
        <w:autoSpaceDE w:val="0"/>
        <w:autoSpaceDN w:val="0"/>
        <w:adjustRightInd w:val="0"/>
        <w:ind w:left="57" w:firstLine="902"/>
        <w:jc w:val="both"/>
        <w:rPr>
          <w:color w:val="000000"/>
          <w:sz w:val="28"/>
          <w:szCs w:val="28"/>
        </w:rPr>
      </w:pPr>
    </w:p>
    <w:p w:rsidR="0082731D" w:rsidRPr="0082731D" w:rsidRDefault="0082731D" w:rsidP="0082731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31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В. А. Атрошенко                                                           </w:t>
      </w:r>
    </w:p>
    <w:p w:rsidR="0082731D" w:rsidRPr="006C20BC" w:rsidRDefault="0082731D" w:rsidP="0082731D">
      <w:pPr>
        <w:rPr>
          <w:rFonts w:ascii="Times New Roman" w:hAnsi="Times New Roman"/>
          <w:sz w:val="28"/>
        </w:rPr>
      </w:pPr>
    </w:p>
    <w:p w:rsidR="00E802E7" w:rsidRDefault="00E802E7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7A02" w:rsidRDefault="00757A02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04A71" w:rsidRDefault="00E04A71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04A71" w:rsidRDefault="00E04A71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146B" w:rsidRDefault="0009146B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146B" w:rsidRDefault="0009146B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146B" w:rsidRDefault="0009146B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146B" w:rsidRDefault="0009146B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F2AAC" w:rsidRDefault="00BF2AAC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04A71" w:rsidRPr="00757A02" w:rsidRDefault="00E04A71" w:rsidP="005F1B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C20BC" w:rsidRDefault="001A4D99" w:rsidP="001A4D99">
      <w:pPr>
        <w:pStyle w:val="a7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ЗАТВЕРДЖЕНО</w:t>
      </w:r>
    </w:p>
    <w:p w:rsidR="001A4D99" w:rsidRDefault="001A4D99" w:rsidP="001A4D99">
      <w:pPr>
        <w:pStyle w:val="a7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 міської ради</w:t>
      </w:r>
    </w:p>
    <w:p w:rsidR="0009146B" w:rsidRDefault="001A4D99" w:rsidP="001A4D99">
      <w:pPr>
        <w:pStyle w:val="a7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« </w:t>
      </w:r>
      <w:r w:rsidR="0009146B">
        <w:rPr>
          <w:rFonts w:ascii="Times New Roman" w:hAnsi="Times New Roman"/>
          <w:sz w:val="28"/>
          <w:lang w:val="uk-UA"/>
        </w:rPr>
        <w:t>27</w:t>
      </w:r>
      <w:r>
        <w:rPr>
          <w:rFonts w:ascii="Times New Roman" w:hAnsi="Times New Roman"/>
          <w:sz w:val="28"/>
          <w:lang w:val="uk-UA"/>
        </w:rPr>
        <w:t xml:space="preserve"> » вересня 2018 року </w:t>
      </w:r>
    </w:p>
    <w:p w:rsidR="001A4D99" w:rsidRPr="0009146B" w:rsidRDefault="001A4D99" w:rsidP="001A4D99">
      <w:pPr>
        <w:pStyle w:val="a7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№ 34/</w:t>
      </w:r>
      <w:r>
        <w:rPr>
          <w:rFonts w:ascii="Times New Roman" w:hAnsi="Times New Roman"/>
          <w:sz w:val="28"/>
          <w:lang w:val="en-US"/>
        </w:rPr>
        <w:t>VII</w:t>
      </w:r>
      <w:r w:rsidRPr="00101689">
        <w:rPr>
          <w:rFonts w:ascii="Times New Roman" w:hAnsi="Times New Roman"/>
          <w:sz w:val="28"/>
        </w:rPr>
        <w:t>-</w:t>
      </w:r>
      <w:r w:rsidR="0009146B">
        <w:rPr>
          <w:rFonts w:ascii="Times New Roman" w:hAnsi="Times New Roman"/>
          <w:sz w:val="28"/>
          <w:lang w:val="uk-UA"/>
        </w:rPr>
        <w:t xml:space="preserve"> 12</w:t>
      </w:r>
      <w:bookmarkStart w:id="0" w:name="_GoBack"/>
      <w:bookmarkEnd w:id="0"/>
    </w:p>
    <w:p w:rsidR="001A4D99" w:rsidRPr="00101689" w:rsidRDefault="001A4D99" w:rsidP="001A4D99">
      <w:pPr>
        <w:pStyle w:val="a7"/>
        <w:spacing w:after="0" w:line="240" w:lineRule="auto"/>
        <w:ind w:left="0" w:firstLine="5245"/>
        <w:rPr>
          <w:rFonts w:ascii="Times New Roman" w:hAnsi="Times New Roman"/>
          <w:sz w:val="28"/>
        </w:rPr>
      </w:pPr>
    </w:p>
    <w:p w:rsidR="001A4D99" w:rsidRDefault="001A4D99" w:rsidP="001A4D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Зміни до Комплексної Програми розвитку культури та промоції культурного потенціалу міста Чернігова на 2018–2019 роки</w:t>
      </w:r>
    </w:p>
    <w:p w:rsidR="001A4D99" w:rsidRDefault="001A4D99" w:rsidP="001A4D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… </w:t>
      </w:r>
    </w:p>
    <w:p w:rsidR="001A4D99" w:rsidRDefault="001A4D99" w:rsidP="001A4D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7F20">
        <w:rPr>
          <w:rFonts w:ascii="Times New Roman" w:hAnsi="Times New Roman"/>
          <w:b/>
          <w:sz w:val="28"/>
        </w:rPr>
        <w:t xml:space="preserve">РОЗДІЛ </w:t>
      </w:r>
      <w:r>
        <w:rPr>
          <w:rFonts w:ascii="Times New Roman" w:hAnsi="Times New Roman"/>
          <w:b/>
          <w:sz w:val="28"/>
        </w:rPr>
        <w:t>6</w:t>
      </w:r>
      <w:r w:rsidRPr="00587F20">
        <w:rPr>
          <w:rFonts w:ascii="Times New Roman" w:hAnsi="Times New Roman"/>
          <w:b/>
          <w:sz w:val="28"/>
        </w:rPr>
        <w:t xml:space="preserve">. </w:t>
      </w:r>
    </w:p>
    <w:p w:rsidR="001A4D99" w:rsidRDefault="001A4D99" w:rsidP="001A4D9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F1892">
        <w:rPr>
          <w:rFonts w:ascii="Times New Roman" w:hAnsi="Times New Roman"/>
          <w:b/>
          <w:sz w:val="28"/>
          <w:lang w:val="uk-UA"/>
        </w:rPr>
        <w:t>ПРОМОЦІЇ КУЛЬТУРНОГО ПОТЕНЦІАЛУ МІСТА ЧЕРНІГОВА НА 2018–2019 РОКИ</w:t>
      </w:r>
    </w:p>
    <w:p w:rsidR="001A4D99" w:rsidRPr="003F1892" w:rsidRDefault="001A4D99" w:rsidP="001A4D9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4D99" w:rsidRPr="003F1892" w:rsidRDefault="001A4D99" w:rsidP="001A4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: популяризація відомостей про історичні та культурні надбання Чернігова шляхом розширення інформаційного простору населення.  </w:t>
      </w:r>
    </w:p>
    <w:p w:rsidR="001A4D99" w:rsidRPr="003F1892" w:rsidRDefault="001A4D99" w:rsidP="001A4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 підпрограми: </w:t>
      </w:r>
    </w:p>
    <w:p w:rsidR="001A4D99" w:rsidRPr="003F1892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інформування </w:t>
      </w:r>
      <w:proofErr w:type="spellStart"/>
      <w:r w:rsidRPr="003F1892">
        <w:rPr>
          <w:rFonts w:ascii="Times New Roman" w:hAnsi="Times New Roman"/>
          <w:bCs/>
          <w:sz w:val="28"/>
          <w:szCs w:val="28"/>
          <w:lang w:val="uk-UA"/>
        </w:rPr>
        <w:t>місцян</w:t>
      </w:r>
      <w:proofErr w:type="spellEnd"/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та гостей міста про культурні заходи в місті; </w:t>
      </w:r>
    </w:p>
    <w:p w:rsidR="001A4D99" w:rsidRPr="003F1892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розширення знань серед населення про історію та культуру Чернігова;</w:t>
      </w:r>
    </w:p>
    <w:p w:rsidR="001A4D99" w:rsidRPr="003F1892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налагодження співпраці представників влади (управління культури та туризму Чернігівської міської ради) із культурно-науковими та історичними установами міста, зокрема Національним архітектурно-історичним заповідником «Чернігів стародавній», проведення спільних заходів, з метою максимальної презентації чернігівцям та гостям міста історичних відомостей та особливостей матеріально-духовної культури стародавнього Чернігова;</w:t>
      </w:r>
    </w:p>
    <w:p w:rsidR="001A4D99" w:rsidRPr="003F1892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спільне облаштування управлінням культури та туризму Чернігівської міської ради з Національним архітектурно-історичним заповідником «Чернігів стародавній» комфортного простору </w:t>
      </w:r>
      <w:proofErr w:type="spellStart"/>
      <w:r w:rsidRPr="003F1892">
        <w:rPr>
          <w:rFonts w:ascii="Times New Roman" w:hAnsi="Times New Roman"/>
          <w:bCs/>
          <w:sz w:val="28"/>
          <w:szCs w:val="28"/>
          <w:lang w:val="uk-UA"/>
        </w:rPr>
        <w:t>найвідвідуваніших</w:t>
      </w:r>
      <w:proofErr w:type="spellEnd"/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частин міста Чернігів – Дитинця та Антонієвих печер (забезпечення ц</w:t>
      </w:r>
      <w:r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локаці</w:t>
      </w:r>
      <w:r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необхідними зручностями цивілізації та туристичної навігації);</w:t>
      </w:r>
    </w:p>
    <w:p w:rsidR="001A4D99" w:rsidRPr="0034423D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розвиток та популяризація матеріальної культури Чернігова (виставки робіт місцевих народних майстрів, виготовлення ними сувенірної продукції, вихід їхньої продукції на європейський ринок, облаштування виставкових зон, тощо).</w:t>
      </w:r>
    </w:p>
    <w:p w:rsidR="001A4D99" w:rsidRPr="003F1892" w:rsidRDefault="001A4D99" w:rsidP="001A4D99">
      <w:pPr>
        <w:pStyle w:val="a7"/>
        <w:spacing w:after="0" w:line="240" w:lineRule="auto"/>
        <w:ind w:left="357"/>
        <w:jc w:val="both"/>
        <w:rPr>
          <w:b/>
          <w:lang w:val="uk-UA"/>
        </w:rPr>
      </w:pPr>
    </w:p>
    <w:p w:rsidR="001A4D99" w:rsidRPr="00C71A84" w:rsidRDefault="001A4D99" w:rsidP="001A4D99">
      <w:pPr>
        <w:spacing w:after="0" w:line="360" w:lineRule="auto"/>
        <w:jc w:val="both"/>
        <w:rPr>
          <w:b/>
          <w:lang w:val="uk-UA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125"/>
        <w:gridCol w:w="3446"/>
        <w:gridCol w:w="2284"/>
      </w:tblGrid>
      <w:tr w:rsidR="001A4D99" w:rsidTr="00F544E8">
        <w:trPr>
          <w:trHeight w:val="610"/>
        </w:trPr>
        <w:tc>
          <w:tcPr>
            <w:tcW w:w="4125" w:type="dxa"/>
          </w:tcPr>
          <w:p w:rsidR="001A4D99" w:rsidRPr="00D625D1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5D1">
              <w:rPr>
                <w:rFonts w:ascii="Times New Roman" w:hAnsi="Times New Roman"/>
                <w:sz w:val="28"/>
                <w:szCs w:val="28"/>
              </w:rPr>
              <w:t>Змі</w:t>
            </w:r>
            <w:proofErr w:type="gramStart"/>
            <w:r w:rsidRPr="00D625D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625D1"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3446" w:type="dxa"/>
          </w:tcPr>
          <w:p w:rsidR="001A4D99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5D1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  <w:proofErr w:type="spellEnd"/>
          </w:p>
          <w:p w:rsidR="001A4D99" w:rsidRPr="00D625D1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D625D1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84" w:type="dxa"/>
          </w:tcPr>
          <w:p w:rsidR="001A4D99" w:rsidRPr="00D625D1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5D1"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5D1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1A4D99" w:rsidRPr="008865E0" w:rsidRDefault="001A4D99" w:rsidP="00F544E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в ЗМІ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культурні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61175">
              <w:rPr>
                <w:rFonts w:ascii="Times New Roman" w:hAnsi="Times New Roman"/>
                <w:sz w:val="28"/>
                <w:szCs w:val="28"/>
              </w:rPr>
              <w:t>іста;</w:t>
            </w:r>
          </w:p>
        </w:tc>
        <w:tc>
          <w:tcPr>
            <w:tcW w:w="3446" w:type="dxa"/>
          </w:tcPr>
          <w:p w:rsidR="001A4D99" w:rsidRPr="00161175" w:rsidRDefault="001A4D99" w:rsidP="00F544E8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84" w:type="dxa"/>
          </w:tcPr>
          <w:p w:rsidR="001A4D99" w:rsidRPr="00161175" w:rsidRDefault="001A4D99" w:rsidP="00F544E8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125" w:type="dxa"/>
          </w:tcPr>
          <w:p w:rsidR="001A4D99" w:rsidRDefault="001A4D99" w:rsidP="00F544E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іської ради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розділу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«Культура та туризм»;</w:t>
            </w:r>
          </w:p>
          <w:p w:rsidR="001A4D99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34423D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A4D99" w:rsidRPr="00161175" w:rsidRDefault="001A4D99" w:rsidP="00F544E8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84" w:type="dxa"/>
          </w:tcPr>
          <w:p w:rsidR="001A4D99" w:rsidRPr="00161175" w:rsidRDefault="001A4D99" w:rsidP="00F544E8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1A4D99" w:rsidRPr="008865E0" w:rsidRDefault="001A4D99" w:rsidP="00F544E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тиражування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сувенірної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супутньої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46" w:type="dxa"/>
          </w:tcPr>
          <w:p w:rsidR="001A4D99" w:rsidRPr="00161175" w:rsidRDefault="001A4D99" w:rsidP="00F544E8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84" w:type="dxa"/>
          </w:tcPr>
          <w:p w:rsidR="001A4D99" w:rsidRPr="00161175" w:rsidRDefault="001A4D99" w:rsidP="00F544E8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1A4D99" w:rsidRPr="008865E0" w:rsidRDefault="001A4D99" w:rsidP="00F544E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видання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сувенірної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спрямованої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поширення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сторико-культурну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спадщину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46" w:type="dxa"/>
          </w:tcPr>
          <w:p w:rsidR="001A4D99" w:rsidRPr="00161175" w:rsidRDefault="001A4D99" w:rsidP="00F544E8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84" w:type="dxa"/>
          </w:tcPr>
          <w:p w:rsidR="001A4D99" w:rsidRPr="00161175" w:rsidRDefault="001A4D99" w:rsidP="00F544E8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1A4D99" w:rsidRPr="000F2D9A" w:rsidRDefault="001A4D99" w:rsidP="00F544E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промоційних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2D9A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0F2D9A"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4D99" w:rsidRPr="00161175" w:rsidRDefault="001A4D99" w:rsidP="00F544E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A4D99" w:rsidRPr="000F2D9A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1A4D99" w:rsidRPr="00161175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D99" w:rsidRPr="000F2D9A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1A4D99" w:rsidRPr="00161175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D99" w:rsidTr="00F544E8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1A4D99" w:rsidRPr="00242DB1" w:rsidRDefault="001A4D99" w:rsidP="00F544E8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туризму ЧМР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Національним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арх</w:t>
            </w:r>
            <w:proofErr w:type="gram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ітектурно-історичним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заповідником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Чернігів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спільних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історико-культурних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івентів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культурологічних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4D99" w:rsidRPr="000F2D9A" w:rsidRDefault="001A4D99" w:rsidP="00F544E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A4D99" w:rsidRPr="000F2D9A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1A4D99" w:rsidRPr="000F2D9A" w:rsidRDefault="001A4D99" w:rsidP="00F544E8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Національний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арх</w:t>
            </w:r>
            <w:proofErr w:type="gram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ітектурно-історичний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Чернігів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A4D99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0F2D9A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D99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1A4D99" w:rsidRPr="000F2D9A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D99" w:rsidRPr="000F2D9A" w:rsidTr="00F544E8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125" w:type="dxa"/>
          </w:tcPr>
          <w:p w:rsidR="001A4D99" w:rsidRPr="0034423D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0F2D9A" w:rsidRDefault="001A4D99" w:rsidP="00F544E8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надання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субвенції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міського бюджету державному бюджету у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ік,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приваблення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більшої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комфортних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локаціях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Чернігів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</w:t>
            </w:r>
            <w:proofErr w:type="spellEnd"/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46" w:type="dxa"/>
          </w:tcPr>
          <w:p w:rsidR="001A4D99" w:rsidRPr="000F2D9A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управління  міської ради</w:t>
            </w:r>
          </w:p>
          <w:p w:rsidR="001A4D99" w:rsidRPr="000F2D9A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 xml:space="preserve">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1A4D99" w:rsidRPr="00242DB1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Національний</w:t>
            </w:r>
            <w:proofErr w:type="spell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арх</w:t>
            </w:r>
            <w:proofErr w:type="gram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ітектурно-історичний</w:t>
            </w:r>
            <w:proofErr w:type="spell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заповідник</w:t>
            </w:r>
            <w:proofErr w:type="spell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Чернігів</w:t>
            </w:r>
            <w:proofErr w:type="spell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стародавній</w:t>
            </w:r>
            <w:proofErr w:type="spellEnd"/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A4D99" w:rsidRPr="00242DB1" w:rsidRDefault="001A4D99" w:rsidP="00F54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0F2D9A" w:rsidRDefault="001A4D99" w:rsidP="00F5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1A4D99" w:rsidRPr="000F2D9A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0F2D9A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1A4D99" w:rsidRPr="00242DB1" w:rsidRDefault="001A4D99" w:rsidP="00F54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D99" w:rsidRPr="000F2D9A" w:rsidRDefault="001A4D99" w:rsidP="00F544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D99" w:rsidRDefault="001A4D99" w:rsidP="001A4D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4D99" w:rsidRPr="0034423D" w:rsidRDefault="001A4D99" w:rsidP="001A4D99">
      <w:pPr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34423D">
        <w:rPr>
          <w:rFonts w:ascii="Times New Roman" w:hAnsi="Times New Roman"/>
          <w:sz w:val="28"/>
          <w:szCs w:val="28"/>
          <w:lang w:val="uk-UA"/>
        </w:rPr>
        <w:t>:</w:t>
      </w:r>
    </w:p>
    <w:p w:rsidR="001A4D99" w:rsidRPr="0034423D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розповсюдження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23D">
        <w:rPr>
          <w:rFonts w:ascii="Times New Roman" w:hAnsi="Times New Roman"/>
          <w:sz w:val="28"/>
          <w:szCs w:val="28"/>
          <w:lang w:val="uk-UA"/>
        </w:rPr>
        <w:t>про історію та культуру Чернігова не лише у межах країни, а й за її кордонами;</w:t>
      </w:r>
    </w:p>
    <w:p w:rsidR="001A4D99" w:rsidRPr="0034423D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наповнення історико-культурним змістом рекламної продукції ;</w:t>
      </w:r>
    </w:p>
    <w:p w:rsidR="001A4D99" w:rsidRPr="0034423D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культурний розвиток міста шляхом розширення співпраці з науково-культурними установами;</w:t>
      </w:r>
    </w:p>
    <w:p w:rsidR="001A4D99" w:rsidRDefault="001A4D99" w:rsidP="001A4D9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створення комфортного екскурсійного простору.</w:t>
      </w:r>
    </w:p>
    <w:p w:rsidR="001A4D99" w:rsidRPr="00D7415E" w:rsidRDefault="001A4D99" w:rsidP="001A4D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Pr="00D741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6877" w:rsidRDefault="00106877" w:rsidP="00757A02">
      <w:pPr>
        <w:pStyle w:val="a7"/>
        <w:spacing w:after="0" w:line="240" w:lineRule="auto"/>
        <w:ind w:left="0"/>
        <w:rPr>
          <w:rFonts w:ascii="Times New Roman" w:hAnsi="Times New Roman"/>
          <w:sz w:val="28"/>
          <w:lang w:val="uk-UA"/>
        </w:rPr>
      </w:pPr>
    </w:p>
    <w:sectPr w:rsidR="00106877" w:rsidSect="00AC0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AE7"/>
    <w:multiLevelType w:val="hybridMultilevel"/>
    <w:tmpl w:val="E7E0F856"/>
    <w:lvl w:ilvl="0" w:tplc="7AAA3176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29A460D"/>
    <w:multiLevelType w:val="hybridMultilevel"/>
    <w:tmpl w:val="17101016"/>
    <w:lvl w:ilvl="0" w:tplc="6002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2C"/>
    <w:rsid w:val="00051CC1"/>
    <w:rsid w:val="0009146B"/>
    <w:rsid w:val="000F2D9A"/>
    <w:rsid w:val="00101689"/>
    <w:rsid w:val="00106877"/>
    <w:rsid w:val="00195BC4"/>
    <w:rsid w:val="001A4D99"/>
    <w:rsid w:val="002329F3"/>
    <w:rsid w:val="0023435E"/>
    <w:rsid w:val="00242DB1"/>
    <w:rsid w:val="00264C3F"/>
    <w:rsid w:val="003A0C73"/>
    <w:rsid w:val="003A3F42"/>
    <w:rsid w:val="004367BC"/>
    <w:rsid w:val="00515796"/>
    <w:rsid w:val="005A102F"/>
    <w:rsid w:val="005A212C"/>
    <w:rsid w:val="005F1B06"/>
    <w:rsid w:val="00605BA3"/>
    <w:rsid w:val="006C20BC"/>
    <w:rsid w:val="006E49FC"/>
    <w:rsid w:val="00757A02"/>
    <w:rsid w:val="00765731"/>
    <w:rsid w:val="00797423"/>
    <w:rsid w:val="007A39E9"/>
    <w:rsid w:val="007E4656"/>
    <w:rsid w:val="0082731D"/>
    <w:rsid w:val="008B33B1"/>
    <w:rsid w:val="008D24D9"/>
    <w:rsid w:val="00905736"/>
    <w:rsid w:val="009F377D"/>
    <w:rsid w:val="00A9122A"/>
    <w:rsid w:val="00AA06B9"/>
    <w:rsid w:val="00AC0F6E"/>
    <w:rsid w:val="00AC5FD5"/>
    <w:rsid w:val="00AC6C43"/>
    <w:rsid w:val="00B0023D"/>
    <w:rsid w:val="00B82818"/>
    <w:rsid w:val="00BF2AAC"/>
    <w:rsid w:val="00CE61F6"/>
    <w:rsid w:val="00D50E01"/>
    <w:rsid w:val="00DE761A"/>
    <w:rsid w:val="00E04A71"/>
    <w:rsid w:val="00E802E7"/>
    <w:rsid w:val="00EE09DC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caption"/>
    <w:basedOn w:val="a"/>
    <w:next w:val="a"/>
    <w:qFormat/>
    <w:rsid w:val="005A212C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2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3A3F42"/>
    <w:pPr>
      <w:ind w:left="720"/>
      <w:contextualSpacing/>
    </w:pPr>
  </w:style>
  <w:style w:type="table" w:styleId="a8">
    <w:name w:val="Table Grid"/>
    <w:basedOn w:val="a1"/>
    <w:uiPriority w:val="59"/>
    <w:rsid w:val="005F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aliases w:val="Знак Знак Знак Знак Знак Знак Знак Знак"/>
    <w:basedOn w:val="a0"/>
    <w:link w:val="aa"/>
    <w:locked/>
    <w:rsid w:val="00797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aliases w:val="Знак Знак Знак Знак Знак Знак Знак"/>
    <w:basedOn w:val="a"/>
    <w:link w:val="a9"/>
    <w:qFormat/>
    <w:rsid w:val="007974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1">
    <w:name w:val="Название Знак1"/>
    <w:basedOn w:val="a0"/>
    <w:uiPriority w:val="10"/>
    <w:rsid w:val="00797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caption"/>
    <w:basedOn w:val="a"/>
    <w:next w:val="a"/>
    <w:qFormat/>
    <w:rsid w:val="005A212C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2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3A3F42"/>
    <w:pPr>
      <w:ind w:left="720"/>
      <w:contextualSpacing/>
    </w:pPr>
  </w:style>
  <w:style w:type="table" w:styleId="a8">
    <w:name w:val="Table Grid"/>
    <w:basedOn w:val="a1"/>
    <w:uiPriority w:val="59"/>
    <w:rsid w:val="005F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aliases w:val="Знак Знак Знак Знак Знак Знак Знак Знак"/>
    <w:basedOn w:val="a0"/>
    <w:link w:val="aa"/>
    <w:locked/>
    <w:rsid w:val="00797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aliases w:val="Знак Знак Знак Знак Знак Знак Знак"/>
    <w:basedOn w:val="a"/>
    <w:link w:val="a9"/>
    <w:qFormat/>
    <w:rsid w:val="007974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1">
    <w:name w:val="Название Знак1"/>
    <w:basedOn w:val="a0"/>
    <w:uiPriority w:val="10"/>
    <w:rsid w:val="00797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EBFC-9232-4C03-A44C-24051E0E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Світлана А. Горбач</cp:lastModifiedBy>
  <cp:revision>3</cp:revision>
  <cp:lastPrinted>2018-09-27T09:22:00Z</cp:lastPrinted>
  <dcterms:created xsi:type="dcterms:W3CDTF">2018-10-01T09:15:00Z</dcterms:created>
  <dcterms:modified xsi:type="dcterms:W3CDTF">2018-10-01T09:15:00Z</dcterms:modified>
</cp:coreProperties>
</file>