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53810B" w14:textId="77777777" w:rsidR="002D7443" w:rsidRPr="00DE2367" w:rsidRDefault="002D7443" w:rsidP="002D7443">
      <w:pPr>
        <w:jc w:val="center"/>
        <w:rPr>
          <w:rFonts w:ascii="Times New Roman" w:hAnsi="Times New Roman" w:cs="Times New Roman"/>
          <w:b/>
          <w:bCs/>
          <w:sz w:val="28"/>
          <w:szCs w:val="27"/>
        </w:rPr>
      </w:pPr>
      <w:r w:rsidRPr="00DE2367">
        <w:rPr>
          <w:rFonts w:ascii="Times New Roman" w:hAnsi="Times New Roman" w:cs="Times New Roman"/>
          <w:b/>
          <w:bCs/>
          <w:sz w:val="28"/>
          <w:szCs w:val="27"/>
        </w:rPr>
        <w:t xml:space="preserve">Пояснювальна записка </w:t>
      </w:r>
    </w:p>
    <w:p w14:paraId="1A933337" w14:textId="77777777" w:rsidR="00292145" w:rsidRPr="00DE2367" w:rsidRDefault="00292145" w:rsidP="00155161">
      <w:pPr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7"/>
        </w:rPr>
      </w:pPr>
      <w:r w:rsidRPr="00DE2367">
        <w:rPr>
          <w:rFonts w:ascii="Times New Roman" w:hAnsi="Times New Roman" w:cs="Times New Roman"/>
          <w:sz w:val="28"/>
          <w:szCs w:val="27"/>
        </w:rPr>
        <w:t>до проєкту рішення виконавчого комітету Чернігівської міської ради</w:t>
      </w:r>
    </w:p>
    <w:p w14:paraId="275D73C9" w14:textId="63874DA3" w:rsidR="00292145" w:rsidRPr="00DE2367" w:rsidRDefault="00292145" w:rsidP="00155161">
      <w:pPr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7"/>
        </w:rPr>
      </w:pPr>
      <w:r w:rsidRPr="00DE2367">
        <w:rPr>
          <w:rFonts w:ascii="Times New Roman" w:hAnsi="Times New Roman" w:cs="Times New Roman"/>
          <w:sz w:val="28"/>
          <w:szCs w:val="27"/>
        </w:rPr>
        <w:t>«Про затвердження Статуту комунального підприємства «Міськсвітло» Чернігівської міської ради у новій редакції»</w:t>
      </w:r>
    </w:p>
    <w:p w14:paraId="070BA47B" w14:textId="77777777" w:rsidR="00292145" w:rsidRPr="00DE2367" w:rsidRDefault="00292145" w:rsidP="00292145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7"/>
          <w:lang w:eastAsia="ru-RU"/>
        </w:rPr>
      </w:pPr>
    </w:p>
    <w:p w14:paraId="7123616C" w14:textId="77777777" w:rsidR="00BA6D5D" w:rsidRDefault="0020704F" w:rsidP="00292145">
      <w:pPr>
        <w:overflowPunct w:val="0"/>
        <w:spacing w:after="0" w:line="240" w:lineRule="auto"/>
        <w:ind w:firstLine="567"/>
        <w:jc w:val="both"/>
        <w:textAlignment w:val="baseline"/>
        <w:rPr>
          <w:rFonts w:ascii="Times New Roman" w:eastAsia="Calibri" w:hAnsi="Times New Roman" w:cs="Times New Roman"/>
          <w:color w:val="000000"/>
          <w:sz w:val="28"/>
          <w:szCs w:val="27"/>
          <w:lang w:eastAsia="uk-UA"/>
        </w:rPr>
      </w:pPr>
      <w:r w:rsidRPr="0020704F">
        <w:rPr>
          <w:rFonts w:ascii="Times New Roman" w:eastAsia="Calibri" w:hAnsi="Times New Roman" w:cs="Times New Roman"/>
          <w:color w:val="000000"/>
          <w:sz w:val="28"/>
          <w:szCs w:val="27"/>
          <w:lang w:eastAsia="uk-UA"/>
        </w:rPr>
        <w:t>Відповідно до розпоряджен</w:t>
      </w:r>
      <w:r w:rsidR="001A0A85">
        <w:rPr>
          <w:rFonts w:ascii="Times New Roman" w:eastAsia="Calibri" w:hAnsi="Times New Roman" w:cs="Times New Roman"/>
          <w:color w:val="000000"/>
          <w:sz w:val="28"/>
          <w:szCs w:val="27"/>
          <w:lang w:eastAsia="uk-UA"/>
        </w:rPr>
        <w:t>ня</w:t>
      </w:r>
      <w:r w:rsidRPr="0020704F">
        <w:rPr>
          <w:rFonts w:ascii="Times New Roman" w:eastAsia="Calibri" w:hAnsi="Times New Roman" w:cs="Times New Roman"/>
          <w:color w:val="000000"/>
          <w:sz w:val="28"/>
          <w:szCs w:val="27"/>
          <w:lang w:eastAsia="uk-UA"/>
        </w:rPr>
        <w:t xml:space="preserve"> Чернігівської міської військової </w:t>
      </w:r>
      <w:r w:rsidRPr="001B1768">
        <w:rPr>
          <w:rFonts w:ascii="Times New Roman" w:eastAsia="Calibri" w:hAnsi="Times New Roman" w:cs="Times New Roman"/>
          <w:color w:val="000000"/>
          <w:sz w:val="28"/>
          <w:szCs w:val="27"/>
          <w:lang w:eastAsia="uk-UA"/>
        </w:rPr>
        <w:t>адмініс</w:t>
      </w:r>
      <w:r w:rsidR="00913AA5" w:rsidRPr="001B1768">
        <w:rPr>
          <w:rFonts w:ascii="Times New Roman" w:eastAsia="Calibri" w:hAnsi="Times New Roman" w:cs="Times New Roman"/>
          <w:color w:val="000000"/>
          <w:sz w:val="28"/>
          <w:szCs w:val="27"/>
          <w:lang w:eastAsia="uk-UA"/>
        </w:rPr>
        <w:t>трації</w:t>
      </w:r>
      <w:r w:rsidR="00497FED" w:rsidRPr="001B1768">
        <w:rPr>
          <w:rFonts w:ascii="Times New Roman" w:eastAsia="Calibri" w:hAnsi="Times New Roman" w:cs="Times New Roman"/>
          <w:color w:val="000000"/>
          <w:sz w:val="28"/>
          <w:szCs w:val="27"/>
          <w:lang w:eastAsia="uk-UA"/>
        </w:rPr>
        <w:t xml:space="preserve"> Чернігівського рай</w:t>
      </w:r>
      <w:r w:rsidR="001B1768" w:rsidRPr="001B1768">
        <w:rPr>
          <w:rFonts w:ascii="Times New Roman" w:eastAsia="Calibri" w:hAnsi="Times New Roman" w:cs="Times New Roman"/>
          <w:color w:val="000000"/>
          <w:sz w:val="28"/>
          <w:szCs w:val="27"/>
          <w:lang w:eastAsia="uk-UA"/>
        </w:rPr>
        <w:t>ону Чернігівської</w:t>
      </w:r>
      <w:r w:rsidR="001B1768">
        <w:rPr>
          <w:rFonts w:ascii="Times New Roman" w:eastAsia="Calibri" w:hAnsi="Times New Roman" w:cs="Times New Roman"/>
          <w:color w:val="000000"/>
          <w:sz w:val="28"/>
          <w:szCs w:val="27"/>
          <w:lang w:eastAsia="uk-UA"/>
        </w:rPr>
        <w:t xml:space="preserve"> області</w:t>
      </w:r>
      <w:r w:rsidR="00913AA5">
        <w:rPr>
          <w:rFonts w:ascii="Times New Roman" w:eastAsia="Calibri" w:hAnsi="Times New Roman" w:cs="Times New Roman"/>
          <w:color w:val="000000"/>
          <w:sz w:val="28"/>
          <w:szCs w:val="27"/>
          <w:lang w:eastAsia="uk-UA"/>
        </w:rPr>
        <w:t xml:space="preserve"> від </w:t>
      </w:r>
      <w:r w:rsidR="001A0A85">
        <w:rPr>
          <w:rFonts w:ascii="Times New Roman" w:eastAsia="Calibri" w:hAnsi="Times New Roman" w:cs="Times New Roman"/>
          <w:color w:val="000000"/>
          <w:sz w:val="28"/>
          <w:szCs w:val="27"/>
          <w:lang w:eastAsia="uk-UA"/>
        </w:rPr>
        <w:t>02.09.2026</w:t>
      </w:r>
      <w:r w:rsidR="00913AA5">
        <w:rPr>
          <w:rFonts w:ascii="Times New Roman" w:eastAsia="Calibri" w:hAnsi="Times New Roman" w:cs="Times New Roman"/>
          <w:color w:val="000000"/>
          <w:sz w:val="28"/>
          <w:szCs w:val="27"/>
          <w:lang w:eastAsia="uk-UA"/>
        </w:rPr>
        <w:t xml:space="preserve"> </w:t>
      </w:r>
      <w:r w:rsidR="001B1768">
        <w:rPr>
          <w:rFonts w:ascii="Times New Roman" w:eastAsia="Calibri" w:hAnsi="Times New Roman" w:cs="Times New Roman"/>
          <w:color w:val="000000"/>
          <w:sz w:val="28"/>
          <w:szCs w:val="27"/>
          <w:lang w:eastAsia="uk-UA"/>
        </w:rPr>
        <w:t xml:space="preserve">              </w:t>
      </w:r>
      <w:r w:rsidR="00913AA5">
        <w:rPr>
          <w:rFonts w:ascii="Times New Roman" w:eastAsia="Calibri" w:hAnsi="Times New Roman" w:cs="Times New Roman"/>
          <w:color w:val="000000"/>
          <w:sz w:val="28"/>
          <w:szCs w:val="27"/>
          <w:lang w:eastAsia="uk-UA"/>
        </w:rPr>
        <w:t xml:space="preserve">№ </w:t>
      </w:r>
      <w:r w:rsidR="001A0A85">
        <w:rPr>
          <w:rFonts w:ascii="Times New Roman" w:eastAsia="Calibri" w:hAnsi="Times New Roman" w:cs="Times New Roman"/>
          <w:color w:val="000000"/>
          <w:sz w:val="28"/>
          <w:szCs w:val="27"/>
          <w:lang w:eastAsia="uk-UA"/>
        </w:rPr>
        <w:t>477</w:t>
      </w:r>
      <w:r w:rsidR="00913AA5">
        <w:rPr>
          <w:rFonts w:ascii="Times New Roman" w:eastAsia="Calibri" w:hAnsi="Times New Roman" w:cs="Times New Roman"/>
          <w:color w:val="000000"/>
          <w:sz w:val="28"/>
          <w:szCs w:val="27"/>
          <w:lang w:eastAsia="uk-UA"/>
        </w:rPr>
        <w:t xml:space="preserve"> </w:t>
      </w:r>
      <w:r w:rsidRPr="0020704F">
        <w:rPr>
          <w:rFonts w:ascii="Times New Roman" w:eastAsia="Calibri" w:hAnsi="Times New Roman" w:cs="Times New Roman"/>
          <w:color w:val="000000"/>
          <w:sz w:val="28"/>
          <w:szCs w:val="27"/>
          <w:lang w:eastAsia="uk-UA"/>
        </w:rPr>
        <w:t xml:space="preserve">«Про перерахування внеску до статутного капіталу </w:t>
      </w:r>
      <w:r w:rsidR="00913AA5">
        <w:rPr>
          <w:rFonts w:ascii="Times New Roman" w:eastAsia="Calibri" w:hAnsi="Times New Roman" w:cs="Times New Roman"/>
          <w:color w:val="000000"/>
          <w:sz w:val="28"/>
          <w:szCs w:val="27"/>
          <w:lang w:eastAsia="uk-UA"/>
        </w:rPr>
        <w:t xml:space="preserve">комунального </w:t>
      </w:r>
      <w:r w:rsidRPr="0020704F">
        <w:rPr>
          <w:rFonts w:ascii="Times New Roman" w:eastAsia="Calibri" w:hAnsi="Times New Roman" w:cs="Times New Roman"/>
          <w:color w:val="000000"/>
          <w:sz w:val="28"/>
          <w:szCs w:val="27"/>
          <w:lang w:eastAsia="uk-UA"/>
        </w:rPr>
        <w:t xml:space="preserve">підприємства», головним розпорядником бюджетних коштів у </w:t>
      </w:r>
      <w:r w:rsidR="001A0A85">
        <w:rPr>
          <w:rFonts w:ascii="Times New Roman" w:eastAsia="Calibri" w:hAnsi="Times New Roman" w:cs="Times New Roman"/>
          <w:color w:val="000000"/>
          <w:sz w:val="28"/>
          <w:szCs w:val="27"/>
          <w:lang w:eastAsia="uk-UA"/>
        </w:rPr>
        <w:t>вересні</w:t>
      </w:r>
      <w:r w:rsidRPr="0020704F">
        <w:rPr>
          <w:rFonts w:ascii="Times New Roman" w:eastAsia="Calibri" w:hAnsi="Times New Roman" w:cs="Times New Roman"/>
          <w:color w:val="000000"/>
          <w:sz w:val="28"/>
          <w:szCs w:val="27"/>
          <w:lang w:eastAsia="uk-UA"/>
        </w:rPr>
        <w:t xml:space="preserve"> 202</w:t>
      </w:r>
      <w:r w:rsidR="001A0A85">
        <w:rPr>
          <w:rFonts w:ascii="Times New Roman" w:eastAsia="Calibri" w:hAnsi="Times New Roman" w:cs="Times New Roman"/>
          <w:color w:val="000000"/>
          <w:sz w:val="28"/>
          <w:szCs w:val="27"/>
          <w:lang w:eastAsia="uk-UA"/>
        </w:rPr>
        <w:t>6</w:t>
      </w:r>
      <w:r w:rsidRPr="0020704F">
        <w:rPr>
          <w:rFonts w:ascii="Times New Roman" w:eastAsia="Calibri" w:hAnsi="Times New Roman" w:cs="Times New Roman"/>
          <w:color w:val="000000"/>
          <w:sz w:val="28"/>
          <w:szCs w:val="27"/>
          <w:lang w:eastAsia="uk-UA"/>
        </w:rPr>
        <w:t xml:space="preserve"> року було </w:t>
      </w:r>
      <w:r w:rsidR="00A454CB">
        <w:rPr>
          <w:rFonts w:ascii="Times New Roman" w:eastAsia="Calibri" w:hAnsi="Times New Roman" w:cs="Times New Roman"/>
          <w:color w:val="000000"/>
          <w:sz w:val="28"/>
          <w:szCs w:val="27"/>
          <w:lang w:eastAsia="uk-UA"/>
        </w:rPr>
        <w:t xml:space="preserve">здійснено перерахування коштів </w:t>
      </w:r>
      <w:r w:rsidR="00913AA5">
        <w:rPr>
          <w:rFonts w:ascii="Times New Roman" w:eastAsia="Calibri" w:hAnsi="Times New Roman" w:cs="Times New Roman"/>
          <w:color w:val="000000"/>
          <w:sz w:val="28"/>
          <w:szCs w:val="27"/>
          <w:lang w:eastAsia="uk-UA"/>
        </w:rPr>
        <w:t>КП «Міськсвітло»</w:t>
      </w:r>
      <w:r w:rsidRPr="0020704F">
        <w:rPr>
          <w:rFonts w:ascii="Times New Roman" w:eastAsia="Calibri" w:hAnsi="Times New Roman" w:cs="Times New Roman"/>
          <w:color w:val="000000"/>
          <w:sz w:val="28"/>
          <w:szCs w:val="27"/>
          <w:lang w:eastAsia="uk-UA"/>
        </w:rPr>
        <w:t xml:space="preserve"> в сумі </w:t>
      </w:r>
    </w:p>
    <w:p w14:paraId="67F8772C" w14:textId="755D5954" w:rsidR="0020704F" w:rsidRDefault="00387698" w:rsidP="00BA6D5D">
      <w:pPr>
        <w:overflowPunct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color w:val="000000"/>
          <w:sz w:val="28"/>
          <w:szCs w:val="27"/>
          <w:lang w:eastAsia="uk-UA"/>
        </w:rPr>
      </w:pPr>
      <w:r>
        <w:rPr>
          <w:rFonts w:ascii="Times New Roman" w:eastAsia="Calibri" w:hAnsi="Times New Roman" w:cs="Times New Roman"/>
          <w:sz w:val="28"/>
          <w:szCs w:val="27"/>
          <w:lang w:eastAsia="ru-RU"/>
        </w:rPr>
        <w:t>4</w:t>
      </w:r>
      <w:r w:rsidR="00BA6D5D">
        <w:rPr>
          <w:rFonts w:ascii="Times New Roman" w:eastAsia="Calibri" w:hAnsi="Times New Roman" w:cs="Times New Roman"/>
          <w:sz w:val="28"/>
          <w:szCs w:val="27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7"/>
          <w:lang w:eastAsia="ru-RU"/>
        </w:rPr>
        <w:t>734</w:t>
      </w:r>
      <w:r w:rsidR="006A004F" w:rsidRPr="00DE2367">
        <w:rPr>
          <w:rFonts w:ascii="Times New Roman" w:eastAsia="Calibri" w:hAnsi="Times New Roman" w:cs="Times New Roman"/>
          <w:sz w:val="28"/>
          <w:szCs w:val="27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7"/>
          <w:lang w:eastAsia="ru-RU"/>
        </w:rPr>
        <w:t>999</w:t>
      </w:r>
      <w:r w:rsidR="006A004F" w:rsidRPr="00DE2367">
        <w:rPr>
          <w:rFonts w:ascii="Times New Roman" w:eastAsia="Calibri" w:hAnsi="Times New Roman" w:cs="Times New Roman"/>
          <w:sz w:val="28"/>
          <w:szCs w:val="27"/>
          <w:lang w:eastAsia="ru-RU"/>
        </w:rPr>
        <w:t>,00 грн</w:t>
      </w:r>
      <w:r w:rsidR="0020704F" w:rsidRPr="0020704F">
        <w:rPr>
          <w:rFonts w:ascii="Times New Roman" w:eastAsia="Calibri" w:hAnsi="Times New Roman" w:cs="Times New Roman"/>
          <w:color w:val="000000"/>
          <w:sz w:val="28"/>
          <w:szCs w:val="27"/>
          <w:lang w:eastAsia="uk-UA"/>
        </w:rPr>
        <w:t>.</w:t>
      </w:r>
    </w:p>
    <w:p w14:paraId="64B1A539" w14:textId="017BD5C8" w:rsidR="00292145" w:rsidRPr="00DE2367" w:rsidRDefault="0020704F" w:rsidP="00292145">
      <w:pPr>
        <w:overflowPunct w:val="0"/>
        <w:spacing w:after="0" w:line="240" w:lineRule="auto"/>
        <w:ind w:firstLine="567"/>
        <w:jc w:val="both"/>
        <w:textAlignment w:val="baseline"/>
        <w:rPr>
          <w:rFonts w:ascii="Times New Roman" w:eastAsia="Calibri" w:hAnsi="Times New Roman" w:cs="Times New Roman"/>
          <w:sz w:val="28"/>
          <w:szCs w:val="27"/>
          <w:lang w:eastAsia="uk-UA"/>
        </w:rPr>
      </w:pPr>
      <w:r>
        <w:rPr>
          <w:rFonts w:ascii="Times New Roman" w:eastAsia="Calibri" w:hAnsi="Times New Roman" w:cs="Times New Roman"/>
          <w:color w:val="000000"/>
          <w:sz w:val="28"/>
          <w:szCs w:val="27"/>
          <w:lang w:eastAsia="uk-UA"/>
        </w:rPr>
        <w:t xml:space="preserve">У </w:t>
      </w:r>
      <w:r w:rsidR="00292145" w:rsidRPr="00DE2367">
        <w:rPr>
          <w:rFonts w:ascii="Times New Roman" w:eastAsia="Calibri" w:hAnsi="Times New Roman" w:cs="Times New Roman"/>
          <w:color w:val="000000"/>
          <w:sz w:val="28"/>
          <w:szCs w:val="27"/>
          <w:lang w:eastAsia="uk-UA"/>
        </w:rPr>
        <w:t xml:space="preserve">зв’язку із збільшенням розміру статутного капіталу </w:t>
      </w:r>
      <w:r w:rsidR="00292145" w:rsidRPr="00DE2367">
        <w:rPr>
          <w:rFonts w:ascii="Times New Roman" w:eastAsia="Calibri" w:hAnsi="Times New Roman" w:cs="Times New Roman"/>
          <w:sz w:val="28"/>
          <w:szCs w:val="27"/>
          <w:lang w:eastAsia="ru-RU"/>
        </w:rPr>
        <w:t>на</w:t>
      </w:r>
      <w:r w:rsidR="00292145" w:rsidRPr="00DE2367">
        <w:rPr>
          <w:rFonts w:ascii="Times New Roman" w:eastAsia="Tahoma" w:hAnsi="Times New Roman" w:cs="Times New Roman"/>
          <w:b/>
          <w:color w:val="000000"/>
          <w:sz w:val="28"/>
          <w:szCs w:val="27"/>
          <w:lang w:eastAsia="ru-RU"/>
        </w:rPr>
        <w:t xml:space="preserve"> </w:t>
      </w:r>
      <w:r w:rsidR="00387698">
        <w:rPr>
          <w:rFonts w:ascii="Times New Roman" w:eastAsia="Calibri" w:hAnsi="Times New Roman" w:cs="Times New Roman"/>
          <w:sz w:val="28"/>
          <w:szCs w:val="27"/>
          <w:lang w:eastAsia="ru-RU"/>
        </w:rPr>
        <w:t>4</w:t>
      </w:r>
      <w:r w:rsidR="00387698" w:rsidRPr="00DE2367">
        <w:rPr>
          <w:rFonts w:ascii="Times New Roman" w:eastAsia="Calibri" w:hAnsi="Times New Roman" w:cs="Times New Roman"/>
          <w:sz w:val="28"/>
          <w:szCs w:val="27"/>
          <w:lang w:eastAsia="ru-RU"/>
        </w:rPr>
        <w:t> </w:t>
      </w:r>
      <w:r w:rsidR="00387698">
        <w:rPr>
          <w:rFonts w:ascii="Times New Roman" w:eastAsia="Calibri" w:hAnsi="Times New Roman" w:cs="Times New Roman"/>
          <w:sz w:val="28"/>
          <w:szCs w:val="27"/>
          <w:lang w:eastAsia="ru-RU"/>
        </w:rPr>
        <w:t>734</w:t>
      </w:r>
      <w:r w:rsidR="00387698" w:rsidRPr="00DE2367">
        <w:rPr>
          <w:rFonts w:ascii="Times New Roman" w:eastAsia="Calibri" w:hAnsi="Times New Roman" w:cs="Times New Roman"/>
          <w:sz w:val="28"/>
          <w:szCs w:val="27"/>
          <w:lang w:eastAsia="ru-RU"/>
        </w:rPr>
        <w:t xml:space="preserve"> </w:t>
      </w:r>
      <w:r w:rsidR="00387698">
        <w:rPr>
          <w:rFonts w:ascii="Times New Roman" w:eastAsia="Calibri" w:hAnsi="Times New Roman" w:cs="Times New Roman"/>
          <w:sz w:val="28"/>
          <w:szCs w:val="27"/>
          <w:lang w:eastAsia="ru-RU"/>
        </w:rPr>
        <w:t>999</w:t>
      </w:r>
      <w:r w:rsidR="00387698" w:rsidRPr="00DE2367">
        <w:rPr>
          <w:rFonts w:ascii="Times New Roman" w:eastAsia="Calibri" w:hAnsi="Times New Roman" w:cs="Times New Roman"/>
          <w:sz w:val="28"/>
          <w:szCs w:val="27"/>
          <w:lang w:eastAsia="ru-RU"/>
        </w:rPr>
        <w:t>,00</w:t>
      </w:r>
      <w:r w:rsidR="00387698">
        <w:rPr>
          <w:rFonts w:ascii="Times New Roman" w:eastAsia="Calibri" w:hAnsi="Times New Roman" w:cs="Times New Roman"/>
          <w:sz w:val="28"/>
          <w:szCs w:val="27"/>
          <w:lang w:eastAsia="ru-RU"/>
        </w:rPr>
        <w:t xml:space="preserve"> </w:t>
      </w:r>
      <w:r w:rsidR="00292145" w:rsidRPr="00DE2367">
        <w:rPr>
          <w:rFonts w:ascii="Times New Roman" w:eastAsia="Calibri" w:hAnsi="Times New Roman" w:cs="Times New Roman"/>
          <w:sz w:val="28"/>
          <w:szCs w:val="27"/>
          <w:lang w:eastAsia="ru-RU"/>
        </w:rPr>
        <w:t>грн</w:t>
      </w:r>
      <w:r w:rsidR="00292145" w:rsidRPr="00DE2367">
        <w:rPr>
          <w:rFonts w:ascii="Times New Roman" w:eastAsia="Calibri" w:hAnsi="Times New Roman" w:cs="Times New Roman"/>
          <w:color w:val="000000"/>
          <w:sz w:val="28"/>
          <w:szCs w:val="27"/>
          <w:lang w:eastAsia="uk-UA"/>
        </w:rPr>
        <w:t>,</w:t>
      </w:r>
      <w:r w:rsidR="00292145" w:rsidRPr="00DE2367">
        <w:rPr>
          <w:rFonts w:ascii="Times New Roman" w:eastAsia="Calibri" w:hAnsi="Times New Roman" w:cs="Times New Roman"/>
          <w:sz w:val="28"/>
          <w:szCs w:val="27"/>
          <w:lang w:eastAsia="uk-UA"/>
        </w:rPr>
        <w:t xml:space="preserve"> </w:t>
      </w:r>
      <w:r w:rsidR="00D76752" w:rsidRPr="00DE2367">
        <w:rPr>
          <w:rFonts w:ascii="Times New Roman" w:eastAsia="Calibri" w:hAnsi="Times New Roman" w:cs="Times New Roman"/>
          <w:sz w:val="28"/>
          <w:szCs w:val="27"/>
          <w:lang w:eastAsia="uk-UA"/>
        </w:rPr>
        <w:t xml:space="preserve">що після збільшення складає </w:t>
      </w:r>
      <w:r w:rsidR="00387698" w:rsidRPr="00387698">
        <w:rPr>
          <w:rFonts w:ascii="Times New Roman" w:eastAsia="Calibri" w:hAnsi="Times New Roman" w:cs="Times New Roman"/>
          <w:sz w:val="28"/>
          <w:szCs w:val="27"/>
          <w:lang w:eastAsia="uk-UA"/>
        </w:rPr>
        <w:t>31 078 341</w:t>
      </w:r>
      <w:r w:rsidR="00571A80" w:rsidRPr="00DE2367">
        <w:rPr>
          <w:rFonts w:ascii="Times New Roman" w:eastAsia="Calibri" w:hAnsi="Times New Roman" w:cs="Times New Roman"/>
          <w:sz w:val="28"/>
          <w:szCs w:val="27"/>
          <w:lang w:eastAsia="uk-UA"/>
        </w:rPr>
        <w:t xml:space="preserve"> </w:t>
      </w:r>
      <w:r w:rsidR="00D76752" w:rsidRPr="00DE2367">
        <w:rPr>
          <w:rFonts w:ascii="Times New Roman" w:eastAsia="Calibri" w:hAnsi="Times New Roman" w:cs="Times New Roman"/>
          <w:sz w:val="28"/>
          <w:szCs w:val="27"/>
          <w:lang w:eastAsia="uk-UA"/>
        </w:rPr>
        <w:t>грн</w:t>
      </w:r>
      <w:r>
        <w:rPr>
          <w:rFonts w:ascii="Times New Roman" w:eastAsia="Calibri" w:hAnsi="Times New Roman" w:cs="Times New Roman"/>
          <w:sz w:val="28"/>
          <w:szCs w:val="27"/>
          <w:lang w:eastAsia="uk-UA"/>
        </w:rPr>
        <w:t xml:space="preserve"> </w:t>
      </w:r>
      <w:r w:rsidR="00D76752" w:rsidRPr="00DE2367">
        <w:rPr>
          <w:rFonts w:ascii="Times New Roman" w:eastAsia="Calibri" w:hAnsi="Times New Roman" w:cs="Times New Roman"/>
          <w:sz w:val="28"/>
          <w:szCs w:val="27"/>
          <w:lang w:eastAsia="uk-UA"/>
        </w:rPr>
        <w:t>47 коп. (</w:t>
      </w:r>
      <w:r w:rsidR="00387698" w:rsidRPr="00387698">
        <w:rPr>
          <w:rFonts w:ascii="Times New Roman" w:eastAsia="Calibri" w:hAnsi="Times New Roman" w:cs="Times New Roman"/>
          <w:sz w:val="28"/>
          <w:szCs w:val="27"/>
          <w:lang w:eastAsia="uk-UA"/>
        </w:rPr>
        <w:t>тридцять один мільйон сімдесят вісім тисяч триста сорок одна гривня 47 копійок</w:t>
      </w:r>
      <w:r w:rsidR="00D76752" w:rsidRPr="00DE2367">
        <w:rPr>
          <w:rFonts w:ascii="Times New Roman" w:eastAsia="Calibri" w:hAnsi="Times New Roman" w:cs="Times New Roman"/>
          <w:sz w:val="28"/>
          <w:szCs w:val="27"/>
          <w:lang w:eastAsia="uk-UA"/>
        </w:rPr>
        <w:t xml:space="preserve">), пропонується внести відповідні зміни до </w:t>
      </w:r>
      <w:r>
        <w:rPr>
          <w:rFonts w:ascii="Times New Roman" w:eastAsia="Calibri" w:hAnsi="Times New Roman" w:cs="Times New Roman"/>
          <w:sz w:val="28"/>
          <w:szCs w:val="27"/>
          <w:lang w:eastAsia="uk-UA"/>
        </w:rPr>
        <w:t>Статуту підприємства.</w:t>
      </w:r>
    </w:p>
    <w:p w14:paraId="0E1C71CC" w14:textId="77777777" w:rsidR="00292145" w:rsidRPr="00DE2367" w:rsidRDefault="00292145" w:rsidP="00292145">
      <w:pPr>
        <w:overflowPunct w:val="0"/>
        <w:spacing w:after="0" w:line="240" w:lineRule="auto"/>
        <w:ind w:firstLine="567"/>
        <w:jc w:val="both"/>
        <w:textAlignment w:val="baseline"/>
        <w:rPr>
          <w:rFonts w:ascii="Times New Roman" w:eastAsia="Calibri" w:hAnsi="Times New Roman" w:cs="Times New Roman"/>
          <w:sz w:val="28"/>
          <w:szCs w:val="27"/>
          <w:lang w:eastAsia="uk-UA"/>
        </w:rPr>
      </w:pPr>
      <w:r w:rsidRPr="00DE2367">
        <w:rPr>
          <w:rFonts w:ascii="Times New Roman" w:eastAsia="Calibri" w:hAnsi="Times New Roman" w:cs="Times New Roman"/>
          <w:sz w:val="28"/>
          <w:szCs w:val="27"/>
          <w:lang w:eastAsia="uk-UA"/>
        </w:rPr>
        <w:t xml:space="preserve"> </w:t>
      </w:r>
    </w:p>
    <w:tbl>
      <w:tblPr>
        <w:tblStyle w:val="1"/>
        <w:tblW w:w="0" w:type="auto"/>
        <w:tblInd w:w="108" w:type="dxa"/>
        <w:tblLook w:val="04A0" w:firstRow="1" w:lastRow="0" w:firstColumn="1" w:lastColumn="0" w:noHBand="0" w:noVBand="1"/>
      </w:tblPr>
      <w:tblGrid>
        <w:gridCol w:w="4619"/>
        <w:gridCol w:w="4618"/>
      </w:tblGrid>
      <w:tr w:rsidR="00292145" w:rsidRPr="00DE2367" w14:paraId="2D5663EE" w14:textId="77777777" w:rsidTr="00387698">
        <w:tc>
          <w:tcPr>
            <w:tcW w:w="4619" w:type="dxa"/>
          </w:tcPr>
          <w:p w14:paraId="74465CC6" w14:textId="68D57709" w:rsidR="00292145" w:rsidRPr="00DE2367" w:rsidRDefault="00292145" w:rsidP="00A454CB">
            <w:pPr>
              <w:overflowPunct w:val="0"/>
              <w:ind w:left="459"/>
              <w:jc w:val="center"/>
              <w:textAlignment w:val="baseline"/>
              <w:rPr>
                <w:rFonts w:ascii="Times New Roman" w:eastAsia="Calibri" w:hAnsi="Times New Roman" w:cs="Times New Roman"/>
                <w:sz w:val="28"/>
                <w:szCs w:val="27"/>
                <w:lang w:val="uk-UA" w:eastAsia="uk-UA"/>
              </w:rPr>
            </w:pPr>
            <w:r w:rsidRPr="00DE2367">
              <w:rPr>
                <w:rFonts w:ascii="Times New Roman" w:eastAsia="Calibri" w:hAnsi="Times New Roman" w:cs="Times New Roman"/>
                <w:sz w:val="28"/>
                <w:szCs w:val="27"/>
                <w:lang w:val="uk-UA" w:eastAsia="uk-UA"/>
              </w:rPr>
              <w:t>Чинна редакція</w:t>
            </w:r>
          </w:p>
        </w:tc>
        <w:tc>
          <w:tcPr>
            <w:tcW w:w="4618" w:type="dxa"/>
          </w:tcPr>
          <w:p w14:paraId="4A620493" w14:textId="77777777" w:rsidR="00292145" w:rsidRPr="00DE2367" w:rsidRDefault="00292145" w:rsidP="00A454CB">
            <w:pPr>
              <w:overflowPunct w:val="0"/>
              <w:spacing w:after="240"/>
              <w:ind w:left="601"/>
              <w:jc w:val="center"/>
              <w:textAlignment w:val="baseline"/>
              <w:rPr>
                <w:rFonts w:ascii="Times New Roman" w:eastAsia="Calibri" w:hAnsi="Times New Roman" w:cs="Times New Roman"/>
                <w:sz w:val="28"/>
                <w:szCs w:val="27"/>
                <w:lang w:val="uk-UA" w:eastAsia="uk-UA"/>
              </w:rPr>
            </w:pPr>
            <w:r w:rsidRPr="00DE2367">
              <w:rPr>
                <w:rFonts w:ascii="Times New Roman" w:eastAsia="Calibri" w:hAnsi="Times New Roman" w:cs="Times New Roman"/>
                <w:sz w:val="28"/>
                <w:szCs w:val="27"/>
                <w:lang w:val="uk-UA" w:eastAsia="uk-UA"/>
              </w:rPr>
              <w:t>Нова редакція</w:t>
            </w:r>
          </w:p>
        </w:tc>
      </w:tr>
      <w:tr w:rsidR="00DE2367" w:rsidRPr="00DE2367" w14:paraId="0A00BCA4" w14:textId="77777777" w:rsidTr="00387698">
        <w:trPr>
          <w:trHeight w:val="3202"/>
        </w:trPr>
        <w:tc>
          <w:tcPr>
            <w:tcW w:w="4619" w:type="dxa"/>
          </w:tcPr>
          <w:p w14:paraId="664463D8" w14:textId="04B72BF6" w:rsidR="00DE2367" w:rsidRPr="00DE2367" w:rsidRDefault="00DE2367" w:rsidP="00DE2367">
            <w:pPr>
              <w:overflowPunct w:val="0"/>
              <w:ind w:left="0" w:firstLine="0"/>
              <w:contextualSpacing/>
              <w:jc w:val="both"/>
              <w:textAlignment w:val="baseline"/>
              <w:rPr>
                <w:rFonts w:ascii="Times New Roman" w:eastAsia="Calibri" w:hAnsi="Times New Roman" w:cs="Times New Roman"/>
                <w:sz w:val="28"/>
                <w:szCs w:val="27"/>
                <w:lang w:val="uk-UA" w:eastAsia="uk-UA"/>
              </w:rPr>
            </w:pPr>
            <w:r w:rsidRPr="00DE2367">
              <w:rPr>
                <w:rFonts w:ascii="Times New Roman" w:eastAsia="Calibri" w:hAnsi="Times New Roman" w:cs="Times New Roman"/>
                <w:sz w:val="28"/>
                <w:szCs w:val="27"/>
                <w:lang w:val="uk-UA" w:eastAsia="uk-UA"/>
              </w:rPr>
              <w:t xml:space="preserve">4.3. Статутний капітал Підприємства сформовано за рахунок грошових коштів, рухомого та нерухомого майна, що закріплено за Підприємством на праві господарського відання, і становить </w:t>
            </w: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7"/>
                <w:lang w:val="uk-UA" w:eastAsia="ru-RU"/>
              </w:rPr>
              <w:t>2</w:t>
            </w:r>
            <w:r w:rsidR="00F94602">
              <w:rPr>
                <w:rFonts w:ascii="Times New Roman" w:eastAsia="Calibri" w:hAnsi="Times New Roman" w:cs="Times New Roman"/>
                <w:b/>
                <w:bCs/>
                <w:sz w:val="28"/>
                <w:szCs w:val="27"/>
                <w:lang w:val="uk-UA" w:eastAsia="ru-RU"/>
              </w:rPr>
              <w:t>6</w:t>
            </w: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7"/>
                <w:lang w:val="uk-UA" w:eastAsia="ru-RU"/>
              </w:rPr>
              <w:t> </w:t>
            </w:r>
            <w:r w:rsidR="00F94602">
              <w:rPr>
                <w:rFonts w:ascii="Times New Roman" w:eastAsia="Calibri" w:hAnsi="Times New Roman" w:cs="Times New Roman"/>
                <w:b/>
                <w:bCs/>
                <w:sz w:val="28"/>
                <w:szCs w:val="27"/>
                <w:lang w:val="uk-UA" w:eastAsia="ru-RU"/>
              </w:rPr>
              <w:t>343</w:t>
            </w: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7"/>
                <w:lang w:val="uk-UA" w:eastAsia="ru-RU"/>
              </w:rPr>
              <w:t xml:space="preserve"> </w:t>
            </w:r>
            <w:r w:rsidR="00F94602">
              <w:rPr>
                <w:rFonts w:ascii="Times New Roman" w:eastAsia="Calibri" w:hAnsi="Times New Roman" w:cs="Times New Roman"/>
                <w:b/>
                <w:bCs/>
                <w:sz w:val="28"/>
                <w:szCs w:val="27"/>
                <w:lang w:val="uk-UA" w:eastAsia="ru-RU"/>
              </w:rPr>
              <w:t>342</w:t>
            </w: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7"/>
                <w:lang w:val="uk-UA" w:eastAsia="ru-RU"/>
              </w:rPr>
              <w:t xml:space="preserve"> грн. </w:t>
            </w:r>
            <w:r w:rsidRPr="00DE2367">
              <w:rPr>
                <w:rFonts w:ascii="Times New Roman" w:eastAsia="Calibri" w:hAnsi="Times New Roman" w:cs="Times New Roman"/>
                <w:b/>
                <w:bCs/>
                <w:sz w:val="28"/>
                <w:szCs w:val="27"/>
                <w:lang w:val="uk-UA" w:eastAsia="ru-RU"/>
              </w:rPr>
              <w:t>47 коп. (двадцять</w:t>
            </w:r>
            <w:r w:rsidR="00F94602">
              <w:rPr>
                <w:rFonts w:ascii="Times New Roman" w:eastAsia="Calibri" w:hAnsi="Times New Roman" w:cs="Times New Roman"/>
                <w:b/>
                <w:bCs/>
                <w:sz w:val="28"/>
                <w:szCs w:val="27"/>
                <w:lang w:val="uk-UA" w:eastAsia="ru-RU"/>
              </w:rPr>
              <w:t xml:space="preserve"> шість</w:t>
            </w:r>
            <w:r w:rsidRPr="00DE2367">
              <w:rPr>
                <w:rFonts w:ascii="Times New Roman" w:eastAsia="Calibri" w:hAnsi="Times New Roman" w:cs="Times New Roman"/>
                <w:b/>
                <w:bCs/>
                <w:sz w:val="28"/>
                <w:szCs w:val="27"/>
                <w:lang w:val="uk-UA" w:eastAsia="ru-RU"/>
              </w:rPr>
              <w:t xml:space="preserve"> мільйонів </w:t>
            </w:r>
            <w:r w:rsidR="00F94602">
              <w:rPr>
                <w:rFonts w:ascii="Times New Roman" w:eastAsia="Calibri" w:hAnsi="Times New Roman" w:cs="Times New Roman"/>
                <w:b/>
                <w:bCs/>
                <w:sz w:val="28"/>
                <w:szCs w:val="27"/>
                <w:lang w:val="uk-UA" w:eastAsia="ru-RU"/>
              </w:rPr>
              <w:t>триста сорок три</w:t>
            </w:r>
            <w:r w:rsidRPr="00DE2367">
              <w:rPr>
                <w:rFonts w:ascii="Times New Roman" w:eastAsia="Calibri" w:hAnsi="Times New Roman" w:cs="Times New Roman"/>
                <w:b/>
                <w:bCs/>
                <w:sz w:val="28"/>
                <w:szCs w:val="27"/>
                <w:lang w:val="uk-UA" w:eastAsia="ru-RU"/>
              </w:rPr>
              <w:t xml:space="preserve"> тисяч</w:t>
            </w:r>
            <w:r w:rsidR="00F94602">
              <w:rPr>
                <w:rFonts w:ascii="Times New Roman" w:eastAsia="Calibri" w:hAnsi="Times New Roman" w:cs="Times New Roman"/>
                <w:b/>
                <w:bCs/>
                <w:sz w:val="28"/>
                <w:szCs w:val="27"/>
                <w:lang w:val="uk-UA" w:eastAsia="ru-RU"/>
              </w:rPr>
              <w:t>і</w:t>
            </w:r>
            <w:r w:rsidRPr="00DE2367">
              <w:rPr>
                <w:rFonts w:ascii="Times New Roman" w:eastAsia="Calibri" w:hAnsi="Times New Roman" w:cs="Times New Roman"/>
                <w:b/>
                <w:bCs/>
                <w:sz w:val="28"/>
                <w:szCs w:val="27"/>
                <w:lang w:val="uk-UA" w:eastAsia="ru-RU"/>
              </w:rPr>
              <w:t xml:space="preserve"> </w:t>
            </w:r>
            <w:r w:rsidR="00F94602">
              <w:rPr>
                <w:rFonts w:ascii="Times New Roman" w:eastAsia="Calibri" w:hAnsi="Times New Roman" w:cs="Times New Roman"/>
                <w:b/>
                <w:bCs/>
                <w:sz w:val="28"/>
                <w:szCs w:val="27"/>
                <w:lang w:val="uk-UA" w:eastAsia="ru-RU"/>
              </w:rPr>
              <w:t>триста</w:t>
            </w:r>
            <w:r w:rsidRPr="00DE2367">
              <w:rPr>
                <w:rFonts w:ascii="Times New Roman" w:eastAsia="Calibri" w:hAnsi="Times New Roman" w:cs="Times New Roman"/>
                <w:b/>
                <w:bCs/>
                <w:sz w:val="28"/>
                <w:szCs w:val="27"/>
                <w:lang w:val="uk-UA" w:eastAsia="ru-RU"/>
              </w:rPr>
              <w:t xml:space="preserve"> сорок дві гривні 47 копійок)</w:t>
            </w:r>
            <w:r w:rsidRPr="00DE2367">
              <w:rPr>
                <w:rFonts w:ascii="Times New Roman" w:eastAsia="Calibri" w:hAnsi="Times New Roman" w:cs="Times New Roman"/>
                <w:sz w:val="28"/>
                <w:szCs w:val="27"/>
                <w:lang w:val="uk-UA" w:eastAsia="ru-RU"/>
              </w:rPr>
              <w:t>.</w:t>
            </w:r>
          </w:p>
        </w:tc>
        <w:tc>
          <w:tcPr>
            <w:tcW w:w="4618" w:type="dxa"/>
          </w:tcPr>
          <w:p w14:paraId="5BFCBD8D" w14:textId="7FEBFF19" w:rsidR="00DE2367" w:rsidRPr="00DE2367" w:rsidRDefault="00DE2367" w:rsidP="00BF17D9">
            <w:pPr>
              <w:tabs>
                <w:tab w:val="left" w:pos="884"/>
                <w:tab w:val="left" w:pos="1168"/>
              </w:tabs>
              <w:spacing w:after="240"/>
              <w:ind w:left="0" w:firstLine="0"/>
              <w:contextualSpacing/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7"/>
                <w:lang w:val="uk-UA" w:eastAsia="ru-RU"/>
              </w:rPr>
            </w:pPr>
            <w:r w:rsidRPr="00DE2367">
              <w:rPr>
                <w:rFonts w:ascii="Times New Roman" w:eastAsia="Calibri" w:hAnsi="Times New Roman" w:cs="Times New Roman"/>
                <w:sz w:val="28"/>
                <w:szCs w:val="27"/>
                <w:lang w:val="uk-UA" w:eastAsia="uk-UA"/>
              </w:rPr>
              <w:t>4.3. Статутний капітал Підприємства сформовано за рахунок грошових коштів, рухомого та нерухомого майна, що закріплено за</w:t>
            </w:r>
            <w:r>
              <w:rPr>
                <w:rFonts w:ascii="Times New Roman" w:eastAsia="Calibri" w:hAnsi="Times New Roman" w:cs="Times New Roman"/>
                <w:sz w:val="28"/>
                <w:szCs w:val="27"/>
                <w:lang w:val="uk-UA" w:eastAsia="uk-UA"/>
              </w:rPr>
              <w:t xml:space="preserve"> Підприємством на праві </w:t>
            </w:r>
            <w:r w:rsidRPr="00DE2367">
              <w:rPr>
                <w:rFonts w:ascii="Times New Roman" w:eastAsia="Calibri" w:hAnsi="Times New Roman" w:cs="Times New Roman"/>
                <w:sz w:val="28"/>
                <w:szCs w:val="27"/>
                <w:lang w:val="uk-UA" w:eastAsia="uk-UA"/>
              </w:rPr>
              <w:t xml:space="preserve">господарського відання, і становить </w:t>
            </w:r>
            <w:bookmarkStart w:id="0" w:name="_Hlk240467019"/>
            <w:r w:rsidR="00387698" w:rsidRPr="00387698">
              <w:rPr>
                <w:rFonts w:ascii="Times New Roman" w:eastAsia="Calibri" w:hAnsi="Times New Roman" w:cs="Times New Roman"/>
                <w:b/>
                <w:bCs/>
                <w:sz w:val="28"/>
                <w:szCs w:val="27"/>
                <w:lang w:val="uk-UA" w:eastAsia="ru-RU"/>
              </w:rPr>
              <w:t>31 078 341</w:t>
            </w:r>
            <w:bookmarkEnd w:id="0"/>
            <w:r w:rsidR="00387698" w:rsidRPr="00387698">
              <w:rPr>
                <w:rFonts w:ascii="Times New Roman" w:eastAsia="Calibri" w:hAnsi="Times New Roman" w:cs="Times New Roman"/>
                <w:b/>
                <w:bCs/>
                <w:sz w:val="28"/>
                <w:szCs w:val="27"/>
                <w:lang w:val="uk-UA" w:eastAsia="ru-RU"/>
              </w:rPr>
              <w:t xml:space="preserve"> грн 47 коп. (</w:t>
            </w:r>
            <w:bookmarkStart w:id="1" w:name="_Hlk240467036"/>
            <w:r w:rsidR="00387698" w:rsidRPr="00387698">
              <w:rPr>
                <w:rFonts w:ascii="Times New Roman" w:eastAsia="Calibri" w:hAnsi="Times New Roman" w:cs="Times New Roman"/>
                <w:b/>
                <w:bCs/>
                <w:sz w:val="28"/>
                <w:szCs w:val="27"/>
                <w:lang w:val="uk-UA" w:eastAsia="ru-RU"/>
              </w:rPr>
              <w:t>тридцять один мільйон сімдесят вісім тисяч триста сорок одна гривня 47 копійок</w:t>
            </w:r>
            <w:bookmarkEnd w:id="1"/>
            <w:r w:rsidRPr="00DE2367">
              <w:rPr>
                <w:rFonts w:ascii="Times New Roman" w:eastAsia="Calibri" w:hAnsi="Times New Roman" w:cs="Times New Roman"/>
                <w:b/>
                <w:bCs/>
                <w:sz w:val="28"/>
                <w:szCs w:val="27"/>
                <w:lang w:val="uk-UA" w:eastAsia="ru-RU"/>
              </w:rPr>
              <w:t>)</w:t>
            </w:r>
            <w:r w:rsidRPr="00DE2367">
              <w:rPr>
                <w:rFonts w:ascii="Times New Roman" w:eastAsia="Calibri" w:hAnsi="Times New Roman" w:cs="Times New Roman"/>
                <w:sz w:val="28"/>
                <w:szCs w:val="27"/>
                <w:lang w:val="uk-UA" w:eastAsia="ru-RU"/>
              </w:rPr>
              <w:t>.</w:t>
            </w:r>
          </w:p>
        </w:tc>
      </w:tr>
    </w:tbl>
    <w:p w14:paraId="5951A110" w14:textId="77777777" w:rsidR="00292145" w:rsidRPr="00DE2367" w:rsidRDefault="00292145" w:rsidP="00292145">
      <w:pPr>
        <w:overflowPunct w:val="0"/>
        <w:spacing w:after="0" w:line="240" w:lineRule="auto"/>
        <w:ind w:firstLine="567"/>
        <w:jc w:val="both"/>
        <w:textAlignment w:val="baseline"/>
        <w:rPr>
          <w:rFonts w:ascii="Times New Roman" w:eastAsia="Calibri" w:hAnsi="Times New Roman" w:cs="Times New Roman"/>
          <w:sz w:val="28"/>
          <w:szCs w:val="27"/>
          <w:lang w:eastAsia="uk-UA"/>
        </w:rPr>
      </w:pPr>
    </w:p>
    <w:p w14:paraId="77C94848" w14:textId="77777777" w:rsidR="0041088F" w:rsidRPr="00DE2367" w:rsidRDefault="0041088F" w:rsidP="006B1F5B">
      <w:pPr>
        <w:spacing w:after="0" w:line="240" w:lineRule="auto"/>
        <w:ind w:firstLine="540"/>
        <w:jc w:val="both"/>
        <w:rPr>
          <w:rFonts w:ascii="Times New Roman" w:eastAsia="SimSun" w:hAnsi="Times New Roman" w:cs="Times New Roman"/>
          <w:sz w:val="28"/>
          <w:szCs w:val="27"/>
          <w:shd w:val="clear" w:color="auto" w:fill="FFFFFF"/>
          <w:lang w:eastAsia="ru-RU"/>
        </w:rPr>
      </w:pPr>
    </w:p>
    <w:p w14:paraId="6220ECEB" w14:textId="09B646CD" w:rsidR="00174EB0" w:rsidRPr="00DE2367" w:rsidRDefault="0041088F" w:rsidP="004108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7"/>
        </w:rPr>
      </w:pPr>
      <w:r w:rsidRPr="001015C6">
        <w:rPr>
          <w:rFonts w:ascii="Times New Roman" w:eastAsia="SimSun" w:hAnsi="Times New Roman" w:cs="Times New Roman"/>
          <w:sz w:val="28"/>
          <w:szCs w:val="27"/>
          <w:shd w:val="clear" w:color="auto" w:fill="FFFFFF"/>
          <w:lang w:eastAsia="ru-RU"/>
        </w:rPr>
        <w:t>Головний інженер</w:t>
      </w:r>
      <w:r w:rsidR="006B1F5B" w:rsidRPr="00DE2367">
        <w:rPr>
          <w:rFonts w:ascii="Times New Roman" w:eastAsia="SimSun" w:hAnsi="Times New Roman" w:cs="Times New Roman"/>
          <w:sz w:val="28"/>
          <w:szCs w:val="27"/>
          <w:shd w:val="clear" w:color="auto" w:fill="FFFFFF"/>
          <w:lang w:eastAsia="ru-RU"/>
        </w:rPr>
        <w:t xml:space="preserve">                                                                          </w:t>
      </w:r>
      <w:r w:rsidRPr="00DE2367">
        <w:rPr>
          <w:rFonts w:ascii="Times New Roman" w:eastAsia="SimSun" w:hAnsi="Times New Roman" w:cs="Times New Roman"/>
          <w:sz w:val="28"/>
          <w:szCs w:val="27"/>
          <w:shd w:val="clear" w:color="auto" w:fill="FFFFFF"/>
          <w:lang w:eastAsia="ru-RU"/>
        </w:rPr>
        <w:t>Євген КУНИЦЯ</w:t>
      </w:r>
    </w:p>
    <w:sectPr w:rsidR="00174EB0" w:rsidRPr="00DE2367" w:rsidSect="00DE2367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65DF"/>
    <w:rsid w:val="000A1E4C"/>
    <w:rsid w:val="001015C6"/>
    <w:rsid w:val="00155161"/>
    <w:rsid w:val="00174EB0"/>
    <w:rsid w:val="00190BC5"/>
    <w:rsid w:val="001965DF"/>
    <w:rsid w:val="001A0A85"/>
    <w:rsid w:val="001B1768"/>
    <w:rsid w:val="0020704F"/>
    <w:rsid w:val="00292145"/>
    <w:rsid w:val="002D2F52"/>
    <w:rsid w:val="002D7443"/>
    <w:rsid w:val="002F53A1"/>
    <w:rsid w:val="00387698"/>
    <w:rsid w:val="003D3FED"/>
    <w:rsid w:val="0041088F"/>
    <w:rsid w:val="00443158"/>
    <w:rsid w:val="00497FED"/>
    <w:rsid w:val="00571A80"/>
    <w:rsid w:val="005C47FD"/>
    <w:rsid w:val="006A004F"/>
    <w:rsid w:val="006B1F5B"/>
    <w:rsid w:val="00913AA5"/>
    <w:rsid w:val="009F3D0F"/>
    <w:rsid w:val="00A454CB"/>
    <w:rsid w:val="00A85FD4"/>
    <w:rsid w:val="00AB51C8"/>
    <w:rsid w:val="00B766EF"/>
    <w:rsid w:val="00B77A43"/>
    <w:rsid w:val="00BA6D5D"/>
    <w:rsid w:val="00BF17D9"/>
    <w:rsid w:val="00CE6C88"/>
    <w:rsid w:val="00D76752"/>
    <w:rsid w:val="00DE2367"/>
    <w:rsid w:val="00DE41FD"/>
    <w:rsid w:val="00E27D91"/>
    <w:rsid w:val="00F01F95"/>
    <w:rsid w:val="00F367BD"/>
    <w:rsid w:val="00F94602"/>
    <w:rsid w:val="00FD7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6376B8"/>
  <w15:docId w15:val="{267C3860-5261-4A5B-8638-20EA9F0E6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292145"/>
    <w:pPr>
      <w:spacing w:after="0" w:line="240" w:lineRule="auto"/>
      <w:ind w:left="714" w:hanging="357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2921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232</Words>
  <Characters>1324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LawyerLawyer</dc:creator>
  <cp:lastModifiedBy>LawyerLawyer</cp:lastModifiedBy>
  <cp:revision>5</cp:revision>
  <cp:lastPrinted>2026-09-16T13:08:00Z</cp:lastPrinted>
  <dcterms:created xsi:type="dcterms:W3CDTF">2026-09-16T12:19:00Z</dcterms:created>
  <dcterms:modified xsi:type="dcterms:W3CDTF">2026-09-17T11:57:00Z</dcterms:modified>
</cp:coreProperties>
</file>