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507B73" w:rsidRPr="00162434" w:rsidTr="00507B73">
        <w:trPr>
          <w:trHeight w:val="983"/>
        </w:trPr>
        <w:tc>
          <w:tcPr>
            <w:tcW w:w="6487" w:type="dxa"/>
            <w:hideMark/>
          </w:tcPr>
          <w:p w:rsidR="00507B73" w:rsidRPr="00162434" w:rsidRDefault="00507B73" w:rsidP="00162434">
            <w:pPr>
              <w:tabs>
                <w:tab w:val="left" w:pos="709"/>
                <w:tab w:val="left" w:pos="900"/>
                <w:tab w:val="left" w:pos="1800"/>
              </w:tabs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</w:pPr>
            <w:r w:rsidRPr="0016243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ab/>
            </w:r>
            <w:r w:rsidRPr="0016243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ab/>
            </w:r>
            <w:r w:rsidRPr="0016243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ab/>
            </w:r>
            <w:r w:rsidRPr="0016243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ab/>
            </w:r>
            <w:r w:rsidRPr="0016243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ab/>
            </w:r>
            <w:r w:rsidRPr="0016243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ab/>
              <w:t xml:space="preserve">         </w:t>
            </w:r>
            <w:r w:rsidRPr="00162434"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42862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507B73" w:rsidRPr="00162434" w:rsidRDefault="00507B73" w:rsidP="00162434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</w:p>
          <w:p w:rsidR="00507B73" w:rsidRPr="00162434" w:rsidRDefault="00507B73" w:rsidP="00162434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07B73" w:rsidRPr="00162434" w:rsidRDefault="00507B73" w:rsidP="00162434">
      <w:pPr>
        <w:pStyle w:val="a3"/>
        <w:spacing w:after="0"/>
        <w:ind w:left="3600" w:right="70" w:firstLine="720"/>
        <w:jc w:val="left"/>
        <w:rPr>
          <w:b/>
          <w:sz w:val="24"/>
          <w:szCs w:val="28"/>
        </w:rPr>
      </w:pPr>
      <w:r w:rsidRPr="00162434">
        <w:rPr>
          <w:b/>
          <w:sz w:val="24"/>
          <w:szCs w:val="28"/>
        </w:rPr>
        <w:t>УКРАЇНА</w:t>
      </w:r>
    </w:p>
    <w:p w:rsidR="00507B73" w:rsidRPr="00162434" w:rsidRDefault="00507B73" w:rsidP="00162434">
      <w:pPr>
        <w:spacing w:after="0" w:line="240" w:lineRule="auto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2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ЧЕРНІГІВСЬКА МІСЬКА РАДА</w:t>
      </w:r>
    </w:p>
    <w:p w:rsidR="00507B73" w:rsidRPr="00162434" w:rsidRDefault="00507B73" w:rsidP="00162434">
      <w:pPr>
        <w:spacing w:after="0" w:line="240" w:lineRule="auto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2434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507B73" w:rsidRPr="00162434" w:rsidRDefault="00507B73" w:rsidP="00162434">
      <w:pPr>
        <w:spacing w:after="0" w:line="240" w:lineRule="auto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2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 І Ш Е Н </w:t>
      </w:r>
      <w:proofErr w:type="spellStart"/>
      <w:r w:rsidRPr="00162434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162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866"/>
        <w:gridCol w:w="1800"/>
      </w:tblGrid>
      <w:tr w:rsidR="00507B73" w:rsidRPr="00162434" w:rsidTr="00507B73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B73" w:rsidRPr="00CA6392" w:rsidRDefault="00CA6392" w:rsidP="001624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63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вересня</w:t>
            </w:r>
          </w:p>
        </w:tc>
        <w:tc>
          <w:tcPr>
            <w:tcW w:w="1440" w:type="dxa"/>
            <w:vAlign w:val="bottom"/>
            <w:hideMark/>
          </w:tcPr>
          <w:p w:rsidR="00507B73" w:rsidRPr="00162434" w:rsidRDefault="00507B73" w:rsidP="00CA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624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CA639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  <w:r w:rsidRPr="001624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360" w:type="dxa"/>
            <w:vAlign w:val="bottom"/>
            <w:hideMark/>
          </w:tcPr>
          <w:p w:rsidR="00507B73" w:rsidRPr="00162434" w:rsidRDefault="00507B73" w:rsidP="0016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2434">
              <w:rPr>
                <w:rFonts w:ascii="Times New Roman" w:hAnsi="Times New Roman" w:cs="Times New Roman"/>
                <w:lang w:val="uk-UA"/>
              </w:rPr>
              <w:t xml:space="preserve">                      </w:t>
            </w:r>
          </w:p>
        </w:tc>
        <w:tc>
          <w:tcPr>
            <w:tcW w:w="1980" w:type="dxa"/>
            <w:vAlign w:val="bottom"/>
            <w:hideMark/>
          </w:tcPr>
          <w:p w:rsidR="00507B73" w:rsidRPr="00162434" w:rsidRDefault="00507B73" w:rsidP="00162434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624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м. Чернігів </w:t>
            </w:r>
          </w:p>
        </w:tc>
        <w:tc>
          <w:tcPr>
            <w:tcW w:w="1294" w:type="dxa"/>
            <w:vAlign w:val="bottom"/>
          </w:tcPr>
          <w:p w:rsidR="00507B73" w:rsidRPr="00162434" w:rsidRDefault="00507B73" w:rsidP="0016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Align w:val="bottom"/>
          </w:tcPr>
          <w:p w:rsidR="00507B73" w:rsidRPr="00162434" w:rsidRDefault="00507B73" w:rsidP="0016243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vAlign w:val="bottom"/>
            <w:hideMark/>
          </w:tcPr>
          <w:p w:rsidR="00507B73" w:rsidRPr="00CA6392" w:rsidRDefault="00507B73" w:rsidP="00CA6392">
            <w:pPr>
              <w:tabs>
                <w:tab w:val="left" w:pos="1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6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CA6392" w:rsidRPr="00CA6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364</w:t>
            </w:r>
          </w:p>
        </w:tc>
      </w:tr>
    </w:tbl>
    <w:p w:rsidR="00507B73" w:rsidRPr="00162434" w:rsidRDefault="00507B73" w:rsidP="00162434">
      <w:pPr>
        <w:pStyle w:val="a4"/>
        <w:tabs>
          <w:tab w:val="left" w:pos="6300"/>
          <w:tab w:val="left" w:pos="6480"/>
        </w:tabs>
        <w:rPr>
          <w:lang w:val="ru-RU"/>
        </w:rPr>
      </w:pPr>
    </w:p>
    <w:p w:rsidR="00507B73" w:rsidRPr="00162434" w:rsidRDefault="00507B73" w:rsidP="001624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2434">
        <w:rPr>
          <w:rFonts w:ascii="Times New Roman" w:hAnsi="Times New Roman" w:cs="Times New Roman"/>
          <w:sz w:val="28"/>
          <w:szCs w:val="28"/>
          <w:lang w:val="uk-UA"/>
        </w:rPr>
        <w:t>Про передачу житлов</w:t>
      </w:r>
      <w:r w:rsidR="00A925A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162434">
        <w:rPr>
          <w:rFonts w:ascii="Times New Roman" w:hAnsi="Times New Roman" w:cs="Times New Roman"/>
          <w:sz w:val="28"/>
          <w:szCs w:val="28"/>
          <w:lang w:val="uk-UA"/>
        </w:rPr>
        <w:t xml:space="preserve"> будинк</w:t>
      </w:r>
      <w:r w:rsidR="00A925A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624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7B73" w:rsidRPr="00162434" w:rsidRDefault="00507B73" w:rsidP="001624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2434">
        <w:rPr>
          <w:rFonts w:ascii="Times New Roman" w:hAnsi="Times New Roman" w:cs="Times New Roman"/>
          <w:sz w:val="28"/>
          <w:szCs w:val="28"/>
          <w:lang w:val="uk-UA"/>
        </w:rPr>
        <w:t>з балансу  комунального підприємства</w:t>
      </w:r>
    </w:p>
    <w:p w:rsidR="00507B73" w:rsidRPr="00162434" w:rsidRDefault="00507B73" w:rsidP="001624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2434">
        <w:rPr>
          <w:rFonts w:ascii="Times New Roman" w:hAnsi="Times New Roman" w:cs="Times New Roman"/>
          <w:sz w:val="28"/>
          <w:szCs w:val="28"/>
          <w:lang w:val="uk-UA"/>
        </w:rPr>
        <w:t>«ЖЕК-10» Чернігівської міської ради</w:t>
      </w:r>
    </w:p>
    <w:p w:rsidR="00507B73" w:rsidRPr="00162434" w:rsidRDefault="00507B73" w:rsidP="001624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2434">
        <w:rPr>
          <w:rFonts w:ascii="Times New Roman" w:hAnsi="Times New Roman" w:cs="Times New Roman"/>
          <w:sz w:val="28"/>
          <w:szCs w:val="28"/>
          <w:lang w:val="uk-UA"/>
        </w:rPr>
        <w:t xml:space="preserve">на баланс ОСББ </w:t>
      </w:r>
      <w:bookmarkStart w:id="0" w:name="_GoBack"/>
      <w:bookmarkEnd w:id="0"/>
    </w:p>
    <w:p w:rsidR="00507B73" w:rsidRPr="00162434" w:rsidRDefault="00507B73" w:rsidP="001624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7B73" w:rsidRPr="00162434" w:rsidRDefault="00507B73" w:rsidP="0016243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62434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лист голови правління </w:t>
      </w:r>
      <w:r w:rsidR="0096608E" w:rsidRPr="0015081C">
        <w:rPr>
          <w:rFonts w:ascii="Times New Roman" w:hAnsi="Times New Roman" w:cs="Times New Roman"/>
          <w:sz w:val="28"/>
          <w:szCs w:val="28"/>
          <w:lang w:val="uk-UA"/>
        </w:rPr>
        <w:t>ОСББ «</w:t>
      </w:r>
      <w:r w:rsidR="0096608E">
        <w:rPr>
          <w:rFonts w:ascii="Times New Roman" w:hAnsi="Times New Roman" w:cs="Times New Roman"/>
          <w:sz w:val="28"/>
          <w:szCs w:val="28"/>
          <w:lang w:val="uk-UA"/>
        </w:rPr>
        <w:t>Власник-24</w:t>
      </w:r>
      <w:r w:rsidR="0096608E" w:rsidRPr="0015081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96608E">
        <w:rPr>
          <w:rFonts w:ascii="Times New Roman" w:hAnsi="Times New Roman" w:cs="Times New Roman"/>
          <w:sz w:val="28"/>
          <w:szCs w:val="28"/>
          <w:lang w:val="uk-UA"/>
        </w:rPr>
        <w:t>Комкова</w:t>
      </w:r>
      <w:proofErr w:type="spellEnd"/>
      <w:r w:rsidR="0096608E"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  <w:r w:rsidRPr="00162434">
        <w:rPr>
          <w:rFonts w:ascii="Times New Roman" w:hAnsi="Times New Roman" w:cs="Times New Roman"/>
          <w:sz w:val="28"/>
          <w:szCs w:val="28"/>
          <w:lang w:val="uk-UA"/>
        </w:rPr>
        <w:t>, відповідно до статті 30 Закону України «Про місцеве самоврядування в Україні», Закону України «Про об’єднання співвласників багатоквартирного будинку», Закону України «Про особливості здійснення права власності у багатоквартирному будинку», постанови Кабінету Міністрів України від 11.10.2002 року № 1521 «</w:t>
      </w:r>
      <w:r w:rsidRPr="0016243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Про реалізацію Закону України «Про об’єднання співвласників багатоквартирного будинку»</w:t>
      </w:r>
      <w:r w:rsidRPr="00162434">
        <w:rPr>
          <w:rFonts w:ascii="Times New Roman" w:hAnsi="Times New Roman" w:cs="Times New Roman"/>
          <w:sz w:val="28"/>
          <w:szCs w:val="28"/>
          <w:lang w:val="uk-UA"/>
        </w:rPr>
        <w:t>, виконавчий комітет міської ради вирішив:</w:t>
      </w:r>
    </w:p>
    <w:p w:rsidR="00507B73" w:rsidRPr="00162434" w:rsidRDefault="00507B73" w:rsidP="00162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7B73" w:rsidRPr="00162434" w:rsidRDefault="00507B73" w:rsidP="00162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434">
        <w:rPr>
          <w:rFonts w:ascii="Times New Roman" w:hAnsi="Times New Roman" w:cs="Times New Roman"/>
          <w:sz w:val="28"/>
          <w:szCs w:val="28"/>
          <w:lang w:val="uk-UA"/>
        </w:rPr>
        <w:t xml:space="preserve">1. Надати дозвіл комунальному підприємству «ЖЕК-10» Чернігівської міської ради (Волок Р. В.) на передачу на баланс </w:t>
      </w:r>
      <w:r w:rsidR="0096608E" w:rsidRPr="0015081C">
        <w:rPr>
          <w:rFonts w:ascii="Times New Roman" w:hAnsi="Times New Roman" w:cs="Times New Roman"/>
          <w:sz w:val="28"/>
          <w:szCs w:val="28"/>
          <w:lang w:val="uk-UA"/>
        </w:rPr>
        <w:t>ОСББ «</w:t>
      </w:r>
      <w:r w:rsidR="0096608E">
        <w:rPr>
          <w:rFonts w:ascii="Times New Roman" w:hAnsi="Times New Roman" w:cs="Times New Roman"/>
          <w:sz w:val="28"/>
          <w:szCs w:val="28"/>
          <w:lang w:val="uk-UA"/>
        </w:rPr>
        <w:t>Власник-24» житлового будинку № 24</w:t>
      </w:r>
      <w:r w:rsidRPr="00162434">
        <w:rPr>
          <w:rFonts w:ascii="Times New Roman" w:hAnsi="Times New Roman" w:cs="Times New Roman"/>
          <w:sz w:val="28"/>
          <w:szCs w:val="28"/>
          <w:lang w:val="uk-UA"/>
        </w:rPr>
        <w:t xml:space="preserve"> по вулиці Доценка в місті Чернігові. </w:t>
      </w:r>
    </w:p>
    <w:p w:rsidR="00507B73" w:rsidRPr="00162434" w:rsidRDefault="00507B73" w:rsidP="00162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7B73" w:rsidRPr="00162434" w:rsidRDefault="00507B73" w:rsidP="00162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434">
        <w:rPr>
          <w:rFonts w:ascii="Times New Roman" w:hAnsi="Times New Roman" w:cs="Times New Roman"/>
          <w:sz w:val="28"/>
          <w:szCs w:val="28"/>
          <w:lang w:val="uk-UA"/>
        </w:rPr>
        <w:t>2. Доручити комунальному підприємству «ЖЕК-10» Чернігівської міської ради (Волок Р. В.) забезпечити проведення процедур прийому-передачі житлового будинку на баланс ОСББ  відповідно до вимог чинного законодавства України.</w:t>
      </w:r>
    </w:p>
    <w:p w:rsidR="00507B73" w:rsidRPr="00162434" w:rsidRDefault="00507B73" w:rsidP="001624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07B73" w:rsidRPr="00162434" w:rsidRDefault="00507B73" w:rsidP="00162434">
      <w:pPr>
        <w:pStyle w:val="1"/>
        <w:tabs>
          <w:tab w:val="left" w:pos="0"/>
        </w:tabs>
        <w:ind w:right="-1" w:firstLine="709"/>
        <w:jc w:val="both"/>
        <w:rPr>
          <w:szCs w:val="28"/>
        </w:rPr>
      </w:pPr>
      <w:r w:rsidRPr="00162434">
        <w:rPr>
          <w:color w:val="000000" w:themeColor="text1"/>
          <w:szCs w:val="28"/>
        </w:rPr>
        <w:t>3. Виключити зазначені житлові будинки із додатку № 1 до рішення виконавчого комітету міської ради від 27 грудня 2012</w:t>
      </w:r>
      <w:r w:rsidRPr="00162434">
        <w:rPr>
          <w:szCs w:val="28"/>
        </w:rPr>
        <w:t xml:space="preserve"> року № 364 «Про реформування житлово-комунального господарства міської ради».</w:t>
      </w:r>
    </w:p>
    <w:p w:rsidR="00507B73" w:rsidRPr="00162434" w:rsidRDefault="00507B73" w:rsidP="00162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7B73" w:rsidRPr="00162434" w:rsidRDefault="00507B73" w:rsidP="00162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434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цього рішення покласти на заступника міського голови Кириченка О. В. </w:t>
      </w:r>
    </w:p>
    <w:p w:rsidR="00507B73" w:rsidRPr="00162434" w:rsidRDefault="00507B73" w:rsidP="0016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7B73" w:rsidRPr="00162434" w:rsidRDefault="00507B73" w:rsidP="0016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7B73" w:rsidRPr="00162434" w:rsidRDefault="00507B73" w:rsidP="0016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7B73" w:rsidRPr="00162434" w:rsidRDefault="00507B73" w:rsidP="0016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434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В. А. Атрошенко</w:t>
      </w:r>
    </w:p>
    <w:p w:rsidR="00507B73" w:rsidRPr="00162434" w:rsidRDefault="00507B73" w:rsidP="0016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7B73" w:rsidRPr="00162434" w:rsidRDefault="00507B73" w:rsidP="0016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7B73" w:rsidRPr="00162434" w:rsidRDefault="00507B73" w:rsidP="00162434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2434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</w:t>
      </w:r>
      <w:r w:rsidRPr="0016243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24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Pr="00162434">
        <w:rPr>
          <w:rFonts w:ascii="Times New Roman" w:hAnsi="Times New Roman" w:cs="Times New Roman"/>
          <w:sz w:val="28"/>
          <w:szCs w:val="28"/>
          <w:lang w:val="uk-UA"/>
        </w:rPr>
        <w:t xml:space="preserve">         В. Е. </w:t>
      </w:r>
      <w:proofErr w:type="spellStart"/>
      <w:r w:rsidRPr="00162434">
        <w:rPr>
          <w:rFonts w:ascii="Times New Roman" w:hAnsi="Times New Roman" w:cs="Times New Roman"/>
          <w:sz w:val="28"/>
          <w:szCs w:val="28"/>
          <w:lang w:val="uk-UA"/>
        </w:rPr>
        <w:t>Бистров</w:t>
      </w:r>
      <w:proofErr w:type="spellEnd"/>
    </w:p>
    <w:p w:rsidR="00F57E8F" w:rsidRPr="00162434" w:rsidRDefault="00F57E8F" w:rsidP="00162434">
      <w:pPr>
        <w:spacing w:after="0" w:line="240" w:lineRule="auto"/>
        <w:rPr>
          <w:rFonts w:ascii="Times New Roman" w:hAnsi="Times New Roman" w:cs="Times New Roman"/>
        </w:rPr>
      </w:pPr>
    </w:p>
    <w:sectPr w:rsidR="00F57E8F" w:rsidRPr="00162434" w:rsidSect="0016243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B73"/>
    <w:rsid w:val="00162434"/>
    <w:rsid w:val="00405573"/>
    <w:rsid w:val="00507B73"/>
    <w:rsid w:val="00892C9B"/>
    <w:rsid w:val="0096608E"/>
    <w:rsid w:val="00A925A1"/>
    <w:rsid w:val="00CA6392"/>
    <w:rsid w:val="00F57E8F"/>
    <w:rsid w:val="00FE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73"/>
  </w:style>
  <w:style w:type="paragraph" w:styleId="1">
    <w:name w:val="heading 1"/>
    <w:basedOn w:val="a"/>
    <w:next w:val="a"/>
    <w:link w:val="10"/>
    <w:qFormat/>
    <w:rsid w:val="00507B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B73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50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7B73"/>
    <w:rPr>
      <w:rFonts w:ascii="Courier New" w:eastAsia="Times New Roman" w:hAnsi="Courier New" w:cs="Courier New"/>
      <w:sz w:val="20"/>
      <w:szCs w:val="20"/>
    </w:rPr>
  </w:style>
  <w:style w:type="paragraph" w:styleId="a3">
    <w:name w:val="caption"/>
    <w:basedOn w:val="a"/>
    <w:next w:val="a"/>
    <w:semiHidden/>
    <w:unhideWhenUsed/>
    <w:qFormat/>
    <w:rsid w:val="00507B73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4">
    <w:name w:val="Body Text"/>
    <w:basedOn w:val="a"/>
    <w:link w:val="a5"/>
    <w:semiHidden/>
    <w:unhideWhenUsed/>
    <w:rsid w:val="00507B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507B7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0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7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LogvinUA</dc:creator>
  <cp:keywords/>
  <dc:description/>
  <cp:lastModifiedBy>Admin</cp:lastModifiedBy>
  <cp:revision>9</cp:revision>
  <cp:lastPrinted>2016-08-09T07:21:00Z</cp:lastPrinted>
  <dcterms:created xsi:type="dcterms:W3CDTF">2016-08-01T05:20:00Z</dcterms:created>
  <dcterms:modified xsi:type="dcterms:W3CDTF">2016-09-07T06:14:00Z</dcterms:modified>
</cp:coreProperties>
</file>