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316C89" w:rsidRPr="00316C89" w:rsidTr="00316C89">
        <w:trPr>
          <w:trHeight w:val="983"/>
        </w:trPr>
        <w:tc>
          <w:tcPr>
            <w:tcW w:w="6487" w:type="dxa"/>
            <w:hideMark/>
          </w:tcPr>
          <w:p w:rsidR="00316C89" w:rsidRPr="00316C89" w:rsidRDefault="00316C89" w:rsidP="00316C89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</w:pPr>
            <w:r w:rsidRPr="00316C89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316C89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316C89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316C89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316C89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</w:r>
            <w:r w:rsidRPr="00316C89">
              <w:rPr>
                <w:rFonts w:ascii="Garamond" w:eastAsia="Times New Roman" w:hAnsi="Garamond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316C89">
              <w:rPr>
                <w:rFonts w:ascii="Garamond" w:eastAsia="Times New Roman" w:hAnsi="Garamond"/>
                <w:sz w:val="36"/>
                <w:szCs w:val="36"/>
                <w:lang w:val="en-US" w:eastAsia="ru-RU"/>
              </w:rPr>
              <w:t xml:space="preserve">    </w:t>
            </w:r>
            <w:r w:rsidRPr="00316C89">
              <w:rPr>
                <w:rFonts w:ascii="Garamond" w:eastAsia="Times New Roman" w:hAnsi="Garamond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5C186C5" wp14:editId="2BD698FF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316C89" w:rsidRPr="00316C89" w:rsidRDefault="00316C89" w:rsidP="00316C8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316C89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316C89" w:rsidRPr="00316C89" w:rsidRDefault="00316C89" w:rsidP="00316C8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16C89" w:rsidRPr="00316C89" w:rsidRDefault="00316C89" w:rsidP="00316C8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  <w:r w:rsidRPr="00316C8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</w:t>
      </w:r>
    </w:p>
    <w:p w:rsidR="00316C89" w:rsidRPr="00316C89" w:rsidRDefault="00316C89" w:rsidP="00316C89">
      <w:pPr>
        <w:spacing w:after="60" w:line="240" w:lineRule="auto"/>
        <w:ind w:left="3600" w:right="70" w:firstLine="720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316C89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УКРАЇНА</w:t>
      </w:r>
    </w:p>
    <w:p w:rsidR="00316C89" w:rsidRPr="00316C89" w:rsidRDefault="00316C89" w:rsidP="00316C8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16C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316C89" w:rsidRPr="00316C89" w:rsidRDefault="00316C89" w:rsidP="00316C89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right="7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16C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316C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316C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316C8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316C89" w:rsidRPr="00316C89" w:rsidTr="00316C89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6C89" w:rsidRPr="00316C89" w:rsidRDefault="00316C89" w:rsidP="0031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C8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</w:t>
            </w:r>
            <w:r w:rsidRPr="00316C8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січня</w:t>
            </w:r>
          </w:p>
        </w:tc>
        <w:tc>
          <w:tcPr>
            <w:tcW w:w="76" w:type="dxa"/>
            <w:vAlign w:val="bottom"/>
          </w:tcPr>
          <w:p w:rsidR="00316C89" w:rsidRPr="00316C89" w:rsidRDefault="00316C89" w:rsidP="00316C89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  <w:vAlign w:val="bottom"/>
            <w:hideMark/>
          </w:tcPr>
          <w:p w:rsidR="00316C89" w:rsidRPr="00316C89" w:rsidRDefault="00316C89" w:rsidP="00316C8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16C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16C8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2019 року </w:t>
            </w:r>
          </w:p>
        </w:tc>
        <w:tc>
          <w:tcPr>
            <w:tcW w:w="360" w:type="dxa"/>
            <w:vAlign w:val="bottom"/>
          </w:tcPr>
          <w:p w:rsidR="00316C89" w:rsidRPr="00316C89" w:rsidRDefault="00316C89" w:rsidP="00316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  <w:hideMark/>
          </w:tcPr>
          <w:p w:rsidR="00316C89" w:rsidRPr="00316C89" w:rsidRDefault="00316C89" w:rsidP="00316C89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16C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316C8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316C89" w:rsidRPr="00316C89" w:rsidRDefault="00316C89" w:rsidP="0031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316C89" w:rsidRPr="00316C89" w:rsidRDefault="00316C89" w:rsidP="00316C89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  <w:hideMark/>
          </w:tcPr>
          <w:p w:rsidR="00316C89" w:rsidRPr="00316C89" w:rsidRDefault="00316C89" w:rsidP="00316C89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C89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№</w:t>
            </w:r>
            <w:r w:rsidRPr="00316C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16C89">
              <w:rPr>
                <w:rFonts w:ascii="Times New Roman" w:eastAsia="Times New Roman" w:hAnsi="Times New Roman"/>
                <w:sz w:val="26"/>
                <w:szCs w:val="26"/>
                <w:u w:val="single"/>
                <w:lang w:val="uk-UA" w:eastAsia="ru-RU"/>
              </w:rPr>
              <w:t>6-р</w:t>
            </w:r>
          </w:p>
        </w:tc>
      </w:tr>
    </w:tbl>
    <w:p w:rsidR="00316C89" w:rsidRPr="00316C89" w:rsidRDefault="00316C89" w:rsidP="00316C8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316C89" w:rsidRPr="00316C89" w:rsidRDefault="00316C89" w:rsidP="00316C8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761268" w:rsidRDefault="00761268" w:rsidP="00C80B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80B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п</w:t>
      </w:r>
      <w:r w:rsidR="00C359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роведення в м. Чернігові заходу</w:t>
      </w:r>
      <w:r w:rsidRPr="00C80B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щодо відзначення Хрещення Господнього</w:t>
      </w:r>
    </w:p>
    <w:p w:rsidR="00C80B67" w:rsidRPr="00C80B67" w:rsidRDefault="00C80B67" w:rsidP="00C80B6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61268" w:rsidRDefault="00761268" w:rsidP="00C80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0B67">
        <w:rPr>
          <w:rFonts w:ascii="Times New Roman" w:hAnsi="Times New Roman"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 та з нагоди відзначення в м. Чернігові Хрещення Господнього:</w:t>
      </w:r>
    </w:p>
    <w:p w:rsidR="00C80B67" w:rsidRPr="00C80B67" w:rsidRDefault="00C80B67" w:rsidP="00C80B67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61268" w:rsidRDefault="00761268" w:rsidP="00C80B6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0B67">
        <w:rPr>
          <w:rFonts w:ascii="Times New Roman" w:hAnsi="Times New Roman"/>
          <w:sz w:val="28"/>
          <w:szCs w:val="28"/>
          <w:lang w:val="uk-UA" w:eastAsia="ru-RU"/>
        </w:rPr>
        <w:t>1. 19 січня 201</w:t>
      </w:r>
      <w:r w:rsidR="00E818BF" w:rsidRPr="00C80B67">
        <w:rPr>
          <w:rFonts w:ascii="Times New Roman" w:hAnsi="Times New Roman"/>
          <w:sz w:val="28"/>
          <w:szCs w:val="28"/>
          <w:lang w:val="uk-UA" w:eastAsia="ru-RU"/>
        </w:rPr>
        <w:t>9</w:t>
      </w:r>
      <w:r w:rsidR="00C3590A">
        <w:rPr>
          <w:rFonts w:ascii="Times New Roman" w:hAnsi="Times New Roman"/>
          <w:sz w:val="28"/>
          <w:szCs w:val="28"/>
          <w:lang w:val="uk-UA" w:eastAsia="ru-RU"/>
        </w:rPr>
        <w:t xml:space="preserve"> року провести захі</w:t>
      </w:r>
      <w:r w:rsidRPr="00C80B67">
        <w:rPr>
          <w:rFonts w:ascii="Times New Roman" w:hAnsi="Times New Roman"/>
          <w:sz w:val="28"/>
          <w:szCs w:val="28"/>
          <w:lang w:val="uk-UA" w:eastAsia="ru-RU"/>
        </w:rPr>
        <w:t>д з відзначення Хрещення Госп</w:t>
      </w:r>
      <w:r w:rsidR="00C3590A">
        <w:rPr>
          <w:rFonts w:ascii="Times New Roman" w:hAnsi="Times New Roman"/>
          <w:sz w:val="28"/>
          <w:szCs w:val="28"/>
          <w:lang w:val="uk-UA" w:eastAsia="ru-RU"/>
        </w:rPr>
        <w:t>однього на р. Десна (далі – захі</w:t>
      </w:r>
      <w:r w:rsidRPr="00C80B67">
        <w:rPr>
          <w:rFonts w:ascii="Times New Roman" w:hAnsi="Times New Roman"/>
          <w:sz w:val="28"/>
          <w:szCs w:val="28"/>
          <w:lang w:val="uk-UA" w:eastAsia="ru-RU"/>
        </w:rPr>
        <w:t>д).</w:t>
      </w:r>
    </w:p>
    <w:p w:rsidR="00EB08AF" w:rsidRPr="00C80B67" w:rsidRDefault="00EB08AF" w:rsidP="00C80B6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Утворити організаційний комітет з підготовки та проведення заходу щодо відзначення Хрещення Господнього (далі – організаційний комітет) згідно з додатком.</w:t>
      </w:r>
    </w:p>
    <w:p w:rsidR="00761268" w:rsidRPr="00C80B67" w:rsidRDefault="00EB08AF" w:rsidP="00C80B6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. Управлінню культури та туризму Чернігівської міської ради </w:t>
      </w:r>
      <w:r w:rsidR="00F02F67" w:rsidRPr="00C80B67">
        <w:rPr>
          <w:rFonts w:ascii="Times New Roman" w:hAnsi="Times New Roman"/>
          <w:sz w:val="28"/>
          <w:szCs w:val="28"/>
          <w:lang w:val="uk-UA" w:eastAsia="ru-RU"/>
        </w:rPr>
        <w:t>(Шевчук О.</w:t>
      </w:r>
      <w:r w:rsidR="00C80B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C041C" w:rsidRPr="00C80B67">
        <w:rPr>
          <w:rFonts w:ascii="Times New Roman" w:hAnsi="Times New Roman"/>
          <w:sz w:val="28"/>
          <w:szCs w:val="28"/>
          <w:lang w:val="uk-UA" w:eastAsia="ru-RU"/>
        </w:rPr>
        <w:t>І.) визначити місце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 для проведення заход</w:t>
      </w:r>
      <w:r w:rsidR="00C3590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61268" w:rsidRPr="00C80B67" w:rsidRDefault="00EB08AF" w:rsidP="00C80B6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. Уп</w:t>
      </w:r>
      <w:r w:rsidR="00D13A69" w:rsidRPr="00C80B67">
        <w:rPr>
          <w:rFonts w:ascii="Times New Roman" w:hAnsi="Times New Roman"/>
          <w:sz w:val="28"/>
          <w:szCs w:val="28"/>
          <w:lang w:val="uk-UA" w:eastAsia="ru-RU"/>
        </w:rPr>
        <w:t>равлінню патрульної поліції у Чернігівській області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 Департаменту патрульної поліції (</w:t>
      </w:r>
      <w:r w:rsidR="00D13A69" w:rsidRPr="00C80B67">
        <w:rPr>
          <w:rFonts w:ascii="Times New Roman" w:hAnsi="Times New Roman"/>
          <w:sz w:val="28"/>
          <w:szCs w:val="28"/>
          <w:lang w:val="uk-UA" w:eastAsia="ru-RU"/>
        </w:rPr>
        <w:t>Думич А.</w:t>
      </w:r>
      <w:r w:rsidR="00C80B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3A69" w:rsidRPr="00C80B67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.) вжити заходів з забезпечення публічної безпеки </w:t>
      </w:r>
      <w:r w:rsidR="002C041C" w:rsidRPr="00C80B67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порядку у місц</w:t>
      </w:r>
      <w:r w:rsidR="00C3590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 проведення </w:t>
      </w:r>
      <w:r w:rsidR="002C041C" w:rsidRPr="00C80B67">
        <w:rPr>
          <w:rFonts w:ascii="Times New Roman" w:hAnsi="Times New Roman"/>
          <w:sz w:val="28"/>
          <w:szCs w:val="28"/>
          <w:lang w:val="uk-UA" w:eastAsia="ru-RU"/>
        </w:rPr>
        <w:t>заходу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61268" w:rsidRPr="00C80B67" w:rsidRDefault="00EB08AF" w:rsidP="00C80B6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. Чернігівському відділу поліції Головного управління Національної поліції України в Чернігівській області (Реберг Р.</w:t>
      </w:r>
      <w:r w:rsidR="00C80B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К.) забезпечити публічну безпеку </w:t>
      </w:r>
      <w:r w:rsidR="00C3590A">
        <w:rPr>
          <w:rFonts w:ascii="Times New Roman" w:hAnsi="Times New Roman"/>
          <w:sz w:val="28"/>
          <w:szCs w:val="28"/>
          <w:lang w:val="uk-UA" w:eastAsia="ru-RU"/>
        </w:rPr>
        <w:t>й порядок у місці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 проведення </w:t>
      </w:r>
      <w:r w:rsidR="00C3590A">
        <w:rPr>
          <w:rFonts w:ascii="Times New Roman" w:hAnsi="Times New Roman"/>
          <w:sz w:val="28"/>
          <w:szCs w:val="28"/>
          <w:lang w:val="uk-UA" w:eastAsia="ru-RU"/>
        </w:rPr>
        <w:t>заходу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A1728" w:rsidRPr="00C80B67" w:rsidRDefault="00EB08AF" w:rsidP="008A172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8A1728" w:rsidRPr="00C80B67">
        <w:rPr>
          <w:rFonts w:ascii="Times New Roman" w:hAnsi="Times New Roman"/>
          <w:sz w:val="28"/>
          <w:szCs w:val="28"/>
          <w:lang w:val="uk-UA"/>
        </w:rPr>
        <w:t xml:space="preserve">Відділу взаємодії з правоохоронними органами, </w:t>
      </w:r>
      <w:r w:rsidR="008A1728"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корупції, </w:t>
      </w:r>
      <w:r w:rsidR="008A1728" w:rsidRPr="00C80B67">
        <w:rPr>
          <w:rFonts w:ascii="Times New Roman" w:hAnsi="Times New Roman"/>
          <w:sz w:val="28"/>
          <w:szCs w:val="28"/>
          <w:lang w:val="uk-UA"/>
        </w:rPr>
        <w:t>мобілізаційної, оборонної та спеціальної роботи Чернігівської міської ради (Ткач А.</w:t>
      </w:r>
      <w:r w:rsidR="008A1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728" w:rsidRPr="00C80B67">
        <w:rPr>
          <w:rFonts w:ascii="Times New Roman" w:hAnsi="Times New Roman"/>
          <w:sz w:val="28"/>
          <w:szCs w:val="28"/>
          <w:lang w:val="uk-UA"/>
        </w:rPr>
        <w:t>В.) забезпечити координацію дій правоохоронних органів.</w:t>
      </w:r>
    </w:p>
    <w:p w:rsidR="00761268" w:rsidRPr="00C80B67" w:rsidRDefault="00EB08AF" w:rsidP="00C80B6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7</w:t>
      </w:r>
      <w:r w:rsidR="00761268" w:rsidRPr="00C80B67">
        <w:rPr>
          <w:rFonts w:ascii="Times New Roman" w:hAnsi="Times New Roman"/>
          <w:sz w:val="28"/>
          <w:szCs w:val="28"/>
          <w:lang w:val="uk-UA"/>
        </w:rPr>
        <w:t>. Чернігівському міському відділу Державної служби України з надзвичайних ситуацій в Чернігівській області (</w:t>
      </w:r>
      <w:r w:rsidR="00C80B67">
        <w:rPr>
          <w:rFonts w:ascii="Times New Roman" w:hAnsi="Times New Roman"/>
          <w:sz w:val="28"/>
          <w:szCs w:val="28"/>
          <w:lang w:val="uk-UA"/>
        </w:rPr>
        <w:t>Волков</w:t>
      </w:r>
      <w:r w:rsidR="00761268" w:rsidRPr="00C80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B67">
        <w:rPr>
          <w:rFonts w:ascii="Times New Roman" w:hAnsi="Times New Roman"/>
          <w:sz w:val="28"/>
          <w:szCs w:val="28"/>
          <w:lang w:val="uk-UA"/>
        </w:rPr>
        <w:t>А</w:t>
      </w:r>
      <w:r w:rsidR="00761268" w:rsidRPr="00C80B67">
        <w:rPr>
          <w:rFonts w:ascii="Times New Roman" w:hAnsi="Times New Roman"/>
          <w:sz w:val="28"/>
          <w:szCs w:val="28"/>
          <w:lang w:val="uk-UA"/>
        </w:rPr>
        <w:t>.</w:t>
      </w:r>
      <w:r w:rsidR="00C80B6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61268" w:rsidRPr="00C80B67">
        <w:rPr>
          <w:rFonts w:ascii="Times New Roman" w:hAnsi="Times New Roman"/>
          <w:sz w:val="28"/>
          <w:szCs w:val="28"/>
          <w:lang w:val="uk-UA"/>
        </w:rPr>
        <w:t xml:space="preserve">.) </w:t>
      </w:r>
      <w:r w:rsidR="00F73A43" w:rsidRPr="00C80B67">
        <w:rPr>
          <w:rFonts w:ascii="Times New Roman" w:hAnsi="Times New Roman"/>
          <w:sz w:val="28"/>
          <w:szCs w:val="28"/>
          <w:lang w:val="uk-UA"/>
        </w:rPr>
        <w:t xml:space="preserve">забезпечити встановлення палатки для обігріву людей, польову кухню, чергування рятувальної техніки з особовим складом та організувати безпеку людей </w:t>
      </w:r>
      <w:r w:rsidR="00761268" w:rsidRPr="00C80B67">
        <w:rPr>
          <w:rFonts w:ascii="Times New Roman" w:hAnsi="Times New Roman"/>
          <w:sz w:val="28"/>
          <w:szCs w:val="28"/>
          <w:lang w:val="uk-UA"/>
        </w:rPr>
        <w:t>на водних об’єктах під час проведення заход</w:t>
      </w:r>
      <w:r w:rsidR="00C3590A">
        <w:rPr>
          <w:rFonts w:ascii="Times New Roman" w:hAnsi="Times New Roman"/>
          <w:sz w:val="28"/>
          <w:szCs w:val="28"/>
          <w:lang w:val="uk-UA"/>
        </w:rPr>
        <w:t>у</w:t>
      </w:r>
      <w:r w:rsidR="00761268" w:rsidRPr="00C80B67">
        <w:rPr>
          <w:rFonts w:ascii="Times New Roman" w:hAnsi="Times New Roman"/>
          <w:sz w:val="28"/>
          <w:szCs w:val="28"/>
          <w:lang w:val="uk-UA"/>
        </w:rPr>
        <w:t>.</w:t>
      </w:r>
    </w:p>
    <w:p w:rsidR="00761268" w:rsidRPr="00C80B67" w:rsidRDefault="00EB08AF" w:rsidP="00C80B6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. Управлінню охорони здоров’я Чернігівської міської ради (Кухар В.В.) забезпечити чергування карети швидкої допомоги під час проведення </w:t>
      </w:r>
      <w:r w:rsidR="002C041C" w:rsidRPr="00C80B67">
        <w:rPr>
          <w:rFonts w:ascii="Times New Roman" w:hAnsi="Times New Roman"/>
          <w:sz w:val="28"/>
          <w:szCs w:val="28"/>
          <w:lang w:val="uk-UA" w:eastAsia="ru-RU"/>
        </w:rPr>
        <w:t>заходу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 на р. Десна.</w:t>
      </w:r>
    </w:p>
    <w:p w:rsidR="00761268" w:rsidRPr="00C80B67" w:rsidRDefault="00EB08AF" w:rsidP="00C80B6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761268" w:rsidRPr="00C80B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Управлінню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житлово-комунального господарства Чернігівської міської ради (Куц Я.</w:t>
      </w:r>
      <w:r w:rsid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В.) забезпечити встановлення контейнерів для сміття та </w:t>
      </w:r>
      <w:proofErr w:type="spellStart"/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>біотуалетів</w:t>
      </w:r>
      <w:proofErr w:type="spellEnd"/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прибирання території </w:t>
      </w:r>
      <w:r w:rsidR="002C041C" w:rsidRPr="00C80B67">
        <w:rPr>
          <w:rFonts w:ascii="Times New Roman" w:hAnsi="Times New Roman"/>
          <w:color w:val="000000"/>
          <w:sz w:val="28"/>
          <w:szCs w:val="28"/>
          <w:lang w:val="uk-UA"/>
        </w:rPr>
        <w:t>в місці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проведення заход</w:t>
      </w:r>
      <w:r w:rsidR="002C041C" w:rsidRPr="00C80B67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61268" w:rsidRPr="00C80B67" w:rsidRDefault="00EB08AF" w:rsidP="00C80B6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10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8161D0" w:rsidRPr="00C80B67">
        <w:rPr>
          <w:rFonts w:ascii="Times New Roman" w:hAnsi="Times New Roman"/>
          <w:color w:val="000000"/>
          <w:sz w:val="28"/>
          <w:szCs w:val="28"/>
          <w:lang w:val="uk-UA"/>
        </w:rPr>
        <w:t>Комуна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льному підприємству «Зеленбуд» </w:t>
      </w:r>
      <w:r w:rsidR="008161D0" w:rsidRPr="00C80B67">
        <w:rPr>
          <w:rFonts w:ascii="Times New Roman" w:hAnsi="Times New Roman"/>
          <w:color w:val="000000"/>
          <w:sz w:val="28"/>
          <w:szCs w:val="28"/>
          <w:lang w:val="uk-UA"/>
        </w:rPr>
        <w:t>Чернігів</w:t>
      </w:r>
      <w:r w:rsidR="00D13A69" w:rsidRPr="00C80B67">
        <w:rPr>
          <w:rFonts w:ascii="Times New Roman" w:hAnsi="Times New Roman"/>
          <w:color w:val="000000"/>
          <w:sz w:val="28"/>
          <w:szCs w:val="28"/>
          <w:lang w:val="uk-UA"/>
        </w:rPr>
        <w:t>ської міської ради (Старіков Р.</w:t>
      </w:r>
      <w:r w:rsid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161D0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М.) </w:t>
      </w:r>
      <w:r w:rsidR="00B5142C" w:rsidRPr="00C80B67">
        <w:rPr>
          <w:rFonts w:ascii="Times New Roman" w:hAnsi="Times New Roman"/>
          <w:color w:val="000000"/>
          <w:sz w:val="28"/>
          <w:szCs w:val="28"/>
          <w:lang w:val="uk-UA"/>
        </w:rPr>
        <w:t>виділити</w:t>
      </w:r>
      <w:r w:rsidR="00A514E1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 твер</w:t>
      </w:r>
      <w:r w:rsidR="00B5142C" w:rsidRPr="00C80B67">
        <w:rPr>
          <w:rFonts w:ascii="Times New Roman" w:hAnsi="Times New Roman"/>
          <w:color w:val="000000"/>
          <w:sz w:val="28"/>
          <w:szCs w:val="28"/>
          <w:lang w:val="uk-UA"/>
        </w:rPr>
        <w:t>де паливо</w:t>
      </w:r>
      <w:r w:rsidR="00A514E1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142C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забезпечення роботи палатки обігріву та польової кухні </w:t>
      </w:r>
      <w:r w:rsidR="00A514E1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 час проведення заход</w:t>
      </w:r>
      <w:r w:rsidR="002C041C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514E1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61268" w:rsidRPr="00C80B67" w:rsidRDefault="00B700EF" w:rsidP="00C80B6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80B67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EB08A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761268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Відділу з питань надзвичайних ситуацій та цивільного захисту населення Чернігівської міської ради </w:t>
      </w:r>
      <w:r w:rsidR="00D13A69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(Годун Г.</w:t>
      </w:r>
      <w:r w:rsid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1268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В.) забезпечити </w:t>
      </w:r>
      <w:r w:rsidR="00C359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чергування </w:t>
      </w:r>
      <w:r w:rsidR="00761268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рятувальник</w:t>
      </w:r>
      <w:r w:rsidR="00C359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761268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необхідним обладнанням під час проведення заход</w:t>
      </w:r>
      <w:r w:rsidR="002C041C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761268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E0FAE" w:rsidRPr="00C80B67" w:rsidRDefault="00B700EF" w:rsidP="00C80B67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EB08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9E0FAE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Управлінню транспорту</w:t>
      </w:r>
      <w:r w:rsidR="005F02A4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E0FAE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02A4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транспортної інфраструктури та зв'язку </w:t>
      </w:r>
      <w:r w:rsidR="009E0FAE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Чернігівської міської ради (</w:t>
      </w:r>
      <w:r w:rsidR="00D13A69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Рижий</w:t>
      </w:r>
      <w:r w:rsidR="005F02A4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3A69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О.</w:t>
      </w:r>
      <w:r w:rsid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3A69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5F02A4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E0FAE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7D02A1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забезпечити транспортне сполучення </w:t>
      </w:r>
      <w:r w:rsidR="002C041C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 місця</w:t>
      </w:r>
      <w:r w:rsidR="007D02A1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041C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проведення заходу</w:t>
      </w:r>
      <w:r w:rsidR="007D02A1" w:rsidRPr="00C80B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р. Десна </w:t>
      </w:r>
      <w:r w:rsidR="0037405A" w:rsidRPr="00C80B67">
        <w:rPr>
          <w:rFonts w:ascii="Times New Roman" w:hAnsi="Times New Roman"/>
          <w:sz w:val="28"/>
          <w:szCs w:val="28"/>
          <w:lang w:val="uk-UA"/>
        </w:rPr>
        <w:t>в районі міського пляжу «Золотий берег»</w:t>
      </w:r>
      <w:r w:rsidR="00966030" w:rsidRPr="00C80B6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66030" w:rsidRPr="00C80B67">
        <w:rPr>
          <w:rFonts w:ascii="Times New Roman" w:hAnsi="Times New Roman"/>
          <w:sz w:val="28"/>
          <w:szCs w:val="28"/>
          <w:lang w:val="uk-UA"/>
        </w:rPr>
        <w:t>з 11:00 до 14:00</w:t>
      </w:r>
      <w:r w:rsidR="007D02A1" w:rsidRPr="00C80B67">
        <w:rPr>
          <w:rFonts w:ascii="Times New Roman" w:hAnsi="Times New Roman"/>
          <w:sz w:val="28"/>
          <w:szCs w:val="28"/>
          <w:lang w:val="uk-UA"/>
        </w:rPr>
        <w:t>.</w:t>
      </w:r>
    </w:p>
    <w:p w:rsidR="002C041C" w:rsidRPr="00C80B67" w:rsidRDefault="00B700EF" w:rsidP="00C80B6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80B67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EB08AF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2C041C" w:rsidRPr="00C80B67">
        <w:rPr>
          <w:rFonts w:ascii="Times New Roman" w:hAnsi="Times New Roman"/>
          <w:sz w:val="28"/>
          <w:szCs w:val="28"/>
          <w:lang w:val="uk-UA"/>
        </w:rPr>
        <w:t>Комунальному підприємству «Паркування та ринок» (Гоголь </w:t>
      </w:r>
      <w:r w:rsidR="00F02F67" w:rsidRPr="00C80B67">
        <w:rPr>
          <w:rFonts w:ascii="Times New Roman" w:hAnsi="Times New Roman"/>
          <w:sz w:val="28"/>
          <w:szCs w:val="28"/>
          <w:lang w:val="uk-UA"/>
        </w:rPr>
        <w:t>М.</w:t>
      </w:r>
      <w:r w:rsidR="00C80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041C" w:rsidRPr="00C80B67">
        <w:rPr>
          <w:rFonts w:ascii="Times New Roman" w:hAnsi="Times New Roman"/>
          <w:sz w:val="28"/>
          <w:szCs w:val="28"/>
          <w:lang w:val="uk-UA"/>
        </w:rPr>
        <w:t>О.) здійснити прибирання снігу на території  міського пляжу «Золотий берег».</w:t>
      </w:r>
    </w:p>
    <w:p w:rsidR="00761268" w:rsidRPr="00C80B67" w:rsidRDefault="002C041C" w:rsidP="00C80B6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0B67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EB08AF"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C80B6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>Оплату видатків на забезпечення проведення заход</w:t>
      </w:r>
      <w:r w:rsidR="00EB08A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здійснити згідно із затвердженими ко</w:t>
      </w:r>
      <w:r w:rsidR="00A514E1" w:rsidRPr="00C80B67">
        <w:rPr>
          <w:rFonts w:ascii="Times New Roman" w:hAnsi="Times New Roman"/>
          <w:color w:val="000000"/>
          <w:sz w:val="28"/>
          <w:szCs w:val="28"/>
          <w:lang w:val="uk-UA"/>
        </w:rPr>
        <w:t>шторисними призначеннями на 201</w:t>
      </w:r>
      <w:r w:rsidR="00D13A69" w:rsidRPr="00C80B67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> рік по управліннях та відділах, комунальних підприємствах Чернігівської міської ради, відповідальних за проведення вищевказан</w:t>
      </w:r>
      <w:r w:rsidR="00EB08AF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</w:t>
      </w:r>
      <w:r w:rsidR="00EB08A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761268" w:rsidRPr="00C80B6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61268" w:rsidRPr="00C80B67" w:rsidRDefault="00B700EF" w:rsidP="00C80B6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0B6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B08AF">
        <w:rPr>
          <w:rFonts w:ascii="Times New Roman" w:hAnsi="Times New Roman"/>
          <w:sz w:val="28"/>
          <w:szCs w:val="28"/>
          <w:lang w:val="uk-UA" w:eastAsia="ru-RU"/>
        </w:rPr>
        <w:t>5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. Прес-службі </w:t>
      </w:r>
      <w:r w:rsidR="006E7FC2" w:rsidRPr="00C80B67">
        <w:rPr>
          <w:rFonts w:ascii="Times New Roman" w:hAnsi="Times New Roman"/>
          <w:sz w:val="28"/>
          <w:szCs w:val="28"/>
          <w:lang w:val="uk-UA" w:eastAsia="ru-RU"/>
        </w:rPr>
        <w:t xml:space="preserve">Чернігівської 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міської ради (</w:t>
      </w:r>
      <w:r w:rsidR="00D13A69" w:rsidRPr="00C80B67">
        <w:rPr>
          <w:rFonts w:ascii="Times New Roman" w:hAnsi="Times New Roman"/>
          <w:sz w:val="28"/>
          <w:szCs w:val="28"/>
          <w:lang w:val="uk-UA" w:eastAsia="ru-RU"/>
        </w:rPr>
        <w:t>Подорван А.</w:t>
      </w:r>
      <w:r w:rsidR="00C80B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3A69" w:rsidRPr="00C80B67">
        <w:rPr>
          <w:rFonts w:ascii="Times New Roman" w:hAnsi="Times New Roman"/>
          <w:sz w:val="28"/>
          <w:szCs w:val="28"/>
          <w:lang w:val="uk-UA" w:eastAsia="ru-RU"/>
        </w:rPr>
        <w:t>Ф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.), комунальному підприємству «Телерадіоагенство «Новий Чернігів» Чернігівської міської ради (</w:t>
      </w:r>
      <w:proofErr w:type="spellStart"/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Капустян</w:t>
      </w:r>
      <w:proofErr w:type="spellEnd"/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> О. І.</w:t>
      </w:r>
      <w:r w:rsidR="002C041C" w:rsidRPr="00C80B67">
        <w:rPr>
          <w:rFonts w:ascii="Times New Roman" w:hAnsi="Times New Roman"/>
          <w:sz w:val="28"/>
          <w:szCs w:val="28"/>
          <w:lang w:val="uk-UA" w:eastAsia="ru-RU"/>
        </w:rPr>
        <w:t>) забезпечити висвітлення заходу</w:t>
      </w:r>
      <w:r w:rsidR="00761268" w:rsidRPr="00C80B67">
        <w:rPr>
          <w:rFonts w:ascii="Times New Roman" w:hAnsi="Times New Roman"/>
          <w:sz w:val="28"/>
          <w:szCs w:val="28"/>
          <w:lang w:val="uk-UA" w:eastAsia="ru-RU"/>
        </w:rPr>
        <w:t xml:space="preserve"> щодо відзначення Хрещення Господнього.</w:t>
      </w:r>
    </w:p>
    <w:p w:rsidR="00761268" w:rsidRPr="00C80B67" w:rsidRDefault="00761268" w:rsidP="00C80B6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80B6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B08AF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C80B67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розпорядження покласти на заступника міського голови </w:t>
      </w:r>
      <w:r w:rsidR="00D13A69" w:rsidRPr="00C80B67">
        <w:rPr>
          <w:rFonts w:ascii="Times New Roman" w:hAnsi="Times New Roman"/>
          <w:sz w:val="28"/>
          <w:szCs w:val="28"/>
          <w:lang w:val="uk-UA" w:eastAsia="ru-RU"/>
        </w:rPr>
        <w:t>Ломако О.А</w:t>
      </w:r>
      <w:r w:rsidRPr="00C80B6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61268" w:rsidRPr="00C80B67" w:rsidRDefault="00761268" w:rsidP="00C80B67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61268" w:rsidRPr="007E093D" w:rsidRDefault="00761268" w:rsidP="00F02F67">
      <w:pPr>
        <w:keepNext/>
        <w:tabs>
          <w:tab w:val="left" w:pos="-360"/>
        </w:tabs>
        <w:spacing w:after="0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</w:p>
    <w:p w:rsidR="003A5D43" w:rsidRDefault="00D13A69" w:rsidP="00F02F67">
      <w:proofErr w:type="spellStart"/>
      <w:r>
        <w:rPr>
          <w:rFonts w:ascii="Times New Roman" w:hAnsi="Times New Roman"/>
          <w:sz w:val="28"/>
          <w:szCs w:val="28"/>
          <w:lang w:eastAsia="ru-RU"/>
        </w:rPr>
        <w:t>Міський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В. </w:t>
      </w:r>
      <w:r w:rsidRPr="0039323D">
        <w:rPr>
          <w:rFonts w:ascii="Times New Roman" w:hAnsi="Times New Roman"/>
          <w:sz w:val="28"/>
          <w:szCs w:val="28"/>
          <w:lang w:eastAsia="ru-RU"/>
        </w:rPr>
        <w:t>АТРОШЕНКО</w:t>
      </w:r>
    </w:p>
    <w:sectPr w:rsidR="003A5D43" w:rsidSect="00C80B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1A" w:rsidRDefault="00CD5F1A" w:rsidP="00C80B67">
      <w:pPr>
        <w:spacing w:after="0" w:line="240" w:lineRule="auto"/>
      </w:pPr>
      <w:r>
        <w:separator/>
      </w:r>
    </w:p>
  </w:endnote>
  <w:endnote w:type="continuationSeparator" w:id="0">
    <w:p w:rsidR="00CD5F1A" w:rsidRDefault="00CD5F1A" w:rsidP="00C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1A" w:rsidRDefault="00CD5F1A" w:rsidP="00C80B67">
      <w:pPr>
        <w:spacing w:after="0" w:line="240" w:lineRule="auto"/>
      </w:pPr>
      <w:r>
        <w:separator/>
      </w:r>
    </w:p>
  </w:footnote>
  <w:footnote w:type="continuationSeparator" w:id="0">
    <w:p w:rsidR="00CD5F1A" w:rsidRDefault="00CD5F1A" w:rsidP="00C8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956"/>
      <w:docPartObj>
        <w:docPartGallery w:val="Page Numbers (Top of Page)"/>
        <w:docPartUnique/>
      </w:docPartObj>
    </w:sdtPr>
    <w:sdtEndPr/>
    <w:sdtContent>
      <w:p w:rsidR="00C80B67" w:rsidRDefault="00CD5F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B67" w:rsidRDefault="00C80B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268"/>
    <w:rsid w:val="000574C3"/>
    <w:rsid w:val="002C041C"/>
    <w:rsid w:val="00316C89"/>
    <w:rsid w:val="003727B9"/>
    <w:rsid w:val="0037405A"/>
    <w:rsid w:val="003A5D43"/>
    <w:rsid w:val="004364E8"/>
    <w:rsid w:val="004D6FB3"/>
    <w:rsid w:val="004F651E"/>
    <w:rsid w:val="00592132"/>
    <w:rsid w:val="005D64CE"/>
    <w:rsid w:val="005F02A4"/>
    <w:rsid w:val="00611794"/>
    <w:rsid w:val="006165E3"/>
    <w:rsid w:val="006D57B6"/>
    <w:rsid w:val="006E1A74"/>
    <w:rsid w:val="006E7FC2"/>
    <w:rsid w:val="00761268"/>
    <w:rsid w:val="007802E1"/>
    <w:rsid w:val="007D02A1"/>
    <w:rsid w:val="008161D0"/>
    <w:rsid w:val="008A1728"/>
    <w:rsid w:val="008D4559"/>
    <w:rsid w:val="008F05A8"/>
    <w:rsid w:val="00926BE5"/>
    <w:rsid w:val="0094789F"/>
    <w:rsid w:val="00966030"/>
    <w:rsid w:val="009E0FAE"/>
    <w:rsid w:val="00A249E8"/>
    <w:rsid w:val="00A514E1"/>
    <w:rsid w:val="00B5142C"/>
    <w:rsid w:val="00B700EF"/>
    <w:rsid w:val="00BF473D"/>
    <w:rsid w:val="00C3590A"/>
    <w:rsid w:val="00C80B67"/>
    <w:rsid w:val="00CA7115"/>
    <w:rsid w:val="00CB47DE"/>
    <w:rsid w:val="00CD5F1A"/>
    <w:rsid w:val="00D13A69"/>
    <w:rsid w:val="00DA00C9"/>
    <w:rsid w:val="00E55AD7"/>
    <w:rsid w:val="00E818BF"/>
    <w:rsid w:val="00EB08AF"/>
    <w:rsid w:val="00ED480A"/>
    <w:rsid w:val="00F02F67"/>
    <w:rsid w:val="00F73A4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AD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B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8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0B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11</cp:revision>
  <cp:lastPrinted>2019-01-16T12:11:00Z</cp:lastPrinted>
  <dcterms:created xsi:type="dcterms:W3CDTF">2019-01-16T07:37:00Z</dcterms:created>
  <dcterms:modified xsi:type="dcterms:W3CDTF">2019-01-18T08:19:00Z</dcterms:modified>
</cp:coreProperties>
</file>