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C6" w:rsidRDefault="007545C6" w:rsidP="00841B1C">
      <w:pPr>
        <w:rPr>
          <w:sz w:val="28"/>
          <w:szCs w:val="28"/>
        </w:rPr>
      </w:pPr>
      <w:bookmarkStart w:id="0" w:name="_GoBack"/>
      <w:bookmarkEnd w:id="0"/>
    </w:p>
    <w:p w:rsidR="007545C6" w:rsidRDefault="007545C6" w:rsidP="00841B1C">
      <w:pPr>
        <w:rPr>
          <w:sz w:val="28"/>
          <w:szCs w:val="28"/>
        </w:rPr>
      </w:pPr>
    </w:p>
    <w:p w:rsidR="007545C6" w:rsidRDefault="007545C6" w:rsidP="00841B1C">
      <w:pPr>
        <w:rPr>
          <w:sz w:val="28"/>
          <w:szCs w:val="28"/>
        </w:rPr>
      </w:pPr>
    </w:p>
    <w:p w:rsidR="007545C6" w:rsidRDefault="007545C6" w:rsidP="007545C6">
      <w:pPr>
        <w:pStyle w:val="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7545C6" w:rsidRDefault="007545C6" w:rsidP="007545C6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Чернігівської міської ради</w:t>
      </w:r>
    </w:p>
    <w:p w:rsidR="007545C6" w:rsidRDefault="007545C6" w:rsidP="007545C6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 надання дозволу комунальному некомерційному підприємству «</w:t>
      </w:r>
      <w:r w:rsidR="00864443">
        <w:rPr>
          <w:sz w:val="28"/>
          <w:szCs w:val="28"/>
          <w:lang w:val="uk-UA"/>
        </w:rPr>
        <w:t>Дитяча поліклініка</w:t>
      </w:r>
      <w:r>
        <w:rPr>
          <w:sz w:val="28"/>
          <w:szCs w:val="28"/>
          <w:lang w:val="uk-UA"/>
        </w:rPr>
        <w:t xml:space="preserve"> № </w:t>
      </w:r>
      <w:r w:rsidR="0086444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» Чернігівської міської ради на укладення договор</w:t>
      </w:r>
      <w:r w:rsidR="00864443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>»</w:t>
      </w:r>
    </w:p>
    <w:p w:rsidR="007545C6" w:rsidRDefault="007545C6" w:rsidP="007545C6">
      <w:pPr>
        <w:pStyle w:val="1"/>
        <w:jc w:val="both"/>
        <w:rPr>
          <w:sz w:val="28"/>
          <w:szCs w:val="28"/>
          <w:lang w:val="uk-UA"/>
        </w:rPr>
      </w:pPr>
    </w:p>
    <w:p w:rsidR="007545C6" w:rsidRDefault="007545C6" w:rsidP="007545C6">
      <w:pPr>
        <w:pStyle w:val="1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цей час в Україні кошти, які збираються через загальні податки та акумулюються в державному бюджеті, витрачаються не на фінансування надання медичних послуг конкретним особам у разі їх хвороби, а на підтримку існування наявної мережі закладів охорони здоров’я незалежно від кількості та якості фактично наданих ними пацієнтам послуг. Таке використання коштів є вкрай неефективним, і багато громадян не може розраховувати на вчасне і якісне безоплатне лікування в державних та комунальних закладах охорони здоров’я. </w:t>
      </w:r>
    </w:p>
    <w:p w:rsidR="00774E3E" w:rsidRDefault="007545C6" w:rsidP="00774E3E">
      <w:pPr>
        <w:pStyle w:val="1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Тому метою укладення договор</w:t>
      </w:r>
      <w:r w:rsidR="00864443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комунальним некомерційним підприємством «</w:t>
      </w:r>
      <w:r w:rsidR="00864443">
        <w:rPr>
          <w:sz w:val="28"/>
          <w:szCs w:val="28"/>
          <w:lang w:val="uk-UA"/>
        </w:rPr>
        <w:t>Дитяча поліклініка</w:t>
      </w:r>
      <w:r>
        <w:rPr>
          <w:sz w:val="28"/>
          <w:szCs w:val="28"/>
          <w:lang w:val="uk-UA"/>
        </w:rPr>
        <w:t xml:space="preserve"> № </w:t>
      </w:r>
      <w:r w:rsidR="0086444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» Чернігівської міської ради з Національною службою здоров’я України є створення ефективного механізму фінансування надання </w:t>
      </w:r>
      <w:r w:rsidR="00774E3E">
        <w:rPr>
          <w:sz w:val="28"/>
          <w:szCs w:val="28"/>
          <w:lang w:val="uk-UA"/>
        </w:rPr>
        <w:t>первинної та вторинної медичної допомоги за рахунок бюджетних коштів для забезпечення збереження та відновлення здоров’я населення України.</w:t>
      </w:r>
    </w:p>
    <w:p w:rsidR="007545C6" w:rsidRDefault="007545C6" w:rsidP="007545C6">
      <w:pPr>
        <w:pStyle w:val="1"/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не укладення договор</w:t>
      </w:r>
      <w:r w:rsidR="00864443">
        <w:rPr>
          <w:sz w:val="28"/>
          <w:szCs w:val="28"/>
          <w:lang w:val="uk-UA"/>
        </w:rPr>
        <w:t xml:space="preserve">ів </w:t>
      </w:r>
      <w:r>
        <w:rPr>
          <w:sz w:val="28"/>
          <w:szCs w:val="28"/>
          <w:lang w:val="uk-UA"/>
        </w:rPr>
        <w:t xml:space="preserve">з Національною службою здоров’я України, фінансування закладу буде покладено на місцевий бюджет.  </w:t>
      </w:r>
    </w:p>
    <w:p w:rsidR="007545C6" w:rsidRDefault="007545C6" w:rsidP="007545C6">
      <w:pPr>
        <w:pStyle w:val="1"/>
        <w:jc w:val="both"/>
        <w:rPr>
          <w:sz w:val="28"/>
          <w:szCs w:val="28"/>
          <w:lang w:val="uk-UA"/>
        </w:rPr>
      </w:pPr>
    </w:p>
    <w:p w:rsidR="007545C6" w:rsidRDefault="007545C6" w:rsidP="007545C6">
      <w:pPr>
        <w:pStyle w:val="1"/>
        <w:jc w:val="both"/>
        <w:rPr>
          <w:sz w:val="28"/>
          <w:szCs w:val="28"/>
          <w:lang w:val="uk-UA"/>
        </w:rPr>
      </w:pPr>
    </w:p>
    <w:p w:rsidR="007545C6" w:rsidRDefault="007545C6" w:rsidP="007545C6">
      <w:pPr>
        <w:pStyle w:val="1"/>
        <w:jc w:val="both"/>
        <w:rPr>
          <w:sz w:val="28"/>
          <w:szCs w:val="28"/>
          <w:lang w:val="uk-UA"/>
        </w:rPr>
      </w:pPr>
    </w:p>
    <w:p w:rsidR="007545C6" w:rsidRDefault="007545C6" w:rsidP="007545C6">
      <w:pPr>
        <w:pStyle w:val="1"/>
        <w:jc w:val="both"/>
        <w:rPr>
          <w:sz w:val="28"/>
          <w:szCs w:val="28"/>
          <w:lang w:val="uk-UA"/>
        </w:rPr>
      </w:pPr>
    </w:p>
    <w:p w:rsidR="007545C6" w:rsidRDefault="007545C6" w:rsidP="007545C6">
      <w:pPr>
        <w:pStyle w:val="1"/>
        <w:jc w:val="both"/>
        <w:rPr>
          <w:sz w:val="28"/>
          <w:szCs w:val="28"/>
          <w:lang w:val="uk-UA"/>
        </w:rPr>
      </w:pPr>
    </w:p>
    <w:p w:rsidR="007545C6" w:rsidRDefault="007545C6" w:rsidP="007545C6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                                                                        В</w:t>
      </w:r>
      <w:r w:rsidR="002E7E9D">
        <w:rPr>
          <w:sz w:val="28"/>
          <w:szCs w:val="28"/>
          <w:lang w:val="uk-UA"/>
        </w:rPr>
        <w:t>.КУХАР</w:t>
      </w:r>
    </w:p>
    <w:p w:rsidR="007545C6" w:rsidRDefault="007545C6" w:rsidP="007545C6">
      <w:pPr>
        <w:pStyle w:val="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7545C6" w:rsidRDefault="007545C6" w:rsidP="007545C6"/>
    <w:p w:rsidR="007545C6" w:rsidRDefault="007545C6" w:rsidP="007545C6">
      <w:pPr>
        <w:tabs>
          <w:tab w:val="left" w:pos="6870"/>
        </w:tabs>
        <w:rPr>
          <w:sz w:val="28"/>
          <w:szCs w:val="28"/>
        </w:rPr>
      </w:pPr>
    </w:p>
    <w:p w:rsidR="007545C6" w:rsidRDefault="007545C6" w:rsidP="00841B1C">
      <w:pPr>
        <w:rPr>
          <w:sz w:val="28"/>
          <w:szCs w:val="28"/>
        </w:rPr>
      </w:pPr>
    </w:p>
    <w:sectPr w:rsidR="007545C6" w:rsidSect="000266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327CC5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513CE4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4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13"/>
    <w:rsid w:val="000266FB"/>
    <w:rsid w:val="0003002C"/>
    <w:rsid w:val="00083513"/>
    <w:rsid w:val="00090F13"/>
    <w:rsid w:val="00092228"/>
    <w:rsid w:val="000971C3"/>
    <w:rsid w:val="000A5DFC"/>
    <w:rsid w:val="000A6C79"/>
    <w:rsid w:val="000B705A"/>
    <w:rsid w:val="000C4C6E"/>
    <w:rsid w:val="000E4FDE"/>
    <w:rsid w:val="000E6870"/>
    <w:rsid w:val="000F3C31"/>
    <w:rsid w:val="00112333"/>
    <w:rsid w:val="0012558B"/>
    <w:rsid w:val="0015487F"/>
    <w:rsid w:val="001630A5"/>
    <w:rsid w:val="001656A0"/>
    <w:rsid w:val="001671DD"/>
    <w:rsid w:val="0018013E"/>
    <w:rsid w:val="00194F97"/>
    <w:rsid w:val="001D58D5"/>
    <w:rsid w:val="00202D0C"/>
    <w:rsid w:val="00235CEA"/>
    <w:rsid w:val="00242D00"/>
    <w:rsid w:val="002925BE"/>
    <w:rsid w:val="002A79E5"/>
    <w:rsid w:val="002E7E9D"/>
    <w:rsid w:val="003453AF"/>
    <w:rsid w:val="00345965"/>
    <w:rsid w:val="00346765"/>
    <w:rsid w:val="003516C9"/>
    <w:rsid w:val="00354640"/>
    <w:rsid w:val="00370690"/>
    <w:rsid w:val="00376954"/>
    <w:rsid w:val="00380E30"/>
    <w:rsid w:val="00384DFD"/>
    <w:rsid w:val="003B28C9"/>
    <w:rsid w:val="003D13DF"/>
    <w:rsid w:val="003F40F0"/>
    <w:rsid w:val="004026E8"/>
    <w:rsid w:val="00411068"/>
    <w:rsid w:val="0042573C"/>
    <w:rsid w:val="00427510"/>
    <w:rsid w:val="00431625"/>
    <w:rsid w:val="00435E81"/>
    <w:rsid w:val="00443C47"/>
    <w:rsid w:val="0048449F"/>
    <w:rsid w:val="00495528"/>
    <w:rsid w:val="005202A9"/>
    <w:rsid w:val="00523E4A"/>
    <w:rsid w:val="0052525A"/>
    <w:rsid w:val="00541957"/>
    <w:rsid w:val="00553848"/>
    <w:rsid w:val="00562C24"/>
    <w:rsid w:val="0058147A"/>
    <w:rsid w:val="005B71CD"/>
    <w:rsid w:val="005C0363"/>
    <w:rsid w:val="005D067D"/>
    <w:rsid w:val="005E54F9"/>
    <w:rsid w:val="005F0275"/>
    <w:rsid w:val="006149D6"/>
    <w:rsid w:val="00635562"/>
    <w:rsid w:val="006649D0"/>
    <w:rsid w:val="00680723"/>
    <w:rsid w:val="006E3D9E"/>
    <w:rsid w:val="006F3C7B"/>
    <w:rsid w:val="0071209E"/>
    <w:rsid w:val="00714A6B"/>
    <w:rsid w:val="0072558A"/>
    <w:rsid w:val="00730EDA"/>
    <w:rsid w:val="007335F1"/>
    <w:rsid w:val="0075311C"/>
    <w:rsid w:val="007545C6"/>
    <w:rsid w:val="007725E5"/>
    <w:rsid w:val="00773DE5"/>
    <w:rsid w:val="00774E3E"/>
    <w:rsid w:val="007B43D8"/>
    <w:rsid w:val="007B469E"/>
    <w:rsid w:val="007D21A4"/>
    <w:rsid w:val="007F12A4"/>
    <w:rsid w:val="00841B1C"/>
    <w:rsid w:val="00841E02"/>
    <w:rsid w:val="00852DE8"/>
    <w:rsid w:val="00864443"/>
    <w:rsid w:val="00876ADD"/>
    <w:rsid w:val="008B22A2"/>
    <w:rsid w:val="008C45C0"/>
    <w:rsid w:val="008C523E"/>
    <w:rsid w:val="00917DD2"/>
    <w:rsid w:val="009445FC"/>
    <w:rsid w:val="009456E8"/>
    <w:rsid w:val="009831DD"/>
    <w:rsid w:val="00984EA6"/>
    <w:rsid w:val="009A26B2"/>
    <w:rsid w:val="009B2E31"/>
    <w:rsid w:val="009C3BFF"/>
    <w:rsid w:val="009F2831"/>
    <w:rsid w:val="009F3BD9"/>
    <w:rsid w:val="00A249C9"/>
    <w:rsid w:val="00A4611F"/>
    <w:rsid w:val="00A4710C"/>
    <w:rsid w:val="00A556FC"/>
    <w:rsid w:val="00A85C5D"/>
    <w:rsid w:val="00AA5281"/>
    <w:rsid w:val="00AA7362"/>
    <w:rsid w:val="00AB60E7"/>
    <w:rsid w:val="00AC79E5"/>
    <w:rsid w:val="00AD04EE"/>
    <w:rsid w:val="00AE41AA"/>
    <w:rsid w:val="00AF6D8D"/>
    <w:rsid w:val="00B110E4"/>
    <w:rsid w:val="00B22287"/>
    <w:rsid w:val="00B26DB5"/>
    <w:rsid w:val="00B60C8F"/>
    <w:rsid w:val="00B66DDA"/>
    <w:rsid w:val="00BA4E1A"/>
    <w:rsid w:val="00BB53C7"/>
    <w:rsid w:val="00BB7E03"/>
    <w:rsid w:val="00BC2CC1"/>
    <w:rsid w:val="00BD3EDB"/>
    <w:rsid w:val="00C02F7F"/>
    <w:rsid w:val="00C033A4"/>
    <w:rsid w:val="00C04248"/>
    <w:rsid w:val="00C07DF4"/>
    <w:rsid w:val="00C344F6"/>
    <w:rsid w:val="00C37CFD"/>
    <w:rsid w:val="00C42722"/>
    <w:rsid w:val="00C43468"/>
    <w:rsid w:val="00C5157D"/>
    <w:rsid w:val="00C51D47"/>
    <w:rsid w:val="00C5386B"/>
    <w:rsid w:val="00C54705"/>
    <w:rsid w:val="00C81F51"/>
    <w:rsid w:val="00C85EA1"/>
    <w:rsid w:val="00CA65CB"/>
    <w:rsid w:val="00CB5EA9"/>
    <w:rsid w:val="00CE459F"/>
    <w:rsid w:val="00D00CCE"/>
    <w:rsid w:val="00D35D65"/>
    <w:rsid w:val="00D448FB"/>
    <w:rsid w:val="00D57711"/>
    <w:rsid w:val="00D60EE8"/>
    <w:rsid w:val="00D94766"/>
    <w:rsid w:val="00DA21C2"/>
    <w:rsid w:val="00DB5BC5"/>
    <w:rsid w:val="00DD7F33"/>
    <w:rsid w:val="00E03FC4"/>
    <w:rsid w:val="00E065C1"/>
    <w:rsid w:val="00E44BEE"/>
    <w:rsid w:val="00E50F6D"/>
    <w:rsid w:val="00E5451F"/>
    <w:rsid w:val="00E71599"/>
    <w:rsid w:val="00E73C24"/>
    <w:rsid w:val="00E740F2"/>
    <w:rsid w:val="00E8125E"/>
    <w:rsid w:val="00EC1EFF"/>
    <w:rsid w:val="00EC7822"/>
    <w:rsid w:val="00F34E45"/>
    <w:rsid w:val="00F47E05"/>
    <w:rsid w:val="00F51F04"/>
    <w:rsid w:val="00F74D46"/>
    <w:rsid w:val="00FB5772"/>
    <w:rsid w:val="00FC0298"/>
    <w:rsid w:val="00FC76D6"/>
    <w:rsid w:val="00FE5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  <w:style w:type="paragraph" w:customStyle="1" w:styleId="1">
    <w:name w:val="Без интервала1"/>
    <w:rsid w:val="007545C6"/>
    <w:rPr>
      <w:rFonts w:ascii="Times New Roman" w:eastAsia="SimSun" w:hAnsi="Times New Roman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  <w:style w:type="paragraph" w:customStyle="1" w:styleId="1">
    <w:name w:val="Без интервала1"/>
    <w:rsid w:val="007545C6"/>
    <w:rPr>
      <w:rFonts w:ascii="Times New Roman" w:eastAsia="SimSun" w:hAnsi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ВВК</cp:lastModifiedBy>
  <cp:revision>3</cp:revision>
  <cp:lastPrinted>2019-12-16T10:10:00Z</cp:lastPrinted>
  <dcterms:created xsi:type="dcterms:W3CDTF">2019-12-16T10:12:00Z</dcterms:created>
  <dcterms:modified xsi:type="dcterms:W3CDTF">2019-12-16T10:13:00Z</dcterms:modified>
</cp:coreProperties>
</file>