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8430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ПОЯСНЮВАЛЬНА ЗАПИСКА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 виконавчого комітету Чернігівської міської ради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 xml:space="preserve">Про внесення 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виконавчого комітету </w:t>
      </w:r>
    </w:p>
    <w:p w:rsidR="00843046" w:rsidRDefault="00843046" w:rsidP="0084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Чернігівської міської ради з підготовки проектів регуляторних актів </w:t>
      </w:r>
    </w:p>
    <w:p w:rsidR="00843046" w:rsidRDefault="007543D0" w:rsidP="008430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на 2020</w:t>
      </w:r>
      <w:r w:rsidR="00843046">
        <w:rPr>
          <w:b/>
          <w:sz w:val="28"/>
          <w:szCs w:val="28"/>
          <w:lang w:val="uk-UA"/>
        </w:rPr>
        <w:t xml:space="preserve"> рік</w:t>
      </w:r>
      <w:r w:rsidR="00843046">
        <w:rPr>
          <w:b/>
          <w:bCs/>
          <w:sz w:val="28"/>
          <w:szCs w:val="28"/>
        </w:rPr>
        <w:t>»</w:t>
      </w:r>
      <w:r w:rsidR="00843046">
        <w:rPr>
          <w:b/>
          <w:bCs/>
          <w:sz w:val="28"/>
          <w:szCs w:val="28"/>
          <w:lang w:val="uk-UA"/>
        </w:rPr>
        <w:t xml:space="preserve"> 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  <w:bookmarkStart w:id="0" w:name="_GoBack"/>
      <w:bookmarkEnd w:id="0"/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 w:rsidRPr="00E3137D">
        <w:rPr>
          <w:lang w:val="uk-UA"/>
        </w:rPr>
        <w:t xml:space="preserve">  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Зазначений проект рішення внесений на розгляд виконавчого комітету  міської ради у зв'язку з надходженням до юридичного відділу листа від управління</w:t>
      </w:r>
      <w:r w:rsidR="00F321D1">
        <w:rPr>
          <w:sz w:val="28"/>
          <w:szCs w:val="28"/>
          <w:lang w:val="en-US"/>
        </w:rPr>
        <w:t> </w:t>
      </w:r>
      <w:r w:rsidR="00F321D1">
        <w:rPr>
          <w:sz w:val="28"/>
          <w:szCs w:val="28"/>
          <w:lang w:val="uk-UA"/>
        </w:rPr>
        <w:t>архітектури та містобудування </w:t>
      </w:r>
      <w:r>
        <w:rPr>
          <w:sz w:val="28"/>
          <w:szCs w:val="28"/>
          <w:lang w:val="uk-UA"/>
        </w:rPr>
        <w:t>міської ради з проханням включити до Плану діяльності з підготовки проектів регуляторних актів  наступне доповнення, а саме:</w:t>
      </w:r>
    </w:p>
    <w:p w:rsidR="00843046" w:rsidRDefault="00843046" w:rsidP="00843046">
      <w:pPr>
        <w:jc w:val="both"/>
        <w:rPr>
          <w:sz w:val="28"/>
          <w:szCs w:val="28"/>
          <w:lang w:val="uk-UA"/>
        </w:rPr>
      </w:pPr>
    </w:p>
    <w:p w:rsidR="008D40D9" w:rsidRPr="008D40D9" w:rsidRDefault="00843046" w:rsidP="008D4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      проект  рішення  виконавчого  комітету  Чернігівської  міської  ради </w:t>
      </w:r>
    </w:p>
    <w:p w:rsidR="00843046" w:rsidRDefault="00F321D1" w:rsidP="008D40D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A1527C">
        <w:rPr>
          <w:sz w:val="28"/>
          <w:szCs w:val="28"/>
          <w:lang w:val="uk-UA"/>
        </w:rPr>
        <w:t>Про затвердження Положення про конкурсний відбір інвесторів-забудовників для участі у Програмі сприяння забезпечення новим житлом мешканців непридатного для проживання та застарілого житлового</w:t>
      </w:r>
      <w:r>
        <w:rPr>
          <w:sz w:val="28"/>
          <w:szCs w:val="28"/>
          <w:lang w:val="uk-UA"/>
        </w:rPr>
        <w:t xml:space="preserve"> фонду міста Чернігова на 2019 -</w:t>
      </w:r>
      <w:r w:rsidRPr="00A1527C">
        <w:rPr>
          <w:sz w:val="28"/>
          <w:szCs w:val="28"/>
          <w:lang w:val="uk-UA"/>
        </w:rPr>
        <w:t xml:space="preserve"> 2023 роки</w:t>
      </w:r>
      <w:r>
        <w:rPr>
          <w:sz w:val="28"/>
          <w:szCs w:val="28"/>
          <w:lang w:val="uk-UA"/>
        </w:rPr>
        <w:t>»</w:t>
      </w:r>
      <w:r w:rsidR="00EE1503">
        <w:rPr>
          <w:sz w:val="28"/>
          <w:szCs w:val="28"/>
          <w:lang w:val="uk-UA"/>
        </w:rPr>
        <w:t>.</w:t>
      </w:r>
    </w:p>
    <w:p w:rsidR="00F321D1" w:rsidRDefault="00F321D1" w:rsidP="008D40D9">
      <w:pPr>
        <w:pStyle w:val="a4"/>
        <w:ind w:left="0"/>
        <w:jc w:val="both"/>
        <w:rPr>
          <w:sz w:val="28"/>
          <w:szCs w:val="28"/>
          <w:lang w:val="uk-UA"/>
        </w:rPr>
      </w:pPr>
    </w:p>
    <w:p w:rsidR="00AA4A45" w:rsidRPr="00AA4A45" w:rsidRDefault="00843046" w:rsidP="00AA4A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7EF">
        <w:rPr>
          <w:sz w:val="28"/>
          <w:szCs w:val="28"/>
          <w:lang w:val="uk-UA"/>
        </w:rPr>
        <w:t>    Метою прийняття проекту рішення </w:t>
      </w:r>
      <w:r w:rsidRPr="000E43A4">
        <w:rPr>
          <w:sz w:val="28"/>
          <w:szCs w:val="28"/>
          <w:lang w:val="uk-UA"/>
        </w:rPr>
        <w:t>є</w:t>
      </w:r>
      <w:r w:rsidR="009307EF">
        <w:rPr>
          <w:sz w:val="28"/>
          <w:szCs w:val="28"/>
          <w:lang w:val="uk-UA"/>
        </w:rPr>
        <w:t xml:space="preserve"> забезпечення можливості  визначення </w:t>
      </w:r>
      <w:r>
        <w:rPr>
          <w:sz w:val="28"/>
          <w:szCs w:val="28"/>
          <w:lang w:val="uk-UA"/>
        </w:rPr>
        <w:t xml:space="preserve"> </w:t>
      </w:r>
      <w:r w:rsidR="00AA4A45" w:rsidRPr="009307EF">
        <w:rPr>
          <w:sz w:val="28"/>
          <w:szCs w:val="28"/>
          <w:lang w:val="uk-UA"/>
        </w:rPr>
        <w:t>інвесторів</w:t>
      </w:r>
      <w:r w:rsidR="00AA4A45">
        <w:rPr>
          <w:sz w:val="28"/>
          <w:szCs w:val="28"/>
          <w:lang w:val="uk-UA"/>
        </w:rPr>
        <w:t> -</w:t>
      </w:r>
      <w:r w:rsidR="00AA4A45" w:rsidRPr="009307EF">
        <w:rPr>
          <w:sz w:val="28"/>
          <w:szCs w:val="28"/>
          <w:lang w:val="uk-UA"/>
        </w:rPr>
        <w:t>забудовників</w:t>
      </w:r>
      <w:r w:rsidR="00AA4A45">
        <w:rPr>
          <w:sz w:val="28"/>
          <w:szCs w:val="28"/>
        </w:rPr>
        <w:t>   </w:t>
      </w:r>
      <w:r w:rsidR="00AA4A45" w:rsidRPr="009307EF">
        <w:rPr>
          <w:sz w:val="28"/>
          <w:szCs w:val="28"/>
          <w:lang w:val="uk-UA"/>
        </w:rPr>
        <w:t xml:space="preserve">учасників   </w:t>
      </w:r>
      <w:r w:rsidR="00AA4A45" w:rsidRPr="009307EF">
        <w:rPr>
          <w:color w:val="000000"/>
          <w:sz w:val="28"/>
          <w:szCs w:val="28"/>
          <w:shd w:val="clear" w:color="auto" w:fill="FFFFFF"/>
          <w:lang w:val="uk-UA"/>
        </w:rPr>
        <w:t xml:space="preserve">Програми </w:t>
      </w:r>
      <w:r w:rsidR="00AA4A45" w:rsidRPr="009307EF">
        <w:rPr>
          <w:sz w:val="28"/>
          <w:szCs w:val="28"/>
          <w:lang w:val="uk-UA"/>
        </w:rPr>
        <w:t>сприяння забезпечення новим житлом мешканців непридатного для проживання та застарілого житлового фонду міста на конкурсній основі</w:t>
      </w:r>
      <w:r w:rsidR="00AA4A45">
        <w:rPr>
          <w:sz w:val="28"/>
          <w:szCs w:val="28"/>
          <w:lang w:val="uk-UA"/>
        </w:rPr>
        <w:t>.</w:t>
      </w:r>
    </w:p>
    <w:p w:rsidR="00AA4A45" w:rsidRDefault="00AA4A45" w:rsidP="00AA4A45">
      <w:pPr>
        <w:jc w:val="both"/>
        <w:rPr>
          <w:lang w:val="uk-UA"/>
        </w:rPr>
      </w:pP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3137D">
        <w:rPr>
          <w:sz w:val="28"/>
          <w:szCs w:val="28"/>
          <w:lang w:val="uk-UA"/>
        </w:rPr>
        <w:t xml:space="preserve"> </w:t>
      </w:r>
      <w:r w:rsidR="000E43A4">
        <w:rPr>
          <w:sz w:val="28"/>
          <w:szCs w:val="28"/>
          <w:lang w:val="uk-UA"/>
        </w:rPr>
        <w:t xml:space="preserve"> </w:t>
      </w:r>
      <w:r w:rsidR="008D40D9">
        <w:rPr>
          <w:sz w:val="28"/>
          <w:szCs w:val="28"/>
          <w:lang w:val="uk-UA"/>
        </w:rPr>
        <w:t>На виконання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>
        <w:rPr>
          <w:sz w:val="28"/>
          <w:szCs w:val="28"/>
          <w:lang w:val="uk-UA"/>
        </w:rPr>
        <w:t xml:space="preserve">.7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 xml:space="preserve">» та  </w:t>
      </w:r>
      <w:r>
        <w:rPr>
          <w:rFonts w:ascii="TimesNewRoman" w:hAnsi="TimesNewRoman" w:cs="TimesNewRoman"/>
          <w:sz w:val="28"/>
          <w:szCs w:val="28"/>
          <w:lang w:val="uk-UA"/>
        </w:rPr>
        <w:t>враховуючи пропозицію  </w:t>
      </w:r>
      <w:proofErr w:type="spellStart"/>
      <w:r>
        <w:rPr>
          <w:rFonts w:ascii="TimesNewRoman" w:hAnsi="TimesNewRoman" w:cs="TimesNewRoman"/>
          <w:sz w:val="28"/>
          <w:szCs w:val="28"/>
          <w:lang w:val="uk-UA"/>
        </w:rPr>
        <w:t>структурн</w:t>
      </w:r>
      <w:proofErr w:type="spellEnd"/>
      <w:r>
        <w:rPr>
          <w:rFonts w:ascii="TimesNewRoman" w:hAnsi="TimesNewRoman" w:cs="TimesNewRoman"/>
          <w:sz w:val="28"/>
          <w:szCs w:val="28"/>
          <w:lang w:val="en-US"/>
        </w:rPr>
        <w:t>o</w:t>
      </w:r>
      <w:r>
        <w:rPr>
          <w:rFonts w:ascii="TimesNewRoman" w:hAnsi="TimesNewRoman" w:cs="TimesNewRoman"/>
          <w:sz w:val="28"/>
          <w:szCs w:val="28"/>
          <w:lang w:val="uk-UA"/>
        </w:rPr>
        <w:t>го  підрозділу,</w:t>
      </w:r>
      <w:r>
        <w:rPr>
          <w:sz w:val="28"/>
          <w:szCs w:val="28"/>
          <w:lang w:val="uk-UA"/>
        </w:rPr>
        <w:t>  </w:t>
      </w:r>
      <w:r>
        <w:rPr>
          <w:rFonts w:ascii="TimesNewRoman" w:hAnsi="TimesNewRoman" w:cs="TimesNewRoman"/>
          <w:sz w:val="28"/>
          <w:szCs w:val="28"/>
          <w:lang w:val="uk-UA"/>
        </w:rPr>
        <w:t>відповідального  за   розроблення зазначеного вище проекту рішення,</w:t>
      </w:r>
      <w:r>
        <w:rPr>
          <w:sz w:val="28"/>
          <w:szCs w:val="28"/>
          <w:lang w:val="uk-UA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>
        <w:rPr>
          <w:sz w:val="28"/>
          <w:szCs w:val="28"/>
          <w:lang w:val="uk-UA"/>
        </w:rPr>
        <w:t xml:space="preserve"> доповнити  План </w:t>
      </w:r>
      <w:r>
        <w:rPr>
          <w:sz w:val="28"/>
          <w:szCs w:val="28"/>
          <w:lang w:val="en-US"/>
        </w:rPr>
        <w:t> 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 w:rsidR="00F321D1" w:rsidRPr="00F321D1">
        <w:rPr>
          <w:rFonts w:ascii="TimesNewRoman" w:hAnsi="TimesNewRoman" w:cs="TimesNewRoman"/>
          <w:b/>
          <w:sz w:val="28"/>
          <w:szCs w:val="28"/>
        </w:rPr>
        <w:t>8</w:t>
      </w:r>
      <w:r>
        <w:rPr>
          <w:rFonts w:ascii="TimesNewRoman" w:hAnsi="TimesNewRoman" w:cs="TimesNewRoman"/>
          <w:b/>
          <w:sz w:val="28"/>
          <w:szCs w:val="28"/>
          <w:lang w:val="uk-UA"/>
        </w:rPr>
        <w:t>,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0E43A4">
        <w:rPr>
          <w:sz w:val="28"/>
          <w:szCs w:val="28"/>
          <w:lang w:val="uk-UA"/>
        </w:rPr>
        <w:t xml:space="preserve">                Р. 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rPr>
          <w:lang w:val="uk-UA"/>
        </w:rPr>
      </w:pPr>
    </w:p>
    <w:sectPr w:rsidR="00843046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7572F"/>
    <w:rsid w:val="000D2830"/>
    <w:rsid w:val="000E43A4"/>
    <w:rsid w:val="000E5449"/>
    <w:rsid w:val="001E2633"/>
    <w:rsid w:val="00306356"/>
    <w:rsid w:val="004266A5"/>
    <w:rsid w:val="004F08AE"/>
    <w:rsid w:val="005452E5"/>
    <w:rsid w:val="006119A4"/>
    <w:rsid w:val="00616BC7"/>
    <w:rsid w:val="00640861"/>
    <w:rsid w:val="00640995"/>
    <w:rsid w:val="006472E4"/>
    <w:rsid w:val="006548CB"/>
    <w:rsid w:val="006D4DB4"/>
    <w:rsid w:val="007543D0"/>
    <w:rsid w:val="007C7477"/>
    <w:rsid w:val="00843046"/>
    <w:rsid w:val="008520DE"/>
    <w:rsid w:val="008A5055"/>
    <w:rsid w:val="008D40D9"/>
    <w:rsid w:val="009307EF"/>
    <w:rsid w:val="00AA4A45"/>
    <w:rsid w:val="00BB57C2"/>
    <w:rsid w:val="00C97086"/>
    <w:rsid w:val="00D105D2"/>
    <w:rsid w:val="00DD1881"/>
    <w:rsid w:val="00E3137D"/>
    <w:rsid w:val="00E3234B"/>
    <w:rsid w:val="00E35BF1"/>
    <w:rsid w:val="00E37B19"/>
    <w:rsid w:val="00E97C1E"/>
    <w:rsid w:val="00EC468D"/>
    <w:rsid w:val="00EE1503"/>
    <w:rsid w:val="00F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740B-7175-454D-A90E-83CC4C5B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52</cp:revision>
  <cp:lastPrinted>2018-10-23T09:04:00Z</cp:lastPrinted>
  <dcterms:created xsi:type="dcterms:W3CDTF">2017-08-18T13:06:00Z</dcterms:created>
  <dcterms:modified xsi:type="dcterms:W3CDTF">2019-11-26T13:14:00Z</dcterms:modified>
</cp:coreProperties>
</file>