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9E" w:rsidRPr="000160ED" w:rsidRDefault="001F259E" w:rsidP="00C97660">
      <w:pPr>
        <w:spacing w:after="0" w:line="240" w:lineRule="auto"/>
        <w:ind w:left="4962"/>
        <w:rPr>
          <w:rFonts w:ascii="Times New Roman" w:hAnsi="Times New Roman"/>
          <w:bCs/>
          <w:sz w:val="28"/>
          <w:lang w:val="uk-UA" w:eastAsia="uk-UA"/>
        </w:rPr>
      </w:pPr>
      <w:r w:rsidRPr="000160ED">
        <w:rPr>
          <w:rFonts w:ascii="Times New Roman" w:hAnsi="Times New Roman"/>
          <w:bCs/>
          <w:sz w:val="28"/>
          <w:lang w:val="uk-UA" w:eastAsia="uk-UA"/>
        </w:rPr>
        <w:t xml:space="preserve">Додаток </w:t>
      </w:r>
    </w:p>
    <w:p w:rsidR="001F259E" w:rsidRPr="000160ED" w:rsidRDefault="001F259E" w:rsidP="00C97660">
      <w:pPr>
        <w:spacing w:after="0" w:line="240" w:lineRule="auto"/>
        <w:ind w:left="4962"/>
        <w:rPr>
          <w:rFonts w:ascii="Times New Roman" w:hAnsi="Times New Roman"/>
          <w:bCs/>
          <w:sz w:val="28"/>
          <w:szCs w:val="28"/>
          <w:lang w:val="uk-UA" w:eastAsia="ru-RU"/>
        </w:rPr>
      </w:pPr>
      <w:bookmarkStart w:id="0" w:name="_GoBack"/>
      <w:bookmarkEnd w:id="0"/>
      <w:r w:rsidRPr="000160ED">
        <w:rPr>
          <w:rFonts w:ascii="Times New Roman" w:hAnsi="Times New Roman"/>
          <w:bCs/>
          <w:sz w:val="28"/>
          <w:szCs w:val="28"/>
          <w:lang w:val="uk-UA" w:eastAsia="ru-RU"/>
        </w:rPr>
        <w:t>до розпорядження міського голови</w:t>
      </w:r>
    </w:p>
    <w:p w:rsidR="001F259E" w:rsidRPr="000160ED" w:rsidRDefault="001F259E" w:rsidP="00C97660">
      <w:pPr>
        <w:spacing w:after="0" w:line="240" w:lineRule="auto"/>
        <w:ind w:left="4962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« 1 » липня</w:t>
      </w:r>
      <w:r w:rsidRPr="000160ED">
        <w:rPr>
          <w:rFonts w:ascii="Times New Roman" w:hAnsi="Times New Roman"/>
          <w:bCs/>
          <w:sz w:val="28"/>
          <w:szCs w:val="28"/>
          <w:lang w:val="uk-UA" w:eastAsia="ru-RU"/>
        </w:rPr>
        <w:t xml:space="preserve"> 201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5 року № 166-р</w:t>
      </w:r>
    </w:p>
    <w:p w:rsidR="001F259E" w:rsidRPr="000160ED" w:rsidRDefault="001F259E" w:rsidP="00C9766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1F259E" w:rsidRPr="000160ED" w:rsidRDefault="001F259E" w:rsidP="00C97660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4"/>
          <w:lang w:val="uk-UA" w:eastAsia="ru-RU"/>
        </w:rPr>
      </w:pPr>
      <w:r w:rsidRPr="000160ED">
        <w:rPr>
          <w:rFonts w:ascii="Times New Roman" w:hAnsi="Times New Roman"/>
          <w:sz w:val="28"/>
          <w:szCs w:val="24"/>
          <w:lang w:val="uk-UA" w:eastAsia="ru-RU"/>
        </w:rPr>
        <w:t xml:space="preserve">Організаційний комітет </w:t>
      </w:r>
    </w:p>
    <w:p w:rsidR="001F259E" w:rsidRPr="000160ED" w:rsidRDefault="001F259E" w:rsidP="00C97660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4"/>
          <w:lang w:val="uk-UA" w:eastAsia="ru-RU"/>
        </w:rPr>
      </w:pPr>
      <w:r w:rsidRPr="000160ED">
        <w:rPr>
          <w:rFonts w:ascii="Times New Roman" w:hAnsi="Times New Roman"/>
          <w:sz w:val="28"/>
          <w:szCs w:val="24"/>
          <w:lang w:val="uk-UA" w:eastAsia="ru-RU"/>
        </w:rPr>
        <w:t>з підготовки та проведення загальноміського свята Івана Купала</w:t>
      </w:r>
    </w:p>
    <w:p w:rsidR="001F259E" w:rsidRPr="000160ED" w:rsidRDefault="001F259E" w:rsidP="000160ED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4"/>
          <w:lang w:val="uk-UA" w:eastAsia="ru-RU"/>
        </w:rPr>
      </w:pPr>
    </w:p>
    <w:tbl>
      <w:tblPr>
        <w:tblW w:w="4946" w:type="pct"/>
        <w:tblLook w:val="0000"/>
      </w:tblPr>
      <w:tblGrid>
        <w:gridCol w:w="3794"/>
        <w:gridCol w:w="5954"/>
      </w:tblGrid>
      <w:tr w:rsidR="001F259E" w:rsidRPr="0026192F" w:rsidTr="00641AE6">
        <w:tc>
          <w:tcPr>
            <w:tcW w:w="1946" w:type="pct"/>
          </w:tcPr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Віхров 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Станіслав Григорович </w:t>
            </w:r>
          </w:p>
        </w:tc>
        <w:tc>
          <w:tcPr>
            <w:tcW w:w="3054" w:type="pct"/>
          </w:tcPr>
          <w:p w:rsidR="001F259E" w:rsidRDefault="001F259E" w:rsidP="00EB0B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– заступник міського голови</w:t>
            </w:r>
            <w:r w:rsidRPr="00EB0BA3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керуючий справами виконкому, </w:t>
            </w: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голова організаційного комітету</w:t>
            </w:r>
          </w:p>
          <w:p w:rsidR="001F259E" w:rsidRPr="000160ED" w:rsidRDefault="001F259E" w:rsidP="00EB0B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Ткач 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Юрій Володимирович </w:t>
            </w:r>
          </w:p>
        </w:tc>
        <w:tc>
          <w:tcPr>
            <w:tcW w:w="3054" w:type="pct"/>
          </w:tcPr>
          <w:p w:rsidR="001F259E" w:rsidRDefault="001F259E" w:rsidP="00EB0B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EB0BA3">
              <w:rPr>
                <w:rFonts w:ascii="Times New Roman" w:hAnsi="Times New Roman"/>
                <w:sz w:val="28"/>
                <w:szCs w:val="24"/>
                <w:lang w:val="uk-UA"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EB0BA3">
              <w:rPr>
                <w:rFonts w:ascii="Times New Roman" w:hAnsi="Times New Roman"/>
                <w:sz w:val="28"/>
                <w:szCs w:val="24"/>
                <w:lang w:val="uk-UA" w:eastAsia="ru-RU"/>
              </w:rPr>
              <w:t>начальник управління культури Чернігівської міської ради, заступник голови організаційного комітету</w:t>
            </w:r>
          </w:p>
          <w:p w:rsidR="001F259E" w:rsidRPr="00EB0BA3" w:rsidRDefault="001F259E" w:rsidP="00EB0B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Власенко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Світлана Миколаївна 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054" w:type="pct"/>
          </w:tcPr>
          <w:p w:rsidR="001F259E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заступник </w:t>
            </w: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а </w:t>
            </w: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управління культури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Чернігівської </w:t>
            </w: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міської ради, секретар організаційного комітету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Pr="00C97660" w:rsidRDefault="001F259E" w:rsidP="00C976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C9766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Бойко </w:t>
            </w:r>
          </w:p>
          <w:p w:rsidR="001F259E" w:rsidRDefault="001F259E" w:rsidP="00C976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C97660">
              <w:rPr>
                <w:rFonts w:ascii="Times New Roman" w:hAnsi="Times New Roman"/>
                <w:sz w:val="28"/>
                <w:szCs w:val="24"/>
                <w:lang w:val="uk-UA" w:eastAsia="ru-RU"/>
              </w:rPr>
              <w:t>Юрій Іванович</w:t>
            </w:r>
          </w:p>
        </w:tc>
        <w:tc>
          <w:tcPr>
            <w:tcW w:w="3054" w:type="pct"/>
          </w:tcPr>
          <w:p w:rsidR="001F259E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C97660">
              <w:rPr>
                <w:rFonts w:ascii="Times New Roman" w:hAnsi="Times New Roman"/>
                <w:sz w:val="28"/>
                <w:szCs w:val="24"/>
                <w:lang w:val="uk-UA" w:eastAsia="ru-RU"/>
              </w:rPr>
              <w:t>– начальник управління охорони здоров’я Чернігівської міської ради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Pr="00C97660" w:rsidRDefault="001F259E" w:rsidP="00C976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C9766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Бєльський </w:t>
            </w:r>
          </w:p>
          <w:p w:rsidR="001F259E" w:rsidRDefault="001F259E" w:rsidP="00C976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C97660">
              <w:rPr>
                <w:rFonts w:ascii="Times New Roman" w:hAnsi="Times New Roman"/>
                <w:sz w:val="28"/>
                <w:szCs w:val="24"/>
                <w:lang w:val="uk-UA" w:eastAsia="ru-RU"/>
              </w:rPr>
              <w:t>Олександр Володимирович</w:t>
            </w:r>
          </w:p>
        </w:tc>
        <w:tc>
          <w:tcPr>
            <w:tcW w:w="3054" w:type="pct"/>
          </w:tcPr>
          <w:p w:rsidR="001F259E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– заступник </w:t>
            </w:r>
            <w:r w:rsidRPr="00C97660">
              <w:rPr>
                <w:rFonts w:ascii="Times New Roman" w:hAnsi="Times New Roman"/>
                <w:sz w:val="28"/>
                <w:szCs w:val="24"/>
                <w:lang w:val="uk-UA"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а</w:t>
            </w:r>
            <w:r w:rsidRPr="00C9766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управління транспорту та зв’язку Чернігівської міської ради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Брайко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Володимир Борисович</w:t>
            </w:r>
          </w:p>
        </w:tc>
        <w:tc>
          <w:tcPr>
            <w:tcW w:w="3054" w:type="pct"/>
          </w:tcPr>
          <w:p w:rsidR="001F259E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– директор комунального підприємства «Зеленбуд» Чернігівської міської ради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Pr="000160ED" w:rsidRDefault="001F259E" w:rsidP="000160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160E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Власенко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160E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Сергій Володимирович</w:t>
            </w:r>
          </w:p>
        </w:tc>
        <w:tc>
          <w:tcPr>
            <w:tcW w:w="3054" w:type="pct"/>
          </w:tcPr>
          <w:p w:rsidR="001F259E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– начальник Чернігівського міського відділу ДСНС в Чернігівській області (за згодою)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955F82" w:rsidTr="00641AE6">
        <w:tc>
          <w:tcPr>
            <w:tcW w:w="1946" w:type="pct"/>
          </w:tcPr>
          <w:p w:rsidR="001F259E" w:rsidRDefault="001F259E" w:rsidP="00CB6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Кравченко </w:t>
            </w:r>
          </w:p>
          <w:p w:rsidR="001F259E" w:rsidRPr="000160ED" w:rsidRDefault="001F259E" w:rsidP="00424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Микола Олександрович</w:t>
            </w:r>
          </w:p>
        </w:tc>
        <w:tc>
          <w:tcPr>
            <w:tcW w:w="3054" w:type="pct"/>
          </w:tcPr>
          <w:p w:rsidR="001F259E" w:rsidRDefault="001F259E" w:rsidP="00CB6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– начальник відділу зв’язків з громадськістю Чернігівської міської ради</w:t>
            </w:r>
          </w:p>
          <w:p w:rsidR="001F259E" w:rsidRPr="000160ED" w:rsidRDefault="001F259E" w:rsidP="00CB6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Default="001F259E" w:rsidP="00810A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  <w:lang w:val="uk-UA" w:eastAsia="ru-RU"/>
              </w:rPr>
              <w:t xml:space="preserve">Крук </w:t>
            </w:r>
          </w:p>
          <w:p w:rsidR="001F259E" w:rsidRPr="000160ED" w:rsidRDefault="001F259E" w:rsidP="00810A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  <w:lang w:val="uk-UA" w:eastAsia="ru-RU"/>
              </w:rPr>
              <w:t>Олександр Михайлович</w:t>
            </w:r>
          </w:p>
        </w:tc>
        <w:tc>
          <w:tcPr>
            <w:tcW w:w="3054" w:type="pct"/>
          </w:tcPr>
          <w:p w:rsidR="001F259E" w:rsidRDefault="001F259E" w:rsidP="00810A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т. в. о. </w:t>
            </w: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а</w:t>
            </w: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міського відділу УМВС України в Чернігівській області (за згодою)</w:t>
            </w:r>
          </w:p>
          <w:p w:rsidR="001F259E" w:rsidRPr="000160ED" w:rsidRDefault="001F259E" w:rsidP="00810A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Default="001F259E" w:rsidP="00CB6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Кузнєцов</w:t>
            </w:r>
          </w:p>
          <w:p w:rsidR="001F259E" w:rsidRPr="000160ED" w:rsidRDefault="001F259E" w:rsidP="00CB6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Олександр Васильович</w:t>
            </w:r>
          </w:p>
        </w:tc>
        <w:tc>
          <w:tcPr>
            <w:tcW w:w="3054" w:type="pct"/>
          </w:tcPr>
          <w:p w:rsidR="001F259E" w:rsidRDefault="001F259E" w:rsidP="00CB6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– начальник Чернігівських міських електричних мереж (за згодою)</w:t>
            </w:r>
          </w:p>
          <w:p w:rsidR="001F259E" w:rsidRPr="000160ED" w:rsidRDefault="001F259E" w:rsidP="00CB6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Pr="00641AE6" w:rsidRDefault="001F259E" w:rsidP="000160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160E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Кузнєцов 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Сергій Олексійович</w:t>
            </w:r>
          </w:p>
        </w:tc>
        <w:tc>
          <w:tcPr>
            <w:tcW w:w="3054" w:type="pct"/>
          </w:tcPr>
          <w:p w:rsidR="001F259E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– директор комунального підприємства «Облсвітло» Чернігівської обласної ради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      </w:t>
            </w: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(за згодою)</w:t>
            </w:r>
          </w:p>
          <w:p w:rsidR="001F259E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Default="001F259E" w:rsidP="00CB6D5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Левочко </w:t>
            </w:r>
          </w:p>
          <w:p w:rsidR="001F259E" w:rsidRPr="00A803FC" w:rsidRDefault="001F259E" w:rsidP="00CB6D5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Володимирович</w:t>
            </w:r>
          </w:p>
        </w:tc>
        <w:tc>
          <w:tcPr>
            <w:tcW w:w="3054" w:type="pct"/>
          </w:tcPr>
          <w:p w:rsidR="001F259E" w:rsidRDefault="001F259E" w:rsidP="00EB0BA3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BA3">
              <w:rPr>
                <w:rFonts w:ascii="Times New Roman" w:hAnsi="Times New Roman"/>
                <w:sz w:val="28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 о. </w:t>
            </w:r>
            <w:r w:rsidRPr="00A803FC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803FC">
              <w:rPr>
                <w:rFonts w:ascii="Times New Roman" w:hAnsi="Times New Roman"/>
                <w:sz w:val="28"/>
                <w:szCs w:val="28"/>
              </w:rPr>
              <w:t xml:space="preserve"> департаменту культури і туризму, національностей та релігій Чернігівської обласної державної адміністрації (за згодою)</w:t>
            </w:r>
          </w:p>
          <w:p w:rsidR="001F259E" w:rsidRPr="00A803FC" w:rsidRDefault="001F259E" w:rsidP="00EB0BA3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Луце</w:t>
            </w: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нко 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Геннадій Петрович </w:t>
            </w:r>
          </w:p>
        </w:tc>
        <w:tc>
          <w:tcPr>
            <w:tcW w:w="3054" w:type="pct"/>
          </w:tcPr>
          <w:p w:rsidR="001F259E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– начальник управління житлово-комунального господарства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Чернігівської </w:t>
            </w: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міської ради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Миненок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Ольга Валеріївна </w:t>
            </w:r>
          </w:p>
        </w:tc>
        <w:tc>
          <w:tcPr>
            <w:tcW w:w="3054" w:type="pct"/>
          </w:tcPr>
          <w:p w:rsidR="001F259E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– </w:t>
            </w: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голова Чернігівського відділу Союзу українок (за згодою)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Pr="000160ED" w:rsidRDefault="001F259E" w:rsidP="000160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160E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Стецько </w:t>
            </w:r>
          </w:p>
          <w:p w:rsidR="001F259E" w:rsidRPr="000160ED" w:rsidRDefault="001F259E" w:rsidP="000160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160E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Олександр Миколайович</w:t>
            </w:r>
          </w:p>
        </w:tc>
        <w:tc>
          <w:tcPr>
            <w:tcW w:w="3054" w:type="pct"/>
          </w:tcPr>
          <w:p w:rsidR="001F259E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– </w:t>
            </w:r>
            <w:r w:rsidRPr="000160ED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відділу по фізичній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16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культурі та спорту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Чернігівської </w:t>
            </w:r>
            <w:r w:rsidRPr="000160ED">
              <w:rPr>
                <w:rFonts w:ascii="Times New Roman" w:hAnsi="Times New Roman"/>
                <w:sz w:val="28"/>
                <w:szCs w:val="28"/>
                <w:lang w:eastAsia="ru-RU"/>
              </w:rPr>
              <w:t>міської ради</w:t>
            </w:r>
          </w:p>
          <w:p w:rsidR="001F259E" w:rsidRPr="00EB0BA3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Pr="00A803FC" w:rsidRDefault="001F259E" w:rsidP="00CB6D5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803FC">
              <w:rPr>
                <w:rFonts w:ascii="Times New Roman" w:hAnsi="Times New Roman"/>
                <w:sz w:val="28"/>
                <w:szCs w:val="28"/>
              </w:rPr>
              <w:t>Хольченков</w:t>
            </w:r>
          </w:p>
          <w:p w:rsidR="001F259E" w:rsidRPr="00A803FC" w:rsidRDefault="001F259E" w:rsidP="00CB6D57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A803FC">
              <w:rPr>
                <w:rFonts w:ascii="Times New Roman" w:hAnsi="Times New Roman"/>
                <w:sz w:val="28"/>
                <w:szCs w:val="28"/>
              </w:rPr>
              <w:t>Володимир Єгорович</w:t>
            </w:r>
          </w:p>
        </w:tc>
        <w:tc>
          <w:tcPr>
            <w:tcW w:w="3054" w:type="pct"/>
          </w:tcPr>
          <w:p w:rsidR="001F259E" w:rsidRDefault="001F259E" w:rsidP="00CB6D5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A803FC">
              <w:rPr>
                <w:rFonts w:ascii="Times New Roman" w:hAnsi="Times New Roman"/>
                <w:sz w:val="28"/>
                <w:szCs w:val="28"/>
              </w:rPr>
              <w:t>директор комунального підприємства «Центральний парк культури та відпочинку» Чернігівської міської ради</w:t>
            </w:r>
          </w:p>
          <w:p w:rsidR="001F259E" w:rsidRPr="00A803FC" w:rsidRDefault="001F259E" w:rsidP="00CB6D5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59E" w:rsidRPr="0026192F" w:rsidTr="00641AE6">
        <w:tc>
          <w:tcPr>
            <w:tcW w:w="1946" w:type="pct"/>
          </w:tcPr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Шевчук </w:t>
            </w:r>
          </w:p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>Олена Володимирівна</w:t>
            </w:r>
          </w:p>
        </w:tc>
        <w:tc>
          <w:tcPr>
            <w:tcW w:w="3054" w:type="pct"/>
          </w:tcPr>
          <w:p w:rsidR="001F259E" w:rsidRPr="000160ED" w:rsidRDefault="001F259E" w:rsidP="00016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– начальник управління споживчого ринку та підприємництва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Чернігівської </w:t>
            </w:r>
            <w:r w:rsidRPr="000160ED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міської ради </w:t>
            </w:r>
          </w:p>
        </w:tc>
      </w:tr>
    </w:tbl>
    <w:p w:rsidR="001F259E" w:rsidRPr="000160ED" w:rsidRDefault="001F259E" w:rsidP="000160E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1F259E" w:rsidRPr="000160ED" w:rsidRDefault="001F259E" w:rsidP="000160E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1F259E" w:rsidRPr="000160ED" w:rsidRDefault="001F259E" w:rsidP="000160ED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 w:rsidRPr="000160ED">
        <w:rPr>
          <w:rFonts w:ascii="Times New Roman" w:hAnsi="Times New Roman"/>
          <w:sz w:val="28"/>
          <w:szCs w:val="24"/>
          <w:lang w:val="uk-UA" w:eastAsia="ru-RU"/>
        </w:rPr>
        <w:t xml:space="preserve">Заступник міського голови – </w:t>
      </w:r>
    </w:p>
    <w:p w:rsidR="001F259E" w:rsidRPr="000160ED" w:rsidRDefault="001F259E" w:rsidP="000160E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0160ED">
        <w:rPr>
          <w:rFonts w:ascii="Times New Roman" w:hAnsi="Times New Roman"/>
          <w:sz w:val="28"/>
          <w:szCs w:val="24"/>
          <w:lang w:val="uk-UA" w:eastAsia="ru-RU"/>
        </w:rPr>
        <w:t>керуючий справами виконкому</w:t>
      </w:r>
      <w:r>
        <w:rPr>
          <w:rFonts w:ascii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hAnsi="Times New Roman"/>
          <w:sz w:val="28"/>
          <w:szCs w:val="24"/>
          <w:lang w:val="uk-UA" w:eastAsia="ru-RU"/>
        </w:rPr>
        <w:tab/>
        <w:t>С. Г. </w:t>
      </w:r>
      <w:r w:rsidRPr="000160ED">
        <w:rPr>
          <w:rFonts w:ascii="Times New Roman" w:hAnsi="Times New Roman"/>
          <w:sz w:val="28"/>
          <w:szCs w:val="24"/>
          <w:lang w:val="uk-UA" w:eastAsia="ru-RU"/>
        </w:rPr>
        <w:t>Віхров</w:t>
      </w:r>
    </w:p>
    <w:sectPr w:rsidR="001F259E" w:rsidRPr="000160ED" w:rsidSect="004606B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59E" w:rsidRDefault="001F259E" w:rsidP="00132DC5">
      <w:pPr>
        <w:spacing w:after="0" w:line="240" w:lineRule="auto"/>
      </w:pPr>
      <w:r>
        <w:separator/>
      </w:r>
    </w:p>
  </w:endnote>
  <w:endnote w:type="continuationSeparator" w:id="1">
    <w:p w:rsidR="001F259E" w:rsidRDefault="001F259E" w:rsidP="0013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59E" w:rsidRDefault="001F259E" w:rsidP="00132DC5">
      <w:pPr>
        <w:spacing w:after="0" w:line="240" w:lineRule="auto"/>
      </w:pPr>
      <w:r>
        <w:separator/>
      </w:r>
    </w:p>
  </w:footnote>
  <w:footnote w:type="continuationSeparator" w:id="1">
    <w:p w:rsidR="001F259E" w:rsidRDefault="001F259E" w:rsidP="0013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59E" w:rsidRDefault="001F259E" w:rsidP="00125412">
    <w:pPr>
      <w:pStyle w:val="Header"/>
      <w:jc w:val="cent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32EB"/>
    <w:multiLevelType w:val="hybridMultilevel"/>
    <w:tmpl w:val="41560E6E"/>
    <w:lvl w:ilvl="0" w:tplc="353005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27F00"/>
    <w:multiLevelType w:val="hybridMultilevel"/>
    <w:tmpl w:val="E3140C48"/>
    <w:lvl w:ilvl="0" w:tplc="D3FE56A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F370B"/>
    <w:multiLevelType w:val="hybridMultilevel"/>
    <w:tmpl w:val="09C8AD52"/>
    <w:lvl w:ilvl="0" w:tplc="B01CCE6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0ED"/>
    <w:rsid w:val="000160ED"/>
    <w:rsid w:val="0009034D"/>
    <w:rsid w:val="000A4EA2"/>
    <w:rsid w:val="000B145F"/>
    <w:rsid w:val="00125412"/>
    <w:rsid w:val="00132DC5"/>
    <w:rsid w:val="00163E7A"/>
    <w:rsid w:val="001F259E"/>
    <w:rsid w:val="0026192F"/>
    <w:rsid w:val="00424E88"/>
    <w:rsid w:val="004606B5"/>
    <w:rsid w:val="00641AE6"/>
    <w:rsid w:val="00721DD8"/>
    <w:rsid w:val="00810A37"/>
    <w:rsid w:val="00955F82"/>
    <w:rsid w:val="00985749"/>
    <w:rsid w:val="009F6E25"/>
    <w:rsid w:val="00A56ADC"/>
    <w:rsid w:val="00A803FC"/>
    <w:rsid w:val="00A81C90"/>
    <w:rsid w:val="00B20C32"/>
    <w:rsid w:val="00B27204"/>
    <w:rsid w:val="00C06D12"/>
    <w:rsid w:val="00C54A4F"/>
    <w:rsid w:val="00C97660"/>
    <w:rsid w:val="00CB6D57"/>
    <w:rsid w:val="00CE70D8"/>
    <w:rsid w:val="00D32FD6"/>
    <w:rsid w:val="00DD04C2"/>
    <w:rsid w:val="00E90D49"/>
    <w:rsid w:val="00EB0BA3"/>
    <w:rsid w:val="00FA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60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60ED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160ED"/>
    <w:pPr>
      <w:ind w:left="720"/>
      <w:contextualSpacing/>
    </w:pPr>
  </w:style>
  <w:style w:type="paragraph" w:styleId="NoSpacing">
    <w:name w:val="No Spacing"/>
    <w:uiPriority w:val="99"/>
    <w:qFormat/>
    <w:rsid w:val="00C97660"/>
    <w:rPr>
      <w:rFonts w:eastAsia="Times New Roman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955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A9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334</Words>
  <Characters>1910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Svetic</dc:creator>
  <cp:keywords/>
  <dc:description/>
  <cp:lastModifiedBy>Admin</cp:lastModifiedBy>
  <cp:revision>9</cp:revision>
  <cp:lastPrinted>2015-07-03T08:50:00Z</cp:lastPrinted>
  <dcterms:created xsi:type="dcterms:W3CDTF">2015-06-18T12:14:00Z</dcterms:created>
  <dcterms:modified xsi:type="dcterms:W3CDTF">2015-07-03T08:51:00Z</dcterms:modified>
</cp:coreProperties>
</file>