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Додаток </w:t>
      </w:r>
      <w:r w:rsidR="00956042">
        <w:rPr>
          <w:sz w:val="28"/>
          <w:szCs w:val="28"/>
          <w:lang w:val="uk-UA"/>
        </w:rPr>
        <w:t>5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до рішення виконавчого </w:t>
      </w:r>
    </w:p>
    <w:p w:rsidR="00C47085" w:rsidRPr="00C47085" w:rsidRDefault="00C47085" w:rsidP="00C47085">
      <w:pPr>
        <w:ind w:left="5812"/>
        <w:jc w:val="both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>комітету міської ради</w:t>
      </w:r>
    </w:p>
    <w:p w:rsidR="00DC3E0E" w:rsidRDefault="00DC3E0E" w:rsidP="00DC3E0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листопада 2021 року </w:t>
      </w:r>
    </w:p>
    <w:p w:rsidR="00C47085" w:rsidRPr="00C47085" w:rsidRDefault="00DC3E0E" w:rsidP="00DC3E0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650</w:t>
      </w:r>
      <w:bookmarkStart w:id="0" w:name="_GoBack"/>
      <w:bookmarkEnd w:id="0"/>
    </w:p>
    <w:p w:rsidR="00C47085" w:rsidRPr="00C47085" w:rsidRDefault="00C47085" w:rsidP="00C47085">
      <w:pPr>
        <w:jc w:val="both"/>
        <w:rPr>
          <w:sz w:val="28"/>
          <w:szCs w:val="28"/>
          <w:lang w:val="uk-UA"/>
        </w:rPr>
      </w:pPr>
    </w:p>
    <w:p w:rsidR="00C47085" w:rsidRPr="00C47085" w:rsidRDefault="00C47085" w:rsidP="00C47085">
      <w:pPr>
        <w:jc w:val="center"/>
        <w:rPr>
          <w:sz w:val="28"/>
          <w:szCs w:val="28"/>
          <w:lang w:val="uk-UA"/>
        </w:rPr>
      </w:pPr>
      <w:r w:rsidRPr="00C47085">
        <w:rPr>
          <w:sz w:val="28"/>
          <w:szCs w:val="28"/>
          <w:lang w:val="uk-UA"/>
        </w:rPr>
        <w:t xml:space="preserve">Структура тарифів на послуги з постачання теплової енергії </w:t>
      </w:r>
    </w:p>
    <w:p w:rsidR="007E1495" w:rsidRDefault="007E1495" w:rsidP="00EC0E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 w:rsidRPr="005C410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СПЕЦІАЛЬНА ЕНЕРГЕТИЧНА КОМПАНІЯ</w:t>
      </w:r>
      <w:r w:rsidRPr="005C410F">
        <w:rPr>
          <w:sz w:val="28"/>
          <w:szCs w:val="28"/>
          <w:lang w:val="uk-UA"/>
        </w:rPr>
        <w:t>»</w:t>
      </w:r>
    </w:p>
    <w:p w:rsidR="007E1495" w:rsidRDefault="007E1495" w:rsidP="00EC0E36">
      <w:pPr>
        <w:jc w:val="center"/>
        <w:rPr>
          <w:sz w:val="28"/>
          <w:szCs w:val="28"/>
          <w:lang w:val="uk-UA"/>
        </w:rPr>
      </w:pPr>
    </w:p>
    <w:p w:rsidR="007E1495" w:rsidRDefault="007E1495" w:rsidP="007E1495">
      <w:pPr>
        <w:jc w:val="right"/>
        <w:rPr>
          <w:sz w:val="28"/>
          <w:szCs w:val="28"/>
          <w:lang w:val="uk-UA"/>
        </w:rPr>
      </w:pPr>
      <w:r w:rsidRPr="00D2468A">
        <w:rPr>
          <w:sz w:val="28"/>
          <w:szCs w:val="28"/>
          <w:lang w:val="uk-UA"/>
        </w:rPr>
        <w:t>грн/Гкал</w:t>
      </w:r>
      <w:r>
        <w:rPr>
          <w:sz w:val="28"/>
          <w:szCs w:val="28"/>
          <w:lang w:val="uk-UA"/>
        </w:rPr>
        <w:t xml:space="preserve"> без ПДВ</w:t>
      </w:r>
    </w:p>
    <w:tbl>
      <w:tblPr>
        <w:tblW w:w="10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13"/>
        <w:gridCol w:w="1932"/>
        <w:gridCol w:w="1932"/>
        <w:gridCol w:w="1691"/>
        <w:gridCol w:w="1932"/>
        <w:gridCol w:w="80"/>
      </w:tblGrid>
      <w:tr w:rsidR="00CC0AA7" w:rsidRPr="00CC0AA7" w:rsidTr="00CC0AA7">
        <w:trPr>
          <w:trHeight w:val="325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A7" w:rsidRPr="00CC0AA7" w:rsidRDefault="00CC0AA7" w:rsidP="00EC0E36">
            <w:pPr>
              <w:jc w:val="center"/>
            </w:pPr>
            <w:r w:rsidRPr="00CC0AA7">
              <w:rPr>
                <w:color w:val="000000"/>
                <w:lang w:val="uk-UA"/>
              </w:rPr>
              <w:t>Найменування показника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будинок по 3-му пров. Кривоноса, 1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lang w:val="uk-UA"/>
              </w:rPr>
            </w:pPr>
            <w:r w:rsidRPr="00CC0AA7">
              <w:rPr>
                <w:color w:val="000000"/>
                <w:lang w:val="uk-UA"/>
              </w:rPr>
              <w:t>будинок по</w:t>
            </w:r>
            <w:r w:rsidRPr="00CC0AA7">
              <w:t xml:space="preserve"> </w:t>
            </w:r>
            <w:r w:rsidRPr="00CC0AA7">
              <w:rPr>
                <w:lang w:val="uk-UA"/>
              </w:rPr>
              <w:t xml:space="preserve">вул. 1-ї </w:t>
            </w:r>
            <w:r w:rsidRPr="00CC0AA7">
              <w:t>Гвард</w:t>
            </w:r>
            <w:r w:rsidRPr="00CC0AA7">
              <w:rPr>
                <w:lang w:val="uk-UA"/>
              </w:rPr>
              <w:t>ійської армії, 21а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lang w:val="uk-UA"/>
              </w:rPr>
            </w:pPr>
            <w:r w:rsidRPr="00CC0AA7">
              <w:rPr>
                <w:lang w:val="uk-UA"/>
              </w:rPr>
              <w:t>ПП «СПЕЦІАЛЬНА ЕНЕРГЕТИЧНА КОМПАНІЯ»</w:t>
            </w:r>
          </w:p>
        </w:tc>
      </w:tr>
      <w:tr w:rsidR="00CC0AA7" w:rsidRPr="00CC0AA7" w:rsidTr="00CC0AA7">
        <w:trPr>
          <w:gridAfter w:val="1"/>
          <w:wAfter w:w="80" w:type="dxa"/>
          <w:trHeight w:val="395"/>
        </w:trPr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AA7" w:rsidRPr="00CC0AA7" w:rsidRDefault="00CC0AA7" w:rsidP="00EC0E36">
            <w:pPr>
              <w:jc w:val="center"/>
            </w:pPr>
            <w:r w:rsidRPr="00CC0AA7">
              <w:t>інші споживачі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</w:pPr>
            <w:r w:rsidRPr="00CC0AA7">
              <w:t>інші споживачі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</w:pPr>
            <w:r w:rsidRPr="00CC0AA7">
              <w:t>бюджетні установи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</w:pPr>
            <w:r w:rsidRPr="00CC0AA7">
              <w:t>інші споживачі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Прямі матеріальні витрати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3529,74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4029,31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2630,28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3587,83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Природний газ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2857,61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3387,29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1 872,87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2830,43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Транспортування, розподіл газу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241,46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286,22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239,16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239,16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Електроенергія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95,96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112,82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103,48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103,47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Водовикористання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10,26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1,51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2,55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2,55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Витрати на оплату праці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116,77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116,77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116,77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116,77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Інші прямі витрати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207,67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124,71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207,20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207,20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</w:rPr>
              <w:t>79,1</w:t>
            </w:r>
            <w:r w:rsidRPr="00CC0AA7">
              <w:rPr>
                <w:color w:val="000000"/>
                <w:lang w:val="uk-UA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74,72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79,12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79,12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75,25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70,92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75,08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75,08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932449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 xml:space="preserve">Планована собівартість,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3740,71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</w:rPr>
              <w:t>4174,9</w:t>
            </w:r>
            <w:r w:rsidRPr="00CC0AA7">
              <w:rPr>
                <w:color w:val="000000"/>
                <w:lang w:val="uk-UA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3 017,96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4061,03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Розрахунковий прибуток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149,63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167,00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120,72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162,44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932449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 xml:space="preserve">Тариф на послуги з постачання теплової енергії,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3890,34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</w:rPr>
              <w:t>4341,9</w:t>
            </w:r>
            <w:r w:rsidRPr="00CC0AA7">
              <w:rPr>
                <w:color w:val="000000"/>
                <w:lang w:val="uk-UA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3 138,68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4223,47</w:t>
            </w:r>
          </w:p>
        </w:tc>
      </w:tr>
      <w:tr w:rsidR="00CC0AA7" w:rsidRPr="00CC0AA7" w:rsidTr="00CC0AA7">
        <w:trPr>
          <w:gridAfter w:val="1"/>
          <w:wAfter w:w="80" w:type="dxa"/>
          <w:trHeight w:val="163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ПДВ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778,07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868,39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627,74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</w:rPr>
              <w:t>844,69</w:t>
            </w:r>
          </w:p>
        </w:tc>
      </w:tr>
      <w:tr w:rsidR="00CC0AA7" w:rsidRPr="00CC0AA7" w:rsidTr="00CC0AA7">
        <w:trPr>
          <w:gridAfter w:val="1"/>
          <w:wAfter w:w="80" w:type="dxa"/>
          <w:trHeight w:val="163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BD7CBE">
            <w:pPr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Обсяг реалізації теплової енергії власним споживачам, Гкал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BD7CBE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3,29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BD7CBE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13,65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BD7CBE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1 586,48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BD7CBE">
            <w:pPr>
              <w:jc w:val="center"/>
              <w:rPr>
                <w:color w:val="000000"/>
                <w:lang w:val="uk-UA"/>
              </w:rPr>
            </w:pPr>
            <w:r w:rsidRPr="00CC0AA7">
              <w:rPr>
                <w:color w:val="000000"/>
                <w:lang w:val="uk-UA"/>
              </w:rPr>
              <w:t>57,21</w:t>
            </w:r>
          </w:p>
        </w:tc>
      </w:tr>
      <w:tr w:rsidR="00CC0AA7" w:rsidRPr="00CC0AA7" w:rsidTr="00CC0AA7">
        <w:trPr>
          <w:gridAfter w:val="1"/>
          <w:wAfter w:w="80" w:type="dxa"/>
          <w:trHeight w:val="19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AA7" w:rsidRPr="00CC0AA7" w:rsidRDefault="00CC0AA7" w:rsidP="00EC0E36">
            <w:pPr>
              <w:jc w:val="center"/>
              <w:rPr>
                <w:color w:val="000000"/>
              </w:rPr>
            </w:pPr>
            <w:r w:rsidRPr="00CC0AA7">
              <w:rPr>
                <w:color w:val="000000"/>
                <w:lang w:val="uk-UA"/>
              </w:rPr>
              <w:t>Тариф послуги з постачання теплової енергії, грн/Гкал з ПДВ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b/>
                <w:bCs/>
                <w:color w:val="000000"/>
              </w:rPr>
            </w:pPr>
            <w:r w:rsidRPr="00CC0AA7">
              <w:rPr>
                <w:b/>
                <w:bCs/>
                <w:color w:val="000000"/>
              </w:rPr>
              <w:t>4668,41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b/>
                <w:bCs/>
                <w:color w:val="000000"/>
              </w:rPr>
            </w:pPr>
            <w:r w:rsidRPr="00CC0AA7">
              <w:rPr>
                <w:b/>
                <w:bCs/>
                <w:color w:val="000000"/>
              </w:rPr>
              <w:t>5210,34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b/>
                <w:bCs/>
                <w:color w:val="000000"/>
              </w:rPr>
            </w:pPr>
            <w:r w:rsidRPr="00CC0AA7">
              <w:rPr>
                <w:b/>
                <w:bCs/>
                <w:color w:val="000000"/>
              </w:rPr>
              <w:t>3 766,42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A7" w:rsidRPr="00CC0AA7" w:rsidRDefault="00CC0AA7" w:rsidP="00EC0E36">
            <w:pPr>
              <w:jc w:val="center"/>
              <w:rPr>
                <w:b/>
                <w:bCs/>
                <w:color w:val="000000"/>
              </w:rPr>
            </w:pPr>
            <w:r w:rsidRPr="00CC0AA7">
              <w:rPr>
                <w:b/>
                <w:bCs/>
                <w:color w:val="000000"/>
              </w:rPr>
              <w:t>5 068,16</w:t>
            </w:r>
          </w:p>
        </w:tc>
      </w:tr>
    </w:tbl>
    <w:p w:rsidR="007E1495" w:rsidRDefault="007E1495" w:rsidP="007D7169">
      <w:pPr>
        <w:spacing w:after="200" w:line="276" w:lineRule="auto"/>
        <w:rPr>
          <w:sz w:val="28"/>
          <w:szCs w:val="28"/>
          <w:lang w:val="uk-UA"/>
        </w:rPr>
      </w:pPr>
    </w:p>
    <w:p w:rsidR="00CC0AA7" w:rsidRDefault="00CC0AA7" w:rsidP="007D7169">
      <w:pPr>
        <w:spacing w:after="200" w:line="276" w:lineRule="auto"/>
        <w:rPr>
          <w:sz w:val="28"/>
          <w:szCs w:val="28"/>
          <w:lang w:val="uk-UA"/>
        </w:rPr>
      </w:pPr>
    </w:p>
    <w:p w:rsidR="00CC0AA7" w:rsidRPr="00C47085" w:rsidRDefault="00CC0AA7" w:rsidP="007D716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ЛОМАКО</w:t>
      </w:r>
    </w:p>
    <w:sectPr w:rsidR="00CC0AA7" w:rsidRPr="00C47085" w:rsidSect="007D5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87"/>
    <w:rsid w:val="00043808"/>
    <w:rsid w:val="000739D9"/>
    <w:rsid w:val="0013058A"/>
    <w:rsid w:val="001649E1"/>
    <w:rsid w:val="001B5709"/>
    <w:rsid w:val="00204386"/>
    <w:rsid w:val="0023671C"/>
    <w:rsid w:val="002F2EEB"/>
    <w:rsid w:val="00383925"/>
    <w:rsid w:val="003E0DD7"/>
    <w:rsid w:val="003E38C4"/>
    <w:rsid w:val="00412FC3"/>
    <w:rsid w:val="00425C87"/>
    <w:rsid w:val="00433CC1"/>
    <w:rsid w:val="004A11DE"/>
    <w:rsid w:val="004A1B5C"/>
    <w:rsid w:val="004D6C2B"/>
    <w:rsid w:val="00536D95"/>
    <w:rsid w:val="00542FE0"/>
    <w:rsid w:val="005941C9"/>
    <w:rsid w:val="005B4A4C"/>
    <w:rsid w:val="005E5245"/>
    <w:rsid w:val="005E586D"/>
    <w:rsid w:val="0063139A"/>
    <w:rsid w:val="0065453A"/>
    <w:rsid w:val="006B1F5C"/>
    <w:rsid w:val="006B3DE9"/>
    <w:rsid w:val="006C6982"/>
    <w:rsid w:val="006C6D06"/>
    <w:rsid w:val="006F778D"/>
    <w:rsid w:val="0075639F"/>
    <w:rsid w:val="007D56C3"/>
    <w:rsid w:val="007D7169"/>
    <w:rsid w:val="007E1495"/>
    <w:rsid w:val="0083704F"/>
    <w:rsid w:val="00892CD6"/>
    <w:rsid w:val="008D1054"/>
    <w:rsid w:val="008F7921"/>
    <w:rsid w:val="00903568"/>
    <w:rsid w:val="00911160"/>
    <w:rsid w:val="009240AB"/>
    <w:rsid w:val="00932449"/>
    <w:rsid w:val="00935115"/>
    <w:rsid w:val="00956042"/>
    <w:rsid w:val="00964247"/>
    <w:rsid w:val="00967292"/>
    <w:rsid w:val="009B1B25"/>
    <w:rsid w:val="00A37734"/>
    <w:rsid w:val="00A42CF4"/>
    <w:rsid w:val="00A54482"/>
    <w:rsid w:val="00A667BE"/>
    <w:rsid w:val="00AD6C6B"/>
    <w:rsid w:val="00AE7CF2"/>
    <w:rsid w:val="00B0035B"/>
    <w:rsid w:val="00B30192"/>
    <w:rsid w:val="00BE7153"/>
    <w:rsid w:val="00C432A6"/>
    <w:rsid w:val="00C43B1B"/>
    <w:rsid w:val="00C47085"/>
    <w:rsid w:val="00C5328B"/>
    <w:rsid w:val="00C82FE3"/>
    <w:rsid w:val="00CC0AA7"/>
    <w:rsid w:val="00CC3B68"/>
    <w:rsid w:val="00CE73AC"/>
    <w:rsid w:val="00D2468A"/>
    <w:rsid w:val="00D57B8A"/>
    <w:rsid w:val="00D76AF6"/>
    <w:rsid w:val="00DC16EA"/>
    <w:rsid w:val="00DC3414"/>
    <w:rsid w:val="00DC3E0E"/>
    <w:rsid w:val="00E918FC"/>
    <w:rsid w:val="00E95D0A"/>
    <w:rsid w:val="00E978EC"/>
    <w:rsid w:val="00EA7263"/>
    <w:rsid w:val="00EE2F8F"/>
    <w:rsid w:val="00F213F8"/>
    <w:rsid w:val="00F60C11"/>
    <w:rsid w:val="00F63632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C87"/>
    <w:pPr>
      <w:jc w:val="both"/>
    </w:pPr>
    <w:rPr>
      <w:sz w:val="28"/>
      <w:szCs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425C87"/>
    <w:rPr>
      <w:rFonts w:ascii="Times New Roman" w:eastAsia="Times New Roman" w:hAnsi="Times New Roman" w:cs="Times New Roman"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Вікторія В. Латина</cp:lastModifiedBy>
  <cp:revision>10</cp:revision>
  <cp:lastPrinted>2021-10-31T12:49:00Z</cp:lastPrinted>
  <dcterms:created xsi:type="dcterms:W3CDTF">2021-10-27T12:44:00Z</dcterms:created>
  <dcterms:modified xsi:type="dcterms:W3CDTF">2021-11-01T10:02:00Z</dcterms:modified>
</cp:coreProperties>
</file>