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B5" w:rsidRDefault="007836B5" w:rsidP="007836B5">
      <w:pPr>
        <w:ind w:firstLine="5984"/>
        <w:rPr>
          <w:sz w:val="28"/>
          <w:szCs w:val="28"/>
        </w:rPr>
      </w:pPr>
      <w:r>
        <w:rPr>
          <w:sz w:val="28"/>
          <w:szCs w:val="28"/>
        </w:rPr>
        <w:t>Додаток до</w:t>
      </w:r>
    </w:p>
    <w:p w:rsidR="007836B5" w:rsidRDefault="007836B5" w:rsidP="007836B5">
      <w:pPr>
        <w:ind w:firstLine="5984"/>
        <w:rPr>
          <w:sz w:val="28"/>
          <w:szCs w:val="28"/>
        </w:rPr>
      </w:pPr>
      <w:r>
        <w:rPr>
          <w:sz w:val="28"/>
          <w:szCs w:val="28"/>
        </w:rPr>
        <w:t>рішення виконавчого</w:t>
      </w:r>
    </w:p>
    <w:p w:rsidR="007836B5" w:rsidRDefault="007836B5" w:rsidP="007836B5">
      <w:pPr>
        <w:ind w:firstLine="5984"/>
        <w:rPr>
          <w:sz w:val="28"/>
          <w:szCs w:val="28"/>
        </w:rPr>
      </w:pPr>
      <w:r>
        <w:rPr>
          <w:sz w:val="28"/>
          <w:szCs w:val="28"/>
        </w:rPr>
        <w:t>комітету міської ради</w:t>
      </w:r>
    </w:p>
    <w:p w:rsidR="007836B5" w:rsidRDefault="007836B5" w:rsidP="007836B5">
      <w:pPr>
        <w:ind w:firstLine="5984"/>
        <w:rPr>
          <w:sz w:val="28"/>
          <w:szCs w:val="28"/>
        </w:rPr>
      </w:pPr>
      <w:r>
        <w:rPr>
          <w:sz w:val="28"/>
          <w:szCs w:val="28"/>
        </w:rPr>
        <w:t xml:space="preserve"> «___» _________ 2016 року</w:t>
      </w:r>
    </w:p>
    <w:p w:rsidR="007836B5" w:rsidRDefault="007836B5" w:rsidP="007836B5">
      <w:pPr>
        <w:ind w:firstLine="5984"/>
        <w:rPr>
          <w:sz w:val="28"/>
          <w:szCs w:val="28"/>
        </w:rPr>
      </w:pPr>
      <w:r>
        <w:rPr>
          <w:sz w:val="28"/>
          <w:szCs w:val="28"/>
        </w:rPr>
        <w:t>№ ____________</w:t>
      </w:r>
    </w:p>
    <w:p w:rsidR="007836B5" w:rsidRPr="006A3C1C" w:rsidRDefault="007836B5" w:rsidP="007836B5">
      <w:pPr>
        <w:rPr>
          <w:sz w:val="28"/>
          <w:szCs w:val="28"/>
        </w:rPr>
      </w:pPr>
    </w:p>
    <w:p w:rsidR="007836B5" w:rsidRDefault="007836B5" w:rsidP="007836B5">
      <w:pPr>
        <w:rPr>
          <w:sz w:val="28"/>
          <w:szCs w:val="28"/>
        </w:rPr>
      </w:pPr>
    </w:p>
    <w:p w:rsidR="007836B5" w:rsidRDefault="007836B5" w:rsidP="007836B5">
      <w:pPr>
        <w:rPr>
          <w:sz w:val="28"/>
          <w:szCs w:val="28"/>
        </w:rPr>
      </w:pPr>
    </w:p>
    <w:p w:rsidR="007836B5" w:rsidRDefault="007836B5" w:rsidP="007836B5">
      <w:pPr>
        <w:rPr>
          <w:sz w:val="28"/>
          <w:szCs w:val="28"/>
        </w:rPr>
      </w:pPr>
    </w:p>
    <w:p w:rsidR="007836B5" w:rsidRDefault="007836B5" w:rsidP="007836B5">
      <w:pPr>
        <w:rPr>
          <w:sz w:val="28"/>
          <w:szCs w:val="28"/>
        </w:rPr>
      </w:pPr>
    </w:p>
    <w:p w:rsidR="007836B5" w:rsidRDefault="007836B5" w:rsidP="007836B5">
      <w:pPr>
        <w:rPr>
          <w:sz w:val="28"/>
          <w:szCs w:val="28"/>
        </w:rPr>
      </w:pPr>
    </w:p>
    <w:p w:rsidR="007836B5" w:rsidRDefault="007836B5" w:rsidP="007836B5">
      <w:pPr>
        <w:rPr>
          <w:sz w:val="28"/>
          <w:szCs w:val="28"/>
        </w:rPr>
      </w:pPr>
    </w:p>
    <w:p w:rsidR="007836B5" w:rsidRDefault="007836B5" w:rsidP="007836B5">
      <w:pPr>
        <w:rPr>
          <w:sz w:val="28"/>
          <w:szCs w:val="28"/>
        </w:rPr>
      </w:pPr>
    </w:p>
    <w:p w:rsidR="007836B5" w:rsidRDefault="007836B5" w:rsidP="007836B5">
      <w:pPr>
        <w:rPr>
          <w:sz w:val="28"/>
          <w:szCs w:val="28"/>
        </w:rPr>
      </w:pPr>
    </w:p>
    <w:p w:rsidR="007836B5" w:rsidRPr="006A3C1C" w:rsidRDefault="007836B5" w:rsidP="007836B5">
      <w:pPr>
        <w:rPr>
          <w:sz w:val="28"/>
          <w:szCs w:val="28"/>
        </w:rPr>
      </w:pPr>
    </w:p>
    <w:p w:rsidR="007836B5" w:rsidRDefault="007836B5" w:rsidP="007836B5">
      <w:pPr>
        <w:rPr>
          <w:sz w:val="28"/>
          <w:szCs w:val="28"/>
        </w:rPr>
      </w:pPr>
    </w:p>
    <w:p w:rsidR="007836B5" w:rsidRDefault="007836B5" w:rsidP="007836B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Програма</w:t>
      </w:r>
    </w:p>
    <w:p w:rsidR="007836B5" w:rsidRDefault="007836B5" w:rsidP="007836B5">
      <w:pPr>
        <w:jc w:val="center"/>
        <w:rPr>
          <w:sz w:val="28"/>
          <w:szCs w:val="28"/>
        </w:rPr>
      </w:pPr>
      <w:r w:rsidRPr="00D61EE9">
        <w:rPr>
          <w:sz w:val="28"/>
          <w:szCs w:val="28"/>
        </w:rPr>
        <w:t>підт</w:t>
      </w:r>
      <w:r>
        <w:rPr>
          <w:sz w:val="28"/>
          <w:szCs w:val="28"/>
        </w:rPr>
        <w:t>римки громадських організацій</w:t>
      </w:r>
    </w:p>
    <w:p w:rsidR="007836B5" w:rsidRDefault="007836B5" w:rsidP="007836B5">
      <w:pPr>
        <w:jc w:val="center"/>
        <w:rPr>
          <w:sz w:val="28"/>
          <w:szCs w:val="28"/>
        </w:rPr>
      </w:pPr>
      <w:r>
        <w:rPr>
          <w:sz w:val="28"/>
          <w:szCs w:val="28"/>
        </w:rPr>
        <w:t>міста</w:t>
      </w:r>
      <w:r w:rsidRPr="00D61EE9">
        <w:rPr>
          <w:sz w:val="28"/>
          <w:szCs w:val="28"/>
        </w:rPr>
        <w:t xml:space="preserve"> Чернігова на 201</w:t>
      </w:r>
      <w:r>
        <w:rPr>
          <w:sz w:val="28"/>
          <w:szCs w:val="28"/>
        </w:rPr>
        <w:t>6</w:t>
      </w:r>
      <w:r w:rsidRPr="00D61EE9">
        <w:rPr>
          <w:sz w:val="28"/>
          <w:szCs w:val="28"/>
        </w:rPr>
        <w:t xml:space="preserve"> рік</w:t>
      </w:r>
    </w:p>
    <w:p w:rsidR="007836B5" w:rsidRDefault="007836B5" w:rsidP="007836B5">
      <w:pPr>
        <w:rPr>
          <w:sz w:val="28"/>
          <w:szCs w:val="28"/>
        </w:rPr>
      </w:pPr>
    </w:p>
    <w:p w:rsidR="007836B5" w:rsidRDefault="007836B5" w:rsidP="007836B5">
      <w:pPr>
        <w:jc w:val="center"/>
        <w:rPr>
          <w:sz w:val="28"/>
          <w:szCs w:val="28"/>
        </w:rPr>
      </w:pPr>
    </w:p>
    <w:p w:rsidR="007836B5" w:rsidRDefault="007836B5" w:rsidP="007836B5">
      <w:pPr>
        <w:jc w:val="center"/>
        <w:rPr>
          <w:sz w:val="28"/>
          <w:szCs w:val="28"/>
        </w:rPr>
      </w:pPr>
    </w:p>
    <w:p w:rsidR="007836B5" w:rsidRDefault="007836B5" w:rsidP="007836B5">
      <w:pPr>
        <w:jc w:val="center"/>
        <w:rPr>
          <w:sz w:val="28"/>
          <w:szCs w:val="28"/>
        </w:rPr>
      </w:pPr>
    </w:p>
    <w:p w:rsidR="007836B5" w:rsidRDefault="007836B5" w:rsidP="007836B5">
      <w:pPr>
        <w:jc w:val="center"/>
        <w:rPr>
          <w:sz w:val="28"/>
          <w:szCs w:val="28"/>
        </w:rPr>
      </w:pPr>
    </w:p>
    <w:p w:rsidR="007836B5" w:rsidRDefault="007836B5" w:rsidP="007836B5">
      <w:pPr>
        <w:jc w:val="center"/>
        <w:rPr>
          <w:sz w:val="28"/>
          <w:szCs w:val="28"/>
        </w:rPr>
      </w:pPr>
    </w:p>
    <w:p w:rsidR="007836B5" w:rsidRDefault="007836B5" w:rsidP="007836B5">
      <w:pPr>
        <w:jc w:val="center"/>
        <w:rPr>
          <w:sz w:val="28"/>
          <w:szCs w:val="28"/>
        </w:rPr>
      </w:pPr>
    </w:p>
    <w:p w:rsidR="007836B5" w:rsidRDefault="007836B5" w:rsidP="007836B5">
      <w:pPr>
        <w:jc w:val="center"/>
        <w:rPr>
          <w:sz w:val="28"/>
          <w:szCs w:val="28"/>
        </w:rPr>
      </w:pPr>
    </w:p>
    <w:p w:rsidR="007836B5" w:rsidRDefault="007836B5" w:rsidP="007836B5">
      <w:pPr>
        <w:jc w:val="center"/>
        <w:rPr>
          <w:sz w:val="28"/>
          <w:szCs w:val="28"/>
        </w:rPr>
      </w:pPr>
    </w:p>
    <w:p w:rsidR="007836B5" w:rsidRDefault="007836B5" w:rsidP="007836B5">
      <w:pPr>
        <w:jc w:val="center"/>
        <w:rPr>
          <w:sz w:val="28"/>
          <w:szCs w:val="28"/>
        </w:rPr>
      </w:pPr>
    </w:p>
    <w:p w:rsidR="007836B5" w:rsidRDefault="007836B5" w:rsidP="007836B5">
      <w:pPr>
        <w:jc w:val="center"/>
        <w:rPr>
          <w:sz w:val="28"/>
          <w:szCs w:val="28"/>
        </w:rPr>
      </w:pPr>
    </w:p>
    <w:p w:rsidR="007836B5" w:rsidRDefault="007836B5" w:rsidP="007836B5">
      <w:pPr>
        <w:jc w:val="center"/>
        <w:rPr>
          <w:sz w:val="28"/>
          <w:szCs w:val="28"/>
        </w:rPr>
      </w:pPr>
    </w:p>
    <w:p w:rsidR="007836B5" w:rsidRDefault="007836B5" w:rsidP="007836B5">
      <w:pPr>
        <w:jc w:val="center"/>
        <w:rPr>
          <w:sz w:val="28"/>
          <w:szCs w:val="28"/>
        </w:rPr>
      </w:pPr>
    </w:p>
    <w:p w:rsidR="007836B5" w:rsidRDefault="007836B5" w:rsidP="007836B5">
      <w:pPr>
        <w:jc w:val="center"/>
        <w:rPr>
          <w:sz w:val="28"/>
          <w:szCs w:val="28"/>
        </w:rPr>
      </w:pPr>
    </w:p>
    <w:p w:rsidR="007836B5" w:rsidRDefault="007836B5" w:rsidP="007836B5">
      <w:pPr>
        <w:jc w:val="center"/>
        <w:rPr>
          <w:sz w:val="28"/>
          <w:szCs w:val="28"/>
        </w:rPr>
      </w:pPr>
    </w:p>
    <w:p w:rsidR="007836B5" w:rsidRDefault="007836B5" w:rsidP="007836B5">
      <w:pPr>
        <w:jc w:val="center"/>
        <w:rPr>
          <w:sz w:val="28"/>
          <w:szCs w:val="28"/>
        </w:rPr>
      </w:pPr>
    </w:p>
    <w:p w:rsidR="007836B5" w:rsidRDefault="007836B5" w:rsidP="007836B5">
      <w:pPr>
        <w:jc w:val="center"/>
        <w:rPr>
          <w:sz w:val="28"/>
          <w:szCs w:val="28"/>
        </w:rPr>
      </w:pPr>
    </w:p>
    <w:p w:rsidR="007836B5" w:rsidRDefault="007836B5" w:rsidP="007836B5">
      <w:pPr>
        <w:jc w:val="center"/>
        <w:rPr>
          <w:sz w:val="28"/>
          <w:szCs w:val="28"/>
        </w:rPr>
      </w:pPr>
    </w:p>
    <w:p w:rsidR="007836B5" w:rsidRDefault="007836B5" w:rsidP="007836B5">
      <w:pPr>
        <w:jc w:val="center"/>
        <w:rPr>
          <w:sz w:val="28"/>
          <w:szCs w:val="28"/>
        </w:rPr>
      </w:pPr>
    </w:p>
    <w:p w:rsidR="007836B5" w:rsidRDefault="007836B5" w:rsidP="007836B5">
      <w:pPr>
        <w:jc w:val="center"/>
        <w:rPr>
          <w:sz w:val="28"/>
          <w:szCs w:val="28"/>
        </w:rPr>
      </w:pPr>
    </w:p>
    <w:p w:rsidR="007836B5" w:rsidRDefault="007836B5" w:rsidP="007836B5">
      <w:pPr>
        <w:jc w:val="center"/>
        <w:rPr>
          <w:sz w:val="28"/>
          <w:szCs w:val="28"/>
        </w:rPr>
      </w:pPr>
    </w:p>
    <w:p w:rsidR="007836B5" w:rsidRDefault="007836B5" w:rsidP="007836B5">
      <w:pPr>
        <w:jc w:val="center"/>
        <w:rPr>
          <w:sz w:val="28"/>
          <w:szCs w:val="28"/>
        </w:rPr>
      </w:pPr>
    </w:p>
    <w:p w:rsidR="007836B5" w:rsidRDefault="007836B5" w:rsidP="007836B5">
      <w:pPr>
        <w:jc w:val="center"/>
        <w:rPr>
          <w:sz w:val="28"/>
          <w:szCs w:val="28"/>
        </w:rPr>
      </w:pPr>
    </w:p>
    <w:p w:rsidR="007836B5" w:rsidRDefault="007836B5" w:rsidP="007836B5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Чернігів, 2016 рік</w:t>
      </w:r>
    </w:p>
    <w:p w:rsidR="007836B5" w:rsidRDefault="007836B5" w:rsidP="007836B5">
      <w:pPr>
        <w:jc w:val="center"/>
        <w:rPr>
          <w:sz w:val="28"/>
          <w:szCs w:val="28"/>
        </w:rPr>
      </w:pPr>
    </w:p>
    <w:p w:rsidR="007836B5" w:rsidRDefault="007836B5" w:rsidP="007836B5">
      <w:pPr>
        <w:jc w:val="center"/>
        <w:rPr>
          <w:sz w:val="28"/>
          <w:szCs w:val="28"/>
        </w:rPr>
      </w:pPr>
    </w:p>
    <w:p w:rsidR="007836B5" w:rsidRDefault="007836B5" w:rsidP="007836B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Зміст</w:t>
      </w:r>
    </w:p>
    <w:p w:rsidR="007836B5" w:rsidRDefault="007836B5" w:rsidP="007836B5">
      <w:pPr>
        <w:rPr>
          <w:sz w:val="28"/>
          <w:szCs w:val="28"/>
        </w:rPr>
      </w:pP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8673"/>
        <w:gridCol w:w="770"/>
      </w:tblGrid>
      <w:tr w:rsidR="007836B5" w:rsidRPr="00123F38" w:rsidTr="009E249D">
        <w:trPr>
          <w:tblCellSpacing w:w="20" w:type="dxa"/>
        </w:trPr>
        <w:tc>
          <w:tcPr>
            <w:tcW w:w="8613" w:type="dxa"/>
            <w:shd w:val="clear" w:color="auto" w:fill="auto"/>
          </w:tcPr>
          <w:p w:rsidR="007836B5" w:rsidRPr="00A37826" w:rsidRDefault="007836B5" w:rsidP="009E249D">
            <w:pPr>
              <w:jc w:val="both"/>
              <w:rPr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>Розділ 1. Паспорт Програми підтримки громадських</w:t>
            </w:r>
          </w:p>
          <w:p w:rsidR="007836B5" w:rsidRPr="00A37826" w:rsidRDefault="007836B5" w:rsidP="009E249D">
            <w:pPr>
              <w:jc w:val="both"/>
              <w:rPr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>організацій м</w:t>
            </w:r>
            <w:r>
              <w:rPr>
                <w:sz w:val="28"/>
                <w:szCs w:val="28"/>
              </w:rPr>
              <w:t>іста</w:t>
            </w:r>
            <w:r w:rsidRPr="00A37826">
              <w:rPr>
                <w:sz w:val="28"/>
                <w:szCs w:val="28"/>
              </w:rPr>
              <w:t xml:space="preserve"> Чернігова на 2016 рік (далі </w:t>
            </w:r>
            <w:r>
              <w:rPr>
                <w:sz w:val="28"/>
                <w:szCs w:val="28"/>
              </w:rPr>
              <w:t xml:space="preserve">- </w:t>
            </w:r>
            <w:r w:rsidRPr="00A37826">
              <w:rPr>
                <w:sz w:val="28"/>
                <w:szCs w:val="28"/>
              </w:rPr>
              <w:t>Програма)</w:t>
            </w:r>
          </w:p>
          <w:p w:rsidR="007836B5" w:rsidRPr="00A37826" w:rsidRDefault="007836B5" w:rsidP="009E2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836B5" w:rsidRPr="00123F38" w:rsidTr="009E249D">
        <w:trPr>
          <w:tblCellSpacing w:w="20" w:type="dxa"/>
        </w:trPr>
        <w:tc>
          <w:tcPr>
            <w:tcW w:w="8613" w:type="dxa"/>
            <w:shd w:val="clear" w:color="auto" w:fill="auto"/>
          </w:tcPr>
          <w:p w:rsidR="007836B5" w:rsidRPr="00A37826" w:rsidRDefault="007836B5" w:rsidP="009E249D">
            <w:pPr>
              <w:jc w:val="both"/>
              <w:rPr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>Розділ 2. Загальні положення Програми</w:t>
            </w:r>
          </w:p>
          <w:p w:rsidR="007836B5" w:rsidRPr="00A37826" w:rsidRDefault="007836B5" w:rsidP="009E2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836B5" w:rsidRPr="00123F38" w:rsidTr="009E249D">
        <w:trPr>
          <w:tblCellSpacing w:w="20" w:type="dxa"/>
        </w:trPr>
        <w:tc>
          <w:tcPr>
            <w:tcW w:w="8613" w:type="dxa"/>
            <w:shd w:val="clear" w:color="auto" w:fill="auto"/>
          </w:tcPr>
          <w:p w:rsidR="007836B5" w:rsidRPr="00A37826" w:rsidRDefault="007836B5" w:rsidP="009E249D">
            <w:pPr>
              <w:jc w:val="both"/>
              <w:rPr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>Розділ 3. Мета та завдання Програми</w:t>
            </w:r>
          </w:p>
          <w:p w:rsidR="007836B5" w:rsidRPr="00A37826" w:rsidRDefault="007836B5" w:rsidP="009E2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836B5" w:rsidRPr="00123F38" w:rsidTr="009E249D">
        <w:trPr>
          <w:tblCellSpacing w:w="20" w:type="dxa"/>
        </w:trPr>
        <w:tc>
          <w:tcPr>
            <w:tcW w:w="8613" w:type="dxa"/>
            <w:shd w:val="clear" w:color="auto" w:fill="auto"/>
          </w:tcPr>
          <w:p w:rsidR="007836B5" w:rsidRPr="00A37826" w:rsidRDefault="007836B5" w:rsidP="009E249D">
            <w:pPr>
              <w:jc w:val="both"/>
              <w:rPr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>Розділ 4. Фінансове забезпечення Програми</w:t>
            </w:r>
          </w:p>
          <w:p w:rsidR="007836B5" w:rsidRPr="00A37826" w:rsidRDefault="007836B5" w:rsidP="009E2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836B5" w:rsidRPr="00123F38" w:rsidTr="009E249D">
        <w:trPr>
          <w:tblCellSpacing w:w="20" w:type="dxa"/>
        </w:trPr>
        <w:tc>
          <w:tcPr>
            <w:tcW w:w="8613" w:type="dxa"/>
            <w:shd w:val="clear" w:color="auto" w:fill="auto"/>
          </w:tcPr>
          <w:p w:rsidR="007836B5" w:rsidRPr="00A37826" w:rsidRDefault="007836B5" w:rsidP="009E249D">
            <w:pPr>
              <w:jc w:val="both"/>
              <w:rPr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>Розділ 5. Очікувані результати виконання</w:t>
            </w:r>
          </w:p>
          <w:p w:rsidR="007836B5" w:rsidRPr="00A37826" w:rsidRDefault="007836B5" w:rsidP="009E249D">
            <w:pPr>
              <w:jc w:val="both"/>
              <w:rPr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>Програми</w:t>
            </w:r>
          </w:p>
          <w:p w:rsidR="007836B5" w:rsidRPr="00A37826" w:rsidRDefault="007836B5" w:rsidP="009E2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836B5" w:rsidRPr="00123F38" w:rsidTr="009E249D">
        <w:trPr>
          <w:tblCellSpacing w:w="20" w:type="dxa"/>
        </w:trPr>
        <w:tc>
          <w:tcPr>
            <w:tcW w:w="8613" w:type="dxa"/>
            <w:shd w:val="clear" w:color="auto" w:fill="auto"/>
          </w:tcPr>
          <w:p w:rsidR="007836B5" w:rsidRPr="00A37826" w:rsidRDefault="007836B5" w:rsidP="009E249D">
            <w:pPr>
              <w:jc w:val="both"/>
              <w:rPr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>Розділ 6. Виконавці Програми</w:t>
            </w:r>
          </w:p>
          <w:p w:rsidR="007836B5" w:rsidRPr="00A37826" w:rsidRDefault="007836B5" w:rsidP="009E2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836B5" w:rsidRPr="00123F38" w:rsidTr="009E249D">
        <w:trPr>
          <w:tblCellSpacing w:w="20" w:type="dxa"/>
        </w:trPr>
        <w:tc>
          <w:tcPr>
            <w:tcW w:w="8613" w:type="dxa"/>
            <w:shd w:val="clear" w:color="auto" w:fill="auto"/>
          </w:tcPr>
          <w:p w:rsidR="007836B5" w:rsidRPr="00A37826" w:rsidRDefault="007836B5" w:rsidP="009E249D">
            <w:pPr>
              <w:jc w:val="both"/>
              <w:rPr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 xml:space="preserve">Розділ 7. Координація та контроль за </w:t>
            </w:r>
          </w:p>
          <w:p w:rsidR="007836B5" w:rsidRPr="00A37826" w:rsidRDefault="007836B5" w:rsidP="009E249D">
            <w:pPr>
              <w:jc w:val="both"/>
              <w:rPr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>виконанням Програми</w:t>
            </w:r>
          </w:p>
          <w:p w:rsidR="007836B5" w:rsidRPr="00A37826" w:rsidRDefault="007836B5" w:rsidP="009E2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836B5" w:rsidRPr="00123F38" w:rsidTr="009E249D">
        <w:trPr>
          <w:tblCellSpacing w:w="20" w:type="dxa"/>
        </w:trPr>
        <w:tc>
          <w:tcPr>
            <w:tcW w:w="8613" w:type="dxa"/>
            <w:shd w:val="clear" w:color="auto" w:fill="auto"/>
          </w:tcPr>
          <w:p w:rsidR="007836B5" w:rsidRPr="00A37826" w:rsidRDefault="007836B5" w:rsidP="009E249D">
            <w:pPr>
              <w:jc w:val="both"/>
              <w:rPr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 xml:space="preserve">Розділ 8. Таблиця використання коштів </w:t>
            </w:r>
          </w:p>
          <w:p w:rsidR="007836B5" w:rsidRPr="00A37826" w:rsidRDefault="007836B5" w:rsidP="009E249D">
            <w:pPr>
              <w:jc w:val="both"/>
              <w:rPr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>громадськими організаціями у гривнях</w:t>
            </w:r>
          </w:p>
          <w:p w:rsidR="007836B5" w:rsidRPr="00A37826" w:rsidRDefault="007836B5" w:rsidP="009E2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836B5" w:rsidRPr="00123F38" w:rsidTr="009E249D">
        <w:trPr>
          <w:tblCellSpacing w:w="20" w:type="dxa"/>
        </w:trPr>
        <w:tc>
          <w:tcPr>
            <w:tcW w:w="8613" w:type="dxa"/>
            <w:shd w:val="clear" w:color="auto" w:fill="auto"/>
          </w:tcPr>
          <w:p w:rsidR="007836B5" w:rsidRPr="00A37826" w:rsidRDefault="007836B5" w:rsidP="009E249D">
            <w:pPr>
              <w:ind w:right="45"/>
              <w:jc w:val="both"/>
              <w:rPr>
                <w:sz w:val="28"/>
              </w:rPr>
            </w:pPr>
            <w:r w:rsidRPr="00A37826">
              <w:rPr>
                <w:sz w:val="28"/>
                <w:szCs w:val="28"/>
              </w:rPr>
              <w:t xml:space="preserve">Розділ 9. </w:t>
            </w:r>
            <w:r w:rsidRPr="00A37826">
              <w:rPr>
                <w:sz w:val="28"/>
              </w:rPr>
              <w:t>Чернігівська громадська</w:t>
            </w:r>
          </w:p>
          <w:p w:rsidR="007836B5" w:rsidRPr="00A37826" w:rsidRDefault="007836B5" w:rsidP="009E249D">
            <w:pPr>
              <w:ind w:right="45"/>
              <w:jc w:val="both"/>
              <w:rPr>
                <w:sz w:val="28"/>
              </w:rPr>
            </w:pPr>
            <w:r w:rsidRPr="00A37826">
              <w:rPr>
                <w:sz w:val="28"/>
              </w:rPr>
              <w:t>організація сімей, в яких виховуються</w:t>
            </w:r>
          </w:p>
          <w:p w:rsidR="007836B5" w:rsidRPr="00A37826" w:rsidRDefault="007836B5" w:rsidP="009E249D">
            <w:pPr>
              <w:ind w:right="45"/>
              <w:jc w:val="both"/>
              <w:rPr>
                <w:sz w:val="28"/>
              </w:rPr>
            </w:pPr>
            <w:r w:rsidRPr="00A37826">
              <w:rPr>
                <w:sz w:val="28"/>
              </w:rPr>
              <w:t>діти - інваліди та інваліди дитинства «</w:t>
            </w:r>
            <w:proofErr w:type="spellStart"/>
            <w:r w:rsidRPr="00A37826">
              <w:rPr>
                <w:sz w:val="28"/>
              </w:rPr>
              <w:t>Гіпократ</w:t>
            </w:r>
            <w:proofErr w:type="spellEnd"/>
            <w:r w:rsidRPr="00A37826">
              <w:rPr>
                <w:sz w:val="28"/>
              </w:rPr>
              <w:t>»</w:t>
            </w:r>
          </w:p>
          <w:p w:rsidR="007836B5" w:rsidRPr="00A37826" w:rsidRDefault="007836B5" w:rsidP="009E24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836B5" w:rsidRPr="00123F38" w:rsidTr="009E249D">
        <w:trPr>
          <w:tblCellSpacing w:w="20" w:type="dxa"/>
        </w:trPr>
        <w:tc>
          <w:tcPr>
            <w:tcW w:w="861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 w:rsidRPr="00A37826">
              <w:rPr>
                <w:sz w:val="28"/>
                <w:szCs w:val="28"/>
              </w:rPr>
              <w:t xml:space="preserve">Розділ 10. </w:t>
            </w:r>
            <w:r w:rsidRPr="00A37826">
              <w:rPr>
                <w:sz w:val="28"/>
              </w:rPr>
              <w:t>Чернігівське міське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b/>
                <w:sz w:val="28"/>
              </w:rPr>
            </w:pPr>
            <w:r w:rsidRPr="00A37826">
              <w:rPr>
                <w:sz w:val="28"/>
              </w:rPr>
              <w:t>громадське об’єднання інвалідів «ШАНС»</w:t>
            </w:r>
          </w:p>
          <w:p w:rsidR="007836B5" w:rsidRPr="00A37826" w:rsidRDefault="007836B5" w:rsidP="009E249D">
            <w:pPr>
              <w:ind w:right="45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836B5" w:rsidRPr="00123F38" w:rsidTr="009E249D">
        <w:trPr>
          <w:tblCellSpacing w:w="20" w:type="dxa"/>
        </w:trPr>
        <w:tc>
          <w:tcPr>
            <w:tcW w:w="861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>Розділ 11. Міський благодійний фонд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>«Милосердя і доброта»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836B5" w:rsidRPr="00123F38" w:rsidTr="009E249D">
        <w:trPr>
          <w:tblCellSpacing w:w="20" w:type="dxa"/>
        </w:trPr>
        <w:tc>
          <w:tcPr>
            <w:tcW w:w="861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 xml:space="preserve">Розділ 12. Чернігівська громадська 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>організація інвалідів «Дорога до серця»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836B5" w:rsidRPr="00123F38" w:rsidTr="009E249D">
        <w:trPr>
          <w:tblCellSpacing w:w="20" w:type="dxa"/>
        </w:trPr>
        <w:tc>
          <w:tcPr>
            <w:tcW w:w="861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 w:hanging="22"/>
              <w:jc w:val="both"/>
              <w:rPr>
                <w:bCs/>
                <w:sz w:val="28"/>
              </w:rPr>
            </w:pPr>
            <w:r w:rsidRPr="00A37826">
              <w:rPr>
                <w:sz w:val="28"/>
                <w:szCs w:val="28"/>
              </w:rPr>
              <w:t xml:space="preserve">Розділ 13. </w:t>
            </w:r>
            <w:r w:rsidRPr="00A37826">
              <w:rPr>
                <w:bCs/>
                <w:sz w:val="28"/>
              </w:rPr>
              <w:t>Чернігівська міська благодійна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 w:hanging="22"/>
              <w:jc w:val="both"/>
              <w:rPr>
                <w:bCs/>
                <w:sz w:val="28"/>
              </w:rPr>
            </w:pPr>
            <w:r w:rsidRPr="00A37826">
              <w:rPr>
                <w:bCs/>
                <w:sz w:val="28"/>
              </w:rPr>
              <w:t>організація батьків і дітей</w:t>
            </w:r>
            <w:r w:rsidRPr="00A37826">
              <w:rPr>
                <w:b/>
                <w:bCs/>
                <w:sz w:val="28"/>
              </w:rPr>
              <w:t>-</w:t>
            </w:r>
            <w:r w:rsidRPr="00A37826">
              <w:rPr>
                <w:bCs/>
                <w:sz w:val="28"/>
              </w:rPr>
              <w:t>інвалідів «Логос»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836B5" w:rsidRPr="00123F38" w:rsidTr="009E249D">
        <w:trPr>
          <w:tblCellSpacing w:w="20" w:type="dxa"/>
        </w:trPr>
        <w:tc>
          <w:tcPr>
            <w:tcW w:w="861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bCs/>
                <w:sz w:val="28"/>
              </w:rPr>
            </w:pPr>
            <w:r w:rsidRPr="00A37826">
              <w:rPr>
                <w:sz w:val="28"/>
                <w:szCs w:val="28"/>
              </w:rPr>
              <w:t xml:space="preserve">Розділ 14. </w:t>
            </w:r>
            <w:r w:rsidRPr="00A37826">
              <w:rPr>
                <w:bCs/>
                <w:sz w:val="28"/>
              </w:rPr>
              <w:t>Чернігівська міська громадська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bCs/>
                <w:sz w:val="28"/>
              </w:rPr>
            </w:pPr>
            <w:r w:rsidRPr="00A37826">
              <w:rPr>
                <w:bCs/>
                <w:sz w:val="28"/>
              </w:rPr>
              <w:t>організація «Товариство сприяння хворим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b/>
                <w:bCs/>
                <w:sz w:val="28"/>
              </w:rPr>
            </w:pPr>
            <w:r w:rsidRPr="00A37826">
              <w:rPr>
                <w:bCs/>
                <w:sz w:val="28"/>
              </w:rPr>
              <w:t>цукровим діабетом»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 w:hanging="22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836B5" w:rsidRPr="00123F38" w:rsidTr="009E249D">
        <w:trPr>
          <w:tblCellSpacing w:w="20" w:type="dxa"/>
        </w:trPr>
        <w:tc>
          <w:tcPr>
            <w:tcW w:w="861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bCs/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 xml:space="preserve">Розділ 15. </w:t>
            </w:r>
            <w:r w:rsidRPr="00A37826">
              <w:rPr>
                <w:bCs/>
                <w:sz w:val="28"/>
                <w:szCs w:val="28"/>
              </w:rPr>
              <w:t xml:space="preserve">Чернігівська міська організація 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bCs/>
                <w:sz w:val="28"/>
                <w:szCs w:val="28"/>
              </w:rPr>
            </w:pPr>
            <w:r w:rsidRPr="00A37826">
              <w:rPr>
                <w:bCs/>
                <w:sz w:val="28"/>
                <w:szCs w:val="28"/>
              </w:rPr>
              <w:t>багатодітних сімей «Родина»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836B5" w:rsidRPr="00123F38" w:rsidTr="009E249D">
        <w:trPr>
          <w:tblCellSpacing w:w="20" w:type="dxa"/>
        </w:trPr>
        <w:tc>
          <w:tcPr>
            <w:tcW w:w="861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bCs/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 xml:space="preserve">Розділ 16. </w:t>
            </w:r>
            <w:r w:rsidRPr="00A37826">
              <w:rPr>
                <w:bCs/>
                <w:sz w:val="28"/>
                <w:szCs w:val="28"/>
              </w:rPr>
              <w:t>Чернігівська міська рада ветеранів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836B5" w:rsidRPr="00123F38" w:rsidTr="009E249D">
        <w:trPr>
          <w:tblCellSpacing w:w="20" w:type="dxa"/>
        </w:trPr>
        <w:tc>
          <w:tcPr>
            <w:tcW w:w="861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lastRenderedPageBreak/>
              <w:t xml:space="preserve">Розділ 17. Громадська організація 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>«Чернігівська міська асоціація «</w:t>
            </w:r>
            <w:proofErr w:type="spellStart"/>
            <w:r w:rsidRPr="00A37826">
              <w:rPr>
                <w:sz w:val="28"/>
                <w:szCs w:val="28"/>
              </w:rPr>
              <w:t>Конкордія</w:t>
            </w:r>
            <w:proofErr w:type="spellEnd"/>
            <w:r w:rsidRPr="00A37826">
              <w:rPr>
                <w:sz w:val="28"/>
                <w:szCs w:val="28"/>
              </w:rPr>
              <w:t>»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836B5" w:rsidRPr="00123F38" w:rsidTr="009E249D">
        <w:trPr>
          <w:tblCellSpacing w:w="20" w:type="dxa"/>
        </w:trPr>
        <w:tc>
          <w:tcPr>
            <w:tcW w:w="861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>Розділ 18. Громадська організація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>«Центр медико-соціальної і фізичної реабілітації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>інвалідів з вадами фізичного розвитку «Інтеграція»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836B5" w:rsidRPr="0045525B" w:rsidTr="009E249D">
        <w:trPr>
          <w:tblCellSpacing w:w="20" w:type="dxa"/>
        </w:trPr>
        <w:tc>
          <w:tcPr>
            <w:tcW w:w="861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 w:rsidRPr="00A37826">
              <w:rPr>
                <w:sz w:val="28"/>
                <w:szCs w:val="28"/>
              </w:rPr>
              <w:t xml:space="preserve">Розділ 19. </w:t>
            </w:r>
            <w:r w:rsidRPr="00A37826">
              <w:rPr>
                <w:sz w:val="28"/>
              </w:rPr>
              <w:t xml:space="preserve">Чернігівська громадська організація «Голос батьків» 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836B5" w:rsidRPr="0045525B" w:rsidTr="009E249D">
        <w:trPr>
          <w:tblCellSpacing w:w="20" w:type="dxa"/>
        </w:trPr>
        <w:tc>
          <w:tcPr>
            <w:tcW w:w="861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left="1260" w:right="45" w:hanging="1260"/>
              <w:rPr>
                <w:sz w:val="28"/>
                <w:szCs w:val="28"/>
              </w:rPr>
            </w:pPr>
            <w:r w:rsidRPr="00A37826">
              <w:rPr>
                <w:sz w:val="28"/>
              </w:rPr>
              <w:t xml:space="preserve">Розділ 20. </w:t>
            </w:r>
            <w:r w:rsidRPr="00A37826">
              <w:rPr>
                <w:sz w:val="28"/>
                <w:szCs w:val="28"/>
              </w:rPr>
              <w:t xml:space="preserve">Чернігівська міська організація Української 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left="1260" w:right="45" w:hanging="1260"/>
              <w:rPr>
                <w:bCs/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>Спілки ветеранів Афганістану</w:t>
            </w:r>
            <w:r w:rsidRPr="00A37826">
              <w:rPr>
                <w:bCs/>
                <w:sz w:val="28"/>
                <w:szCs w:val="28"/>
              </w:rPr>
              <w:t xml:space="preserve"> (воїнів-інтернаціоналістів)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836B5" w:rsidRPr="0045525B" w:rsidTr="009E249D">
        <w:trPr>
          <w:tblCellSpacing w:w="20" w:type="dxa"/>
        </w:trPr>
        <w:tc>
          <w:tcPr>
            <w:tcW w:w="861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b/>
                <w:sz w:val="28"/>
              </w:rPr>
            </w:pPr>
            <w:r w:rsidRPr="00A37826">
              <w:rPr>
                <w:sz w:val="28"/>
                <w:szCs w:val="28"/>
              </w:rPr>
              <w:t xml:space="preserve">Розділ 21. </w:t>
            </w:r>
            <w:r w:rsidRPr="00A37826">
              <w:rPr>
                <w:sz w:val="28"/>
              </w:rPr>
              <w:t>Громадська організація «Чернігівський</w:t>
            </w:r>
            <w:r w:rsidRPr="00A37826">
              <w:rPr>
                <w:b/>
                <w:sz w:val="28"/>
              </w:rPr>
              <w:t xml:space="preserve"> 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 w:rsidRPr="00A37826">
              <w:rPr>
                <w:sz w:val="28"/>
              </w:rPr>
              <w:t>центр соціальної адаптації бездомних та безпритульних»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836B5" w:rsidRPr="0045525B" w:rsidTr="009E249D">
        <w:trPr>
          <w:tblCellSpacing w:w="20" w:type="dxa"/>
        </w:trPr>
        <w:tc>
          <w:tcPr>
            <w:tcW w:w="861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 w:rsidRPr="00A37826">
              <w:rPr>
                <w:sz w:val="28"/>
                <w:szCs w:val="28"/>
              </w:rPr>
              <w:t xml:space="preserve">Розділ 22. </w:t>
            </w:r>
            <w:r w:rsidRPr="00A37826">
              <w:rPr>
                <w:sz w:val="28"/>
              </w:rPr>
              <w:t>Чернігівська міська громадська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b/>
                <w:sz w:val="28"/>
              </w:rPr>
            </w:pPr>
            <w:r w:rsidRPr="00A37826">
              <w:rPr>
                <w:sz w:val="28"/>
              </w:rPr>
              <w:t>організація «Туристично-інформаційний центр»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836B5" w:rsidRPr="0045525B" w:rsidTr="009E249D">
        <w:trPr>
          <w:tblCellSpacing w:w="20" w:type="dxa"/>
        </w:trPr>
        <w:tc>
          <w:tcPr>
            <w:tcW w:w="8613" w:type="dxa"/>
            <w:shd w:val="clear" w:color="auto" w:fill="auto"/>
          </w:tcPr>
          <w:p w:rsidR="007836B5" w:rsidRPr="00A37826" w:rsidRDefault="007836B5" w:rsidP="009E249D">
            <w:pPr>
              <w:jc w:val="both"/>
              <w:rPr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>Розділ 23. Чернігівська міська організація Товариства Червоного Хреста України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836B5" w:rsidRPr="0045525B" w:rsidTr="009E249D">
        <w:trPr>
          <w:tblCellSpacing w:w="20" w:type="dxa"/>
        </w:trPr>
        <w:tc>
          <w:tcPr>
            <w:tcW w:w="8613" w:type="dxa"/>
            <w:shd w:val="clear" w:color="auto" w:fill="auto"/>
          </w:tcPr>
          <w:p w:rsidR="007836B5" w:rsidRPr="00A37826" w:rsidRDefault="007836B5" w:rsidP="009E249D">
            <w:pPr>
              <w:jc w:val="both"/>
              <w:rPr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>Розділ 24. Чернігівська міська громадська організація «Союз інвалідів від трудового каліцтва та професійного захворювання»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7836B5" w:rsidRPr="0045525B" w:rsidTr="009E249D">
        <w:trPr>
          <w:tblCellSpacing w:w="20" w:type="dxa"/>
        </w:trPr>
        <w:tc>
          <w:tcPr>
            <w:tcW w:w="861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>Розділ 25. Чернігівська філія громадської організації «Українська асоціація інвалідів АТО»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7836B5" w:rsidRPr="0045525B" w:rsidTr="009E249D">
        <w:trPr>
          <w:tblCellSpacing w:w="20" w:type="dxa"/>
        </w:trPr>
        <w:tc>
          <w:tcPr>
            <w:tcW w:w="8613" w:type="dxa"/>
            <w:shd w:val="clear" w:color="auto" w:fill="auto"/>
          </w:tcPr>
          <w:p w:rsidR="007836B5" w:rsidRPr="00A37826" w:rsidRDefault="007836B5" w:rsidP="009E249D">
            <w:pPr>
              <w:rPr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 xml:space="preserve">Розділ 26. Громадська організація «Чернігівський центр </w:t>
            </w:r>
            <w:proofErr w:type="spellStart"/>
            <w:r w:rsidRPr="00A37826">
              <w:rPr>
                <w:sz w:val="28"/>
                <w:szCs w:val="28"/>
              </w:rPr>
              <w:t>психолого-соціальної</w:t>
            </w:r>
            <w:proofErr w:type="spellEnd"/>
            <w:r w:rsidRPr="00A37826">
              <w:rPr>
                <w:sz w:val="28"/>
                <w:szCs w:val="28"/>
              </w:rPr>
              <w:t xml:space="preserve"> допомоги постраждалим внаслідок АТО та особам, що перебувають в кризових станах «Ресурс»</w:t>
            </w:r>
          </w:p>
          <w:p w:rsidR="007836B5" w:rsidRPr="00A37826" w:rsidRDefault="007836B5" w:rsidP="009E249D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836B5" w:rsidRPr="0045525B" w:rsidTr="009E249D">
        <w:trPr>
          <w:tblCellSpacing w:w="20" w:type="dxa"/>
        </w:trPr>
        <w:tc>
          <w:tcPr>
            <w:tcW w:w="8613" w:type="dxa"/>
            <w:shd w:val="clear" w:color="auto" w:fill="auto"/>
          </w:tcPr>
          <w:p w:rsidR="007836B5" w:rsidRPr="00A37826" w:rsidRDefault="007836B5" w:rsidP="009E249D">
            <w:pPr>
              <w:rPr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>Розділ 27. Міська громадська організація «Союз ветеранів Чернігівського вищого військового авіаційного училища льотчиків»</w:t>
            </w:r>
          </w:p>
          <w:p w:rsidR="007836B5" w:rsidRPr="00A37826" w:rsidRDefault="007836B5" w:rsidP="009E249D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836B5" w:rsidRPr="0045525B" w:rsidTr="009E249D">
        <w:trPr>
          <w:tblCellSpacing w:w="20" w:type="dxa"/>
        </w:trPr>
        <w:tc>
          <w:tcPr>
            <w:tcW w:w="8613" w:type="dxa"/>
            <w:shd w:val="clear" w:color="auto" w:fill="auto"/>
          </w:tcPr>
          <w:p w:rsidR="007836B5" w:rsidRPr="00A37826" w:rsidRDefault="007836B5" w:rsidP="009E249D">
            <w:pPr>
              <w:rPr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>Розділ 28. Чернігівське міське громадське об’єднання ветеранів 1-ої Гвардійської Армії</w:t>
            </w:r>
          </w:p>
          <w:p w:rsidR="007836B5" w:rsidRPr="00A37826" w:rsidRDefault="007836B5" w:rsidP="009E249D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7836B5" w:rsidRPr="0045525B" w:rsidTr="009E249D">
        <w:trPr>
          <w:tblCellSpacing w:w="20" w:type="dxa"/>
        </w:trPr>
        <w:tc>
          <w:tcPr>
            <w:tcW w:w="8613" w:type="dxa"/>
            <w:shd w:val="clear" w:color="auto" w:fill="auto"/>
          </w:tcPr>
          <w:p w:rsidR="007836B5" w:rsidRPr="00A37826" w:rsidRDefault="007836B5" w:rsidP="009E249D">
            <w:pPr>
              <w:rPr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>Розділ 29. Чернігівська міська громадська організація “Союз інвалідів Чорнобиля”</w:t>
            </w:r>
          </w:p>
          <w:p w:rsidR="007836B5" w:rsidRPr="00A37826" w:rsidRDefault="007836B5" w:rsidP="009E249D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7836B5" w:rsidRPr="0045525B" w:rsidTr="009E249D">
        <w:trPr>
          <w:tblCellSpacing w:w="20" w:type="dxa"/>
        </w:trPr>
        <w:tc>
          <w:tcPr>
            <w:tcW w:w="861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>Розділ 30. Громадська організація “Жіноча Волонтерська Сотня Самооборони Чернігівщини”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836B5" w:rsidRPr="0045525B" w:rsidTr="009E249D">
        <w:trPr>
          <w:tblCellSpacing w:w="20" w:type="dxa"/>
        </w:trPr>
        <w:tc>
          <w:tcPr>
            <w:tcW w:w="861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 xml:space="preserve">Розділ 31. Громадська організація “Батьків дітей-інвалідів з розладами </w:t>
            </w:r>
            <w:proofErr w:type="spellStart"/>
            <w:r w:rsidRPr="00A37826">
              <w:rPr>
                <w:sz w:val="28"/>
                <w:szCs w:val="28"/>
              </w:rPr>
              <w:t>аутичного</w:t>
            </w:r>
            <w:proofErr w:type="spellEnd"/>
            <w:r w:rsidRPr="00A37826">
              <w:rPr>
                <w:sz w:val="28"/>
                <w:szCs w:val="28"/>
              </w:rPr>
              <w:t xml:space="preserve"> спектру “Аутизм. Новий погляд”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836B5" w:rsidRPr="0045525B" w:rsidTr="009E249D">
        <w:trPr>
          <w:tblCellSpacing w:w="20" w:type="dxa"/>
        </w:trPr>
        <w:tc>
          <w:tcPr>
            <w:tcW w:w="861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>Розділ 32. Чернігівська обласна благодійна організація “</w:t>
            </w:r>
            <w:proofErr w:type="spellStart"/>
            <w:r w:rsidRPr="00A37826">
              <w:rPr>
                <w:sz w:val="28"/>
                <w:szCs w:val="28"/>
              </w:rPr>
              <w:t>Аратта</w:t>
            </w:r>
            <w:proofErr w:type="spellEnd"/>
            <w:r w:rsidRPr="00A37826">
              <w:rPr>
                <w:sz w:val="28"/>
                <w:szCs w:val="28"/>
              </w:rPr>
              <w:t>”</w:t>
            </w:r>
          </w:p>
        </w:tc>
        <w:tc>
          <w:tcPr>
            <w:tcW w:w="710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7836B5" w:rsidRDefault="007836B5" w:rsidP="007836B5">
      <w:pPr>
        <w:rPr>
          <w:sz w:val="28"/>
          <w:szCs w:val="28"/>
        </w:rPr>
      </w:pPr>
      <w:r w:rsidRPr="00E444D2">
        <w:rPr>
          <w:sz w:val="28"/>
          <w:szCs w:val="28"/>
          <w:u w:val="single"/>
        </w:rPr>
        <w:lastRenderedPageBreak/>
        <w:t>Розділ 1.</w:t>
      </w:r>
      <w:r>
        <w:rPr>
          <w:sz w:val="28"/>
          <w:szCs w:val="28"/>
        </w:rPr>
        <w:t xml:space="preserve"> Паспорт Програми</w:t>
      </w:r>
    </w:p>
    <w:p w:rsidR="007836B5" w:rsidRDefault="007836B5" w:rsidP="007836B5">
      <w:pPr>
        <w:tabs>
          <w:tab w:val="left" w:pos="3740"/>
        </w:tabs>
        <w:spacing w:after="160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7836B5" w:rsidRPr="00FE0EC1" w:rsidTr="009E249D">
        <w:tc>
          <w:tcPr>
            <w:tcW w:w="3085" w:type="dxa"/>
            <w:shd w:val="clear" w:color="auto" w:fill="auto"/>
          </w:tcPr>
          <w:p w:rsidR="007836B5" w:rsidRPr="00FE0EC1" w:rsidRDefault="007836B5" w:rsidP="009E249D">
            <w:pPr>
              <w:rPr>
                <w:sz w:val="28"/>
                <w:szCs w:val="28"/>
              </w:rPr>
            </w:pPr>
            <w:r w:rsidRPr="00FE0EC1">
              <w:rPr>
                <w:sz w:val="28"/>
                <w:szCs w:val="28"/>
              </w:rPr>
              <w:t>Найменування:</w:t>
            </w:r>
          </w:p>
        </w:tc>
        <w:tc>
          <w:tcPr>
            <w:tcW w:w="6379" w:type="dxa"/>
            <w:shd w:val="clear" w:color="auto" w:fill="auto"/>
          </w:tcPr>
          <w:p w:rsidR="007836B5" w:rsidRPr="00FE0EC1" w:rsidRDefault="007836B5" w:rsidP="009E249D">
            <w:pPr>
              <w:rPr>
                <w:sz w:val="28"/>
                <w:szCs w:val="28"/>
              </w:rPr>
            </w:pPr>
            <w:r w:rsidRPr="00FE0EC1">
              <w:rPr>
                <w:sz w:val="28"/>
                <w:szCs w:val="28"/>
              </w:rPr>
              <w:t>Програма підтримки громадських організацій міста Чернігова на 201</w:t>
            </w:r>
            <w:r>
              <w:rPr>
                <w:sz w:val="28"/>
                <w:szCs w:val="28"/>
              </w:rPr>
              <w:t>6 рік</w:t>
            </w:r>
          </w:p>
        </w:tc>
      </w:tr>
      <w:tr w:rsidR="007836B5" w:rsidRPr="00BC7A9A" w:rsidTr="009E249D">
        <w:tc>
          <w:tcPr>
            <w:tcW w:w="3085" w:type="dxa"/>
            <w:shd w:val="clear" w:color="auto" w:fill="auto"/>
          </w:tcPr>
          <w:p w:rsidR="007836B5" w:rsidRPr="00FE0EC1" w:rsidRDefault="007836B5" w:rsidP="009E249D">
            <w:pPr>
              <w:rPr>
                <w:sz w:val="28"/>
                <w:szCs w:val="28"/>
              </w:rPr>
            </w:pPr>
          </w:p>
          <w:p w:rsidR="007836B5" w:rsidRPr="00FE0EC1" w:rsidRDefault="007836B5" w:rsidP="009E249D">
            <w:pPr>
              <w:rPr>
                <w:sz w:val="28"/>
                <w:szCs w:val="28"/>
              </w:rPr>
            </w:pPr>
            <w:r w:rsidRPr="00FE0EC1">
              <w:rPr>
                <w:sz w:val="28"/>
                <w:szCs w:val="28"/>
              </w:rPr>
              <w:t>Підстави для розробки:</w:t>
            </w:r>
          </w:p>
        </w:tc>
        <w:tc>
          <w:tcPr>
            <w:tcW w:w="6379" w:type="dxa"/>
            <w:shd w:val="clear" w:color="auto" w:fill="auto"/>
          </w:tcPr>
          <w:p w:rsidR="007836B5" w:rsidRPr="00FE0EC1" w:rsidRDefault="007836B5" w:rsidP="009E249D">
            <w:pPr>
              <w:rPr>
                <w:sz w:val="28"/>
                <w:szCs w:val="28"/>
              </w:rPr>
            </w:pPr>
          </w:p>
          <w:p w:rsidR="007836B5" w:rsidRPr="00FE0EC1" w:rsidRDefault="007836B5" w:rsidP="009E2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Закони України «</w:t>
            </w:r>
            <w:r w:rsidRPr="00FE0EC1">
              <w:rPr>
                <w:sz w:val="28"/>
                <w:szCs w:val="28"/>
              </w:rPr>
              <w:t>Про місцеве самоврядування в Україні</w:t>
            </w:r>
            <w:r>
              <w:rPr>
                <w:sz w:val="28"/>
                <w:szCs w:val="28"/>
              </w:rPr>
              <w:t>», «</w:t>
            </w:r>
            <w:r w:rsidRPr="00FE0EC1">
              <w:rPr>
                <w:sz w:val="28"/>
                <w:szCs w:val="28"/>
              </w:rPr>
              <w:t xml:space="preserve">Про статус ветеранів війни, </w:t>
            </w:r>
            <w:r>
              <w:rPr>
                <w:sz w:val="28"/>
                <w:szCs w:val="28"/>
              </w:rPr>
              <w:t>гарантії їх соціального захисту», «</w:t>
            </w:r>
            <w:r w:rsidRPr="00FE0EC1">
              <w:rPr>
                <w:sz w:val="28"/>
                <w:szCs w:val="28"/>
              </w:rPr>
              <w:t>Про р</w:t>
            </w:r>
            <w:r>
              <w:rPr>
                <w:sz w:val="28"/>
                <w:szCs w:val="28"/>
              </w:rPr>
              <w:t>еабілітацію інвалідів в Україні» та «Про громадські об</w:t>
            </w:r>
            <w:r w:rsidRPr="00FE0EC1">
              <w:rPr>
                <w:sz w:val="28"/>
                <w:szCs w:val="28"/>
              </w:rPr>
              <w:t>’єднання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7836B5" w:rsidRPr="00FE0EC1" w:rsidTr="009E249D">
        <w:tc>
          <w:tcPr>
            <w:tcW w:w="3085" w:type="dxa"/>
            <w:shd w:val="clear" w:color="auto" w:fill="auto"/>
          </w:tcPr>
          <w:p w:rsidR="007836B5" w:rsidRPr="00FE0EC1" w:rsidRDefault="007836B5" w:rsidP="009E249D">
            <w:pPr>
              <w:rPr>
                <w:sz w:val="28"/>
                <w:szCs w:val="28"/>
              </w:rPr>
            </w:pPr>
          </w:p>
          <w:p w:rsidR="007836B5" w:rsidRPr="00FE0EC1" w:rsidRDefault="007836B5" w:rsidP="009E249D">
            <w:pPr>
              <w:rPr>
                <w:sz w:val="28"/>
                <w:szCs w:val="28"/>
              </w:rPr>
            </w:pPr>
            <w:r w:rsidRPr="00FE0EC1">
              <w:rPr>
                <w:sz w:val="28"/>
                <w:szCs w:val="28"/>
              </w:rPr>
              <w:t>Замовник:</w:t>
            </w:r>
          </w:p>
        </w:tc>
        <w:tc>
          <w:tcPr>
            <w:tcW w:w="6379" w:type="dxa"/>
            <w:shd w:val="clear" w:color="auto" w:fill="auto"/>
          </w:tcPr>
          <w:p w:rsidR="007836B5" w:rsidRPr="00FE0EC1" w:rsidRDefault="007836B5" w:rsidP="009E249D">
            <w:pPr>
              <w:rPr>
                <w:sz w:val="28"/>
                <w:szCs w:val="28"/>
              </w:rPr>
            </w:pPr>
          </w:p>
          <w:p w:rsidR="007836B5" w:rsidRPr="00FE0EC1" w:rsidRDefault="007836B5" w:rsidP="009E249D">
            <w:pPr>
              <w:rPr>
                <w:sz w:val="28"/>
                <w:szCs w:val="28"/>
              </w:rPr>
            </w:pPr>
            <w:r w:rsidRPr="00FE0EC1">
              <w:rPr>
                <w:sz w:val="28"/>
                <w:szCs w:val="28"/>
              </w:rPr>
              <w:t>Виконавчий комітет Чернігівської міської ради</w:t>
            </w:r>
          </w:p>
        </w:tc>
      </w:tr>
      <w:tr w:rsidR="007836B5" w:rsidRPr="003B408C" w:rsidTr="009E249D">
        <w:tc>
          <w:tcPr>
            <w:tcW w:w="3085" w:type="dxa"/>
            <w:shd w:val="clear" w:color="auto" w:fill="auto"/>
          </w:tcPr>
          <w:p w:rsidR="007836B5" w:rsidRPr="00FE0EC1" w:rsidRDefault="007836B5" w:rsidP="009E249D">
            <w:pPr>
              <w:rPr>
                <w:sz w:val="28"/>
                <w:szCs w:val="28"/>
              </w:rPr>
            </w:pPr>
          </w:p>
          <w:p w:rsidR="007836B5" w:rsidRPr="00FE0EC1" w:rsidRDefault="007836B5" w:rsidP="009E249D">
            <w:pPr>
              <w:rPr>
                <w:sz w:val="28"/>
                <w:szCs w:val="28"/>
              </w:rPr>
            </w:pPr>
            <w:r w:rsidRPr="00FE0EC1">
              <w:rPr>
                <w:sz w:val="28"/>
                <w:szCs w:val="28"/>
              </w:rPr>
              <w:t>Головний розробник:</w:t>
            </w:r>
          </w:p>
        </w:tc>
        <w:tc>
          <w:tcPr>
            <w:tcW w:w="6379" w:type="dxa"/>
            <w:shd w:val="clear" w:color="auto" w:fill="auto"/>
          </w:tcPr>
          <w:p w:rsidR="007836B5" w:rsidRPr="00FE0EC1" w:rsidRDefault="007836B5" w:rsidP="009E249D">
            <w:pPr>
              <w:rPr>
                <w:sz w:val="28"/>
                <w:szCs w:val="28"/>
              </w:rPr>
            </w:pPr>
          </w:p>
          <w:p w:rsidR="007836B5" w:rsidRPr="00FE0EC1" w:rsidRDefault="007836B5" w:rsidP="009E2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звернень громадян міської ради</w:t>
            </w:r>
          </w:p>
        </w:tc>
      </w:tr>
      <w:tr w:rsidR="007836B5" w:rsidRPr="00BC7A9A" w:rsidTr="009E249D">
        <w:tc>
          <w:tcPr>
            <w:tcW w:w="3085" w:type="dxa"/>
            <w:shd w:val="clear" w:color="auto" w:fill="auto"/>
          </w:tcPr>
          <w:p w:rsidR="007836B5" w:rsidRPr="00FE0EC1" w:rsidRDefault="007836B5" w:rsidP="009E249D">
            <w:pPr>
              <w:rPr>
                <w:sz w:val="28"/>
                <w:szCs w:val="28"/>
              </w:rPr>
            </w:pPr>
          </w:p>
          <w:p w:rsidR="007836B5" w:rsidRPr="00FE0EC1" w:rsidRDefault="007836B5" w:rsidP="009E249D">
            <w:pPr>
              <w:rPr>
                <w:sz w:val="28"/>
                <w:szCs w:val="28"/>
              </w:rPr>
            </w:pPr>
            <w:r w:rsidRPr="00FE0EC1">
              <w:rPr>
                <w:sz w:val="28"/>
                <w:szCs w:val="28"/>
              </w:rPr>
              <w:t>Виконавці заходів:</w:t>
            </w:r>
          </w:p>
        </w:tc>
        <w:tc>
          <w:tcPr>
            <w:tcW w:w="6379" w:type="dxa"/>
            <w:shd w:val="clear" w:color="auto" w:fill="auto"/>
          </w:tcPr>
          <w:p w:rsidR="007836B5" w:rsidRPr="00FE0EC1" w:rsidRDefault="007836B5" w:rsidP="009E249D">
            <w:pPr>
              <w:rPr>
                <w:sz w:val="28"/>
                <w:szCs w:val="28"/>
              </w:rPr>
            </w:pPr>
          </w:p>
          <w:p w:rsidR="007836B5" w:rsidRPr="00FE0EC1" w:rsidRDefault="007836B5" w:rsidP="009E2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Фінансове управління міської ради, управління культури та туризму міської ради, відділ звернень громадян міської ради, відділ обліку та звітності міської ради</w:t>
            </w:r>
          </w:p>
        </w:tc>
      </w:tr>
      <w:tr w:rsidR="007836B5" w:rsidRPr="00BC7A9A" w:rsidTr="009E249D">
        <w:tc>
          <w:tcPr>
            <w:tcW w:w="3085" w:type="dxa"/>
            <w:shd w:val="clear" w:color="auto" w:fill="auto"/>
          </w:tcPr>
          <w:p w:rsidR="007836B5" w:rsidRPr="00FE0EC1" w:rsidRDefault="007836B5" w:rsidP="009E249D">
            <w:pPr>
              <w:rPr>
                <w:sz w:val="28"/>
                <w:szCs w:val="28"/>
              </w:rPr>
            </w:pPr>
          </w:p>
          <w:p w:rsidR="007836B5" w:rsidRPr="00FE0EC1" w:rsidRDefault="007836B5" w:rsidP="009E249D">
            <w:pPr>
              <w:rPr>
                <w:sz w:val="28"/>
                <w:szCs w:val="28"/>
              </w:rPr>
            </w:pPr>
            <w:r w:rsidRPr="00FE0EC1">
              <w:rPr>
                <w:sz w:val="28"/>
                <w:szCs w:val="28"/>
              </w:rPr>
              <w:t>Мета:</w:t>
            </w:r>
          </w:p>
        </w:tc>
        <w:tc>
          <w:tcPr>
            <w:tcW w:w="6379" w:type="dxa"/>
            <w:shd w:val="clear" w:color="auto" w:fill="auto"/>
          </w:tcPr>
          <w:p w:rsidR="007836B5" w:rsidRPr="00FE0EC1" w:rsidRDefault="007836B5" w:rsidP="009E249D">
            <w:pPr>
              <w:rPr>
                <w:sz w:val="28"/>
                <w:szCs w:val="28"/>
              </w:rPr>
            </w:pPr>
          </w:p>
          <w:p w:rsidR="007836B5" w:rsidRPr="00FE0EC1" w:rsidRDefault="007836B5" w:rsidP="009E249D">
            <w:pPr>
              <w:rPr>
                <w:sz w:val="28"/>
                <w:szCs w:val="28"/>
              </w:rPr>
            </w:pPr>
            <w:r w:rsidRPr="00FE0EC1">
              <w:rPr>
                <w:sz w:val="28"/>
                <w:szCs w:val="28"/>
              </w:rPr>
              <w:t xml:space="preserve">Створення та утримання матеріальної бази для реабілітації інвалідів, захист юридичних, майнових та соціальних прав </w:t>
            </w:r>
            <w:r>
              <w:rPr>
                <w:sz w:val="28"/>
                <w:szCs w:val="28"/>
              </w:rPr>
              <w:t>жителів міста, якими опікуються громадські</w:t>
            </w:r>
            <w:r w:rsidRPr="00FE0EC1">
              <w:rPr>
                <w:sz w:val="28"/>
                <w:szCs w:val="28"/>
              </w:rPr>
              <w:t xml:space="preserve"> об’єднан</w:t>
            </w:r>
            <w:r>
              <w:rPr>
                <w:sz w:val="28"/>
                <w:szCs w:val="28"/>
              </w:rPr>
              <w:t>ня</w:t>
            </w:r>
          </w:p>
        </w:tc>
      </w:tr>
      <w:tr w:rsidR="007836B5" w:rsidRPr="00FE0EC1" w:rsidTr="009E249D">
        <w:tc>
          <w:tcPr>
            <w:tcW w:w="3085" w:type="dxa"/>
            <w:shd w:val="clear" w:color="auto" w:fill="auto"/>
          </w:tcPr>
          <w:p w:rsidR="007836B5" w:rsidRPr="00FE0EC1" w:rsidRDefault="007836B5" w:rsidP="009E249D">
            <w:pPr>
              <w:rPr>
                <w:sz w:val="28"/>
                <w:szCs w:val="28"/>
              </w:rPr>
            </w:pPr>
          </w:p>
          <w:p w:rsidR="007836B5" w:rsidRPr="00FE0EC1" w:rsidRDefault="007836B5" w:rsidP="009E249D">
            <w:pPr>
              <w:rPr>
                <w:sz w:val="28"/>
                <w:szCs w:val="28"/>
              </w:rPr>
            </w:pPr>
            <w:r w:rsidRPr="00FE0EC1">
              <w:rPr>
                <w:sz w:val="28"/>
                <w:szCs w:val="28"/>
              </w:rPr>
              <w:t xml:space="preserve">Завдання: </w:t>
            </w:r>
          </w:p>
        </w:tc>
        <w:tc>
          <w:tcPr>
            <w:tcW w:w="6379" w:type="dxa"/>
            <w:shd w:val="clear" w:color="auto" w:fill="auto"/>
          </w:tcPr>
          <w:p w:rsidR="007836B5" w:rsidRPr="00FE0EC1" w:rsidRDefault="007836B5" w:rsidP="009E249D">
            <w:pPr>
              <w:rPr>
                <w:sz w:val="28"/>
                <w:szCs w:val="28"/>
              </w:rPr>
            </w:pPr>
          </w:p>
          <w:p w:rsidR="007836B5" w:rsidRPr="00FE0EC1" w:rsidRDefault="007836B5" w:rsidP="009E249D">
            <w:pPr>
              <w:rPr>
                <w:sz w:val="28"/>
                <w:szCs w:val="28"/>
              </w:rPr>
            </w:pPr>
            <w:r w:rsidRPr="00FE0EC1">
              <w:rPr>
                <w:sz w:val="28"/>
                <w:szCs w:val="28"/>
              </w:rPr>
              <w:t>Створення сприятливих умов реалізації державної політики у сфері соціальног</w:t>
            </w:r>
            <w:r>
              <w:rPr>
                <w:sz w:val="28"/>
                <w:szCs w:val="28"/>
              </w:rPr>
              <w:t>о захисту вразливих верств населення</w:t>
            </w:r>
          </w:p>
        </w:tc>
      </w:tr>
      <w:tr w:rsidR="007836B5" w:rsidRPr="00FE0EC1" w:rsidTr="009E249D">
        <w:tc>
          <w:tcPr>
            <w:tcW w:w="3085" w:type="dxa"/>
            <w:shd w:val="clear" w:color="auto" w:fill="auto"/>
          </w:tcPr>
          <w:p w:rsidR="007836B5" w:rsidRPr="00FE0EC1" w:rsidRDefault="007836B5" w:rsidP="009E249D">
            <w:pPr>
              <w:rPr>
                <w:sz w:val="28"/>
                <w:szCs w:val="28"/>
              </w:rPr>
            </w:pPr>
          </w:p>
          <w:p w:rsidR="007836B5" w:rsidRPr="00FE0EC1" w:rsidRDefault="007836B5" w:rsidP="009E249D">
            <w:pPr>
              <w:rPr>
                <w:sz w:val="28"/>
                <w:szCs w:val="28"/>
              </w:rPr>
            </w:pPr>
            <w:r w:rsidRPr="00FE0EC1">
              <w:rPr>
                <w:sz w:val="28"/>
                <w:szCs w:val="28"/>
              </w:rPr>
              <w:t>Джерела фінансування:</w:t>
            </w:r>
          </w:p>
          <w:p w:rsidR="007836B5" w:rsidRPr="00FE0EC1" w:rsidRDefault="007836B5" w:rsidP="009E249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836B5" w:rsidRPr="00FE0EC1" w:rsidRDefault="007836B5" w:rsidP="009E249D">
            <w:pPr>
              <w:rPr>
                <w:sz w:val="28"/>
                <w:szCs w:val="28"/>
              </w:rPr>
            </w:pPr>
          </w:p>
          <w:p w:rsidR="007836B5" w:rsidRPr="00FE0EC1" w:rsidRDefault="007836B5" w:rsidP="009E249D">
            <w:pPr>
              <w:rPr>
                <w:sz w:val="28"/>
                <w:szCs w:val="28"/>
              </w:rPr>
            </w:pPr>
            <w:r w:rsidRPr="00FE0EC1">
              <w:rPr>
                <w:sz w:val="28"/>
                <w:szCs w:val="28"/>
              </w:rPr>
              <w:t>Кошти міського бюджету</w:t>
            </w:r>
          </w:p>
        </w:tc>
      </w:tr>
      <w:tr w:rsidR="007836B5" w:rsidRPr="00FE0EC1" w:rsidTr="009E249D">
        <w:tc>
          <w:tcPr>
            <w:tcW w:w="3085" w:type="dxa"/>
            <w:shd w:val="clear" w:color="auto" w:fill="auto"/>
          </w:tcPr>
          <w:p w:rsidR="007836B5" w:rsidRPr="00FE0EC1" w:rsidRDefault="007836B5" w:rsidP="009E249D">
            <w:pPr>
              <w:rPr>
                <w:sz w:val="28"/>
                <w:szCs w:val="28"/>
              </w:rPr>
            </w:pPr>
            <w:r w:rsidRPr="00FE0EC1">
              <w:rPr>
                <w:sz w:val="28"/>
                <w:szCs w:val="28"/>
              </w:rPr>
              <w:t>Термін реалізації:</w:t>
            </w:r>
          </w:p>
          <w:p w:rsidR="007836B5" w:rsidRPr="00FE0EC1" w:rsidRDefault="007836B5" w:rsidP="009E249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836B5" w:rsidRPr="00FE0EC1" w:rsidRDefault="007836B5" w:rsidP="009E2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  <w:r w:rsidRPr="00FE0EC1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Pr="00FE0EC1">
              <w:rPr>
                <w:sz w:val="28"/>
                <w:szCs w:val="28"/>
              </w:rPr>
              <w:t xml:space="preserve"> року</w:t>
            </w:r>
          </w:p>
        </w:tc>
      </w:tr>
      <w:tr w:rsidR="007836B5" w:rsidRPr="00A00D52" w:rsidTr="009E249D">
        <w:tc>
          <w:tcPr>
            <w:tcW w:w="3085" w:type="dxa"/>
            <w:shd w:val="clear" w:color="auto" w:fill="auto"/>
          </w:tcPr>
          <w:p w:rsidR="007836B5" w:rsidRPr="00FE0EC1" w:rsidRDefault="007836B5" w:rsidP="009E249D">
            <w:pPr>
              <w:rPr>
                <w:sz w:val="28"/>
                <w:szCs w:val="28"/>
              </w:rPr>
            </w:pPr>
            <w:r w:rsidRPr="00FE0EC1">
              <w:rPr>
                <w:sz w:val="28"/>
                <w:szCs w:val="28"/>
              </w:rPr>
              <w:t>Очікувані результати:</w:t>
            </w:r>
          </w:p>
        </w:tc>
        <w:tc>
          <w:tcPr>
            <w:tcW w:w="6379" w:type="dxa"/>
            <w:shd w:val="clear" w:color="auto" w:fill="auto"/>
          </w:tcPr>
          <w:p w:rsidR="007836B5" w:rsidRPr="00FE0EC1" w:rsidRDefault="007836B5" w:rsidP="009E249D">
            <w:pPr>
              <w:rPr>
                <w:sz w:val="28"/>
                <w:szCs w:val="28"/>
              </w:rPr>
            </w:pPr>
            <w:r w:rsidRPr="00FE0EC1">
              <w:rPr>
                <w:sz w:val="28"/>
                <w:szCs w:val="28"/>
              </w:rPr>
              <w:t>Поліпшення матеріального, соціального, психологічн</w:t>
            </w:r>
            <w:r>
              <w:rPr>
                <w:sz w:val="28"/>
                <w:szCs w:val="28"/>
              </w:rPr>
              <w:t>ого стану громадян, якими опікуються громадські</w:t>
            </w:r>
            <w:r w:rsidRPr="00FE0EC1">
              <w:rPr>
                <w:sz w:val="28"/>
                <w:szCs w:val="28"/>
              </w:rPr>
              <w:t xml:space="preserve"> об’єднан</w:t>
            </w:r>
            <w:r>
              <w:rPr>
                <w:sz w:val="28"/>
                <w:szCs w:val="28"/>
              </w:rPr>
              <w:t xml:space="preserve">ня, </w:t>
            </w:r>
            <w:r w:rsidRPr="00FE0EC1">
              <w:rPr>
                <w:sz w:val="28"/>
                <w:szCs w:val="28"/>
              </w:rPr>
              <w:t>підвищення правової освіти мешканців міста</w:t>
            </w:r>
          </w:p>
        </w:tc>
      </w:tr>
    </w:tbl>
    <w:p w:rsidR="007836B5" w:rsidRDefault="007836B5" w:rsidP="007836B5">
      <w:pPr>
        <w:tabs>
          <w:tab w:val="left" w:pos="3740"/>
        </w:tabs>
        <w:spacing w:after="160"/>
        <w:jc w:val="both"/>
        <w:rPr>
          <w:sz w:val="28"/>
          <w:szCs w:val="28"/>
        </w:rPr>
      </w:pPr>
    </w:p>
    <w:p w:rsidR="007836B5" w:rsidRDefault="007836B5" w:rsidP="007836B5">
      <w:pPr>
        <w:rPr>
          <w:sz w:val="28"/>
          <w:szCs w:val="28"/>
        </w:rPr>
      </w:pPr>
      <w:r w:rsidRPr="0016283F">
        <w:rPr>
          <w:sz w:val="28"/>
          <w:szCs w:val="28"/>
          <w:u w:val="single"/>
        </w:rPr>
        <w:t>Розділ 2.</w:t>
      </w:r>
      <w:r>
        <w:rPr>
          <w:sz w:val="28"/>
          <w:szCs w:val="28"/>
        </w:rPr>
        <w:t xml:space="preserve"> Загальні положення Програми.</w:t>
      </w:r>
    </w:p>
    <w:p w:rsidR="007836B5" w:rsidRDefault="007836B5" w:rsidP="007836B5">
      <w:pPr>
        <w:ind w:firstLine="709"/>
        <w:rPr>
          <w:sz w:val="28"/>
          <w:szCs w:val="28"/>
        </w:rPr>
      </w:pPr>
    </w:p>
    <w:p w:rsidR="007836B5" w:rsidRDefault="007836B5" w:rsidP="00783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Програма спрямована на фінансову підтримку громадських організацій, які об'єднують інвалідів, ветеранів, багатодітні родини та громадян, які потрапили у скрутні життєві обставини, а також тих організацій, які надають безоплатну правову допомогу вразливим верствам </w:t>
      </w:r>
      <w:r>
        <w:rPr>
          <w:sz w:val="28"/>
          <w:szCs w:val="28"/>
        </w:rPr>
        <w:lastRenderedPageBreak/>
        <w:t>населення міста та жертвам порушень прав людини, посилюють правові можливості громадян.</w:t>
      </w:r>
    </w:p>
    <w:p w:rsidR="007836B5" w:rsidRPr="0045525B" w:rsidRDefault="007836B5" w:rsidP="00783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Програма розроблена на основі пропозицій, внесених кожною громадською організацією.</w:t>
      </w:r>
    </w:p>
    <w:p w:rsidR="007836B5" w:rsidRDefault="007836B5" w:rsidP="007836B5">
      <w:pPr>
        <w:ind w:firstLine="709"/>
        <w:jc w:val="both"/>
        <w:rPr>
          <w:sz w:val="28"/>
          <w:szCs w:val="28"/>
          <w:u w:val="single"/>
        </w:rPr>
      </w:pPr>
    </w:p>
    <w:p w:rsidR="007836B5" w:rsidRDefault="007836B5" w:rsidP="007836B5">
      <w:pPr>
        <w:jc w:val="both"/>
        <w:rPr>
          <w:sz w:val="28"/>
          <w:szCs w:val="28"/>
        </w:rPr>
      </w:pPr>
      <w:r w:rsidRPr="00116922">
        <w:rPr>
          <w:sz w:val="28"/>
          <w:szCs w:val="28"/>
          <w:u w:val="single"/>
        </w:rPr>
        <w:t>Розділ 3</w:t>
      </w:r>
      <w:r>
        <w:rPr>
          <w:sz w:val="28"/>
          <w:szCs w:val="28"/>
        </w:rPr>
        <w:t>. Мета та завдання Програми.</w:t>
      </w:r>
    </w:p>
    <w:p w:rsidR="007836B5" w:rsidRDefault="007836B5" w:rsidP="007836B5">
      <w:pPr>
        <w:ind w:firstLine="709"/>
        <w:jc w:val="both"/>
        <w:rPr>
          <w:sz w:val="28"/>
          <w:szCs w:val="28"/>
        </w:rPr>
      </w:pPr>
    </w:p>
    <w:p w:rsidR="007836B5" w:rsidRDefault="007836B5" w:rsidP="00783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місті Чернігові за інформацією управлінь праці та соціального захисту населення районних у місті рад мешкає 23 968 інвалідів різних груп захворювань. Із них - 2603 інваліди з дитинства та 1132 дітей-інвалідів, а також 819 багатодітних сімей. </w:t>
      </w:r>
    </w:p>
    <w:p w:rsidR="007836B5" w:rsidRDefault="007836B5" w:rsidP="00783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Метою Програми є створення, удосконалення та утримання матеріальної бази для реабілітації інвалідів, захист юридичних, майнових та соціальних прав населення міста, яке знаходиться під опікою громадських об’єднань, і направлена на забезпечення громадської злагоди та соціального партнерства, об'єднання зусиль органів місцевого самоврядування та громадських організацій у вирішенні питань соціальної підтримки громадян з особливими потребами.</w:t>
      </w:r>
    </w:p>
    <w:p w:rsidR="007836B5" w:rsidRDefault="007836B5" w:rsidP="007836B5">
      <w:pPr>
        <w:rPr>
          <w:sz w:val="28"/>
          <w:szCs w:val="28"/>
        </w:rPr>
      </w:pPr>
    </w:p>
    <w:p w:rsidR="007836B5" w:rsidRDefault="007836B5" w:rsidP="007836B5">
      <w:pPr>
        <w:rPr>
          <w:sz w:val="28"/>
          <w:szCs w:val="28"/>
        </w:rPr>
      </w:pPr>
      <w:r w:rsidRPr="00403447">
        <w:rPr>
          <w:sz w:val="28"/>
          <w:szCs w:val="28"/>
          <w:u w:val="single"/>
        </w:rPr>
        <w:t>Розділ 4.</w:t>
      </w:r>
      <w:r>
        <w:rPr>
          <w:sz w:val="28"/>
          <w:szCs w:val="28"/>
        </w:rPr>
        <w:t xml:space="preserve"> Фінансове забезпечення Програми</w:t>
      </w:r>
    </w:p>
    <w:p w:rsidR="007836B5" w:rsidRDefault="007836B5" w:rsidP="007836B5">
      <w:pPr>
        <w:ind w:firstLine="709"/>
        <w:jc w:val="both"/>
        <w:rPr>
          <w:sz w:val="28"/>
          <w:szCs w:val="28"/>
        </w:rPr>
      </w:pPr>
    </w:p>
    <w:p w:rsidR="007836B5" w:rsidRDefault="007836B5" w:rsidP="00783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Фінансове забезпечення Програми здійснюється за рахунок коштів міського бюджету в межах видатків, затверджених рішенням міської ради про міський бюджет на відповідний бюджетний період. Програма буде реалізовуватись протягом 2016 року і передбачає фінансове забезпечення у сумі </w:t>
      </w:r>
      <w:r>
        <w:rPr>
          <w:b/>
          <w:sz w:val="28"/>
          <w:szCs w:val="28"/>
        </w:rPr>
        <w:t>1 510 859</w:t>
      </w:r>
      <w:r>
        <w:rPr>
          <w:sz w:val="28"/>
          <w:szCs w:val="28"/>
        </w:rPr>
        <w:t xml:space="preserve"> гривень.</w:t>
      </w:r>
    </w:p>
    <w:p w:rsidR="007836B5" w:rsidRDefault="007836B5" w:rsidP="00783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Головним розпорядником коштів є виконавчий комітет Чернігівської міської ради та управління культури та туризму міської ради.</w:t>
      </w:r>
    </w:p>
    <w:p w:rsidR="007836B5" w:rsidRDefault="007836B5" w:rsidP="007836B5">
      <w:pPr>
        <w:ind w:firstLine="709"/>
        <w:jc w:val="both"/>
        <w:rPr>
          <w:sz w:val="28"/>
          <w:szCs w:val="28"/>
        </w:rPr>
      </w:pPr>
    </w:p>
    <w:p w:rsidR="007836B5" w:rsidRDefault="007836B5" w:rsidP="007836B5">
      <w:pPr>
        <w:jc w:val="both"/>
        <w:rPr>
          <w:sz w:val="28"/>
          <w:szCs w:val="28"/>
        </w:rPr>
      </w:pPr>
      <w:r w:rsidRPr="002435E7">
        <w:rPr>
          <w:sz w:val="28"/>
          <w:szCs w:val="28"/>
          <w:u w:val="single"/>
        </w:rPr>
        <w:t>Розділ 5</w:t>
      </w:r>
      <w:r>
        <w:rPr>
          <w:sz w:val="28"/>
          <w:szCs w:val="28"/>
        </w:rPr>
        <w:t>. Очікувані результати виконання Програми.</w:t>
      </w:r>
    </w:p>
    <w:p w:rsidR="007836B5" w:rsidRDefault="007836B5" w:rsidP="007836B5">
      <w:pPr>
        <w:ind w:firstLine="709"/>
        <w:jc w:val="both"/>
        <w:rPr>
          <w:sz w:val="28"/>
          <w:szCs w:val="28"/>
        </w:rPr>
      </w:pPr>
    </w:p>
    <w:p w:rsidR="007836B5" w:rsidRPr="00FD6DF1" w:rsidRDefault="007836B5" w:rsidP="007836B5">
      <w:pPr>
        <w:ind w:firstLine="709"/>
        <w:jc w:val="both"/>
        <w:rPr>
          <w:sz w:val="28"/>
          <w:szCs w:val="28"/>
        </w:rPr>
      </w:pPr>
      <w:r w:rsidRPr="00FE0EC1">
        <w:rPr>
          <w:sz w:val="28"/>
          <w:szCs w:val="28"/>
        </w:rPr>
        <w:t>Поліпшення матеріального, соціального, психологічн</w:t>
      </w:r>
      <w:r>
        <w:rPr>
          <w:sz w:val="28"/>
          <w:szCs w:val="28"/>
        </w:rPr>
        <w:t>ого стану громадян, якими опікуються громадські</w:t>
      </w:r>
      <w:r w:rsidRPr="00FE0EC1">
        <w:rPr>
          <w:sz w:val="28"/>
          <w:szCs w:val="28"/>
        </w:rPr>
        <w:t xml:space="preserve"> об’єднан</w:t>
      </w:r>
      <w:r>
        <w:rPr>
          <w:sz w:val="28"/>
          <w:szCs w:val="28"/>
        </w:rPr>
        <w:t xml:space="preserve">ня, а також </w:t>
      </w:r>
      <w:r w:rsidRPr="00FE0EC1">
        <w:rPr>
          <w:sz w:val="28"/>
          <w:szCs w:val="28"/>
        </w:rPr>
        <w:t>підвищення правової освіти мешканців міста</w:t>
      </w:r>
      <w:r>
        <w:rPr>
          <w:sz w:val="28"/>
          <w:szCs w:val="28"/>
        </w:rPr>
        <w:t>.</w:t>
      </w:r>
    </w:p>
    <w:p w:rsidR="007836B5" w:rsidRDefault="007836B5" w:rsidP="007836B5">
      <w:pPr>
        <w:rPr>
          <w:sz w:val="28"/>
          <w:szCs w:val="28"/>
        </w:rPr>
      </w:pPr>
    </w:p>
    <w:p w:rsidR="007836B5" w:rsidRDefault="007836B5" w:rsidP="007836B5">
      <w:pPr>
        <w:rPr>
          <w:sz w:val="28"/>
          <w:szCs w:val="28"/>
        </w:rPr>
      </w:pPr>
      <w:r w:rsidRPr="00403447">
        <w:rPr>
          <w:sz w:val="28"/>
          <w:szCs w:val="28"/>
          <w:u w:val="single"/>
        </w:rPr>
        <w:t xml:space="preserve">Розділ </w:t>
      </w:r>
      <w:r>
        <w:rPr>
          <w:sz w:val="28"/>
          <w:szCs w:val="28"/>
          <w:u w:val="single"/>
        </w:rPr>
        <w:t>6</w:t>
      </w:r>
      <w:r w:rsidRPr="00403447">
        <w:rPr>
          <w:sz w:val="28"/>
          <w:szCs w:val="28"/>
          <w:u w:val="single"/>
        </w:rPr>
        <w:t>.</w:t>
      </w:r>
      <w:r w:rsidRPr="00EC3718">
        <w:rPr>
          <w:sz w:val="28"/>
          <w:szCs w:val="28"/>
        </w:rPr>
        <w:t xml:space="preserve"> Виконавці Програми</w:t>
      </w:r>
    </w:p>
    <w:p w:rsidR="007836B5" w:rsidRDefault="007836B5" w:rsidP="007836B5">
      <w:pPr>
        <w:rPr>
          <w:sz w:val="28"/>
          <w:szCs w:val="28"/>
        </w:rPr>
      </w:pPr>
    </w:p>
    <w:p w:rsidR="007836B5" w:rsidRDefault="007836B5" w:rsidP="007836B5">
      <w:pPr>
        <w:spacing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Виконавцями Програми є фінансове управління міської ради,</w:t>
      </w:r>
      <w:r w:rsidRPr="00CD5158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управління культури та туризму міської ради, відділ звернень громадян міської ради, відділ обліку та звітності міської ради.</w:t>
      </w:r>
    </w:p>
    <w:p w:rsidR="007836B5" w:rsidRDefault="007836B5" w:rsidP="007836B5">
      <w:pPr>
        <w:spacing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Фонду комунального майна міської ради надати пропозиції щодо можливості розміщення громадських організацій в вільних приміщеннях комунальної власності територіальної громади м. Чернігова.</w:t>
      </w:r>
    </w:p>
    <w:p w:rsidR="007836B5" w:rsidRDefault="007836B5" w:rsidP="007836B5">
      <w:pPr>
        <w:spacing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Відділу звернень громадян:</w:t>
      </w:r>
    </w:p>
    <w:p w:rsidR="007836B5" w:rsidRPr="009971DA" w:rsidRDefault="007836B5" w:rsidP="007836B5">
      <w:pPr>
        <w:spacing w:after="160"/>
        <w:ind w:firstLine="708"/>
        <w:jc w:val="both"/>
        <w:rPr>
          <w:sz w:val="30"/>
          <w:szCs w:val="30"/>
        </w:rPr>
      </w:pPr>
      <w:r w:rsidRPr="009971DA">
        <w:rPr>
          <w:sz w:val="30"/>
          <w:szCs w:val="30"/>
        </w:rPr>
        <w:lastRenderedPageBreak/>
        <w:t xml:space="preserve">- </w:t>
      </w:r>
      <w:r>
        <w:rPr>
          <w:sz w:val="30"/>
          <w:szCs w:val="30"/>
        </w:rPr>
        <w:t xml:space="preserve">спільно з експертами, депутатськими групами, громадськими організаціями та діячами </w:t>
      </w:r>
      <w:r w:rsidRPr="009971DA">
        <w:rPr>
          <w:sz w:val="30"/>
          <w:szCs w:val="30"/>
        </w:rPr>
        <w:t xml:space="preserve">розробити </w:t>
      </w:r>
      <w:r>
        <w:rPr>
          <w:sz w:val="30"/>
          <w:szCs w:val="30"/>
        </w:rPr>
        <w:t>положення щодо</w:t>
      </w:r>
      <w:r w:rsidRPr="009971DA">
        <w:rPr>
          <w:sz w:val="30"/>
          <w:szCs w:val="30"/>
        </w:rPr>
        <w:t xml:space="preserve"> запровадження конкурсного підходу для пі</w:t>
      </w:r>
      <w:r>
        <w:rPr>
          <w:sz w:val="30"/>
          <w:szCs w:val="30"/>
        </w:rPr>
        <w:t>дтримки громадських організацій;</w:t>
      </w:r>
    </w:p>
    <w:p w:rsidR="007836B5" w:rsidRDefault="007836B5" w:rsidP="007836B5">
      <w:pPr>
        <w:spacing w:after="160"/>
        <w:ind w:firstLine="708"/>
        <w:jc w:val="both"/>
        <w:rPr>
          <w:sz w:val="30"/>
          <w:szCs w:val="30"/>
        </w:rPr>
      </w:pPr>
      <w:r w:rsidRPr="009971DA">
        <w:rPr>
          <w:sz w:val="30"/>
          <w:szCs w:val="30"/>
        </w:rPr>
        <w:t xml:space="preserve">- </w:t>
      </w:r>
      <w:r>
        <w:rPr>
          <w:sz w:val="30"/>
          <w:szCs w:val="30"/>
        </w:rPr>
        <w:t xml:space="preserve">винести </w:t>
      </w:r>
      <w:r w:rsidRPr="009971DA">
        <w:rPr>
          <w:sz w:val="30"/>
          <w:szCs w:val="30"/>
        </w:rPr>
        <w:t xml:space="preserve">проект </w:t>
      </w:r>
      <w:r>
        <w:rPr>
          <w:sz w:val="30"/>
          <w:szCs w:val="30"/>
        </w:rPr>
        <w:t>Положення про</w:t>
      </w:r>
      <w:r w:rsidRPr="009971DA">
        <w:rPr>
          <w:sz w:val="30"/>
          <w:szCs w:val="30"/>
        </w:rPr>
        <w:t xml:space="preserve"> запровадження конкурсу на пі</w:t>
      </w:r>
      <w:r>
        <w:rPr>
          <w:sz w:val="30"/>
          <w:szCs w:val="30"/>
        </w:rPr>
        <w:t xml:space="preserve">дтримку громадських організацій на </w:t>
      </w:r>
      <w:r w:rsidRPr="009971DA">
        <w:rPr>
          <w:sz w:val="30"/>
          <w:szCs w:val="30"/>
        </w:rPr>
        <w:t>обговор</w:t>
      </w:r>
      <w:r>
        <w:rPr>
          <w:sz w:val="30"/>
          <w:szCs w:val="30"/>
        </w:rPr>
        <w:t>ення</w:t>
      </w:r>
      <w:r w:rsidRPr="009971DA">
        <w:rPr>
          <w:sz w:val="30"/>
          <w:szCs w:val="30"/>
        </w:rPr>
        <w:t xml:space="preserve"> з громадськістю</w:t>
      </w:r>
      <w:r>
        <w:rPr>
          <w:sz w:val="30"/>
          <w:szCs w:val="30"/>
        </w:rPr>
        <w:t>;</w:t>
      </w:r>
    </w:p>
    <w:p w:rsidR="007836B5" w:rsidRPr="009971DA" w:rsidRDefault="007836B5" w:rsidP="007836B5">
      <w:pPr>
        <w:spacing w:after="16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напрацьований проект Положення </w:t>
      </w:r>
      <w:r w:rsidRPr="009971DA">
        <w:rPr>
          <w:sz w:val="30"/>
          <w:szCs w:val="30"/>
        </w:rPr>
        <w:t xml:space="preserve">внести на </w:t>
      </w:r>
      <w:r>
        <w:rPr>
          <w:sz w:val="30"/>
          <w:szCs w:val="30"/>
        </w:rPr>
        <w:t xml:space="preserve">затвердження чергової </w:t>
      </w:r>
      <w:r w:rsidRPr="009971DA">
        <w:rPr>
          <w:sz w:val="30"/>
          <w:szCs w:val="30"/>
        </w:rPr>
        <w:t>сесі</w:t>
      </w:r>
      <w:r>
        <w:rPr>
          <w:sz w:val="30"/>
          <w:szCs w:val="30"/>
        </w:rPr>
        <w:t>ї міської ради;</w:t>
      </w:r>
    </w:p>
    <w:p w:rsidR="007836B5" w:rsidRPr="009971DA" w:rsidRDefault="007836B5" w:rsidP="007836B5">
      <w:pPr>
        <w:ind w:firstLine="709"/>
        <w:jc w:val="both"/>
        <w:rPr>
          <w:sz w:val="30"/>
          <w:szCs w:val="30"/>
        </w:rPr>
      </w:pPr>
      <w:r w:rsidRPr="009971DA">
        <w:rPr>
          <w:sz w:val="30"/>
          <w:szCs w:val="30"/>
        </w:rPr>
        <w:t xml:space="preserve">- </w:t>
      </w:r>
      <w:r>
        <w:rPr>
          <w:sz w:val="30"/>
          <w:szCs w:val="30"/>
        </w:rPr>
        <w:t>після затвердження</w:t>
      </w:r>
      <w:r w:rsidRPr="009971D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Положення, за 30 днів до початку нового звітного періоду, </w:t>
      </w:r>
      <w:r w:rsidRPr="009971DA">
        <w:rPr>
          <w:sz w:val="30"/>
          <w:szCs w:val="30"/>
        </w:rPr>
        <w:t xml:space="preserve">оголосити про початок конкурсу для відбору проектів громадських організацій з </w:t>
      </w:r>
      <w:r>
        <w:rPr>
          <w:sz w:val="30"/>
          <w:szCs w:val="30"/>
        </w:rPr>
        <w:t xml:space="preserve">метою їх реалізації відповідно до Програми </w:t>
      </w:r>
      <w:r w:rsidRPr="00F875CB">
        <w:rPr>
          <w:sz w:val="30"/>
          <w:szCs w:val="30"/>
        </w:rPr>
        <w:t>підтримки громадських організацій</w:t>
      </w:r>
      <w:r>
        <w:rPr>
          <w:sz w:val="30"/>
          <w:szCs w:val="30"/>
        </w:rPr>
        <w:t xml:space="preserve"> </w:t>
      </w:r>
      <w:r w:rsidRPr="00F875CB">
        <w:rPr>
          <w:sz w:val="30"/>
          <w:szCs w:val="30"/>
        </w:rPr>
        <w:t>міста Чернігова на</w:t>
      </w:r>
      <w:r w:rsidRPr="009971DA">
        <w:rPr>
          <w:sz w:val="30"/>
          <w:szCs w:val="30"/>
        </w:rPr>
        <w:t xml:space="preserve"> </w:t>
      </w:r>
      <w:r>
        <w:rPr>
          <w:sz w:val="30"/>
          <w:szCs w:val="30"/>
        </w:rPr>
        <w:t>відповідний рік.</w:t>
      </w:r>
    </w:p>
    <w:p w:rsidR="007836B5" w:rsidRDefault="007836B5" w:rsidP="007836B5">
      <w:pPr>
        <w:rPr>
          <w:sz w:val="28"/>
          <w:szCs w:val="28"/>
          <w:u w:val="single"/>
        </w:rPr>
      </w:pPr>
    </w:p>
    <w:p w:rsidR="007836B5" w:rsidRDefault="007836B5" w:rsidP="007836B5">
      <w:pPr>
        <w:rPr>
          <w:sz w:val="28"/>
          <w:szCs w:val="28"/>
        </w:rPr>
      </w:pPr>
      <w:r w:rsidRPr="00403447">
        <w:rPr>
          <w:sz w:val="28"/>
          <w:szCs w:val="28"/>
          <w:u w:val="single"/>
        </w:rPr>
        <w:t xml:space="preserve">Розділ </w:t>
      </w:r>
      <w:r>
        <w:rPr>
          <w:sz w:val="28"/>
          <w:szCs w:val="28"/>
          <w:u w:val="single"/>
        </w:rPr>
        <w:t>7</w:t>
      </w:r>
      <w:r w:rsidRPr="00403447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Координація та контроль за виконанням Програми</w:t>
      </w:r>
    </w:p>
    <w:p w:rsidR="007836B5" w:rsidRDefault="007836B5" w:rsidP="007836B5">
      <w:pPr>
        <w:rPr>
          <w:sz w:val="28"/>
          <w:szCs w:val="28"/>
        </w:rPr>
      </w:pPr>
    </w:p>
    <w:p w:rsidR="007836B5" w:rsidRDefault="007836B5" w:rsidP="00783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заходів Програми здійснюється протягом дії Програми. Звіт про виконання Програми надається міській раді за підсумками 1-го та 2-го півріччя 2016 року заступником міського голови Ломакою О. А. протягом 30 днів після закінчення звітного періоду на підставі наданих йому звітів виконавцями Програми, а також звітів громадських організацій, які використовували бюджетні кошти.</w:t>
      </w:r>
    </w:p>
    <w:p w:rsidR="007836B5" w:rsidRDefault="007836B5" w:rsidP="007836B5">
      <w:pPr>
        <w:ind w:firstLine="709"/>
        <w:jc w:val="both"/>
        <w:rPr>
          <w:sz w:val="28"/>
          <w:szCs w:val="28"/>
        </w:rPr>
        <w:sectPr w:rsidR="007836B5" w:rsidSect="00FD2A99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Головним координатором Програми є відділ звернень громадян міської ради.</w:t>
      </w:r>
    </w:p>
    <w:p w:rsidR="007836B5" w:rsidRDefault="007836B5" w:rsidP="007836B5">
      <w:pPr>
        <w:tabs>
          <w:tab w:val="left" w:pos="1134"/>
        </w:tabs>
        <w:rPr>
          <w:iCs/>
          <w:sz w:val="28"/>
          <w:szCs w:val="28"/>
        </w:rPr>
      </w:pPr>
      <w:r w:rsidRPr="006369F0">
        <w:rPr>
          <w:sz w:val="28"/>
          <w:szCs w:val="28"/>
          <w:u w:val="single"/>
        </w:rPr>
        <w:lastRenderedPageBreak/>
        <w:t>Розділ 8.</w:t>
      </w:r>
      <w:r>
        <w:rPr>
          <w:sz w:val="28"/>
          <w:szCs w:val="28"/>
        </w:rPr>
        <w:t xml:space="preserve"> </w:t>
      </w:r>
      <w:r w:rsidRPr="007F413B">
        <w:rPr>
          <w:iCs/>
          <w:sz w:val="28"/>
          <w:szCs w:val="28"/>
        </w:rPr>
        <w:t>Таблиця використання коштів громадськими організаціями у гривнях</w:t>
      </w:r>
    </w:p>
    <w:p w:rsidR="007836B5" w:rsidRPr="002A778C" w:rsidRDefault="007836B5" w:rsidP="007836B5">
      <w:pPr>
        <w:tabs>
          <w:tab w:val="left" w:pos="1134"/>
        </w:tabs>
      </w:pPr>
    </w:p>
    <w:tbl>
      <w:tblPr>
        <w:tblW w:w="16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841"/>
        <w:gridCol w:w="569"/>
        <w:gridCol w:w="561"/>
        <w:gridCol w:w="748"/>
        <w:gridCol w:w="561"/>
        <w:gridCol w:w="460"/>
        <w:gridCol w:w="662"/>
        <w:gridCol w:w="443"/>
        <w:gridCol w:w="492"/>
        <w:gridCol w:w="561"/>
        <w:gridCol w:w="499"/>
        <w:gridCol w:w="623"/>
        <w:gridCol w:w="508"/>
        <w:gridCol w:w="765"/>
        <w:gridCol w:w="568"/>
        <w:gridCol w:w="658"/>
        <w:gridCol w:w="736"/>
        <w:gridCol w:w="729"/>
        <w:gridCol w:w="760"/>
        <w:gridCol w:w="512"/>
        <w:gridCol w:w="561"/>
        <w:gridCol w:w="561"/>
        <w:gridCol w:w="716"/>
        <w:gridCol w:w="867"/>
        <w:gridCol w:w="716"/>
      </w:tblGrid>
      <w:tr w:rsidR="007836B5" w:rsidRPr="00A37826" w:rsidTr="009E249D">
        <w:trPr>
          <w:trHeight w:val="1910"/>
        </w:trPr>
        <w:tc>
          <w:tcPr>
            <w:tcW w:w="381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-108"/>
              </w:tabs>
              <w:ind w:left="-108" w:right="-108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№ за/п</w:t>
            </w:r>
          </w:p>
        </w:tc>
        <w:tc>
          <w:tcPr>
            <w:tcW w:w="841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left="113"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Заходи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left="113" w:right="45" w:firstLine="0"/>
              <w:jc w:val="center"/>
              <w:rPr>
                <w:sz w:val="14"/>
                <w:szCs w:val="14"/>
              </w:rPr>
            </w:pPr>
            <w:proofErr w:type="spellStart"/>
            <w:r w:rsidRPr="00A37826">
              <w:rPr>
                <w:sz w:val="14"/>
                <w:szCs w:val="14"/>
              </w:rPr>
              <w:t>Гіпократ</w:t>
            </w:r>
            <w:proofErr w:type="spellEnd"/>
          </w:p>
          <w:p w:rsidR="007836B5" w:rsidRPr="00A37826" w:rsidRDefault="007836B5" w:rsidP="009E249D">
            <w:pPr>
              <w:pStyle w:val="a3"/>
              <w:tabs>
                <w:tab w:val="left" w:pos="0"/>
              </w:tabs>
              <w:ind w:left="113"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left="113"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Шанс</w:t>
            </w:r>
          </w:p>
        </w:tc>
        <w:tc>
          <w:tcPr>
            <w:tcW w:w="748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left="113" w:right="45" w:firstLine="0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Милосердя</w:t>
            </w:r>
          </w:p>
          <w:p w:rsidR="007836B5" w:rsidRPr="00A37826" w:rsidRDefault="007836B5" w:rsidP="009E249D">
            <w:pPr>
              <w:pStyle w:val="a3"/>
              <w:tabs>
                <w:tab w:val="left" w:pos="0"/>
              </w:tabs>
              <w:ind w:left="113"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і доброта</w:t>
            </w:r>
          </w:p>
        </w:tc>
        <w:tc>
          <w:tcPr>
            <w:tcW w:w="561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left="113"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Дорога до серця</w:t>
            </w:r>
          </w:p>
        </w:tc>
        <w:tc>
          <w:tcPr>
            <w:tcW w:w="460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left="113" w:right="45" w:firstLine="0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Логос</w:t>
            </w:r>
          </w:p>
          <w:p w:rsidR="007836B5" w:rsidRPr="00A37826" w:rsidRDefault="007836B5" w:rsidP="009E249D">
            <w:pPr>
              <w:pStyle w:val="a3"/>
              <w:tabs>
                <w:tab w:val="left" w:pos="0"/>
              </w:tabs>
              <w:ind w:left="113"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662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left="113" w:right="45" w:firstLine="0"/>
              <w:jc w:val="center"/>
              <w:rPr>
                <w:iCs/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Тов. сприяння хворим цукровим діабетом</w:t>
            </w: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left="113"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Родина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left="113"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Міська рада ветеранів</w:t>
            </w:r>
          </w:p>
        </w:tc>
        <w:tc>
          <w:tcPr>
            <w:tcW w:w="561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left="113" w:right="45" w:firstLine="0"/>
              <w:jc w:val="center"/>
              <w:rPr>
                <w:iCs/>
                <w:sz w:val="14"/>
                <w:szCs w:val="14"/>
              </w:rPr>
            </w:pPr>
            <w:proofErr w:type="spellStart"/>
            <w:r w:rsidRPr="00A37826">
              <w:rPr>
                <w:sz w:val="14"/>
                <w:szCs w:val="14"/>
              </w:rPr>
              <w:t>Конкордія</w:t>
            </w:r>
            <w:proofErr w:type="spellEnd"/>
          </w:p>
        </w:tc>
        <w:tc>
          <w:tcPr>
            <w:tcW w:w="499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left="113"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Інтеграція»</w:t>
            </w:r>
          </w:p>
        </w:tc>
        <w:tc>
          <w:tcPr>
            <w:tcW w:w="623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left="113" w:right="45" w:firstLine="0"/>
              <w:jc w:val="center"/>
              <w:rPr>
                <w:iCs/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Голос батьків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  <w:tab w:val="left" w:pos="864"/>
              </w:tabs>
              <w:ind w:left="113" w:right="45" w:firstLine="0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Спілка ветеранів Афганістану</w:t>
            </w:r>
          </w:p>
        </w:tc>
        <w:tc>
          <w:tcPr>
            <w:tcW w:w="765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  <w:tab w:val="left" w:pos="864"/>
              </w:tabs>
              <w:ind w:left="113" w:right="45" w:firstLine="0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ЧЦСАББ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  <w:tab w:val="left" w:pos="864"/>
              </w:tabs>
              <w:ind w:left="113" w:right="45" w:firstLine="0"/>
              <w:jc w:val="center"/>
              <w:rPr>
                <w:sz w:val="14"/>
                <w:szCs w:val="14"/>
              </w:rPr>
            </w:pPr>
            <w:proofErr w:type="spellStart"/>
            <w:r w:rsidRPr="00A37826">
              <w:rPr>
                <w:sz w:val="14"/>
                <w:szCs w:val="14"/>
              </w:rPr>
              <w:t>Тур-інф.центр</w:t>
            </w:r>
            <w:proofErr w:type="spellEnd"/>
          </w:p>
        </w:tc>
        <w:tc>
          <w:tcPr>
            <w:tcW w:w="658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left="113" w:right="45" w:firstLine="0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Червоний Хрест</w:t>
            </w:r>
          </w:p>
        </w:tc>
        <w:tc>
          <w:tcPr>
            <w:tcW w:w="736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left="113" w:right="45" w:firstLine="0"/>
              <w:rPr>
                <w:b/>
                <w:iCs/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Союз інв. від труд. каліцтва</w:t>
            </w:r>
          </w:p>
        </w:tc>
        <w:tc>
          <w:tcPr>
            <w:tcW w:w="729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left="113" w:right="45" w:firstLine="0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Інваліди АТО</w:t>
            </w:r>
          </w:p>
        </w:tc>
        <w:tc>
          <w:tcPr>
            <w:tcW w:w="760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left="113" w:right="45" w:firstLine="0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Ресурс</w:t>
            </w:r>
          </w:p>
        </w:tc>
        <w:tc>
          <w:tcPr>
            <w:tcW w:w="51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left="113" w:right="45" w:firstLine="0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Союз ветеранів вищого авіаційного училища льотчиків</w:t>
            </w:r>
          </w:p>
        </w:tc>
        <w:tc>
          <w:tcPr>
            <w:tcW w:w="561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left="113" w:right="45" w:firstLine="0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 xml:space="preserve">Ветерани 1-ої </w:t>
            </w:r>
            <w:proofErr w:type="spellStart"/>
            <w:r w:rsidRPr="00A37826">
              <w:rPr>
                <w:sz w:val="14"/>
                <w:szCs w:val="14"/>
              </w:rPr>
              <w:t>Гв</w:t>
            </w:r>
            <w:proofErr w:type="spellEnd"/>
            <w:r w:rsidRPr="00A37826">
              <w:rPr>
                <w:sz w:val="14"/>
                <w:szCs w:val="14"/>
              </w:rPr>
              <w:t>. Армії</w:t>
            </w:r>
          </w:p>
        </w:tc>
        <w:tc>
          <w:tcPr>
            <w:tcW w:w="561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left="113" w:right="45" w:firstLine="0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Чернігівська міська громадська організація “Союз інвалідів Чорнобиля”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left="113" w:right="45" w:firstLine="0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ГО “Жіноча Волонтерська Сотня Самооборони Чернігівщини”</w:t>
            </w:r>
          </w:p>
        </w:tc>
        <w:tc>
          <w:tcPr>
            <w:tcW w:w="867" w:type="dxa"/>
            <w:shd w:val="clear" w:color="auto" w:fill="auto"/>
            <w:textDirection w:val="btLr"/>
            <w:tcFitText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left="113" w:right="45" w:firstLine="0"/>
              <w:jc w:val="center"/>
              <w:rPr>
                <w:sz w:val="14"/>
                <w:szCs w:val="14"/>
              </w:rPr>
            </w:pPr>
            <w:r w:rsidRPr="007E1347">
              <w:rPr>
                <w:sz w:val="14"/>
                <w:szCs w:val="14"/>
              </w:rPr>
              <w:t xml:space="preserve">Громадська організація “Батьків дітей-інвалідів з розладами </w:t>
            </w:r>
            <w:proofErr w:type="spellStart"/>
            <w:r w:rsidRPr="007E1347">
              <w:rPr>
                <w:sz w:val="14"/>
                <w:szCs w:val="14"/>
              </w:rPr>
              <w:t>аутичного</w:t>
            </w:r>
            <w:proofErr w:type="spellEnd"/>
            <w:r w:rsidRPr="007E1347">
              <w:rPr>
                <w:sz w:val="14"/>
                <w:szCs w:val="14"/>
              </w:rPr>
              <w:t xml:space="preserve"> спектру “Аутизм. Новий погляд”</w:t>
            </w:r>
          </w:p>
        </w:tc>
        <w:tc>
          <w:tcPr>
            <w:tcW w:w="716" w:type="dxa"/>
            <w:shd w:val="clear" w:color="auto" w:fill="auto"/>
            <w:textDirection w:val="btLr"/>
            <w:tcFitText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left="113" w:right="45" w:firstLine="0"/>
              <w:jc w:val="center"/>
              <w:rPr>
                <w:sz w:val="14"/>
                <w:szCs w:val="14"/>
              </w:rPr>
            </w:pPr>
            <w:r w:rsidRPr="007E1347">
              <w:rPr>
                <w:sz w:val="14"/>
                <w:szCs w:val="14"/>
              </w:rPr>
              <w:t>Чернігівська обласна благодійна організація “</w:t>
            </w:r>
            <w:proofErr w:type="spellStart"/>
            <w:r w:rsidRPr="007E1347">
              <w:rPr>
                <w:sz w:val="14"/>
                <w:szCs w:val="14"/>
              </w:rPr>
              <w:t>Аратта</w:t>
            </w:r>
            <w:proofErr w:type="spellEnd"/>
            <w:r w:rsidRPr="007E1347">
              <w:rPr>
                <w:sz w:val="14"/>
                <w:szCs w:val="14"/>
              </w:rPr>
              <w:t>”</w:t>
            </w:r>
          </w:p>
        </w:tc>
      </w:tr>
      <w:tr w:rsidR="007836B5" w:rsidRPr="00A37826" w:rsidTr="009E249D">
        <w:trPr>
          <w:trHeight w:val="1361"/>
        </w:trPr>
        <w:tc>
          <w:tcPr>
            <w:tcW w:w="381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ind w:left="113" w:right="113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Фрол В.А.</w:t>
            </w:r>
          </w:p>
        </w:tc>
        <w:tc>
          <w:tcPr>
            <w:tcW w:w="561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ind w:left="113" w:right="113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Федорова С.В.</w:t>
            </w:r>
          </w:p>
        </w:tc>
        <w:tc>
          <w:tcPr>
            <w:tcW w:w="748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ind w:left="113" w:right="113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Сидоренко .Г.</w:t>
            </w:r>
          </w:p>
        </w:tc>
        <w:tc>
          <w:tcPr>
            <w:tcW w:w="561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 w:rsidRPr="00A37826">
              <w:rPr>
                <w:sz w:val="14"/>
                <w:szCs w:val="14"/>
              </w:rPr>
              <w:t>Рудніченко</w:t>
            </w:r>
            <w:proofErr w:type="spellEnd"/>
            <w:r w:rsidRPr="00A37826">
              <w:rPr>
                <w:sz w:val="14"/>
                <w:szCs w:val="14"/>
              </w:rPr>
              <w:t xml:space="preserve"> .В.</w:t>
            </w:r>
          </w:p>
        </w:tc>
        <w:tc>
          <w:tcPr>
            <w:tcW w:w="460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 w:rsidRPr="00A37826">
              <w:rPr>
                <w:sz w:val="14"/>
                <w:szCs w:val="14"/>
              </w:rPr>
              <w:t>Лозбень</w:t>
            </w:r>
            <w:proofErr w:type="spellEnd"/>
            <w:r w:rsidRPr="00A37826">
              <w:rPr>
                <w:sz w:val="14"/>
                <w:szCs w:val="14"/>
              </w:rPr>
              <w:t xml:space="preserve"> Н.М.</w:t>
            </w:r>
          </w:p>
        </w:tc>
        <w:tc>
          <w:tcPr>
            <w:tcW w:w="662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ind w:left="113" w:right="113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Скрипник Р.В.</w:t>
            </w: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ind w:left="113" w:right="113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Мироненко А.С.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ind w:left="113" w:right="113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Четвертак І.М.</w:t>
            </w:r>
          </w:p>
        </w:tc>
        <w:tc>
          <w:tcPr>
            <w:tcW w:w="561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 w:rsidRPr="00A37826">
              <w:rPr>
                <w:sz w:val="14"/>
                <w:szCs w:val="14"/>
              </w:rPr>
              <w:t>Мозговий</w:t>
            </w:r>
            <w:proofErr w:type="spellEnd"/>
            <w:r w:rsidRPr="00A37826">
              <w:rPr>
                <w:sz w:val="14"/>
                <w:szCs w:val="14"/>
              </w:rPr>
              <w:t xml:space="preserve"> В.І.</w:t>
            </w:r>
          </w:p>
        </w:tc>
        <w:tc>
          <w:tcPr>
            <w:tcW w:w="499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left="113" w:right="45" w:firstLine="0"/>
              <w:jc w:val="center"/>
              <w:rPr>
                <w:b/>
                <w:iCs/>
                <w:sz w:val="14"/>
                <w:szCs w:val="14"/>
              </w:rPr>
            </w:pPr>
            <w:proofErr w:type="spellStart"/>
            <w:r w:rsidRPr="00A37826">
              <w:rPr>
                <w:sz w:val="14"/>
                <w:szCs w:val="14"/>
              </w:rPr>
              <w:t>Соболев</w:t>
            </w:r>
            <w:proofErr w:type="spellEnd"/>
            <w:r w:rsidRPr="00A37826">
              <w:rPr>
                <w:sz w:val="14"/>
                <w:szCs w:val="14"/>
              </w:rPr>
              <w:t xml:space="preserve"> Д.В</w:t>
            </w:r>
          </w:p>
        </w:tc>
        <w:tc>
          <w:tcPr>
            <w:tcW w:w="623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 w:rsidRPr="00A37826">
              <w:rPr>
                <w:sz w:val="14"/>
                <w:szCs w:val="14"/>
              </w:rPr>
              <w:t>Трубенок</w:t>
            </w:r>
            <w:proofErr w:type="spellEnd"/>
          </w:p>
          <w:p w:rsidR="007836B5" w:rsidRPr="00A37826" w:rsidRDefault="007836B5" w:rsidP="009E249D">
            <w:pPr>
              <w:ind w:left="113" w:right="113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О. В.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ind w:left="113" w:right="113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Стрілець М. І.</w:t>
            </w:r>
          </w:p>
        </w:tc>
        <w:tc>
          <w:tcPr>
            <w:tcW w:w="765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ind w:left="113" w:right="113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Романов М.М.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 w:rsidRPr="00A37826">
              <w:rPr>
                <w:sz w:val="14"/>
                <w:szCs w:val="14"/>
              </w:rPr>
              <w:t>Коржинська</w:t>
            </w:r>
            <w:proofErr w:type="spellEnd"/>
          </w:p>
          <w:p w:rsidR="007836B5" w:rsidRPr="00A37826" w:rsidRDefault="007836B5" w:rsidP="009E249D">
            <w:pPr>
              <w:ind w:left="113" w:right="113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Т. О.</w:t>
            </w:r>
          </w:p>
        </w:tc>
        <w:tc>
          <w:tcPr>
            <w:tcW w:w="658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ind w:left="113" w:right="113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Бойко Т.М.</w:t>
            </w:r>
          </w:p>
        </w:tc>
        <w:tc>
          <w:tcPr>
            <w:tcW w:w="736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 w:rsidRPr="00A37826">
              <w:rPr>
                <w:sz w:val="14"/>
                <w:szCs w:val="14"/>
              </w:rPr>
              <w:t>Голобурда</w:t>
            </w:r>
            <w:proofErr w:type="spellEnd"/>
            <w:r w:rsidRPr="00A37826">
              <w:rPr>
                <w:sz w:val="14"/>
                <w:szCs w:val="14"/>
              </w:rPr>
              <w:t xml:space="preserve"> А.І.</w:t>
            </w:r>
          </w:p>
        </w:tc>
        <w:tc>
          <w:tcPr>
            <w:tcW w:w="729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 w:rsidRPr="00A37826">
              <w:rPr>
                <w:sz w:val="14"/>
                <w:szCs w:val="14"/>
              </w:rPr>
              <w:t>Дериземля</w:t>
            </w:r>
            <w:proofErr w:type="spellEnd"/>
            <w:r w:rsidRPr="00A37826">
              <w:rPr>
                <w:sz w:val="14"/>
                <w:szCs w:val="14"/>
              </w:rPr>
              <w:t xml:space="preserve"> А.В.</w:t>
            </w:r>
          </w:p>
        </w:tc>
        <w:tc>
          <w:tcPr>
            <w:tcW w:w="760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ind w:left="113" w:right="113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Ющенко С.П.</w:t>
            </w:r>
          </w:p>
        </w:tc>
        <w:tc>
          <w:tcPr>
            <w:tcW w:w="51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7836B5" w:rsidRPr="00A37826" w:rsidRDefault="007836B5" w:rsidP="009E249D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 w:rsidRPr="00A37826">
              <w:rPr>
                <w:sz w:val="14"/>
                <w:szCs w:val="14"/>
              </w:rPr>
              <w:t>Кузьменков</w:t>
            </w:r>
            <w:proofErr w:type="spellEnd"/>
          </w:p>
          <w:p w:rsidR="007836B5" w:rsidRPr="00A37826" w:rsidRDefault="007836B5" w:rsidP="009E249D">
            <w:pPr>
              <w:ind w:left="113" w:right="113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В. Ф.</w:t>
            </w:r>
          </w:p>
        </w:tc>
        <w:tc>
          <w:tcPr>
            <w:tcW w:w="561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 w:rsidRPr="00A37826">
              <w:rPr>
                <w:sz w:val="14"/>
                <w:szCs w:val="14"/>
              </w:rPr>
              <w:t>Сташко</w:t>
            </w:r>
            <w:proofErr w:type="spellEnd"/>
            <w:r w:rsidRPr="00A37826">
              <w:rPr>
                <w:sz w:val="14"/>
                <w:szCs w:val="14"/>
              </w:rPr>
              <w:t xml:space="preserve"> Б. В.</w:t>
            </w:r>
          </w:p>
        </w:tc>
        <w:tc>
          <w:tcPr>
            <w:tcW w:w="561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 w:rsidRPr="00A37826">
              <w:rPr>
                <w:sz w:val="14"/>
                <w:szCs w:val="14"/>
              </w:rPr>
              <w:t>Анищенко</w:t>
            </w:r>
            <w:proofErr w:type="spellEnd"/>
            <w:r w:rsidRPr="00A37826">
              <w:rPr>
                <w:sz w:val="14"/>
                <w:szCs w:val="14"/>
              </w:rPr>
              <w:t xml:space="preserve"> О. М.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ind w:left="113" w:right="113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Корольова С. М.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 w:rsidRPr="00A37826">
              <w:rPr>
                <w:sz w:val="14"/>
                <w:szCs w:val="14"/>
              </w:rPr>
              <w:t>Гужва</w:t>
            </w:r>
            <w:proofErr w:type="spellEnd"/>
            <w:r w:rsidRPr="00A37826">
              <w:rPr>
                <w:sz w:val="14"/>
                <w:szCs w:val="14"/>
              </w:rPr>
              <w:t xml:space="preserve"> М. А.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7836B5" w:rsidRPr="00A37826" w:rsidRDefault="007836B5" w:rsidP="009E249D">
            <w:pPr>
              <w:ind w:left="113" w:right="113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Філатова В. О.</w:t>
            </w:r>
          </w:p>
        </w:tc>
      </w:tr>
      <w:tr w:rsidR="007836B5" w:rsidRPr="00A37826" w:rsidTr="009E249D">
        <w:tc>
          <w:tcPr>
            <w:tcW w:w="381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3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5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8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9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10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11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7836B5" w:rsidRPr="00A37826" w:rsidRDefault="007836B5" w:rsidP="009E249D">
            <w:pPr>
              <w:jc w:val="center"/>
              <w:rPr>
                <w:b/>
                <w:sz w:val="14"/>
                <w:szCs w:val="14"/>
              </w:rPr>
            </w:pPr>
            <w:r w:rsidRPr="00A37826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13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14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15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16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17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18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19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20</w:t>
            </w:r>
          </w:p>
        </w:tc>
        <w:tc>
          <w:tcPr>
            <w:tcW w:w="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21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22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23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24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25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26</w:t>
            </w:r>
          </w:p>
        </w:tc>
      </w:tr>
      <w:tr w:rsidR="007836B5" w:rsidRPr="00A37826" w:rsidTr="009E249D">
        <w:tc>
          <w:tcPr>
            <w:tcW w:w="381" w:type="dxa"/>
            <w:shd w:val="clear" w:color="auto" w:fill="auto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 w:rsidRPr="00A37826">
              <w:rPr>
                <w:iCs/>
                <w:sz w:val="14"/>
                <w:szCs w:val="14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7836B5" w:rsidRPr="00A37826" w:rsidRDefault="007836B5" w:rsidP="009E249D">
            <w:pPr>
              <w:pStyle w:val="a3"/>
              <w:tabs>
                <w:tab w:val="left" w:pos="-1043"/>
              </w:tabs>
              <w:ind w:left="-108" w:right="-108" w:firstLine="0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 xml:space="preserve">Оренда </w:t>
            </w:r>
            <w:proofErr w:type="spellStart"/>
            <w:r w:rsidRPr="00A37826">
              <w:rPr>
                <w:sz w:val="14"/>
                <w:szCs w:val="14"/>
              </w:rPr>
              <w:t>приміщ</w:t>
            </w:r>
            <w:proofErr w:type="spellEnd"/>
            <w:r w:rsidRPr="00A37826">
              <w:rPr>
                <w:sz w:val="14"/>
                <w:szCs w:val="14"/>
              </w:rPr>
              <w:t>.,</w:t>
            </w:r>
          </w:p>
          <w:p w:rsidR="007836B5" w:rsidRPr="00A37826" w:rsidRDefault="007836B5" w:rsidP="009E249D">
            <w:pPr>
              <w:pStyle w:val="a3"/>
              <w:tabs>
                <w:tab w:val="left" w:pos="-1043"/>
              </w:tabs>
              <w:ind w:left="-108" w:right="-108" w:firstLine="0"/>
              <w:jc w:val="center"/>
              <w:rPr>
                <w:b/>
                <w:iCs/>
                <w:sz w:val="14"/>
                <w:szCs w:val="14"/>
              </w:rPr>
            </w:pPr>
            <w:proofErr w:type="spellStart"/>
            <w:r w:rsidRPr="00A37826">
              <w:rPr>
                <w:sz w:val="14"/>
                <w:szCs w:val="14"/>
              </w:rPr>
              <w:t>експ</w:t>
            </w:r>
            <w:proofErr w:type="spellEnd"/>
            <w:r w:rsidRPr="00A37826">
              <w:rPr>
                <w:sz w:val="14"/>
                <w:szCs w:val="14"/>
              </w:rPr>
              <w:t>. оцінка, оплата ЖКП, телефонні та Інтернет послуги, банківські послуги</w:t>
            </w:r>
          </w:p>
        </w:tc>
        <w:tc>
          <w:tcPr>
            <w:tcW w:w="5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 w:rsidRPr="00A37826">
              <w:rPr>
                <w:iCs/>
                <w:sz w:val="14"/>
                <w:szCs w:val="14"/>
              </w:rPr>
              <w:t>22 260</w:t>
            </w: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48 000</w:t>
            </w:r>
          </w:p>
        </w:tc>
        <w:tc>
          <w:tcPr>
            <w:tcW w:w="7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19 600</w:t>
            </w: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36600</w:t>
            </w:r>
          </w:p>
        </w:tc>
        <w:tc>
          <w:tcPr>
            <w:tcW w:w="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26 060</w:t>
            </w: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72 288</w:t>
            </w:r>
          </w:p>
        </w:tc>
        <w:tc>
          <w:tcPr>
            <w:tcW w:w="4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1 140</w:t>
            </w:r>
          </w:p>
        </w:tc>
        <w:tc>
          <w:tcPr>
            <w:tcW w:w="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800</w:t>
            </w: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4 580</w:t>
            </w:r>
          </w:p>
        </w:tc>
        <w:tc>
          <w:tcPr>
            <w:tcW w:w="4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53 880</w:t>
            </w:r>
          </w:p>
        </w:tc>
        <w:tc>
          <w:tcPr>
            <w:tcW w:w="6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232C33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28 865</w:t>
            </w:r>
          </w:p>
        </w:tc>
        <w:tc>
          <w:tcPr>
            <w:tcW w:w="5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636A69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 w:rsidRPr="00636A69">
              <w:rPr>
                <w:iCs/>
                <w:sz w:val="14"/>
                <w:szCs w:val="14"/>
              </w:rPr>
              <w:t>23</w:t>
            </w:r>
            <w:r>
              <w:rPr>
                <w:iCs/>
                <w:sz w:val="14"/>
                <w:szCs w:val="14"/>
              </w:rPr>
              <w:t xml:space="preserve"> 5</w:t>
            </w:r>
            <w:r w:rsidRPr="00636A69">
              <w:rPr>
                <w:iCs/>
                <w:sz w:val="14"/>
                <w:szCs w:val="14"/>
              </w:rPr>
              <w:t>62</w:t>
            </w:r>
          </w:p>
        </w:tc>
        <w:tc>
          <w:tcPr>
            <w:tcW w:w="7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109 700</w:t>
            </w:r>
          </w:p>
        </w:tc>
        <w:tc>
          <w:tcPr>
            <w:tcW w:w="5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4 180</w:t>
            </w:r>
          </w:p>
        </w:tc>
        <w:tc>
          <w:tcPr>
            <w:tcW w:w="6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19 300</w:t>
            </w:r>
          </w:p>
        </w:tc>
        <w:tc>
          <w:tcPr>
            <w:tcW w:w="7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18 00</w:t>
            </w:r>
          </w:p>
        </w:tc>
        <w:tc>
          <w:tcPr>
            <w:tcW w:w="7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E10CDF" w:rsidRDefault="007836B5" w:rsidP="009E249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28 600</w:t>
            </w:r>
          </w:p>
        </w:tc>
        <w:tc>
          <w:tcPr>
            <w:tcW w:w="7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E10CDF" w:rsidRDefault="007836B5" w:rsidP="009E249D">
            <w:pPr>
              <w:jc w:val="center"/>
              <w:rPr>
                <w:iCs/>
                <w:sz w:val="14"/>
                <w:szCs w:val="14"/>
              </w:rPr>
            </w:pPr>
            <w:r w:rsidRPr="00E10CDF">
              <w:rPr>
                <w:iCs/>
                <w:sz w:val="14"/>
                <w:szCs w:val="14"/>
              </w:rPr>
              <w:t>85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E10CDF">
              <w:rPr>
                <w:iCs/>
                <w:sz w:val="14"/>
                <w:szCs w:val="14"/>
              </w:rPr>
              <w:t>860</w:t>
            </w:r>
          </w:p>
        </w:tc>
        <w:tc>
          <w:tcPr>
            <w:tcW w:w="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46 600</w:t>
            </w: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1 920</w:t>
            </w: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BC2958" w:rsidRDefault="007836B5" w:rsidP="009E249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25 750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12 720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7836B5" w:rsidRPr="00A37826" w:rsidRDefault="007836B5" w:rsidP="009E249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28 600</w:t>
            </w:r>
          </w:p>
        </w:tc>
      </w:tr>
      <w:tr w:rsidR="007836B5" w:rsidRPr="00A37826" w:rsidTr="009E249D">
        <w:tc>
          <w:tcPr>
            <w:tcW w:w="381" w:type="dxa"/>
            <w:shd w:val="clear" w:color="auto" w:fill="auto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7836B5" w:rsidRPr="00A37826" w:rsidRDefault="007836B5" w:rsidP="009E249D">
            <w:pPr>
              <w:pStyle w:val="a3"/>
              <w:tabs>
                <w:tab w:val="left" w:pos="-1043"/>
              </w:tabs>
              <w:ind w:left="-108" w:right="-108"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Сплата податкових платежів</w:t>
            </w:r>
          </w:p>
        </w:tc>
        <w:tc>
          <w:tcPr>
            <w:tcW w:w="5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3 204</w:t>
            </w:r>
          </w:p>
        </w:tc>
        <w:tc>
          <w:tcPr>
            <w:tcW w:w="5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3 770</w:t>
            </w:r>
          </w:p>
        </w:tc>
        <w:tc>
          <w:tcPr>
            <w:tcW w:w="7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</w:tr>
      <w:tr w:rsidR="007836B5" w:rsidRPr="00A37826" w:rsidTr="009E249D">
        <w:tc>
          <w:tcPr>
            <w:tcW w:w="381" w:type="dxa"/>
            <w:shd w:val="clear" w:color="auto" w:fill="auto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7836B5" w:rsidRPr="00A37826" w:rsidRDefault="007836B5" w:rsidP="009E249D">
            <w:pPr>
              <w:pStyle w:val="a3"/>
              <w:tabs>
                <w:tab w:val="left" w:pos="-1043"/>
              </w:tabs>
              <w:ind w:left="-108" w:right="-108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Транспортні послуги</w:t>
            </w:r>
          </w:p>
        </w:tc>
        <w:tc>
          <w:tcPr>
            <w:tcW w:w="5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60 000</w:t>
            </w:r>
          </w:p>
        </w:tc>
      </w:tr>
      <w:tr w:rsidR="007836B5" w:rsidRPr="00A37826" w:rsidTr="009E249D">
        <w:tc>
          <w:tcPr>
            <w:tcW w:w="381" w:type="dxa"/>
            <w:shd w:val="clear" w:color="auto" w:fill="auto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4</w:t>
            </w:r>
          </w:p>
        </w:tc>
        <w:tc>
          <w:tcPr>
            <w:tcW w:w="841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-1043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Оплата працівникам</w:t>
            </w:r>
          </w:p>
        </w:tc>
        <w:tc>
          <w:tcPr>
            <w:tcW w:w="5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15 236</w:t>
            </w: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373 320</w:t>
            </w:r>
          </w:p>
        </w:tc>
        <w:tc>
          <w:tcPr>
            <w:tcW w:w="5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</w:tr>
      <w:tr w:rsidR="007836B5" w:rsidRPr="00A37826" w:rsidTr="009E249D">
        <w:tc>
          <w:tcPr>
            <w:tcW w:w="381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41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-1043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Придбання продуктів харчування, гігієнічних наборів</w:t>
            </w:r>
          </w:p>
        </w:tc>
        <w:tc>
          <w:tcPr>
            <w:tcW w:w="5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24 000</w:t>
            </w:r>
          </w:p>
        </w:tc>
        <w:tc>
          <w:tcPr>
            <w:tcW w:w="5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</w:tr>
      <w:tr w:rsidR="007836B5" w:rsidRPr="00A37826" w:rsidTr="009E249D">
        <w:tc>
          <w:tcPr>
            <w:tcW w:w="381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841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-1043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Придбання медичних приладів, протезів</w:t>
            </w:r>
          </w:p>
        </w:tc>
        <w:tc>
          <w:tcPr>
            <w:tcW w:w="5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5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</w:tr>
      <w:tr w:rsidR="007836B5" w:rsidRPr="00A37826" w:rsidTr="009E249D">
        <w:tc>
          <w:tcPr>
            <w:tcW w:w="381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41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-1043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Вшанування учасників бойових дій, ветеранів</w:t>
            </w:r>
          </w:p>
        </w:tc>
        <w:tc>
          <w:tcPr>
            <w:tcW w:w="5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7000</w:t>
            </w: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5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7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6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7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8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</w:tr>
      <w:tr w:rsidR="007836B5" w:rsidRPr="00A37826" w:rsidTr="009E249D">
        <w:tc>
          <w:tcPr>
            <w:tcW w:w="381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41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-1043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Придбання медикаментів</w:t>
            </w:r>
            <w:r>
              <w:rPr>
                <w:sz w:val="14"/>
                <w:szCs w:val="14"/>
              </w:rPr>
              <w:t xml:space="preserve"> та лікування</w:t>
            </w:r>
            <w:r w:rsidRPr="00A37826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5 564</w:t>
            </w: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5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16 200</w:t>
            </w:r>
          </w:p>
        </w:tc>
        <w:tc>
          <w:tcPr>
            <w:tcW w:w="5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6 00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</w:tr>
      <w:tr w:rsidR="007836B5" w:rsidRPr="00A37826" w:rsidTr="009E249D">
        <w:tc>
          <w:tcPr>
            <w:tcW w:w="381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lastRenderedPageBreak/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2</w:t>
            </w:r>
          </w:p>
        </w:tc>
        <w:tc>
          <w:tcPr>
            <w:tcW w:w="5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3</w:t>
            </w: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4</w:t>
            </w:r>
          </w:p>
        </w:tc>
        <w:tc>
          <w:tcPr>
            <w:tcW w:w="7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5</w:t>
            </w: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6</w:t>
            </w:r>
          </w:p>
        </w:tc>
        <w:tc>
          <w:tcPr>
            <w:tcW w:w="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7</w:t>
            </w: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8</w:t>
            </w:r>
          </w:p>
        </w:tc>
        <w:tc>
          <w:tcPr>
            <w:tcW w:w="4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9</w:t>
            </w:r>
          </w:p>
        </w:tc>
        <w:tc>
          <w:tcPr>
            <w:tcW w:w="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10</w:t>
            </w: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11</w:t>
            </w:r>
          </w:p>
        </w:tc>
        <w:tc>
          <w:tcPr>
            <w:tcW w:w="4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b/>
                <w:sz w:val="14"/>
                <w:szCs w:val="14"/>
              </w:rPr>
            </w:pPr>
            <w:r w:rsidRPr="00A37826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6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13</w:t>
            </w:r>
          </w:p>
        </w:tc>
        <w:tc>
          <w:tcPr>
            <w:tcW w:w="5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14</w:t>
            </w:r>
          </w:p>
        </w:tc>
        <w:tc>
          <w:tcPr>
            <w:tcW w:w="7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15</w:t>
            </w:r>
          </w:p>
        </w:tc>
        <w:tc>
          <w:tcPr>
            <w:tcW w:w="5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16</w:t>
            </w:r>
          </w:p>
        </w:tc>
        <w:tc>
          <w:tcPr>
            <w:tcW w:w="6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17</w:t>
            </w:r>
          </w:p>
        </w:tc>
        <w:tc>
          <w:tcPr>
            <w:tcW w:w="7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18</w:t>
            </w:r>
          </w:p>
        </w:tc>
        <w:tc>
          <w:tcPr>
            <w:tcW w:w="7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19</w:t>
            </w:r>
          </w:p>
        </w:tc>
        <w:tc>
          <w:tcPr>
            <w:tcW w:w="7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20</w:t>
            </w:r>
          </w:p>
        </w:tc>
        <w:tc>
          <w:tcPr>
            <w:tcW w:w="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21</w:t>
            </w: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22</w:t>
            </w: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23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24</w:t>
            </w:r>
          </w:p>
        </w:tc>
        <w:tc>
          <w:tcPr>
            <w:tcW w:w="8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25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 w:rsidRPr="00A37826">
              <w:rPr>
                <w:b/>
                <w:iCs/>
                <w:sz w:val="14"/>
                <w:szCs w:val="14"/>
              </w:rPr>
              <w:t>26</w:t>
            </w:r>
          </w:p>
        </w:tc>
      </w:tr>
      <w:tr w:rsidR="007836B5" w:rsidRPr="00A37826" w:rsidTr="009E249D">
        <w:tc>
          <w:tcPr>
            <w:tcW w:w="381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841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-1043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Матеріальна допомога </w:t>
            </w:r>
          </w:p>
        </w:tc>
        <w:tc>
          <w:tcPr>
            <w:tcW w:w="5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0625FE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0625FE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0625FE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0625FE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0625FE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0625FE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0625FE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0625FE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0625FE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0625FE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0625FE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0625FE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0625FE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0625FE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0625FE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0625FE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0625FE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0625FE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0625FE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0625FE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0625FE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0625FE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0625FE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7836B5" w:rsidRPr="000625FE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</w:tr>
      <w:tr w:rsidR="007836B5" w:rsidRPr="00A37826" w:rsidTr="009E249D">
        <w:tc>
          <w:tcPr>
            <w:tcW w:w="381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41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-1043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Допомога на поховання</w:t>
            </w:r>
          </w:p>
        </w:tc>
        <w:tc>
          <w:tcPr>
            <w:tcW w:w="5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6 000</w:t>
            </w: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5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1 000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</w:tr>
      <w:tr w:rsidR="007836B5" w:rsidRPr="00A37826" w:rsidTr="009E249D">
        <w:tc>
          <w:tcPr>
            <w:tcW w:w="381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41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-1043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 xml:space="preserve">Страхування приміщень та їх ремонт, </w:t>
            </w:r>
            <w:r>
              <w:rPr>
                <w:sz w:val="14"/>
                <w:szCs w:val="14"/>
              </w:rPr>
              <w:t xml:space="preserve">охорона, </w:t>
            </w:r>
            <w:r w:rsidRPr="00A37826">
              <w:rPr>
                <w:sz w:val="14"/>
                <w:szCs w:val="14"/>
              </w:rPr>
              <w:t>оренда земельних ділянок</w:t>
            </w:r>
          </w:p>
        </w:tc>
        <w:tc>
          <w:tcPr>
            <w:tcW w:w="5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5 500</w:t>
            </w:r>
          </w:p>
        </w:tc>
        <w:tc>
          <w:tcPr>
            <w:tcW w:w="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56 020</w:t>
            </w: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9A36A4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9A36A4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9A36A4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9A36A4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9A36A4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9A36A4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 w:rsidRPr="009A36A4">
              <w:rPr>
                <w:iCs/>
                <w:sz w:val="14"/>
                <w:szCs w:val="14"/>
              </w:rPr>
              <w:t>990</w:t>
            </w:r>
          </w:p>
        </w:tc>
        <w:tc>
          <w:tcPr>
            <w:tcW w:w="5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9A36A4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760</w:t>
            </w:r>
          </w:p>
        </w:tc>
        <w:tc>
          <w:tcPr>
            <w:tcW w:w="7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9A36A4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600</w:t>
            </w:r>
          </w:p>
        </w:tc>
        <w:tc>
          <w:tcPr>
            <w:tcW w:w="5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9A36A4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9A36A4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9A36A4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9A36A4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9A36A4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127 000</w:t>
            </w:r>
          </w:p>
        </w:tc>
        <w:tc>
          <w:tcPr>
            <w:tcW w:w="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9A36A4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3 750</w:t>
            </w: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9A36A4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4 280</w:t>
            </w: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9A36A4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9A36A4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9A36A4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7836B5" w:rsidRPr="009A36A4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5 800</w:t>
            </w:r>
          </w:p>
        </w:tc>
      </w:tr>
      <w:tr w:rsidR="007836B5" w:rsidRPr="00A37826" w:rsidTr="009E249D">
        <w:tc>
          <w:tcPr>
            <w:tcW w:w="381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-1043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Санітарно-гігієнічна обробка</w:t>
            </w:r>
          </w:p>
        </w:tc>
        <w:tc>
          <w:tcPr>
            <w:tcW w:w="5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5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7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4 000</w:t>
            </w:r>
          </w:p>
        </w:tc>
        <w:tc>
          <w:tcPr>
            <w:tcW w:w="5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</w:tr>
      <w:tr w:rsidR="007836B5" w:rsidRPr="00A37826" w:rsidTr="009E249D">
        <w:tc>
          <w:tcPr>
            <w:tcW w:w="381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-1043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Фінансування заходів</w:t>
            </w:r>
          </w:p>
        </w:tc>
        <w:tc>
          <w:tcPr>
            <w:tcW w:w="5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5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</w:tr>
      <w:tr w:rsidR="007836B5" w:rsidRPr="00A37826" w:rsidTr="009E249D">
        <w:tc>
          <w:tcPr>
            <w:tcW w:w="381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841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-1043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Поповнення матеріально-технічної бази</w:t>
            </w:r>
          </w:p>
        </w:tc>
        <w:tc>
          <w:tcPr>
            <w:tcW w:w="5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12 000</w:t>
            </w:r>
          </w:p>
        </w:tc>
        <w:tc>
          <w:tcPr>
            <w:tcW w:w="5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7 500</w:t>
            </w:r>
          </w:p>
        </w:tc>
        <w:tc>
          <w:tcPr>
            <w:tcW w:w="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40 000</w:t>
            </w:r>
          </w:p>
        </w:tc>
        <w:tc>
          <w:tcPr>
            <w:tcW w:w="8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</w:tr>
      <w:tr w:rsidR="007836B5" w:rsidRPr="00A37826" w:rsidTr="009E249D">
        <w:tc>
          <w:tcPr>
            <w:tcW w:w="381" w:type="dxa"/>
            <w:shd w:val="clear" w:color="auto" w:fill="auto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841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-1043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Обслуговування </w:t>
            </w:r>
            <w:proofErr w:type="spellStart"/>
            <w:r>
              <w:rPr>
                <w:sz w:val="14"/>
                <w:szCs w:val="14"/>
              </w:rPr>
              <w:t>флоат-камери</w:t>
            </w:r>
            <w:proofErr w:type="spellEnd"/>
          </w:p>
        </w:tc>
        <w:tc>
          <w:tcPr>
            <w:tcW w:w="5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2 500</w:t>
            </w:r>
          </w:p>
        </w:tc>
        <w:tc>
          <w:tcPr>
            <w:tcW w:w="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7836B5" w:rsidRPr="00312C2C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iCs/>
                <w:sz w:val="14"/>
                <w:szCs w:val="14"/>
              </w:rPr>
            </w:pPr>
          </w:p>
        </w:tc>
      </w:tr>
      <w:tr w:rsidR="007836B5" w:rsidRPr="00A37826" w:rsidTr="009E249D">
        <w:tc>
          <w:tcPr>
            <w:tcW w:w="122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836B5" w:rsidRPr="00A37826" w:rsidRDefault="007836B5" w:rsidP="009E249D">
            <w:pPr>
              <w:rPr>
                <w:sz w:val="14"/>
                <w:szCs w:val="14"/>
              </w:rPr>
            </w:pPr>
            <w:r w:rsidRPr="00A37826">
              <w:rPr>
                <w:sz w:val="14"/>
                <w:szCs w:val="14"/>
              </w:rPr>
              <w:t>Усього: передбачено кошторисом, грн.</w:t>
            </w:r>
          </w:p>
        </w:tc>
        <w:tc>
          <w:tcPr>
            <w:tcW w:w="5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b/>
                <w:sz w:val="14"/>
                <w:szCs w:val="14"/>
              </w:rPr>
            </w:pPr>
            <w:r w:rsidRPr="00A37826">
              <w:rPr>
                <w:b/>
                <w:sz w:val="14"/>
                <w:szCs w:val="14"/>
              </w:rPr>
              <w:t>22 260</w:t>
            </w: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b/>
                <w:sz w:val="14"/>
                <w:szCs w:val="14"/>
              </w:rPr>
            </w:pPr>
            <w:r w:rsidRPr="00A37826">
              <w:rPr>
                <w:b/>
                <w:sz w:val="14"/>
                <w:szCs w:val="14"/>
              </w:rPr>
              <w:t>48 000</w:t>
            </w:r>
          </w:p>
        </w:tc>
        <w:tc>
          <w:tcPr>
            <w:tcW w:w="7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19600</w:t>
            </w: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42100</w:t>
            </w:r>
          </w:p>
        </w:tc>
        <w:tc>
          <w:tcPr>
            <w:tcW w:w="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82080</w:t>
            </w:r>
          </w:p>
        </w:tc>
        <w:tc>
          <w:tcPr>
            <w:tcW w:w="6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72288</w:t>
            </w:r>
          </w:p>
        </w:tc>
        <w:tc>
          <w:tcPr>
            <w:tcW w:w="4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1140</w:t>
            </w:r>
          </w:p>
        </w:tc>
        <w:tc>
          <w:tcPr>
            <w:tcW w:w="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34600</w:t>
            </w: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4580</w:t>
            </w:r>
          </w:p>
        </w:tc>
        <w:tc>
          <w:tcPr>
            <w:tcW w:w="4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53 880</w:t>
            </w:r>
          </w:p>
        </w:tc>
        <w:tc>
          <w:tcPr>
            <w:tcW w:w="6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33059</w:t>
            </w:r>
          </w:p>
        </w:tc>
        <w:tc>
          <w:tcPr>
            <w:tcW w:w="5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28092</w:t>
            </w:r>
          </w:p>
        </w:tc>
        <w:tc>
          <w:tcPr>
            <w:tcW w:w="7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539 820</w:t>
            </w:r>
          </w:p>
        </w:tc>
        <w:tc>
          <w:tcPr>
            <w:tcW w:w="5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4 180</w:t>
            </w:r>
          </w:p>
        </w:tc>
        <w:tc>
          <w:tcPr>
            <w:tcW w:w="6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19 300</w:t>
            </w:r>
          </w:p>
        </w:tc>
        <w:tc>
          <w:tcPr>
            <w:tcW w:w="7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18 000</w:t>
            </w:r>
          </w:p>
        </w:tc>
        <w:tc>
          <w:tcPr>
            <w:tcW w:w="7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28 600</w:t>
            </w:r>
          </w:p>
        </w:tc>
        <w:tc>
          <w:tcPr>
            <w:tcW w:w="7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222 860</w:t>
            </w:r>
          </w:p>
        </w:tc>
        <w:tc>
          <w:tcPr>
            <w:tcW w:w="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50350</w:t>
            </w: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6 200</w:t>
            </w:r>
          </w:p>
        </w:tc>
        <w:tc>
          <w:tcPr>
            <w:tcW w:w="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32750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40 000</w:t>
            </w:r>
          </w:p>
        </w:tc>
        <w:tc>
          <w:tcPr>
            <w:tcW w:w="8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12720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7836B5" w:rsidRPr="00A37826" w:rsidRDefault="007836B5" w:rsidP="009E249D">
            <w:pPr>
              <w:pStyle w:val="a3"/>
              <w:tabs>
                <w:tab w:val="left" w:pos="0"/>
              </w:tabs>
              <w:ind w:right="45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94 400</w:t>
            </w:r>
          </w:p>
        </w:tc>
      </w:tr>
    </w:tbl>
    <w:p w:rsidR="007836B5" w:rsidRDefault="007836B5" w:rsidP="007836B5">
      <w:pPr>
        <w:jc w:val="center"/>
      </w:pPr>
    </w:p>
    <w:p w:rsidR="007836B5" w:rsidRPr="00192C9F" w:rsidRDefault="007836B5" w:rsidP="007836B5">
      <w:pPr>
        <w:ind w:right="45"/>
        <w:rPr>
          <w:b/>
          <w:sz w:val="28"/>
          <w:szCs w:val="28"/>
        </w:rPr>
      </w:pPr>
      <w:r w:rsidRPr="00192C9F">
        <w:rPr>
          <w:b/>
          <w:sz w:val="28"/>
          <w:szCs w:val="28"/>
        </w:rPr>
        <w:t xml:space="preserve">Разом: </w:t>
      </w:r>
      <w:r w:rsidRPr="0076622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 510 859</w:t>
      </w:r>
      <w:r w:rsidRPr="00192C9F">
        <w:rPr>
          <w:b/>
          <w:sz w:val="28"/>
          <w:szCs w:val="28"/>
        </w:rPr>
        <w:t xml:space="preserve"> гр</w:t>
      </w:r>
      <w:r>
        <w:rPr>
          <w:b/>
          <w:sz w:val="28"/>
          <w:szCs w:val="28"/>
        </w:rPr>
        <w:t>иве</w:t>
      </w:r>
      <w:r w:rsidRPr="00192C9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ь.</w:t>
      </w:r>
    </w:p>
    <w:p w:rsidR="007836B5" w:rsidRDefault="007836B5" w:rsidP="007836B5">
      <w:pPr>
        <w:rPr>
          <w:sz w:val="28"/>
          <w:szCs w:val="28"/>
        </w:rPr>
        <w:sectPr w:rsidR="007836B5" w:rsidSect="003406A1">
          <w:pgSz w:w="16838" w:h="11906" w:orient="landscape"/>
          <w:pgMar w:top="1701" w:right="567" w:bottom="851" w:left="567" w:header="709" w:footer="709" w:gutter="0"/>
          <w:pgNumType w:start="1"/>
          <w:cols w:space="708"/>
          <w:titlePg/>
          <w:docGrid w:linePitch="360"/>
        </w:sectPr>
      </w:pPr>
    </w:p>
    <w:p w:rsidR="007836B5" w:rsidRPr="00635E6F" w:rsidRDefault="007836B5" w:rsidP="007836B5">
      <w:pPr>
        <w:ind w:left="1620" w:right="45" w:hanging="1620"/>
        <w:jc w:val="both"/>
        <w:rPr>
          <w:sz w:val="28"/>
        </w:rPr>
      </w:pPr>
      <w:r w:rsidRPr="00B96CAD">
        <w:rPr>
          <w:sz w:val="28"/>
          <w:u w:val="single"/>
        </w:rPr>
        <w:lastRenderedPageBreak/>
        <w:t>Розділ 9.</w:t>
      </w:r>
      <w:r w:rsidRPr="00635E6F">
        <w:rPr>
          <w:sz w:val="28"/>
        </w:rPr>
        <w:t xml:space="preserve"> Чернігівська громадська організація сімей, в яких виховуються </w:t>
      </w:r>
    </w:p>
    <w:p w:rsidR="007836B5" w:rsidRPr="00635E6F" w:rsidRDefault="007836B5" w:rsidP="007836B5">
      <w:pPr>
        <w:ind w:left="1620" w:right="45" w:hanging="1620"/>
        <w:jc w:val="both"/>
        <w:rPr>
          <w:sz w:val="28"/>
        </w:rPr>
      </w:pPr>
      <w:r>
        <w:rPr>
          <w:sz w:val="28"/>
        </w:rPr>
        <w:t>діти-інваліди та інваліди дитинства “Гіппократ”.</w:t>
      </w:r>
    </w:p>
    <w:p w:rsidR="007836B5" w:rsidRDefault="007836B5" w:rsidP="007836B5">
      <w:pPr>
        <w:ind w:right="45" w:firstLine="540"/>
        <w:jc w:val="both"/>
        <w:rPr>
          <w:sz w:val="28"/>
        </w:rPr>
      </w:pPr>
    </w:p>
    <w:p w:rsidR="007836B5" w:rsidRPr="00635E6F" w:rsidRDefault="007836B5" w:rsidP="007836B5">
      <w:pPr>
        <w:ind w:right="45" w:firstLine="540"/>
        <w:jc w:val="both"/>
        <w:rPr>
          <w:sz w:val="28"/>
        </w:rPr>
      </w:pPr>
      <w:r w:rsidRPr="00635E6F">
        <w:rPr>
          <w:sz w:val="28"/>
        </w:rPr>
        <w:t>Громадська організ</w:t>
      </w:r>
      <w:r>
        <w:rPr>
          <w:sz w:val="28"/>
        </w:rPr>
        <w:t>ація дітей-інвалідів “Гіппократ”</w:t>
      </w:r>
      <w:r w:rsidRPr="00635E6F">
        <w:rPr>
          <w:sz w:val="28"/>
        </w:rPr>
        <w:t xml:space="preserve"> працює з 1989 року і опікується інвалідами дитинства та їхніми сім’ями. На обліку в організації перебуває 450 сімей, в яких виховуються діти-інваліди. З них, 70 дітей-інвалідів прикуті до ліжка і не можуть самостійно пересуватися (в основному, хворі на ДЦП).</w:t>
      </w:r>
    </w:p>
    <w:p w:rsidR="007836B5" w:rsidRPr="00635E6F" w:rsidRDefault="007836B5" w:rsidP="007836B5">
      <w:pPr>
        <w:ind w:right="45" w:firstLine="540"/>
        <w:jc w:val="both"/>
        <w:rPr>
          <w:sz w:val="28"/>
        </w:rPr>
      </w:pPr>
      <w:r w:rsidRPr="00635E6F">
        <w:rPr>
          <w:sz w:val="28"/>
        </w:rPr>
        <w:t xml:space="preserve"> </w:t>
      </w:r>
    </w:p>
    <w:p w:rsidR="007836B5" w:rsidRDefault="007836B5" w:rsidP="007836B5">
      <w:pPr>
        <w:rPr>
          <w:sz w:val="28"/>
          <w:szCs w:val="28"/>
        </w:rPr>
      </w:pPr>
      <w:r w:rsidRPr="0049142F">
        <w:rPr>
          <w:sz w:val="28"/>
          <w:szCs w:val="28"/>
        </w:rPr>
        <w:t>Витрати:</w:t>
      </w:r>
    </w:p>
    <w:p w:rsidR="007836B5" w:rsidRPr="006155C0" w:rsidRDefault="007836B5" w:rsidP="007836B5">
      <w:pPr>
        <w:tabs>
          <w:tab w:val="left" w:pos="7380"/>
        </w:tabs>
        <w:ind w:right="45"/>
        <w:jc w:val="right"/>
        <w:rPr>
          <w:bCs/>
          <w:sz w:val="28"/>
        </w:rPr>
      </w:pPr>
      <w:proofErr w:type="spellStart"/>
      <w:r>
        <w:rPr>
          <w:bCs/>
          <w:sz w:val="28"/>
        </w:rPr>
        <w:t>грн</w:t>
      </w:r>
      <w:proofErr w:type="spellEnd"/>
    </w:p>
    <w:tbl>
      <w:tblPr>
        <w:tblW w:w="9350" w:type="dxa"/>
        <w:tblInd w:w="108" w:type="dxa"/>
        <w:tblLook w:val="01E0" w:firstRow="1" w:lastRow="1" w:firstColumn="1" w:lastColumn="1" w:noHBand="0" w:noVBand="0"/>
      </w:tblPr>
      <w:tblGrid>
        <w:gridCol w:w="7667"/>
        <w:gridCol w:w="1683"/>
      </w:tblGrid>
      <w:tr w:rsidR="007836B5" w:rsidRPr="00A37826" w:rsidTr="009E249D">
        <w:trPr>
          <w:trHeight w:val="1337"/>
        </w:trPr>
        <w:tc>
          <w:tcPr>
            <w:tcW w:w="7667" w:type="dxa"/>
            <w:shd w:val="clear" w:color="auto" w:fill="auto"/>
          </w:tcPr>
          <w:p w:rsidR="007836B5" w:rsidRPr="00A37826" w:rsidRDefault="007836B5" w:rsidP="009E249D">
            <w:pPr>
              <w:rPr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>1. Оплата комунальних послуг (електропостачання, водопостачання, ремонт газового обладнання, розподіл та транспортування природного газу, вивезення твердих та рідких побутових відходів)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7836B5" w:rsidRPr="00A37826" w:rsidRDefault="007836B5" w:rsidP="009E249D">
            <w:pPr>
              <w:jc w:val="right"/>
              <w:rPr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>19 860</w:t>
            </w:r>
          </w:p>
        </w:tc>
      </w:tr>
      <w:tr w:rsidR="007836B5" w:rsidRPr="00A37826" w:rsidTr="009E249D">
        <w:trPr>
          <w:trHeight w:val="397"/>
        </w:trPr>
        <w:tc>
          <w:tcPr>
            <w:tcW w:w="7667" w:type="dxa"/>
            <w:shd w:val="clear" w:color="auto" w:fill="auto"/>
            <w:vAlign w:val="center"/>
          </w:tcPr>
          <w:p w:rsidR="007836B5" w:rsidRPr="00A37826" w:rsidRDefault="007836B5" w:rsidP="009E249D">
            <w:pPr>
              <w:rPr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>2. Плата за Інтернет та телефонні послуги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6B5" w:rsidRPr="00A37826" w:rsidRDefault="007836B5" w:rsidP="009E249D">
            <w:pPr>
              <w:jc w:val="right"/>
              <w:rPr>
                <w:sz w:val="28"/>
                <w:szCs w:val="28"/>
              </w:rPr>
            </w:pPr>
            <w:r w:rsidRPr="00A37826">
              <w:rPr>
                <w:sz w:val="28"/>
                <w:szCs w:val="28"/>
              </w:rPr>
              <w:t>2 400</w:t>
            </w:r>
          </w:p>
        </w:tc>
      </w:tr>
      <w:tr w:rsidR="007836B5" w:rsidRPr="00A37826" w:rsidTr="009E249D">
        <w:trPr>
          <w:trHeight w:val="397"/>
        </w:trPr>
        <w:tc>
          <w:tcPr>
            <w:tcW w:w="7667" w:type="dxa"/>
            <w:shd w:val="clear" w:color="auto" w:fill="auto"/>
            <w:vAlign w:val="center"/>
          </w:tcPr>
          <w:p w:rsidR="007836B5" w:rsidRPr="00A37826" w:rsidRDefault="007836B5" w:rsidP="009E249D">
            <w:pPr>
              <w:jc w:val="right"/>
              <w:rPr>
                <w:b/>
                <w:sz w:val="28"/>
                <w:szCs w:val="28"/>
              </w:rPr>
            </w:pPr>
            <w:r w:rsidRPr="00A37826"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6B5" w:rsidRPr="00A37826" w:rsidRDefault="007836B5" w:rsidP="009E249D">
            <w:pPr>
              <w:jc w:val="right"/>
              <w:rPr>
                <w:b/>
                <w:sz w:val="28"/>
                <w:szCs w:val="28"/>
              </w:rPr>
            </w:pPr>
            <w:r w:rsidRPr="00A37826">
              <w:rPr>
                <w:b/>
                <w:sz w:val="28"/>
                <w:szCs w:val="28"/>
              </w:rPr>
              <w:t>22 260</w:t>
            </w:r>
          </w:p>
        </w:tc>
      </w:tr>
    </w:tbl>
    <w:p w:rsidR="007836B5" w:rsidRPr="0049142F" w:rsidRDefault="007836B5" w:rsidP="007836B5">
      <w:pPr>
        <w:rPr>
          <w:sz w:val="28"/>
          <w:szCs w:val="28"/>
        </w:rPr>
      </w:pPr>
    </w:p>
    <w:p w:rsidR="007836B5" w:rsidRPr="00635E6F" w:rsidRDefault="007836B5" w:rsidP="007836B5">
      <w:pPr>
        <w:tabs>
          <w:tab w:val="left" w:pos="7380"/>
        </w:tabs>
        <w:ind w:right="45"/>
        <w:jc w:val="both"/>
        <w:rPr>
          <w:b/>
          <w:sz w:val="28"/>
        </w:rPr>
      </w:pPr>
      <w:r w:rsidRPr="0036095E">
        <w:rPr>
          <w:sz w:val="28"/>
          <w:u w:val="single"/>
        </w:rPr>
        <w:t>Розділ 10.</w:t>
      </w:r>
      <w:r w:rsidRPr="00635E6F">
        <w:rPr>
          <w:sz w:val="28"/>
        </w:rPr>
        <w:t xml:space="preserve"> Чернігівське міське г</w:t>
      </w:r>
      <w:r>
        <w:rPr>
          <w:sz w:val="28"/>
        </w:rPr>
        <w:t>ромадське об’єднання інвалідів “</w:t>
      </w:r>
      <w:r w:rsidRPr="00635E6F">
        <w:rPr>
          <w:sz w:val="28"/>
        </w:rPr>
        <w:t>ШАНС</w:t>
      </w:r>
      <w:r>
        <w:rPr>
          <w:sz w:val="28"/>
        </w:rPr>
        <w:t>”</w:t>
      </w:r>
    </w:p>
    <w:p w:rsidR="007836B5" w:rsidRPr="00635E6F" w:rsidRDefault="007836B5" w:rsidP="007836B5">
      <w:pPr>
        <w:tabs>
          <w:tab w:val="left" w:pos="7380"/>
        </w:tabs>
        <w:ind w:right="45"/>
        <w:jc w:val="both"/>
        <w:rPr>
          <w:b/>
          <w:bCs/>
          <w:sz w:val="28"/>
        </w:rPr>
      </w:pPr>
    </w:p>
    <w:p w:rsidR="007836B5" w:rsidRPr="00635E6F" w:rsidRDefault="007836B5" w:rsidP="007836B5">
      <w:pPr>
        <w:tabs>
          <w:tab w:val="left" w:pos="7380"/>
        </w:tabs>
        <w:ind w:right="45" w:firstLine="567"/>
        <w:jc w:val="both"/>
        <w:rPr>
          <w:bCs/>
          <w:sz w:val="28"/>
        </w:rPr>
      </w:pPr>
      <w:r w:rsidRPr="00635E6F">
        <w:rPr>
          <w:bCs/>
          <w:sz w:val="28"/>
        </w:rPr>
        <w:t>Чернігівськ</w:t>
      </w:r>
      <w:r>
        <w:rPr>
          <w:bCs/>
          <w:sz w:val="28"/>
        </w:rPr>
        <w:t>е</w:t>
      </w:r>
      <w:r w:rsidRPr="00635E6F">
        <w:rPr>
          <w:bCs/>
          <w:sz w:val="28"/>
        </w:rPr>
        <w:t xml:space="preserve"> міськ</w:t>
      </w:r>
      <w:r>
        <w:rPr>
          <w:bCs/>
          <w:sz w:val="28"/>
        </w:rPr>
        <w:t>е</w:t>
      </w:r>
      <w:r w:rsidRPr="00635E6F">
        <w:rPr>
          <w:bCs/>
          <w:sz w:val="28"/>
        </w:rPr>
        <w:t xml:space="preserve"> об’єднання інвалідів </w:t>
      </w:r>
      <w:r>
        <w:rPr>
          <w:bCs/>
          <w:sz w:val="28"/>
        </w:rPr>
        <w:t>“Шанс”</w:t>
      </w:r>
      <w:r w:rsidRPr="00635E6F">
        <w:rPr>
          <w:bCs/>
          <w:sz w:val="28"/>
        </w:rPr>
        <w:t xml:space="preserve"> </w:t>
      </w:r>
      <w:r>
        <w:rPr>
          <w:bCs/>
          <w:sz w:val="28"/>
        </w:rPr>
        <w:t xml:space="preserve">працює з 2000 року, охоплює 314 інвалідів різних груп захворювання, а також родини, в яких виховуються діти та молодь з обмеженими фізичними можливостями, серед яких 96 дітей мають діагноз – дитячий церебральний параліч. </w:t>
      </w:r>
    </w:p>
    <w:p w:rsidR="007836B5" w:rsidRPr="00635E6F" w:rsidRDefault="007836B5" w:rsidP="007836B5">
      <w:pPr>
        <w:tabs>
          <w:tab w:val="left" w:pos="7380"/>
        </w:tabs>
        <w:ind w:right="45"/>
        <w:jc w:val="both"/>
        <w:rPr>
          <w:bCs/>
          <w:sz w:val="28"/>
        </w:rPr>
      </w:pPr>
    </w:p>
    <w:p w:rsidR="007836B5" w:rsidRDefault="007836B5" w:rsidP="007836B5">
      <w:pPr>
        <w:tabs>
          <w:tab w:val="left" w:pos="7380"/>
        </w:tabs>
        <w:ind w:right="45"/>
        <w:jc w:val="both"/>
        <w:rPr>
          <w:bCs/>
          <w:sz w:val="28"/>
        </w:rPr>
      </w:pPr>
      <w:r w:rsidRPr="00635E6F">
        <w:rPr>
          <w:bCs/>
          <w:sz w:val="28"/>
        </w:rPr>
        <w:t>Витрати:</w:t>
      </w:r>
    </w:p>
    <w:p w:rsidR="007836B5" w:rsidRPr="00635E6F" w:rsidRDefault="007836B5" w:rsidP="007836B5">
      <w:pPr>
        <w:tabs>
          <w:tab w:val="left" w:pos="7380"/>
        </w:tabs>
        <w:ind w:right="45"/>
        <w:jc w:val="right"/>
        <w:rPr>
          <w:bCs/>
          <w:sz w:val="28"/>
        </w:rPr>
      </w:pPr>
      <w:proofErr w:type="spellStart"/>
      <w:r>
        <w:rPr>
          <w:bCs/>
          <w:sz w:val="28"/>
        </w:rPr>
        <w:t>грн</w:t>
      </w:r>
      <w:proofErr w:type="spellEnd"/>
    </w:p>
    <w:tbl>
      <w:tblPr>
        <w:tblW w:w="9286" w:type="dxa"/>
        <w:tblInd w:w="108" w:type="dxa"/>
        <w:tblLook w:val="01E0" w:firstRow="1" w:lastRow="1" w:firstColumn="1" w:lastColumn="1" w:noHBand="0" w:noVBand="0"/>
      </w:tblPr>
      <w:tblGrid>
        <w:gridCol w:w="7667"/>
        <w:gridCol w:w="1619"/>
      </w:tblGrid>
      <w:tr w:rsidR="007836B5" w:rsidRPr="007843F1" w:rsidTr="009E249D">
        <w:trPr>
          <w:trHeight w:val="351"/>
        </w:trPr>
        <w:tc>
          <w:tcPr>
            <w:tcW w:w="7667" w:type="dxa"/>
            <w:shd w:val="clear" w:color="auto" w:fill="auto"/>
          </w:tcPr>
          <w:p w:rsidR="007836B5" w:rsidRPr="00635E6F" w:rsidRDefault="007836B5" w:rsidP="009E249D">
            <w:pPr>
              <w:tabs>
                <w:tab w:val="left" w:pos="7380"/>
              </w:tabs>
              <w:ind w:right="45"/>
              <w:jc w:val="both"/>
              <w:rPr>
                <w:b/>
                <w:sz w:val="28"/>
              </w:rPr>
            </w:pPr>
            <w:r>
              <w:rPr>
                <w:bCs/>
                <w:sz w:val="28"/>
              </w:rPr>
              <w:t xml:space="preserve">1. </w:t>
            </w:r>
            <w:r>
              <w:rPr>
                <w:sz w:val="28"/>
              </w:rPr>
              <w:t>Оплата комунальних послуг (</w:t>
            </w:r>
            <w:r w:rsidRPr="00635E6F">
              <w:rPr>
                <w:sz w:val="28"/>
              </w:rPr>
              <w:t>опалення</w:t>
            </w:r>
            <w:r>
              <w:rPr>
                <w:sz w:val="28"/>
              </w:rPr>
              <w:t>)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7836B5" w:rsidRPr="00635E6F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48 000</w:t>
            </w:r>
          </w:p>
        </w:tc>
      </w:tr>
      <w:tr w:rsidR="007836B5" w:rsidRPr="007843F1" w:rsidTr="009E249D">
        <w:trPr>
          <w:trHeight w:val="352"/>
        </w:trPr>
        <w:tc>
          <w:tcPr>
            <w:tcW w:w="7667" w:type="dxa"/>
            <w:shd w:val="clear" w:color="auto" w:fill="auto"/>
            <w:vAlign w:val="center"/>
          </w:tcPr>
          <w:p w:rsidR="007836B5" w:rsidRPr="00A56B02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 w:rsidRPr="00A56B02">
              <w:rPr>
                <w:b/>
                <w:sz w:val="28"/>
              </w:rPr>
              <w:t>Разом: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6B5" w:rsidRPr="00A56B02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 w:rsidRPr="00A56B02">
              <w:rPr>
                <w:b/>
                <w:sz w:val="28"/>
              </w:rPr>
              <w:t xml:space="preserve"> 48 000</w:t>
            </w:r>
          </w:p>
        </w:tc>
      </w:tr>
    </w:tbl>
    <w:p w:rsidR="007836B5" w:rsidRDefault="007836B5" w:rsidP="007836B5">
      <w:pPr>
        <w:keepNext/>
        <w:tabs>
          <w:tab w:val="left" w:pos="7380"/>
        </w:tabs>
        <w:ind w:right="45"/>
        <w:jc w:val="both"/>
        <w:outlineLvl w:val="4"/>
        <w:rPr>
          <w:sz w:val="28"/>
        </w:rPr>
      </w:pPr>
    </w:p>
    <w:p w:rsidR="007836B5" w:rsidRPr="00635E6F" w:rsidRDefault="007836B5" w:rsidP="007836B5">
      <w:pPr>
        <w:keepNext/>
        <w:tabs>
          <w:tab w:val="left" w:pos="7380"/>
        </w:tabs>
        <w:ind w:right="45"/>
        <w:jc w:val="both"/>
        <w:outlineLvl w:val="4"/>
        <w:rPr>
          <w:bCs/>
          <w:sz w:val="28"/>
        </w:rPr>
      </w:pPr>
      <w:r w:rsidRPr="009C6919">
        <w:rPr>
          <w:bCs/>
          <w:sz w:val="28"/>
          <w:u w:val="single"/>
        </w:rPr>
        <w:t>Розділ 11.</w:t>
      </w:r>
      <w:r>
        <w:rPr>
          <w:bCs/>
          <w:sz w:val="28"/>
        </w:rPr>
        <w:t xml:space="preserve"> Міський благодійний фонд “Милосердя і доброта”</w:t>
      </w:r>
    </w:p>
    <w:p w:rsidR="007836B5" w:rsidRPr="00635E6F" w:rsidRDefault="007836B5" w:rsidP="007836B5">
      <w:pPr>
        <w:tabs>
          <w:tab w:val="left" w:pos="7380"/>
        </w:tabs>
        <w:ind w:right="45"/>
        <w:jc w:val="both"/>
        <w:rPr>
          <w:sz w:val="28"/>
        </w:rPr>
      </w:pPr>
    </w:p>
    <w:p w:rsidR="007836B5" w:rsidRPr="00635E6F" w:rsidRDefault="007836B5" w:rsidP="007836B5">
      <w:pPr>
        <w:tabs>
          <w:tab w:val="left" w:pos="7380"/>
        </w:tabs>
        <w:ind w:right="45" w:firstLine="540"/>
        <w:jc w:val="both"/>
        <w:rPr>
          <w:sz w:val="28"/>
        </w:rPr>
      </w:pPr>
      <w:r>
        <w:rPr>
          <w:sz w:val="28"/>
        </w:rPr>
        <w:t xml:space="preserve">Благодійний фонд “Милосердя і доброта” </w:t>
      </w:r>
      <w:r w:rsidRPr="00635E6F">
        <w:rPr>
          <w:sz w:val="28"/>
        </w:rPr>
        <w:t>є добровільним об’єднанням громадя</w:t>
      </w:r>
      <w:r>
        <w:rPr>
          <w:sz w:val="28"/>
        </w:rPr>
        <w:t>н з метою здійснення милосердно</w:t>
      </w:r>
      <w:r w:rsidRPr="00635E6F">
        <w:rPr>
          <w:sz w:val="28"/>
        </w:rPr>
        <w:t xml:space="preserve">-благодійницької і просвітницької діяльності. Фонд організовує різні заходи, спрямовані на конкретне коло учасників, а саме: дітей-інвалідів, членів їхніх сімей, ветеранів, самотніх. </w:t>
      </w:r>
      <w:r>
        <w:rPr>
          <w:sz w:val="28"/>
        </w:rPr>
        <w:t>Працює з 1996 року.</w:t>
      </w:r>
    </w:p>
    <w:p w:rsidR="007836B5" w:rsidRPr="00635E6F" w:rsidRDefault="007836B5" w:rsidP="007836B5">
      <w:pPr>
        <w:tabs>
          <w:tab w:val="left" w:pos="7380"/>
        </w:tabs>
        <w:ind w:right="45" w:firstLine="540"/>
        <w:jc w:val="both"/>
        <w:rPr>
          <w:sz w:val="28"/>
        </w:rPr>
      </w:pPr>
      <w:r w:rsidRPr="00635E6F">
        <w:rPr>
          <w:sz w:val="28"/>
        </w:rPr>
        <w:t xml:space="preserve">Основним в діяльності міського благодійного фонду </w:t>
      </w:r>
      <w:r>
        <w:rPr>
          <w:sz w:val="28"/>
        </w:rPr>
        <w:t>“</w:t>
      </w:r>
      <w:r w:rsidRPr="00635E6F">
        <w:rPr>
          <w:sz w:val="28"/>
        </w:rPr>
        <w:t>Милосердя і доброта</w:t>
      </w:r>
      <w:r>
        <w:rPr>
          <w:sz w:val="28"/>
        </w:rPr>
        <w:t>”</w:t>
      </w:r>
      <w:r w:rsidRPr="00635E6F">
        <w:rPr>
          <w:sz w:val="28"/>
        </w:rPr>
        <w:t xml:space="preserve"> є сприяння гуманізації відносин у суспільстві, у якому б представники соціально-вразливих верств населення мали можливість реалізувати себе як повноцінні громадяни та особистості.</w:t>
      </w:r>
    </w:p>
    <w:p w:rsidR="007836B5" w:rsidRDefault="007836B5" w:rsidP="007836B5">
      <w:pPr>
        <w:tabs>
          <w:tab w:val="left" w:pos="7380"/>
        </w:tabs>
        <w:ind w:right="45"/>
        <w:jc w:val="both"/>
        <w:rPr>
          <w:bCs/>
          <w:sz w:val="28"/>
        </w:rPr>
      </w:pPr>
    </w:p>
    <w:p w:rsidR="007836B5" w:rsidRDefault="007836B5" w:rsidP="007836B5">
      <w:pPr>
        <w:tabs>
          <w:tab w:val="left" w:pos="7380"/>
        </w:tabs>
        <w:ind w:right="45"/>
        <w:jc w:val="both"/>
        <w:rPr>
          <w:bCs/>
          <w:sz w:val="28"/>
        </w:rPr>
      </w:pPr>
    </w:p>
    <w:p w:rsidR="007836B5" w:rsidRDefault="007836B5" w:rsidP="007836B5">
      <w:pPr>
        <w:tabs>
          <w:tab w:val="left" w:pos="7380"/>
        </w:tabs>
        <w:ind w:right="45"/>
        <w:jc w:val="both"/>
        <w:rPr>
          <w:bCs/>
          <w:sz w:val="28"/>
        </w:rPr>
      </w:pPr>
    </w:p>
    <w:p w:rsidR="007836B5" w:rsidRDefault="007836B5" w:rsidP="007836B5">
      <w:pPr>
        <w:tabs>
          <w:tab w:val="left" w:pos="7380"/>
        </w:tabs>
        <w:ind w:right="45"/>
        <w:jc w:val="both"/>
        <w:rPr>
          <w:bCs/>
          <w:sz w:val="28"/>
        </w:rPr>
      </w:pPr>
      <w:r w:rsidRPr="00635E6F">
        <w:rPr>
          <w:bCs/>
          <w:sz w:val="28"/>
        </w:rPr>
        <w:lastRenderedPageBreak/>
        <w:t>Витрати:</w:t>
      </w:r>
    </w:p>
    <w:p w:rsidR="007836B5" w:rsidRDefault="007836B5" w:rsidP="007836B5">
      <w:pPr>
        <w:tabs>
          <w:tab w:val="left" w:pos="7380"/>
        </w:tabs>
        <w:ind w:right="45"/>
        <w:jc w:val="right"/>
        <w:rPr>
          <w:sz w:val="28"/>
        </w:rPr>
      </w:pPr>
      <w:proofErr w:type="spellStart"/>
      <w:r>
        <w:rPr>
          <w:sz w:val="28"/>
        </w:rPr>
        <w:t>грн</w:t>
      </w:r>
      <w:proofErr w:type="spellEnd"/>
    </w:p>
    <w:tbl>
      <w:tblPr>
        <w:tblW w:w="9350" w:type="dxa"/>
        <w:tblInd w:w="108" w:type="dxa"/>
        <w:tblLook w:val="01E0" w:firstRow="1" w:lastRow="1" w:firstColumn="1" w:lastColumn="1" w:noHBand="0" w:noVBand="0"/>
      </w:tblPr>
      <w:tblGrid>
        <w:gridCol w:w="7667"/>
        <w:gridCol w:w="1683"/>
      </w:tblGrid>
      <w:tr w:rsidR="007836B5" w:rsidRPr="00635E6F" w:rsidTr="009E249D">
        <w:tc>
          <w:tcPr>
            <w:tcW w:w="7667" w:type="dxa"/>
            <w:shd w:val="clear" w:color="auto" w:fill="auto"/>
          </w:tcPr>
          <w:p w:rsidR="007836B5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 xml:space="preserve">1. </w:t>
            </w:r>
            <w:r w:rsidRPr="00635E6F">
              <w:rPr>
                <w:sz w:val="28"/>
              </w:rPr>
              <w:t xml:space="preserve">Оплата </w:t>
            </w:r>
            <w:r>
              <w:rPr>
                <w:sz w:val="28"/>
              </w:rPr>
              <w:t>оренди приміщення, за Інтернет,</w:t>
            </w:r>
          </w:p>
          <w:p w:rsidR="007836B5" w:rsidRPr="00635E6F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>
              <w:rPr>
                <w:sz w:val="28"/>
              </w:rPr>
              <w:t>телефонні послуги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7836B5" w:rsidRPr="00635E6F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19 600</w:t>
            </w:r>
          </w:p>
        </w:tc>
      </w:tr>
      <w:tr w:rsidR="007836B5" w:rsidRPr="00635E6F" w:rsidTr="009E249D">
        <w:tc>
          <w:tcPr>
            <w:tcW w:w="7667" w:type="dxa"/>
            <w:shd w:val="clear" w:color="auto" w:fill="auto"/>
          </w:tcPr>
          <w:p w:rsidR="007836B5" w:rsidRPr="00B967B4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 w:rsidRPr="00B967B4">
              <w:rPr>
                <w:b/>
                <w:sz w:val="28"/>
              </w:rPr>
              <w:t>Разом: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6B5" w:rsidRPr="00B967B4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19 600</w:t>
            </w:r>
          </w:p>
        </w:tc>
      </w:tr>
    </w:tbl>
    <w:p w:rsidR="007836B5" w:rsidRPr="004A4A0A" w:rsidRDefault="007836B5" w:rsidP="007836B5">
      <w:pPr>
        <w:tabs>
          <w:tab w:val="left" w:pos="7380"/>
        </w:tabs>
        <w:ind w:left="1440" w:right="45" w:hanging="1260"/>
        <w:jc w:val="both"/>
        <w:rPr>
          <w:sz w:val="28"/>
        </w:rPr>
      </w:pPr>
    </w:p>
    <w:p w:rsidR="007836B5" w:rsidRPr="00635E6F" w:rsidRDefault="007836B5" w:rsidP="007836B5">
      <w:pPr>
        <w:keepNext/>
        <w:tabs>
          <w:tab w:val="left" w:pos="7380"/>
        </w:tabs>
        <w:ind w:right="45"/>
        <w:jc w:val="both"/>
        <w:outlineLvl w:val="4"/>
        <w:rPr>
          <w:bCs/>
          <w:sz w:val="28"/>
          <w:szCs w:val="28"/>
        </w:rPr>
      </w:pPr>
      <w:r w:rsidRPr="00A24355">
        <w:rPr>
          <w:bCs/>
          <w:sz w:val="28"/>
          <w:szCs w:val="28"/>
          <w:u w:val="single"/>
        </w:rPr>
        <w:t>Розділ 12.</w:t>
      </w:r>
      <w:r w:rsidRPr="00635E6F">
        <w:rPr>
          <w:bCs/>
          <w:sz w:val="28"/>
          <w:szCs w:val="28"/>
        </w:rPr>
        <w:t xml:space="preserve"> Чернігівська гр</w:t>
      </w:r>
      <w:r>
        <w:rPr>
          <w:bCs/>
          <w:sz w:val="28"/>
          <w:szCs w:val="28"/>
        </w:rPr>
        <w:t>омадська організація інвалідів “Дорога до серця”</w:t>
      </w:r>
    </w:p>
    <w:p w:rsidR="007836B5" w:rsidRPr="00635E6F" w:rsidRDefault="007836B5" w:rsidP="007836B5">
      <w:pPr>
        <w:tabs>
          <w:tab w:val="left" w:pos="7380"/>
        </w:tabs>
        <w:ind w:right="45"/>
        <w:jc w:val="both"/>
        <w:rPr>
          <w:sz w:val="28"/>
          <w:szCs w:val="28"/>
        </w:rPr>
      </w:pPr>
    </w:p>
    <w:p w:rsidR="007836B5" w:rsidRPr="00635E6F" w:rsidRDefault="007836B5" w:rsidP="007836B5">
      <w:pPr>
        <w:tabs>
          <w:tab w:val="left" w:pos="7380"/>
        </w:tabs>
        <w:ind w:right="45" w:firstLine="540"/>
        <w:jc w:val="both"/>
        <w:rPr>
          <w:sz w:val="28"/>
          <w:szCs w:val="28"/>
        </w:rPr>
      </w:pPr>
      <w:r w:rsidRPr="00635E6F">
        <w:rPr>
          <w:sz w:val="28"/>
          <w:szCs w:val="28"/>
        </w:rPr>
        <w:t xml:space="preserve">Головною метою діяльності організації є сприяння поліпшенню матеріального становища та здійснення соціальної реабілітації громадян з обмеженими фізичними можливостями, забезпечення роботи центру ранньої соціальної реабілітації дітей-інвалідів. </w:t>
      </w:r>
    </w:p>
    <w:p w:rsidR="007836B5" w:rsidRPr="00635E6F" w:rsidRDefault="007836B5" w:rsidP="007836B5">
      <w:pPr>
        <w:tabs>
          <w:tab w:val="left" w:pos="7380"/>
        </w:tabs>
        <w:ind w:right="45" w:firstLine="540"/>
        <w:jc w:val="both"/>
        <w:rPr>
          <w:sz w:val="28"/>
          <w:szCs w:val="28"/>
        </w:rPr>
      </w:pPr>
      <w:r w:rsidRPr="00635E6F">
        <w:rPr>
          <w:sz w:val="28"/>
          <w:szCs w:val="28"/>
        </w:rPr>
        <w:t xml:space="preserve"> </w:t>
      </w:r>
    </w:p>
    <w:p w:rsidR="007836B5" w:rsidRDefault="007836B5" w:rsidP="007836B5">
      <w:pPr>
        <w:tabs>
          <w:tab w:val="left" w:pos="7380"/>
        </w:tabs>
        <w:ind w:right="45"/>
        <w:jc w:val="both"/>
        <w:rPr>
          <w:bCs/>
          <w:sz w:val="28"/>
          <w:szCs w:val="28"/>
        </w:rPr>
      </w:pPr>
      <w:r w:rsidRPr="00635E6F">
        <w:rPr>
          <w:bCs/>
          <w:sz w:val="28"/>
          <w:szCs w:val="28"/>
        </w:rPr>
        <w:t>Витрати:</w:t>
      </w:r>
    </w:p>
    <w:p w:rsidR="007836B5" w:rsidRDefault="007836B5" w:rsidP="007836B5">
      <w:pPr>
        <w:tabs>
          <w:tab w:val="left" w:pos="7380"/>
        </w:tabs>
        <w:ind w:right="45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грн</w:t>
      </w:r>
      <w:proofErr w:type="spellEnd"/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7667"/>
        <w:gridCol w:w="1693"/>
      </w:tblGrid>
      <w:tr w:rsidR="007836B5" w:rsidRPr="00635E6F" w:rsidTr="009E249D">
        <w:trPr>
          <w:trHeight w:val="407"/>
        </w:trPr>
        <w:tc>
          <w:tcPr>
            <w:tcW w:w="7667" w:type="dxa"/>
            <w:shd w:val="clear" w:color="auto" w:fill="auto"/>
            <w:vAlign w:val="center"/>
          </w:tcPr>
          <w:p w:rsidR="007836B5" w:rsidRPr="00635E6F" w:rsidRDefault="007836B5" w:rsidP="009E249D">
            <w:pPr>
              <w:tabs>
                <w:tab w:val="left" w:pos="7380"/>
              </w:tabs>
              <w:ind w:right="45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635E6F">
              <w:rPr>
                <w:sz w:val="28"/>
                <w:szCs w:val="28"/>
              </w:rPr>
              <w:t>Оплата комунальних послуг</w:t>
            </w:r>
            <w:r>
              <w:rPr>
                <w:sz w:val="28"/>
                <w:szCs w:val="28"/>
              </w:rPr>
              <w:t>, телефон, Інтернет</w:t>
            </w:r>
          </w:p>
        </w:tc>
        <w:tc>
          <w:tcPr>
            <w:tcW w:w="16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36B5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36 600</w:t>
            </w:r>
          </w:p>
        </w:tc>
      </w:tr>
      <w:tr w:rsidR="007836B5" w:rsidRPr="00635E6F" w:rsidTr="009E249D">
        <w:tc>
          <w:tcPr>
            <w:tcW w:w="7667" w:type="dxa"/>
            <w:shd w:val="clear" w:color="auto" w:fill="auto"/>
            <w:vAlign w:val="center"/>
          </w:tcPr>
          <w:p w:rsidR="007836B5" w:rsidRPr="00635E6F" w:rsidRDefault="007836B5" w:rsidP="009E249D">
            <w:pPr>
              <w:tabs>
                <w:tab w:val="left" w:pos="7380"/>
              </w:tabs>
              <w:ind w:right="45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Оренда земельної ділянки, страхування комунального приміщення</w:t>
            </w:r>
          </w:p>
        </w:tc>
        <w:tc>
          <w:tcPr>
            <w:tcW w:w="16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36B5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5 500</w:t>
            </w:r>
          </w:p>
        </w:tc>
      </w:tr>
      <w:tr w:rsidR="007836B5" w:rsidRPr="00635E6F" w:rsidTr="009E249D">
        <w:tc>
          <w:tcPr>
            <w:tcW w:w="7667" w:type="dxa"/>
            <w:shd w:val="clear" w:color="auto" w:fill="auto"/>
          </w:tcPr>
          <w:p w:rsidR="007836B5" w:rsidRPr="008B5F51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  <w:szCs w:val="28"/>
              </w:rPr>
            </w:pPr>
            <w:r w:rsidRPr="008B5F51"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36B5" w:rsidRPr="008B5F51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42 100</w:t>
            </w:r>
          </w:p>
        </w:tc>
      </w:tr>
    </w:tbl>
    <w:p w:rsidR="007836B5" w:rsidRPr="00F10A31" w:rsidRDefault="007836B5" w:rsidP="007836B5">
      <w:pPr>
        <w:tabs>
          <w:tab w:val="left" w:pos="7380"/>
        </w:tabs>
        <w:ind w:left="1440" w:right="45" w:hanging="1260"/>
        <w:jc w:val="both"/>
        <w:rPr>
          <w:sz w:val="28"/>
        </w:rPr>
      </w:pPr>
    </w:p>
    <w:p w:rsidR="007836B5" w:rsidRPr="00635E6F" w:rsidRDefault="007836B5" w:rsidP="007836B5">
      <w:pPr>
        <w:tabs>
          <w:tab w:val="left" w:pos="7380"/>
        </w:tabs>
        <w:ind w:right="45"/>
        <w:jc w:val="both"/>
        <w:rPr>
          <w:bCs/>
          <w:sz w:val="28"/>
        </w:rPr>
      </w:pPr>
      <w:r w:rsidRPr="00395582">
        <w:rPr>
          <w:sz w:val="28"/>
          <w:u w:val="single"/>
        </w:rPr>
        <w:t>Розділ 13</w:t>
      </w:r>
      <w:r w:rsidRPr="00635E6F">
        <w:rPr>
          <w:sz w:val="28"/>
        </w:rPr>
        <w:t xml:space="preserve">. </w:t>
      </w:r>
      <w:r w:rsidRPr="00635E6F">
        <w:rPr>
          <w:bCs/>
          <w:sz w:val="28"/>
        </w:rPr>
        <w:t>Чернігівська міська благодійна організація батьків і дітей</w:t>
      </w:r>
      <w:r w:rsidRPr="00635E6F">
        <w:rPr>
          <w:b/>
          <w:bCs/>
          <w:sz w:val="28"/>
        </w:rPr>
        <w:t>-</w:t>
      </w:r>
      <w:r>
        <w:rPr>
          <w:bCs/>
          <w:sz w:val="28"/>
        </w:rPr>
        <w:t>інвалідів “Логос”</w:t>
      </w:r>
    </w:p>
    <w:p w:rsidR="007836B5" w:rsidRDefault="007836B5" w:rsidP="007836B5">
      <w:pPr>
        <w:tabs>
          <w:tab w:val="left" w:pos="7380"/>
        </w:tabs>
        <w:ind w:right="45" w:firstLine="540"/>
        <w:jc w:val="both"/>
        <w:rPr>
          <w:sz w:val="28"/>
        </w:rPr>
      </w:pPr>
    </w:p>
    <w:p w:rsidR="007836B5" w:rsidRPr="00635E6F" w:rsidRDefault="007836B5" w:rsidP="007836B5">
      <w:pPr>
        <w:tabs>
          <w:tab w:val="left" w:pos="7380"/>
        </w:tabs>
        <w:ind w:right="45" w:firstLine="540"/>
        <w:jc w:val="both"/>
        <w:rPr>
          <w:sz w:val="28"/>
        </w:rPr>
      </w:pPr>
      <w:r>
        <w:rPr>
          <w:sz w:val="28"/>
        </w:rPr>
        <w:t xml:space="preserve">Організація опікується дітьми </w:t>
      </w:r>
      <w:r w:rsidRPr="00635E6F">
        <w:rPr>
          <w:sz w:val="28"/>
        </w:rPr>
        <w:t xml:space="preserve">інвалідами та молоддю, які мають тяжкі розумові вади. </w:t>
      </w:r>
    </w:p>
    <w:p w:rsidR="007836B5" w:rsidRPr="00635E6F" w:rsidRDefault="007836B5" w:rsidP="007836B5">
      <w:pPr>
        <w:tabs>
          <w:tab w:val="left" w:pos="7380"/>
        </w:tabs>
        <w:ind w:right="45" w:firstLine="540"/>
        <w:jc w:val="both"/>
        <w:rPr>
          <w:sz w:val="28"/>
        </w:rPr>
      </w:pPr>
      <w:r w:rsidRPr="00635E6F">
        <w:rPr>
          <w:sz w:val="28"/>
        </w:rPr>
        <w:t>У 201</w:t>
      </w:r>
      <w:r>
        <w:rPr>
          <w:sz w:val="28"/>
        </w:rPr>
        <w:t>6</w:t>
      </w:r>
      <w:r w:rsidRPr="00635E6F">
        <w:rPr>
          <w:sz w:val="28"/>
        </w:rPr>
        <w:t xml:space="preserve"> році заходами буде охоплено:</w:t>
      </w:r>
    </w:p>
    <w:p w:rsidR="007836B5" w:rsidRPr="00635E6F" w:rsidRDefault="007836B5" w:rsidP="007836B5">
      <w:pPr>
        <w:tabs>
          <w:tab w:val="left" w:pos="7380"/>
        </w:tabs>
        <w:ind w:right="45" w:firstLine="540"/>
        <w:jc w:val="both"/>
        <w:rPr>
          <w:sz w:val="28"/>
        </w:rPr>
      </w:pPr>
      <w:r>
        <w:rPr>
          <w:sz w:val="28"/>
        </w:rPr>
        <w:t>- 22</w:t>
      </w:r>
      <w:r w:rsidRPr="00635E6F">
        <w:rPr>
          <w:sz w:val="28"/>
        </w:rPr>
        <w:t xml:space="preserve"> ос</w:t>
      </w:r>
      <w:r>
        <w:rPr>
          <w:sz w:val="28"/>
        </w:rPr>
        <w:t>о</w:t>
      </w:r>
      <w:r w:rsidRPr="00635E6F">
        <w:rPr>
          <w:sz w:val="28"/>
        </w:rPr>
        <w:t>б</w:t>
      </w:r>
      <w:r>
        <w:rPr>
          <w:sz w:val="28"/>
        </w:rPr>
        <w:t>и</w:t>
      </w:r>
      <w:r w:rsidRPr="00635E6F">
        <w:rPr>
          <w:sz w:val="28"/>
        </w:rPr>
        <w:t xml:space="preserve"> з вадами розвитку на щоденних групових та індивідуальних заняттях з соціально-побутової, трудової та фізичної реабілітації за індивідуальними програмами реабілітації;</w:t>
      </w:r>
    </w:p>
    <w:p w:rsidR="007836B5" w:rsidRDefault="007836B5" w:rsidP="007836B5">
      <w:pPr>
        <w:tabs>
          <w:tab w:val="left" w:pos="7380"/>
        </w:tabs>
        <w:ind w:right="45" w:firstLine="540"/>
        <w:jc w:val="both"/>
        <w:rPr>
          <w:sz w:val="28"/>
        </w:rPr>
      </w:pPr>
      <w:r w:rsidRPr="00635E6F">
        <w:rPr>
          <w:sz w:val="28"/>
        </w:rPr>
        <w:t xml:space="preserve">- </w:t>
      </w:r>
      <w:r>
        <w:rPr>
          <w:sz w:val="28"/>
        </w:rPr>
        <w:t>35</w:t>
      </w:r>
      <w:r w:rsidRPr="00635E6F">
        <w:rPr>
          <w:sz w:val="28"/>
        </w:rPr>
        <w:t xml:space="preserve"> ос</w:t>
      </w:r>
      <w:r>
        <w:rPr>
          <w:sz w:val="28"/>
        </w:rPr>
        <w:t>і</w:t>
      </w:r>
      <w:r w:rsidRPr="00635E6F">
        <w:rPr>
          <w:sz w:val="28"/>
        </w:rPr>
        <w:t xml:space="preserve">б з вадами розвитку на індивідуальних </w:t>
      </w:r>
      <w:r>
        <w:rPr>
          <w:sz w:val="28"/>
        </w:rPr>
        <w:t xml:space="preserve">та групових </w:t>
      </w:r>
      <w:r w:rsidRPr="00635E6F">
        <w:rPr>
          <w:sz w:val="28"/>
        </w:rPr>
        <w:t>заняттях з розвитку творчих здібностей, професійних навичок в поліграфічній міні-майстерні та фізично - спортивній реабілітації;</w:t>
      </w:r>
    </w:p>
    <w:p w:rsidR="007836B5" w:rsidRPr="00635E6F" w:rsidRDefault="007836B5" w:rsidP="007836B5">
      <w:pPr>
        <w:tabs>
          <w:tab w:val="left" w:pos="7380"/>
        </w:tabs>
        <w:ind w:right="45" w:firstLine="540"/>
        <w:jc w:val="both"/>
        <w:rPr>
          <w:bCs/>
          <w:sz w:val="28"/>
        </w:rPr>
      </w:pPr>
      <w:r>
        <w:rPr>
          <w:sz w:val="28"/>
        </w:rPr>
        <w:t>- 4 особи на індивідуальних заняттях вдома;</w:t>
      </w:r>
    </w:p>
    <w:p w:rsidR="007836B5" w:rsidRPr="00635E6F" w:rsidRDefault="007836B5" w:rsidP="007836B5">
      <w:pPr>
        <w:tabs>
          <w:tab w:val="left" w:pos="7380"/>
        </w:tabs>
        <w:ind w:right="45" w:firstLine="540"/>
        <w:jc w:val="both"/>
        <w:rPr>
          <w:bCs/>
          <w:sz w:val="28"/>
        </w:rPr>
      </w:pPr>
      <w:r w:rsidRPr="00635E6F">
        <w:rPr>
          <w:bCs/>
          <w:sz w:val="28"/>
        </w:rPr>
        <w:t xml:space="preserve">- </w:t>
      </w:r>
      <w:r>
        <w:rPr>
          <w:bCs/>
          <w:sz w:val="28"/>
        </w:rPr>
        <w:t>53</w:t>
      </w:r>
      <w:r w:rsidRPr="00635E6F">
        <w:rPr>
          <w:bCs/>
          <w:sz w:val="28"/>
        </w:rPr>
        <w:t xml:space="preserve"> ос</w:t>
      </w:r>
      <w:r>
        <w:rPr>
          <w:bCs/>
          <w:sz w:val="28"/>
        </w:rPr>
        <w:t>о</w:t>
      </w:r>
      <w:r w:rsidRPr="00635E6F">
        <w:rPr>
          <w:bCs/>
          <w:sz w:val="28"/>
        </w:rPr>
        <w:t>б</w:t>
      </w:r>
      <w:r>
        <w:rPr>
          <w:bCs/>
          <w:sz w:val="28"/>
        </w:rPr>
        <w:t>и</w:t>
      </w:r>
      <w:r w:rsidRPr="00635E6F">
        <w:rPr>
          <w:bCs/>
          <w:sz w:val="28"/>
        </w:rPr>
        <w:t>, які залучені до участі в заходах;</w:t>
      </w:r>
    </w:p>
    <w:p w:rsidR="007836B5" w:rsidRPr="00635E6F" w:rsidRDefault="007836B5" w:rsidP="007836B5">
      <w:pPr>
        <w:tabs>
          <w:tab w:val="left" w:pos="7380"/>
        </w:tabs>
        <w:ind w:right="45" w:firstLine="540"/>
        <w:jc w:val="both"/>
        <w:rPr>
          <w:bCs/>
          <w:sz w:val="28"/>
        </w:rPr>
      </w:pPr>
      <w:r w:rsidRPr="00635E6F">
        <w:rPr>
          <w:bCs/>
          <w:sz w:val="28"/>
        </w:rPr>
        <w:t>- 350 осіб, які знаходятьс</w:t>
      </w:r>
      <w:r>
        <w:rPr>
          <w:bCs/>
          <w:sz w:val="28"/>
        </w:rPr>
        <w:t xml:space="preserve">я на обслуговуванні, </w:t>
      </w:r>
      <w:r w:rsidRPr="00635E6F">
        <w:rPr>
          <w:bCs/>
          <w:sz w:val="28"/>
        </w:rPr>
        <w:t>отрим</w:t>
      </w:r>
      <w:r>
        <w:rPr>
          <w:bCs/>
          <w:sz w:val="28"/>
        </w:rPr>
        <w:t>а</w:t>
      </w:r>
      <w:r w:rsidRPr="00635E6F">
        <w:rPr>
          <w:bCs/>
          <w:sz w:val="28"/>
        </w:rPr>
        <w:t>ють гуманітарну допомогу та юридичні, психологічні консультації</w:t>
      </w:r>
      <w:r>
        <w:rPr>
          <w:bCs/>
          <w:sz w:val="28"/>
        </w:rPr>
        <w:t>, тощо</w:t>
      </w:r>
      <w:r w:rsidRPr="00635E6F">
        <w:rPr>
          <w:bCs/>
          <w:sz w:val="28"/>
        </w:rPr>
        <w:t>.</w:t>
      </w:r>
    </w:p>
    <w:p w:rsidR="007836B5" w:rsidRDefault="007836B5" w:rsidP="007836B5">
      <w:pPr>
        <w:tabs>
          <w:tab w:val="left" w:pos="7380"/>
        </w:tabs>
        <w:ind w:right="45"/>
        <w:jc w:val="both"/>
        <w:rPr>
          <w:bCs/>
          <w:sz w:val="28"/>
        </w:rPr>
      </w:pPr>
    </w:p>
    <w:p w:rsidR="007836B5" w:rsidRDefault="007836B5" w:rsidP="007836B5">
      <w:pPr>
        <w:tabs>
          <w:tab w:val="left" w:pos="7380"/>
        </w:tabs>
        <w:ind w:right="45"/>
        <w:jc w:val="both"/>
        <w:rPr>
          <w:bCs/>
          <w:sz w:val="28"/>
        </w:rPr>
      </w:pPr>
      <w:r w:rsidRPr="00635E6F">
        <w:rPr>
          <w:bCs/>
          <w:sz w:val="28"/>
        </w:rPr>
        <w:t>Витрати:</w:t>
      </w:r>
    </w:p>
    <w:p w:rsidR="007836B5" w:rsidRPr="00635E6F" w:rsidRDefault="007836B5" w:rsidP="007836B5">
      <w:pPr>
        <w:tabs>
          <w:tab w:val="left" w:pos="7380"/>
        </w:tabs>
        <w:ind w:right="45"/>
        <w:jc w:val="right"/>
        <w:rPr>
          <w:bCs/>
          <w:sz w:val="28"/>
        </w:rPr>
      </w:pPr>
      <w:proofErr w:type="spellStart"/>
      <w:r>
        <w:rPr>
          <w:bCs/>
          <w:sz w:val="28"/>
        </w:rPr>
        <w:t>грн</w:t>
      </w:r>
      <w:proofErr w:type="spellEnd"/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667"/>
        <w:gridCol w:w="1693"/>
      </w:tblGrid>
      <w:tr w:rsidR="007836B5" w:rsidRPr="00635E6F" w:rsidTr="009E249D">
        <w:trPr>
          <w:trHeight w:val="395"/>
        </w:trPr>
        <w:tc>
          <w:tcPr>
            <w:tcW w:w="7667" w:type="dxa"/>
            <w:shd w:val="clear" w:color="auto" w:fill="auto"/>
          </w:tcPr>
          <w:p w:rsidR="007836B5" w:rsidRPr="00635E6F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Pr="00635E6F">
              <w:rPr>
                <w:sz w:val="28"/>
              </w:rPr>
              <w:t>Комунальні послуги:</w:t>
            </w:r>
          </w:p>
        </w:tc>
        <w:tc>
          <w:tcPr>
            <w:tcW w:w="1693" w:type="dxa"/>
            <w:shd w:val="clear" w:color="auto" w:fill="auto"/>
          </w:tcPr>
          <w:p w:rsidR="007836B5" w:rsidRPr="00635E6F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</w:p>
        </w:tc>
      </w:tr>
      <w:tr w:rsidR="007836B5" w:rsidRPr="00635E6F" w:rsidTr="009E249D">
        <w:trPr>
          <w:trHeight w:val="389"/>
        </w:trPr>
        <w:tc>
          <w:tcPr>
            <w:tcW w:w="7667" w:type="dxa"/>
            <w:shd w:val="clear" w:color="auto" w:fill="auto"/>
          </w:tcPr>
          <w:p w:rsidR="007836B5" w:rsidRPr="00635E6F" w:rsidRDefault="007836B5" w:rsidP="009E249D">
            <w:pPr>
              <w:tabs>
                <w:tab w:val="left" w:pos="7380"/>
              </w:tabs>
              <w:ind w:right="45" w:firstLine="266"/>
              <w:jc w:val="both"/>
              <w:rPr>
                <w:sz w:val="28"/>
              </w:rPr>
            </w:pPr>
            <w:r w:rsidRPr="00635E6F">
              <w:rPr>
                <w:sz w:val="28"/>
              </w:rPr>
              <w:t>- опалення</w:t>
            </w:r>
          </w:p>
        </w:tc>
        <w:tc>
          <w:tcPr>
            <w:tcW w:w="1693" w:type="dxa"/>
            <w:shd w:val="clear" w:color="auto" w:fill="auto"/>
          </w:tcPr>
          <w:p w:rsidR="007836B5" w:rsidRPr="009B71DE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22 740</w:t>
            </w:r>
          </w:p>
        </w:tc>
      </w:tr>
      <w:tr w:rsidR="007836B5" w:rsidRPr="00635E6F" w:rsidTr="009E249D">
        <w:trPr>
          <w:trHeight w:val="389"/>
        </w:trPr>
        <w:tc>
          <w:tcPr>
            <w:tcW w:w="7667" w:type="dxa"/>
            <w:shd w:val="clear" w:color="auto" w:fill="auto"/>
          </w:tcPr>
          <w:p w:rsidR="007836B5" w:rsidRPr="00635E6F" w:rsidRDefault="007836B5" w:rsidP="009E249D">
            <w:pPr>
              <w:tabs>
                <w:tab w:val="left" w:pos="7380"/>
              </w:tabs>
              <w:ind w:right="45" w:firstLine="266"/>
              <w:jc w:val="both"/>
              <w:rPr>
                <w:sz w:val="28"/>
              </w:rPr>
            </w:pPr>
            <w:r w:rsidRPr="00635E6F">
              <w:rPr>
                <w:sz w:val="28"/>
              </w:rPr>
              <w:t>- водопостачання</w:t>
            </w:r>
          </w:p>
        </w:tc>
        <w:tc>
          <w:tcPr>
            <w:tcW w:w="1693" w:type="dxa"/>
            <w:shd w:val="clear" w:color="auto" w:fill="auto"/>
          </w:tcPr>
          <w:p w:rsidR="007836B5" w:rsidRPr="00635E6F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1 800</w:t>
            </w:r>
          </w:p>
        </w:tc>
      </w:tr>
      <w:tr w:rsidR="007836B5" w:rsidRPr="00635E6F" w:rsidTr="009E249D">
        <w:trPr>
          <w:trHeight w:val="389"/>
        </w:trPr>
        <w:tc>
          <w:tcPr>
            <w:tcW w:w="7667" w:type="dxa"/>
            <w:shd w:val="clear" w:color="auto" w:fill="auto"/>
          </w:tcPr>
          <w:p w:rsidR="007836B5" w:rsidRPr="00635E6F" w:rsidRDefault="007836B5" w:rsidP="009E249D">
            <w:pPr>
              <w:tabs>
                <w:tab w:val="left" w:pos="7380"/>
              </w:tabs>
              <w:ind w:right="45" w:firstLine="266"/>
              <w:jc w:val="both"/>
              <w:rPr>
                <w:sz w:val="28"/>
              </w:rPr>
            </w:pPr>
            <w:r w:rsidRPr="00635E6F">
              <w:rPr>
                <w:sz w:val="28"/>
              </w:rPr>
              <w:t>- електропостачання</w:t>
            </w:r>
          </w:p>
        </w:tc>
        <w:tc>
          <w:tcPr>
            <w:tcW w:w="1693" w:type="dxa"/>
            <w:shd w:val="clear" w:color="auto" w:fill="auto"/>
          </w:tcPr>
          <w:p w:rsidR="007836B5" w:rsidRPr="00635E6F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1 520</w:t>
            </w:r>
          </w:p>
        </w:tc>
      </w:tr>
      <w:tr w:rsidR="007836B5" w:rsidRPr="00635E6F" w:rsidTr="009E249D">
        <w:trPr>
          <w:trHeight w:val="389"/>
        </w:trPr>
        <w:tc>
          <w:tcPr>
            <w:tcW w:w="7667" w:type="dxa"/>
            <w:shd w:val="clear" w:color="auto" w:fill="auto"/>
          </w:tcPr>
          <w:p w:rsidR="007836B5" w:rsidRPr="00635E6F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2. Оренда землі</w:t>
            </w:r>
          </w:p>
        </w:tc>
        <w:tc>
          <w:tcPr>
            <w:tcW w:w="1693" w:type="dxa"/>
            <w:shd w:val="clear" w:color="auto" w:fill="auto"/>
          </w:tcPr>
          <w:p w:rsidR="007836B5" w:rsidRPr="009B71DE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9B71DE">
              <w:rPr>
                <w:sz w:val="28"/>
              </w:rPr>
              <w:t>56</w:t>
            </w:r>
            <w:r>
              <w:rPr>
                <w:sz w:val="28"/>
              </w:rPr>
              <w:t xml:space="preserve"> </w:t>
            </w:r>
            <w:r w:rsidRPr="009B71DE">
              <w:rPr>
                <w:sz w:val="28"/>
              </w:rPr>
              <w:t>020</w:t>
            </w:r>
          </w:p>
        </w:tc>
      </w:tr>
      <w:tr w:rsidR="007836B5" w:rsidRPr="00635E6F" w:rsidTr="009E249D">
        <w:trPr>
          <w:trHeight w:val="389"/>
        </w:trPr>
        <w:tc>
          <w:tcPr>
            <w:tcW w:w="7667" w:type="dxa"/>
            <w:shd w:val="clear" w:color="auto" w:fill="auto"/>
          </w:tcPr>
          <w:p w:rsidR="007836B5" w:rsidRPr="002E3F44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 w:rsidRPr="002E3F44">
              <w:rPr>
                <w:b/>
                <w:sz w:val="28"/>
              </w:rPr>
              <w:t>Разом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shd w:val="clear" w:color="auto" w:fill="auto"/>
          </w:tcPr>
          <w:p w:rsidR="007836B5" w:rsidRPr="009B71DE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82 080</w:t>
            </w:r>
          </w:p>
        </w:tc>
      </w:tr>
    </w:tbl>
    <w:p w:rsidR="007836B5" w:rsidRDefault="007836B5" w:rsidP="007836B5">
      <w:pPr>
        <w:tabs>
          <w:tab w:val="left" w:pos="7380"/>
        </w:tabs>
        <w:ind w:right="45"/>
        <w:rPr>
          <w:sz w:val="28"/>
          <w:u w:val="single"/>
        </w:rPr>
      </w:pPr>
    </w:p>
    <w:p w:rsidR="007836B5" w:rsidRPr="00635E6F" w:rsidRDefault="007836B5" w:rsidP="007836B5">
      <w:pPr>
        <w:tabs>
          <w:tab w:val="left" w:pos="7380"/>
        </w:tabs>
        <w:ind w:right="45"/>
        <w:rPr>
          <w:b/>
          <w:bCs/>
          <w:sz w:val="28"/>
        </w:rPr>
      </w:pPr>
      <w:r w:rsidRPr="00FC3EC8">
        <w:rPr>
          <w:sz w:val="28"/>
          <w:u w:val="single"/>
        </w:rPr>
        <w:t>Розділ 14.</w:t>
      </w:r>
      <w:r w:rsidRPr="00635E6F">
        <w:rPr>
          <w:sz w:val="28"/>
        </w:rPr>
        <w:t xml:space="preserve"> </w:t>
      </w:r>
      <w:r w:rsidRPr="00635E6F">
        <w:rPr>
          <w:bCs/>
          <w:sz w:val="28"/>
        </w:rPr>
        <w:t>Чернігівська</w:t>
      </w:r>
      <w:r>
        <w:rPr>
          <w:bCs/>
          <w:sz w:val="28"/>
        </w:rPr>
        <w:t xml:space="preserve"> міська громадська організація “Товариство сприяння хворим </w:t>
      </w:r>
      <w:r w:rsidRPr="00635E6F">
        <w:rPr>
          <w:bCs/>
          <w:sz w:val="28"/>
        </w:rPr>
        <w:t>цукровим діабетом</w:t>
      </w:r>
      <w:r>
        <w:rPr>
          <w:bCs/>
          <w:sz w:val="28"/>
        </w:rPr>
        <w:t>”</w:t>
      </w:r>
    </w:p>
    <w:p w:rsidR="007836B5" w:rsidRPr="00635E6F" w:rsidRDefault="007836B5" w:rsidP="007836B5">
      <w:pPr>
        <w:tabs>
          <w:tab w:val="left" w:pos="7380"/>
        </w:tabs>
        <w:ind w:right="45"/>
        <w:jc w:val="both"/>
        <w:rPr>
          <w:b/>
          <w:bCs/>
          <w:sz w:val="28"/>
        </w:rPr>
      </w:pPr>
    </w:p>
    <w:p w:rsidR="007836B5" w:rsidRPr="00635E6F" w:rsidRDefault="007836B5" w:rsidP="007836B5">
      <w:pPr>
        <w:tabs>
          <w:tab w:val="left" w:pos="7380"/>
        </w:tabs>
        <w:ind w:right="45" w:firstLine="540"/>
        <w:jc w:val="both"/>
        <w:rPr>
          <w:sz w:val="28"/>
        </w:rPr>
      </w:pPr>
      <w:r>
        <w:rPr>
          <w:sz w:val="28"/>
        </w:rPr>
        <w:t>Громадська організація “</w:t>
      </w:r>
      <w:r w:rsidRPr="00635E6F">
        <w:rPr>
          <w:sz w:val="28"/>
        </w:rPr>
        <w:t>Товариство сприяння хворим цукро</w:t>
      </w:r>
      <w:r>
        <w:rPr>
          <w:sz w:val="28"/>
        </w:rPr>
        <w:t>вим діабетом”</w:t>
      </w:r>
      <w:r w:rsidRPr="00635E6F">
        <w:rPr>
          <w:sz w:val="28"/>
        </w:rPr>
        <w:t xml:space="preserve"> опікується дітьми та дорослими, що мають ендокринні захворювання. В організації на обліку перебуває 210 осіб. </w:t>
      </w:r>
      <w:r>
        <w:rPr>
          <w:sz w:val="28"/>
        </w:rPr>
        <w:t>Працює з 1993 року.</w:t>
      </w:r>
    </w:p>
    <w:p w:rsidR="007836B5" w:rsidRPr="00635E6F" w:rsidRDefault="007836B5" w:rsidP="007836B5">
      <w:pPr>
        <w:tabs>
          <w:tab w:val="left" w:pos="7380"/>
        </w:tabs>
        <w:ind w:right="45" w:firstLine="540"/>
        <w:jc w:val="both"/>
        <w:rPr>
          <w:sz w:val="28"/>
        </w:rPr>
      </w:pPr>
      <w:r w:rsidRPr="00635E6F">
        <w:rPr>
          <w:sz w:val="28"/>
        </w:rPr>
        <w:t>Основними завданнями організації є: сприяння хворим в от</w:t>
      </w:r>
      <w:r>
        <w:rPr>
          <w:sz w:val="28"/>
        </w:rPr>
        <w:t>риманні консультацій, обстежень,</w:t>
      </w:r>
      <w:r w:rsidRPr="00635E6F">
        <w:rPr>
          <w:sz w:val="28"/>
        </w:rPr>
        <w:t xml:space="preserve"> </w:t>
      </w:r>
      <w:r>
        <w:rPr>
          <w:sz w:val="28"/>
        </w:rPr>
        <w:t xml:space="preserve">лікування в спеціалізованих закладах охорони здоров’я та санаторіях; </w:t>
      </w:r>
      <w:r w:rsidRPr="00635E6F">
        <w:rPr>
          <w:sz w:val="28"/>
        </w:rPr>
        <w:t>допомога у придбанні медикаментів та засобів самоконтролю; покращання забезпечення дієтичними продуктами харчування; участь у пропаганді здорового способу життя; участь у роботі літніх спеціальних таборів, санаторіїв для дітей, хворих на цукровий діабет.</w:t>
      </w:r>
    </w:p>
    <w:p w:rsidR="007836B5" w:rsidRPr="00635E6F" w:rsidRDefault="007836B5" w:rsidP="007836B5">
      <w:pPr>
        <w:tabs>
          <w:tab w:val="left" w:pos="7380"/>
        </w:tabs>
        <w:ind w:right="45"/>
        <w:jc w:val="both"/>
        <w:rPr>
          <w:b/>
          <w:sz w:val="28"/>
        </w:rPr>
      </w:pPr>
    </w:p>
    <w:p w:rsidR="007836B5" w:rsidRDefault="007836B5" w:rsidP="007836B5">
      <w:pPr>
        <w:tabs>
          <w:tab w:val="left" w:pos="7380"/>
        </w:tabs>
        <w:ind w:right="45"/>
        <w:jc w:val="both"/>
        <w:rPr>
          <w:sz w:val="28"/>
        </w:rPr>
      </w:pPr>
      <w:r w:rsidRPr="00635E6F">
        <w:rPr>
          <w:sz w:val="28"/>
        </w:rPr>
        <w:t xml:space="preserve">Витрати: </w:t>
      </w:r>
    </w:p>
    <w:p w:rsidR="007836B5" w:rsidRDefault="007836B5" w:rsidP="007836B5">
      <w:pPr>
        <w:tabs>
          <w:tab w:val="left" w:pos="7380"/>
        </w:tabs>
        <w:ind w:right="45"/>
        <w:jc w:val="right"/>
        <w:rPr>
          <w:sz w:val="28"/>
        </w:rPr>
      </w:pPr>
      <w:proofErr w:type="spellStart"/>
      <w:r>
        <w:rPr>
          <w:sz w:val="28"/>
        </w:rPr>
        <w:t>грн</w:t>
      </w:r>
      <w:proofErr w:type="spellEnd"/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7667"/>
        <w:gridCol w:w="1693"/>
      </w:tblGrid>
      <w:tr w:rsidR="007836B5" w:rsidRPr="00635E6F" w:rsidTr="009E249D">
        <w:tc>
          <w:tcPr>
            <w:tcW w:w="7667" w:type="dxa"/>
            <w:shd w:val="clear" w:color="auto" w:fill="auto"/>
          </w:tcPr>
          <w:p w:rsidR="007836B5" w:rsidRPr="00635E6F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>
              <w:rPr>
                <w:sz w:val="28"/>
              </w:rPr>
              <w:t>1. Оренда приміщення та комунальні послуги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7836B5" w:rsidRPr="001B3604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1B3604">
              <w:rPr>
                <w:sz w:val="28"/>
              </w:rPr>
              <w:t>71</w:t>
            </w:r>
            <w:r>
              <w:rPr>
                <w:sz w:val="28"/>
              </w:rPr>
              <w:t xml:space="preserve"> </w:t>
            </w:r>
            <w:r w:rsidRPr="001B3604">
              <w:rPr>
                <w:sz w:val="28"/>
              </w:rPr>
              <w:t>328</w:t>
            </w:r>
          </w:p>
        </w:tc>
      </w:tr>
      <w:tr w:rsidR="007836B5" w:rsidRPr="00635E6F" w:rsidTr="009E249D">
        <w:tc>
          <w:tcPr>
            <w:tcW w:w="7667" w:type="dxa"/>
            <w:shd w:val="clear" w:color="auto" w:fill="auto"/>
          </w:tcPr>
          <w:p w:rsidR="007836B5" w:rsidRPr="00635E6F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Pr="00635E6F">
              <w:rPr>
                <w:sz w:val="28"/>
              </w:rPr>
              <w:t>Оплата за послуги зв’язку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7836B5" w:rsidRPr="001B3604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1B3604">
              <w:rPr>
                <w:sz w:val="28"/>
              </w:rPr>
              <w:t>960</w:t>
            </w:r>
          </w:p>
        </w:tc>
      </w:tr>
      <w:tr w:rsidR="007836B5" w:rsidRPr="00635E6F" w:rsidTr="009E249D">
        <w:tc>
          <w:tcPr>
            <w:tcW w:w="7667" w:type="dxa"/>
            <w:shd w:val="clear" w:color="auto" w:fill="auto"/>
          </w:tcPr>
          <w:p w:rsidR="007836B5" w:rsidRPr="00C36B58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 w:rsidRPr="00C36B58">
              <w:rPr>
                <w:b/>
                <w:sz w:val="28"/>
              </w:rPr>
              <w:t>Разом: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shd w:val="clear" w:color="auto" w:fill="auto"/>
          </w:tcPr>
          <w:p w:rsidR="007836B5" w:rsidRPr="006407EC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72 288</w:t>
            </w:r>
          </w:p>
        </w:tc>
      </w:tr>
    </w:tbl>
    <w:p w:rsidR="007836B5" w:rsidRDefault="007836B5" w:rsidP="007836B5">
      <w:pPr>
        <w:tabs>
          <w:tab w:val="left" w:pos="7380"/>
        </w:tabs>
        <w:ind w:right="45"/>
        <w:jc w:val="both"/>
        <w:rPr>
          <w:bCs/>
          <w:sz w:val="28"/>
          <w:u w:val="single"/>
        </w:rPr>
      </w:pPr>
    </w:p>
    <w:p w:rsidR="007836B5" w:rsidRPr="00635E6F" w:rsidRDefault="007836B5" w:rsidP="007836B5">
      <w:pPr>
        <w:tabs>
          <w:tab w:val="left" w:pos="7380"/>
        </w:tabs>
        <w:ind w:right="45"/>
        <w:jc w:val="both"/>
        <w:rPr>
          <w:bCs/>
          <w:sz w:val="28"/>
        </w:rPr>
      </w:pPr>
      <w:r w:rsidRPr="0080669E">
        <w:rPr>
          <w:bCs/>
          <w:sz w:val="28"/>
          <w:u w:val="single"/>
        </w:rPr>
        <w:t>Розділ 15.</w:t>
      </w:r>
      <w:r w:rsidRPr="00635E6F">
        <w:rPr>
          <w:bCs/>
          <w:sz w:val="28"/>
        </w:rPr>
        <w:t xml:space="preserve"> Чернігівська міська </w:t>
      </w:r>
      <w:r>
        <w:rPr>
          <w:bCs/>
          <w:sz w:val="28"/>
        </w:rPr>
        <w:t>організація багатодітних сімей “Родина”</w:t>
      </w:r>
    </w:p>
    <w:p w:rsidR="007836B5" w:rsidRPr="00635E6F" w:rsidRDefault="007836B5" w:rsidP="007836B5">
      <w:pPr>
        <w:tabs>
          <w:tab w:val="left" w:pos="7380"/>
        </w:tabs>
        <w:ind w:right="45"/>
        <w:jc w:val="both"/>
        <w:rPr>
          <w:sz w:val="28"/>
        </w:rPr>
      </w:pPr>
    </w:p>
    <w:p w:rsidR="007836B5" w:rsidRPr="00635E6F" w:rsidRDefault="007836B5" w:rsidP="007836B5">
      <w:pPr>
        <w:tabs>
          <w:tab w:val="left" w:pos="7380"/>
        </w:tabs>
        <w:ind w:right="45" w:firstLine="540"/>
        <w:jc w:val="both"/>
        <w:rPr>
          <w:sz w:val="28"/>
        </w:rPr>
      </w:pPr>
      <w:r w:rsidRPr="00635E6F">
        <w:rPr>
          <w:sz w:val="28"/>
        </w:rPr>
        <w:t xml:space="preserve">Робота Чернігівської міської </w:t>
      </w:r>
      <w:r>
        <w:rPr>
          <w:sz w:val="28"/>
        </w:rPr>
        <w:t>організації багатодітних сімей “Родина”</w:t>
      </w:r>
      <w:r w:rsidRPr="00635E6F">
        <w:rPr>
          <w:sz w:val="28"/>
        </w:rPr>
        <w:t xml:space="preserve"> направлена на реалізацію положень щодо державної політики у справах сім’ї та молоді, передбачених законодавством, окремими рішеннями органів місцевого самоврядування.</w:t>
      </w:r>
    </w:p>
    <w:p w:rsidR="007836B5" w:rsidRPr="00635E6F" w:rsidRDefault="007836B5" w:rsidP="007836B5">
      <w:pPr>
        <w:tabs>
          <w:tab w:val="left" w:pos="7380"/>
        </w:tabs>
        <w:ind w:right="45" w:firstLine="540"/>
        <w:jc w:val="both"/>
        <w:rPr>
          <w:sz w:val="28"/>
        </w:rPr>
      </w:pPr>
      <w:r w:rsidRPr="00635E6F">
        <w:rPr>
          <w:sz w:val="28"/>
        </w:rPr>
        <w:t>Серед проблем, які в останні роки загострилися, є питання відродження і збереження духовної культури, поліпшення якості сімейного виховання, відновлення емоційно - психологічного мікроклімату у родині.</w:t>
      </w:r>
    </w:p>
    <w:p w:rsidR="007836B5" w:rsidRDefault="007836B5" w:rsidP="007836B5">
      <w:pPr>
        <w:tabs>
          <w:tab w:val="left" w:pos="7380"/>
        </w:tabs>
        <w:ind w:right="45"/>
        <w:jc w:val="both"/>
        <w:rPr>
          <w:bCs/>
          <w:sz w:val="28"/>
        </w:rPr>
      </w:pPr>
    </w:p>
    <w:p w:rsidR="007836B5" w:rsidRDefault="007836B5" w:rsidP="007836B5">
      <w:pPr>
        <w:tabs>
          <w:tab w:val="left" w:pos="7380"/>
        </w:tabs>
        <w:ind w:right="45"/>
        <w:jc w:val="both"/>
        <w:rPr>
          <w:bCs/>
          <w:sz w:val="28"/>
        </w:rPr>
      </w:pPr>
      <w:r w:rsidRPr="00635E6F">
        <w:rPr>
          <w:bCs/>
          <w:sz w:val="28"/>
        </w:rPr>
        <w:t>Витрати:</w:t>
      </w:r>
    </w:p>
    <w:p w:rsidR="007836B5" w:rsidRDefault="007836B5" w:rsidP="007836B5">
      <w:pPr>
        <w:tabs>
          <w:tab w:val="left" w:pos="7380"/>
        </w:tabs>
        <w:ind w:right="45"/>
        <w:jc w:val="right"/>
        <w:rPr>
          <w:sz w:val="28"/>
        </w:rPr>
      </w:pPr>
      <w:proofErr w:type="spellStart"/>
      <w:r>
        <w:rPr>
          <w:sz w:val="28"/>
        </w:rPr>
        <w:t>грн</w:t>
      </w:r>
      <w:proofErr w:type="spellEnd"/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7667"/>
        <w:gridCol w:w="1693"/>
      </w:tblGrid>
      <w:tr w:rsidR="007836B5" w:rsidRPr="00635E6F" w:rsidTr="009E249D">
        <w:tc>
          <w:tcPr>
            <w:tcW w:w="7667" w:type="dxa"/>
            <w:shd w:val="clear" w:color="auto" w:fill="auto"/>
          </w:tcPr>
          <w:p w:rsidR="007836B5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>
              <w:rPr>
                <w:bCs/>
                <w:sz w:val="28"/>
              </w:rPr>
              <w:t xml:space="preserve">1 </w:t>
            </w:r>
            <w:r w:rsidRPr="00635E6F">
              <w:rPr>
                <w:sz w:val="28"/>
              </w:rPr>
              <w:t>Оплата за Інтернет</w:t>
            </w:r>
            <w:r>
              <w:rPr>
                <w:sz w:val="28"/>
              </w:rPr>
              <w:t>, телефонні послуги</w:t>
            </w:r>
          </w:p>
        </w:tc>
        <w:tc>
          <w:tcPr>
            <w:tcW w:w="1693" w:type="dxa"/>
            <w:shd w:val="clear" w:color="auto" w:fill="auto"/>
          </w:tcPr>
          <w:p w:rsidR="007836B5" w:rsidRPr="00B13484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B13484">
              <w:rPr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  <w:r w:rsidRPr="00B13484">
              <w:rPr>
                <w:sz w:val="28"/>
              </w:rPr>
              <w:t>140</w:t>
            </w:r>
          </w:p>
        </w:tc>
      </w:tr>
      <w:tr w:rsidR="007836B5" w:rsidRPr="00635E6F" w:rsidTr="009E249D">
        <w:tc>
          <w:tcPr>
            <w:tcW w:w="7667" w:type="dxa"/>
            <w:shd w:val="clear" w:color="auto" w:fill="auto"/>
          </w:tcPr>
          <w:p w:rsidR="007836B5" w:rsidRPr="00CD2A1C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 w:rsidRPr="00CD2A1C">
              <w:rPr>
                <w:b/>
                <w:sz w:val="28"/>
              </w:rPr>
              <w:t>Разом: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shd w:val="clear" w:color="auto" w:fill="auto"/>
          </w:tcPr>
          <w:p w:rsidR="007836B5" w:rsidRPr="00CD2A1C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1 140</w:t>
            </w:r>
          </w:p>
        </w:tc>
      </w:tr>
    </w:tbl>
    <w:p w:rsidR="007836B5" w:rsidRDefault="007836B5" w:rsidP="007836B5">
      <w:pPr>
        <w:tabs>
          <w:tab w:val="left" w:pos="7380"/>
        </w:tabs>
        <w:ind w:right="45"/>
        <w:jc w:val="both"/>
        <w:rPr>
          <w:bCs/>
          <w:sz w:val="28"/>
          <w:u w:val="single"/>
        </w:rPr>
      </w:pPr>
    </w:p>
    <w:p w:rsidR="007836B5" w:rsidRPr="006C47E6" w:rsidRDefault="007836B5" w:rsidP="007836B5">
      <w:pPr>
        <w:tabs>
          <w:tab w:val="left" w:pos="7380"/>
        </w:tabs>
        <w:ind w:right="45"/>
        <w:jc w:val="both"/>
        <w:rPr>
          <w:bCs/>
          <w:sz w:val="28"/>
        </w:rPr>
      </w:pPr>
      <w:r w:rsidRPr="006C47E6">
        <w:rPr>
          <w:bCs/>
          <w:sz w:val="28"/>
          <w:u w:val="single"/>
        </w:rPr>
        <w:t>Розділ 16.</w:t>
      </w:r>
      <w:r w:rsidRPr="006C47E6">
        <w:rPr>
          <w:bCs/>
          <w:sz w:val="28"/>
        </w:rPr>
        <w:t xml:space="preserve"> Чернігівська міська рада ветеранів.</w:t>
      </w:r>
    </w:p>
    <w:p w:rsidR="007836B5" w:rsidRPr="006C47E6" w:rsidRDefault="007836B5" w:rsidP="007836B5">
      <w:pPr>
        <w:tabs>
          <w:tab w:val="left" w:pos="7380"/>
        </w:tabs>
        <w:ind w:right="45"/>
        <w:rPr>
          <w:bCs/>
          <w:sz w:val="28"/>
        </w:rPr>
      </w:pPr>
    </w:p>
    <w:p w:rsidR="007836B5" w:rsidRPr="00635E6F" w:rsidRDefault="007836B5" w:rsidP="007836B5">
      <w:pPr>
        <w:tabs>
          <w:tab w:val="left" w:pos="7380"/>
        </w:tabs>
        <w:ind w:right="45" w:firstLine="540"/>
        <w:jc w:val="both"/>
        <w:rPr>
          <w:sz w:val="28"/>
        </w:rPr>
      </w:pPr>
      <w:r w:rsidRPr="00635E6F">
        <w:rPr>
          <w:sz w:val="28"/>
        </w:rPr>
        <w:t xml:space="preserve">Рада ветеранів об’єднує старше покоління нашого суспільства та здійснює підтримку ветеранів війни, праці, військової служби, вирішує питання підвищення їх життєвого рівня. </w:t>
      </w:r>
    </w:p>
    <w:p w:rsidR="007836B5" w:rsidRPr="00635E6F" w:rsidRDefault="007836B5" w:rsidP="007836B5">
      <w:pPr>
        <w:tabs>
          <w:tab w:val="left" w:pos="7380"/>
        </w:tabs>
        <w:ind w:right="45"/>
        <w:rPr>
          <w:sz w:val="28"/>
        </w:rPr>
      </w:pPr>
    </w:p>
    <w:p w:rsidR="007836B5" w:rsidRDefault="007836B5" w:rsidP="007836B5">
      <w:pPr>
        <w:tabs>
          <w:tab w:val="left" w:pos="7380"/>
        </w:tabs>
        <w:ind w:right="45"/>
        <w:rPr>
          <w:bCs/>
          <w:sz w:val="28"/>
        </w:rPr>
      </w:pPr>
      <w:r w:rsidRPr="00635E6F">
        <w:rPr>
          <w:bCs/>
          <w:sz w:val="28"/>
        </w:rPr>
        <w:lastRenderedPageBreak/>
        <w:t>Витрати:</w:t>
      </w:r>
    </w:p>
    <w:p w:rsidR="007836B5" w:rsidRDefault="007836B5" w:rsidP="007836B5">
      <w:pPr>
        <w:tabs>
          <w:tab w:val="left" w:pos="7380"/>
        </w:tabs>
        <w:ind w:right="45"/>
        <w:jc w:val="right"/>
        <w:rPr>
          <w:sz w:val="28"/>
        </w:rPr>
      </w:pPr>
      <w:proofErr w:type="spellStart"/>
      <w:r>
        <w:rPr>
          <w:sz w:val="28"/>
        </w:rPr>
        <w:t>грн</w:t>
      </w:r>
      <w:proofErr w:type="spellEnd"/>
    </w:p>
    <w:tbl>
      <w:tblPr>
        <w:tblW w:w="9360" w:type="dxa"/>
        <w:tblCellSpacing w:w="20" w:type="dxa"/>
        <w:tblLook w:val="01E0" w:firstRow="1" w:lastRow="1" w:firstColumn="1" w:lastColumn="1" w:noHBand="0" w:noVBand="0"/>
      </w:tblPr>
      <w:tblGrid>
        <w:gridCol w:w="7622"/>
        <w:gridCol w:w="1738"/>
      </w:tblGrid>
      <w:tr w:rsidR="007836B5" w:rsidRPr="00635E6F" w:rsidTr="009E249D">
        <w:trPr>
          <w:trHeight w:val="349"/>
          <w:tblCellSpacing w:w="20" w:type="dxa"/>
        </w:trPr>
        <w:tc>
          <w:tcPr>
            <w:tcW w:w="7562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bCs/>
                <w:sz w:val="28"/>
              </w:rPr>
              <w:t>1. В</w:t>
            </w:r>
            <w:r w:rsidRPr="00A37826">
              <w:rPr>
                <w:sz w:val="28"/>
              </w:rPr>
              <w:t>ітання жінок-ветеранів, активних учасниць ветеранських організацій з Міжнародним жіночим днем</w:t>
            </w:r>
          </w:p>
        </w:tc>
        <w:tc>
          <w:tcPr>
            <w:tcW w:w="1678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2 000</w:t>
            </w:r>
          </w:p>
        </w:tc>
      </w:tr>
      <w:tr w:rsidR="007836B5" w:rsidRPr="00635E6F" w:rsidTr="009E249D">
        <w:trPr>
          <w:trHeight w:val="349"/>
          <w:tblCellSpacing w:w="20" w:type="dxa"/>
        </w:trPr>
        <w:tc>
          <w:tcPr>
            <w:tcW w:w="7562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 xml:space="preserve">2. Вітання ветеранів війни з нагоди 71-ї річниці Перемоги у Великій Вітчизняній війні 1941-1945 </w:t>
            </w:r>
            <w:proofErr w:type="spellStart"/>
            <w:r w:rsidRPr="00A37826">
              <w:rPr>
                <w:sz w:val="28"/>
              </w:rPr>
              <w:t>р.р</w:t>
            </w:r>
            <w:proofErr w:type="spellEnd"/>
          </w:p>
        </w:tc>
        <w:tc>
          <w:tcPr>
            <w:tcW w:w="1678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5 000</w:t>
            </w:r>
          </w:p>
        </w:tc>
      </w:tr>
      <w:tr w:rsidR="007836B5" w:rsidRPr="00635E6F" w:rsidTr="009E249D">
        <w:trPr>
          <w:trHeight w:val="349"/>
          <w:tblCellSpacing w:w="20" w:type="dxa"/>
        </w:trPr>
        <w:tc>
          <w:tcPr>
            <w:tcW w:w="7562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3. Надання матеріальної допомоги на поховання учасників війни</w:t>
            </w:r>
          </w:p>
        </w:tc>
        <w:tc>
          <w:tcPr>
            <w:tcW w:w="1678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6 000</w:t>
            </w:r>
          </w:p>
        </w:tc>
      </w:tr>
      <w:tr w:rsidR="007836B5" w:rsidRPr="00635E6F" w:rsidTr="009E249D">
        <w:trPr>
          <w:trHeight w:val="349"/>
          <w:tblCellSpacing w:w="20" w:type="dxa"/>
        </w:trPr>
        <w:tc>
          <w:tcPr>
            <w:tcW w:w="7562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4. Надання матеріальної допомоги на придбання медикаментів ветеранам війни, праці, військової служби, вдовам загиблих</w:t>
            </w:r>
          </w:p>
        </w:tc>
        <w:tc>
          <w:tcPr>
            <w:tcW w:w="1678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5 564</w:t>
            </w:r>
          </w:p>
        </w:tc>
      </w:tr>
      <w:tr w:rsidR="007836B5" w:rsidRPr="00635E6F" w:rsidTr="009E249D">
        <w:trPr>
          <w:trHeight w:val="349"/>
          <w:tblCellSpacing w:w="20" w:type="dxa"/>
        </w:trPr>
        <w:tc>
          <w:tcPr>
            <w:tcW w:w="7562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5. На сплату за банківські послуги(на придбання вінків на поховання учасників війни та квітів на ювілеї ветеранів)</w:t>
            </w:r>
          </w:p>
        </w:tc>
        <w:tc>
          <w:tcPr>
            <w:tcW w:w="1678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800</w:t>
            </w:r>
          </w:p>
        </w:tc>
      </w:tr>
      <w:tr w:rsidR="007836B5" w:rsidRPr="00635E6F" w:rsidTr="009E249D">
        <w:trPr>
          <w:trHeight w:val="349"/>
          <w:tblCellSpacing w:w="20" w:type="dxa"/>
        </w:trPr>
        <w:tc>
          <w:tcPr>
            <w:tcW w:w="7562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6. Заробітна плата працівникам</w:t>
            </w:r>
          </w:p>
        </w:tc>
        <w:tc>
          <w:tcPr>
            <w:tcW w:w="1678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13 300</w:t>
            </w:r>
          </w:p>
        </w:tc>
      </w:tr>
      <w:tr w:rsidR="007836B5" w:rsidRPr="00635E6F" w:rsidTr="009E249D">
        <w:trPr>
          <w:trHeight w:val="349"/>
          <w:tblCellSpacing w:w="20" w:type="dxa"/>
        </w:trPr>
        <w:tc>
          <w:tcPr>
            <w:tcW w:w="7562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7. Нарахування на заробітну плату</w:t>
            </w:r>
          </w:p>
        </w:tc>
        <w:tc>
          <w:tcPr>
            <w:tcW w:w="1678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1 936</w:t>
            </w:r>
          </w:p>
        </w:tc>
      </w:tr>
      <w:tr w:rsidR="007836B5" w:rsidRPr="00635E6F" w:rsidTr="009E249D">
        <w:trPr>
          <w:trHeight w:val="349"/>
          <w:tblCellSpacing w:w="20" w:type="dxa"/>
        </w:trPr>
        <w:tc>
          <w:tcPr>
            <w:tcW w:w="7562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 w:rsidRPr="00A37826">
              <w:rPr>
                <w:b/>
                <w:sz w:val="28"/>
              </w:rPr>
              <w:t>Разом: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34 600</w:t>
            </w:r>
          </w:p>
        </w:tc>
      </w:tr>
    </w:tbl>
    <w:p w:rsidR="007836B5" w:rsidRDefault="007836B5" w:rsidP="007836B5">
      <w:pPr>
        <w:tabs>
          <w:tab w:val="left" w:pos="7380"/>
        </w:tabs>
        <w:ind w:right="45"/>
        <w:rPr>
          <w:sz w:val="28"/>
        </w:rPr>
      </w:pPr>
    </w:p>
    <w:p w:rsidR="007836B5" w:rsidRPr="00635E6F" w:rsidRDefault="007836B5" w:rsidP="007836B5">
      <w:pPr>
        <w:tabs>
          <w:tab w:val="left" w:pos="7380"/>
        </w:tabs>
        <w:ind w:right="45"/>
        <w:jc w:val="both"/>
        <w:rPr>
          <w:sz w:val="28"/>
        </w:rPr>
      </w:pPr>
      <w:r w:rsidRPr="00B96CAD">
        <w:rPr>
          <w:sz w:val="28"/>
          <w:u w:val="single"/>
        </w:rPr>
        <w:t>Розділ 17.</w:t>
      </w:r>
      <w:r w:rsidRPr="00635E6F">
        <w:rPr>
          <w:sz w:val="28"/>
        </w:rPr>
        <w:t xml:space="preserve"> </w:t>
      </w:r>
      <w:r>
        <w:rPr>
          <w:sz w:val="28"/>
        </w:rPr>
        <w:t>Громадська організація “Чернігівська міська асоціація “</w:t>
      </w:r>
      <w:proofErr w:type="spellStart"/>
      <w:r>
        <w:rPr>
          <w:sz w:val="28"/>
        </w:rPr>
        <w:t>Конкордія</w:t>
      </w:r>
      <w:proofErr w:type="spellEnd"/>
      <w:r>
        <w:rPr>
          <w:sz w:val="28"/>
        </w:rPr>
        <w:t>”</w:t>
      </w:r>
      <w:r w:rsidRPr="00635E6F">
        <w:rPr>
          <w:sz w:val="28"/>
        </w:rPr>
        <w:t>.</w:t>
      </w:r>
    </w:p>
    <w:p w:rsidR="007836B5" w:rsidRPr="00635E6F" w:rsidRDefault="007836B5" w:rsidP="007836B5">
      <w:pPr>
        <w:tabs>
          <w:tab w:val="left" w:pos="7380"/>
        </w:tabs>
        <w:ind w:right="45"/>
        <w:jc w:val="both"/>
        <w:rPr>
          <w:sz w:val="28"/>
        </w:rPr>
      </w:pPr>
    </w:p>
    <w:p w:rsidR="007836B5" w:rsidRDefault="007836B5" w:rsidP="007836B5">
      <w:pPr>
        <w:tabs>
          <w:tab w:val="left" w:pos="7380"/>
        </w:tabs>
        <w:ind w:right="45" w:firstLine="720"/>
        <w:jc w:val="both"/>
        <w:rPr>
          <w:sz w:val="28"/>
        </w:rPr>
      </w:pPr>
      <w:r>
        <w:rPr>
          <w:sz w:val="28"/>
        </w:rPr>
        <w:t>Чернігівська міська асоціація “</w:t>
      </w:r>
      <w:proofErr w:type="spellStart"/>
      <w:r>
        <w:rPr>
          <w:sz w:val="28"/>
        </w:rPr>
        <w:t>Конкордія</w:t>
      </w:r>
      <w:proofErr w:type="spellEnd"/>
      <w:r>
        <w:rPr>
          <w:sz w:val="28"/>
        </w:rPr>
        <w:t>”</w:t>
      </w:r>
      <w:r w:rsidRPr="00635E6F">
        <w:rPr>
          <w:sz w:val="28"/>
        </w:rPr>
        <w:t xml:space="preserve"> існує з 1993 року</w:t>
      </w:r>
      <w:r>
        <w:rPr>
          <w:sz w:val="28"/>
        </w:rPr>
        <w:t>. Робота направлена на задоволення та захист законних соціально-економічних інтересів сімей, що мають дітей-інвалідів або інвалідів дитинства, всіх тих, хто отримав психологічну травму внаслідок аварій, катастроф, бойових дій.</w:t>
      </w:r>
    </w:p>
    <w:p w:rsidR="007836B5" w:rsidRDefault="007836B5" w:rsidP="007836B5">
      <w:pPr>
        <w:tabs>
          <w:tab w:val="left" w:pos="7380"/>
        </w:tabs>
        <w:ind w:right="45" w:firstLine="720"/>
        <w:jc w:val="both"/>
        <w:rPr>
          <w:sz w:val="28"/>
        </w:rPr>
      </w:pPr>
      <w:r>
        <w:rPr>
          <w:sz w:val="28"/>
        </w:rPr>
        <w:t xml:space="preserve">Головне завдання – здійснення заходів, направлених на організацію надання системної безкоштовної психологічної допомоги учасникам АТО, переміщеним особам зі Сходу України. </w:t>
      </w:r>
      <w:r w:rsidRPr="00635E6F">
        <w:rPr>
          <w:sz w:val="28"/>
        </w:rPr>
        <w:t>Громадська організація задовольняє законні соціально-економічні інтереси сімей, що мають дітей-інвалідів або інвалідів з дитинства. Здійснює заходи щодо задоволення культурних, естетичних та інших потреб інвалідів, залучає їх до активної соціальної і трудової діяльності, надає матеріально-фінансову допомогу, сприяє поліпшенню побутового та медичного обслуговування інвалідів, проводить соціальну, медичну, трудову та фізичну реабілітацію інвалідів.</w:t>
      </w:r>
    </w:p>
    <w:p w:rsidR="007836B5" w:rsidRDefault="007836B5" w:rsidP="007836B5">
      <w:pPr>
        <w:tabs>
          <w:tab w:val="left" w:pos="7380"/>
        </w:tabs>
        <w:ind w:right="45" w:firstLine="720"/>
        <w:jc w:val="both"/>
        <w:rPr>
          <w:sz w:val="28"/>
        </w:rPr>
      </w:pPr>
      <w:r>
        <w:rPr>
          <w:sz w:val="28"/>
        </w:rPr>
        <w:t>На сьогоднішній день волонтери-психологи ЧМА “</w:t>
      </w:r>
      <w:proofErr w:type="spellStart"/>
      <w:r>
        <w:rPr>
          <w:sz w:val="28"/>
        </w:rPr>
        <w:t>Конкордія</w:t>
      </w:r>
      <w:proofErr w:type="spellEnd"/>
      <w:r>
        <w:rPr>
          <w:sz w:val="28"/>
        </w:rPr>
        <w:t xml:space="preserve">” на базі Чернігівського військкомату реалізували проект щодо </w:t>
      </w:r>
      <w:proofErr w:type="spellStart"/>
      <w:r>
        <w:rPr>
          <w:sz w:val="28"/>
        </w:rPr>
        <w:t>професійно-</w:t>
      </w:r>
      <w:proofErr w:type="spellEnd"/>
      <w:r>
        <w:rPr>
          <w:sz w:val="28"/>
        </w:rPr>
        <w:t xml:space="preserve"> психологічного відбору військовослужбовців.</w:t>
      </w:r>
    </w:p>
    <w:p w:rsidR="007836B5" w:rsidRDefault="007836B5" w:rsidP="007836B5">
      <w:pPr>
        <w:tabs>
          <w:tab w:val="left" w:pos="7380"/>
        </w:tabs>
        <w:ind w:right="45"/>
        <w:jc w:val="both"/>
        <w:rPr>
          <w:sz w:val="28"/>
        </w:rPr>
      </w:pPr>
      <w:r>
        <w:rPr>
          <w:sz w:val="28"/>
        </w:rPr>
        <w:t>Витрати:</w:t>
      </w:r>
    </w:p>
    <w:p w:rsidR="007836B5" w:rsidRDefault="007836B5" w:rsidP="007836B5">
      <w:pPr>
        <w:tabs>
          <w:tab w:val="left" w:pos="7380"/>
        </w:tabs>
        <w:ind w:right="45"/>
        <w:jc w:val="right"/>
        <w:rPr>
          <w:sz w:val="28"/>
        </w:rPr>
      </w:pPr>
      <w:proofErr w:type="spellStart"/>
      <w:r>
        <w:rPr>
          <w:sz w:val="28"/>
        </w:rPr>
        <w:t>грн</w:t>
      </w:r>
      <w:proofErr w:type="spellEnd"/>
    </w:p>
    <w:tbl>
      <w:tblPr>
        <w:tblW w:w="9305" w:type="dxa"/>
        <w:tblCellSpacing w:w="20" w:type="dxa"/>
        <w:tblInd w:w="163" w:type="dxa"/>
        <w:tblLook w:val="01E0" w:firstRow="1" w:lastRow="1" w:firstColumn="1" w:lastColumn="1" w:noHBand="0" w:noVBand="0"/>
      </w:tblPr>
      <w:tblGrid>
        <w:gridCol w:w="7508"/>
        <w:gridCol w:w="1797"/>
      </w:tblGrid>
      <w:tr w:rsidR="007836B5" w:rsidRPr="00DC61AB" w:rsidTr="009E249D">
        <w:trPr>
          <w:tblCellSpacing w:w="20" w:type="dxa"/>
        </w:trPr>
        <w:tc>
          <w:tcPr>
            <w:tcW w:w="7448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 xml:space="preserve">1. Оплата комунальних послуг: 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 w:firstLine="284"/>
              <w:rPr>
                <w:sz w:val="28"/>
              </w:rPr>
            </w:pPr>
            <w:r w:rsidRPr="00A37826">
              <w:rPr>
                <w:sz w:val="28"/>
              </w:rPr>
              <w:t>- послуги зв'язку та Інтернету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 w:firstLine="284"/>
              <w:rPr>
                <w:sz w:val="28"/>
              </w:rPr>
            </w:pPr>
            <w:r w:rsidRPr="00A37826">
              <w:rPr>
                <w:sz w:val="28"/>
              </w:rPr>
              <w:t>- електропостачання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 w:firstLine="284"/>
              <w:rPr>
                <w:sz w:val="28"/>
              </w:rPr>
            </w:pPr>
            <w:r w:rsidRPr="00A37826">
              <w:rPr>
                <w:sz w:val="28"/>
              </w:rPr>
              <w:t>- водопостачання</w:t>
            </w:r>
          </w:p>
        </w:tc>
        <w:tc>
          <w:tcPr>
            <w:tcW w:w="1737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2 400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1 680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</w:tr>
      <w:tr w:rsidR="007836B5" w:rsidRPr="00DC61AB" w:rsidTr="009E249D">
        <w:trPr>
          <w:tblCellSpacing w:w="20" w:type="dxa"/>
        </w:trPr>
        <w:tc>
          <w:tcPr>
            <w:tcW w:w="7448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 w:rsidRPr="00A37826">
              <w:rPr>
                <w:b/>
                <w:sz w:val="28"/>
              </w:rPr>
              <w:t>Разом:</w:t>
            </w:r>
          </w:p>
        </w:tc>
        <w:tc>
          <w:tcPr>
            <w:tcW w:w="1737" w:type="dxa"/>
            <w:tcBorders>
              <w:top w:val="single" w:sz="4" w:space="0" w:color="auto"/>
            </w:tcBorders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4 580</w:t>
            </w:r>
          </w:p>
        </w:tc>
      </w:tr>
    </w:tbl>
    <w:p w:rsidR="007836B5" w:rsidRDefault="007836B5" w:rsidP="007836B5">
      <w:pPr>
        <w:tabs>
          <w:tab w:val="left" w:pos="7380"/>
        </w:tabs>
        <w:ind w:right="45"/>
        <w:rPr>
          <w:sz w:val="28"/>
        </w:rPr>
      </w:pPr>
    </w:p>
    <w:p w:rsidR="007836B5" w:rsidRDefault="007836B5" w:rsidP="007836B5">
      <w:pPr>
        <w:tabs>
          <w:tab w:val="left" w:pos="7380"/>
        </w:tabs>
        <w:ind w:right="45"/>
        <w:jc w:val="both"/>
        <w:rPr>
          <w:sz w:val="28"/>
        </w:rPr>
      </w:pPr>
      <w:r w:rsidRPr="006154DD">
        <w:rPr>
          <w:sz w:val="28"/>
          <w:u w:val="single"/>
        </w:rPr>
        <w:t>Розділ 18</w:t>
      </w:r>
      <w:r w:rsidRPr="00635E6F">
        <w:rPr>
          <w:sz w:val="28"/>
        </w:rPr>
        <w:t xml:space="preserve">. </w:t>
      </w:r>
      <w:r w:rsidRPr="00C85895">
        <w:rPr>
          <w:sz w:val="28"/>
        </w:rPr>
        <w:t>Громадська організація</w:t>
      </w:r>
      <w:r>
        <w:rPr>
          <w:sz w:val="28"/>
        </w:rPr>
        <w:t xml:space="preserve"> “</w:t>
      </w:r>
      <w:r w:rsidRPr="00C85895">
        <w:rPr>
          <w:sz w:val="28"/>
        </w:rPr>
        <w:t>Центр медико-соціальної і фізичної реабілітації</w:t>
      </w:r>
      <w:r>
        <w:rPr>
          <w:sz w:val="28"/>
        </w:rPr>
        <w:t xml:space="preserve"> </w:t>
      </w:r>
      <w:r w:rsidRPr="00C85895">
        <w:rPr>
          <w:sz w:val="28"/>
        </w:rPr>
        <w:t>інвалід</w:t>
      </w:r>
      <w:r>
        <w:rPr>
          <w:sz w:val="28"/>
        </w:rPr>
        <w:t>ів з вадами фізичного розвитку “</w:t>
      </w:r>
      <w:r w:rsidRPr="00C85895">
        <w:rPr>
          <w:sz w:val="28"/>
        </w:rPr>
        <w:t>Інтеграція</w:t>
      </w:r>
      <w:r>
        <w:rPr>
          <w:sz w:val="28"/>
        </w:rPr>
        <w:t>”</w:t>
      </w:r>
    </w:p>
    <w:p w:rsidR="007836B5" w:rsidRDefault="007836B5" w:rsidP="007836B5">
      <w:pPr>
        <w:tabs>
          <w:tab w:val="left" w:pos="7380"/>
        </w:tabs>
        <w:ind w:right="45" w:firstLine="709"/>
        <w:jc w:val="both"/>
        <w:rPr>
          <w:sz w:val="28"/>
        </w:rPr>
      </w:pPr>
    </w:p>
    <w:p w:rsidR="007836B5" w:rsidRDefault="007836B5" w:rsidP="007836B5">
      <w:pPr>
        <w:tabs>
          <w:tab w:val="left" w:pos="7380"/>
        </w:tabs>
        <w:ind w:right="45" w:firstLine="709"/>
        <w:jc w:val="both"/>
        <w:rPr>
          <w:sz w:val="28"/>
        </w:rPr>
      </w:pPr>
      <w:r>
        <w:rPr>
          <w:sz w:val="28"/>
        </w:rPr>
        <w:t>Г</w:t>
      </w:r>
      <w:r w:rsidRPr="008F573B">
        <w:rPr>
          <w:sz w:val="28"/>
        </w:rPr>
        <w:t>ромадська організація</w:t>
      </w:r>
      <w:r>
        <w:rPr>
          <w:sz w:val="28"/>
        </w:rPr>
        <w:t xml:space="preserve"> “</w:t>
      </w:r>
      <w:r w:rsidRPr="008F573B">
        <w:rPr>
          <w:sz w:val="28"/>
        </w:rPr>
        <w:t>Центр медико-соціальної і фізичної реабілітації</w:t>
      </w:r>
      <w:r>
        <w:rPr>
          <w:sz w:val="28"/>
        </w:rPr>
        <w:t xml:space="preserve"> </w:t>
      </w:r>
      <w:r w:rsidRPr="008F573B">
        <w:rPr>
          <w:sz w:val="28"/>
        </w:rPr>
        <w:t>інвалід</w:t>
      </w:r>
      <w:r>
        <w:rPr>
          <w:sz w:val="28"/>
        </w:rPr>
        <w:t>ів з вадами фізичного розвитку “</w:t>
      </w:r>
      <w:r w:rsidRPr="008F573B">
        <w:rPr>
          <w:sz w:val="28"/>
        </w:rPr>
        <w:t>Інтеграція</w:t>
      </w:r>
      <w:r>
        <w:rPr>
          <w:sz w:val="28"/>
        </w:rPr>
        <w:t xml:space="preserve">” здійснює свою діяльність на території місті Чернігова і налічує 236 тяжкохворих осіб з обмеженими фізичними можливостями, які пересуваються за допомогою інвалідних візків або прикуті до ліжка. </w:t>
      </w:r>
    </w:p>
    <w:p w:rsidR="007836B5" w:rsidRDefault="007836B5" w:rsidP="007836B5">
      <w:pPr>
        <w:tabs>
          <w:tab w:val="left" w:pos="7380"/>
        </w:tabs>
        <w:ind w:right="45" w:firstLine="709"/>
        <w:jc w:val="both"/>
        <w:rPr>
          <w:sz w:val="28"/>
        </w:rPr>
      </w:pPr>
      <w:r>
        <w:rPr>
          <w:sz w:val="28"/>
        </w:rPr>
        <w:t>Основним у діяльності організації є забезпечення соціальних прав інвалідів зі стійким розладом функцій організму, відновлення їхнього здоров’я методами соціально-трудової реабілітації, розвитку елементарних спортивних здібностей, створення необхідних умов для гармонійного виховання, відпочинку, надання допомоги для самореалізації.</w:t>
      </w:r>
    </w:p>
    <w:p w:rsidR="007836B5" w:rsidRDefault="007836B5" w:rsidP="007836B5">
      <w:pPr>
        <w:tabs>
          <w:tab w:val="left" w:pos="7380"/>
        </w:tabs>
        <w:ind w:right="45" w:firstLine="709"/>
        <w:jc w:val="both"/>
        <w:rPr>
          <w:sz w:val="28"/>
        </w:rPr>
      </w:pPr>
    </w:p>
    <w:p w:rsidR="007836B5" w:rsidRDefault="007836B5" w:rsidP="007836B5">
      <w:pPr>
        <w:tabs>
          <w:tab w:val="left" w:pos="7380"/>
        </w:tabs>
        <w:ind w:right="45"/>
        <w:jc w:val="both"/>
        <w:rPr>
          <w:sz w:val="28"/>
        </w:rPr>
      </w:pPr>
      <w:r w:rsidRPr="00635E6F">
        <w:rPr>
          <w:sz w:val="28"/>
        </w:rPr>
        <w:t>Витрати:</w:t>
      </w:r>
    </w:p>
    <w:p w:rsidR="007836B5" w:rsidRDefault="007836B5" w:rsidP="007836B5">
      <w:pPr>
        <w:tabs>
          <w:tab w:val="left" w:pos="7380"/>
        </w:tabs>
        <w:ind w:right="45"/>
        <w:jc w:val="right"/>
        <w:rPr>
          <w:sz w:val="28"/>
        </w:rPr>
      </w:pPr>
      <w:proofErr w:type="spellStart"/>
      <w:r>
        <w:rPr>
          <w:sz w:val="28"/>
        </w:rPr>
        <w:t>грн</w:t>
      </w:r>
      <w:proofErr w:type="spellEnd"/>
    </w:p>
    <w:tbl>
      <w:tblPr>
        <w:tblW w:w="9265" w:type="dxa"/>
        <w:tblCellSpacing w:w="20" w:type="dxa"/>
        <w:tblInd w:w="163" w:type="dxa"/>
        <w:tblLook w:val="04A0" w:firstRow="1" w:lastRow="0" w:firstColumn="1" w:lastColumn="0" w:noHBand="0" w:noVBand="1"/>
      </w:tblPr>
      <w:tblGrid>
        <w:gridCol w:w="7468"/>
        <w:gridCol w:w="1797"/>
      </w:tblGrid>
      <w:tr w:rsidR="007836B5" w:rsidRPr="00635E6F" w:rsidTr="009E249D">
        <w:trPr>
          <w:tblCellSpacing w:w="20" w:type="dxa"/>
        </w:trPr>
        <w:tc>
          <w:tcPr>
            <w:tcW w:w="7408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 w:rsidRPr="00A37826">
              <w:rPr>
                <w:sz w:val="28"/>
              </w:rPr>
              <w:t>1. Оплата комунальних послуг: придбання твердого палива, електропостачання, водопостачання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53 880</w:t>
            </w:r>
          </w:p>
        </w:tc>
      </w:tr>
      <w:tr w:rsidR="007836B5" w:rsidRPr="00635E6F" w:rsidTr="009E249D">
        <w:trPr>
          <w:tblCellSpacing w:w="20" w:type="dxa"/>
        </w:trPr>
        <w:tc>
          <w:tcPr>
            <w:tcW w:w="7408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 w:rsidRPr="00A37826">
              <w:rPr>
                <w:b/>
                <w:sz w:val="28"/>
              </w:rPr>
              <w:t>Разом:</w:t>
            </w:r>
          </w:p>
        </w:tc>
        <w:tc>
          <w:tcPr>
            <w:tcW w:w="1737" w:type="dxa"/>
            <w:tcBorders>
              <w:top w:val="single" w:sz="4" w:space="0" w:color="auto"/>
            </w:tcBorders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 w:rsidRPr="00A37826">
              <w:rPr>
                <w:b/>
                <w:sz w:val="28"/>
              </w:rPr>
              <w:t>53 880</w:t>
            </w:r>
          </w:p>
        </w:tc>
      </w:tr>
    </w:tbl>
    <w:p w:rsidR="007836B5" w:rsidRDefault="007836B5" w:rsidP="007836B5">
      <w:pPr>
        <w:tabs>
          <w:tab w:val="left" w:pos="7380"/>
        </w:tabs>
        <w:ind w:right="45"/>
        <w:jc w:val="both"/>
        <w:rPr>
          <w:sz w:val="28"/>
        </w:rPr>
      </w:pPr>
    </w:p>
    <w:p w:rsidR="007836B5" w:rsidRDefault="007836B5" w:rsidP="007836B5">
      <w:pPr>
        <w:tabs>
          <w:tab w:val="left" w:pos="7380"/>
        </w:tabs>
        <w:ind w:right="45"/>
        <w:jc w:val="both"/>
        <w:rPr>
          <w:sz w:val="28"/>
        </w:rPr>
      </w:pPr>
      <w:r w:rsidRPr="00DE58E8">
        <w:rPr>
          <w:sz w:val="28"/>
          <w:u w:val="single"/>
        </w:rPr>
        <w:t xml:space="preserve">Розділ 19. </w:t>
      </w:r>
      <w:r>
        <w:rPr>
          <w:sz w:val="28"/>
        </w:rPr>
        <w:t xml:space="preserve">Чернігівська громадська організація “Голос батьків”  </w:t>
      </w:r>
    </w:p>
    <w:p w:rsidR="007836B5" w:rsidRDefault="007836B5" w:rsidP="007836B5">
      <w:pPr>
        <w:tabs>
          <w:tab w:val="left" w:pos="7380"/>
        </w:tabs>
        <w:ind w:right="45" w:firstLine="720"/>
        <w:jc w:val="both"/>
        <w:rPr>
          <w:sz w:val="28"/>
        </w:rPr>
      </w:pPr>
    </w:p>
    <w:p w:rsidR="007836B5" w:rsidRDefault="007836B5" w:rsidP="007836B5">
      <w:pPr>
        <w:tabs>
          <w:tab w:val="left" w:pos="7380"/>
        </w:tabs>
        <w:ind w:right="45" w:firstLine="720"/>
        <w:jc w:val="both"/>
        <w:rPr>
          <w:sz w:val="28"/>
        </w:rPr>
      </w:pPr>
      <w:r>
        <w:rPr>
          <w:sz w:val="28"/>
        </w:rPr>
        <w:t>З 2011 року працює з родинами, які мають дітей з особливими потребами. Головна мета – покращення якості життя сімей, які мають дітей-інвалідів, забезпечення рівних можливостей для таких дітей для досягнення повноцінного розвитку їхнього потенціалу та надання їм шансу вирости незалежними та самодостатніми громадянами України.</w:t>
      </w:r>
    </w:p>
    <w:p w:rsidR="007836B5" w:rsidRPr="00DE58E8" w:rsidRDefault="007836B5" w:rsidP="007836B5">
      <w:pPr>
        <w:tabs>
          <w:tab w:val="left" w:pos="7380"/>
        </w:tabs>
        <w:ind w:right="45"/>
        <w:jc w:val="both"/>
        <w:rPr>
          <w:sz w:val="28"/>
        </w:rPr>
      </w:pPr>
    </w:p>
    <w:p w:rsidR="007836B5" w:rsidRDefault="007836B5" w:rsidP="007836B5">
      <w:pPr>
        <w:tabs>
          <w:tab w:val="left" w:pos="7380"/>
        </w:tabs>
        <w:ind w:right="45"/>
        <w:jc w:val="both"/>
        <w:rPr>
          <w:sz w:val="28"/>
        </w:rPr>
      </w:pPr>
      <w:r>
        <w:rPr>
          <w:sz w:val="28"/>
        </w:rPr>
        <w:t>Витрати:</w:t>
      </w:r>
    </w:p>
    <w:p w:rsidR="007836B5" w:rsidRPr="00635E6F" w:rsidRDefault="007836B5" w:rsidP="007836B5">
      <w:pPr>
        <w:tabs>
          <w:tab w:val="left" w:pos="7380"/>
        </w:tabs>
        <w:ind w:right="45"/>
        <w:jc w:val="right"/>
        <w:rPr>
          <w:sz w:val="28"/>
        </w:rPr>
      </w:pPr>
      <w:proofErr w:type="spellStart"/>
      <w:r>
        <w:rPr>
          <w:sz w:val="28"/>
        </w:rPr>
        <w:t>грн</w:t>
      </w:r>
      <w:proofErr w:type="spellEnd"/>
    </w:p>
    <w:tbl>
      <w:tblPr>
        <w:tblW w:w="9468" w:type="dxa"/>
        <w:tblCellSpacing w:w="20" w:type="dxa"/>
        <w:tblLook w:val="04A0" w:firstRow="1" w:lastRow="0" w:firstColumn="1" w:lastColumn="0" w:noHBand="0" w:noVBand="1"/>
      </w:tblPr>
      <w:tblGrid>
        <w:gridCol w:w="7676"/>
        <w:gridCol w:w="1792"/>
      </w:tblGrid>
      <w:tr w:rsidR="007836B5" w:rsidRPr="00CA1262" w:rsidTr="009E249D">
        <w:trPr>
          <w:tblCellSpacing w:w="20" w:type="dxa"/>
        </w:trPr>
        <w:tc>
          <w:tcPr>
            <w:tcW w:w="7616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1. Оренда приміщення</w:t>
            </w:r>
          </w:p>
        </w:tc>
        <w:tc>
          <w:tcPr>
            <w:tcW w:w="1732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19 855</w:t>
            </w:r>
          </w:p>
        </w:tc>
      </w:tr>
      <w:tr w:rsidR="007836B5" w:rsidRPr="00CA1262" w:rsidTr="009E249D">
        <w:trPr>
          <w:tblCellSpacing w:w="20" w:type="dxa"/>
        </w:trPr>
        <w:tc>
          <w:tcPr>
            <w:tcW w:w="7616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2. Послуги зв’язку</w:t>
            </w:r>
          </w:p>
        </w:tc>
        <w:tc>
          <w:tcPr>
            <w:tcW w:w="1732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1 080</w:t>
            </w:r>
          </w:p>
        </w:tc>
      </w:tr>
      <w:tr w:rsidR="007836B5" w:rsidRPr="00CA1262" w:rsidTr="009E249D">
        <w:trPr>
          <w:tblCellSpacing w:w="20" w:type="dxa"/>
        </w:trPr>
        <w:tc>
          <w:tcPr>
            <w:tcW w:w="7616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3. Комунальні послуги</w:t>
            </w:r>
          </w:p>
        </w:tc>
        <w:tc>
          <w:tcPr>
            <w:tcW w:w="1732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4 838</w:t>
            </w:r>
          </w:p>
        </w:tc>
      </w:tr>
      <w:tr w:rsidR="007836B5" w:rsidRPr="00CA1262" w:rsidTr="009E249D">
        <w:trPr>
          <w:tblCellSpacing w:w="20" w:type="dxa"/>
        </w:trPr>
        <w:tc>
          <w:tcPr>
            <w:tcW w:w="7616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4. Утримання приміщення</w:t>
            </w:r>
          </w:p>
        </w:tc>
        <w:tc>
          <w:tcPr>
            <w:tcW w:w="1732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3 008</w:t>
            </w:r>
          </w:p>
        </w:tc>
      </w:tr>
      <w:tr w:rsidR="007836B5" w:rsidRPr="00CA1262" w:rsidTr="009E249D">
        <w:trPr>
          <w:tblCellSpacing w:w="20" w:type="dxa"/>
        </w:trPr>
        <w:tc>
          <w:tcPr>
            <w:tcW w:w="7616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5. Прийом та знешкодження сміття</w:t>
            </w:r>
          </w:p>
        </w:tc>
        <w:tc>
          <w:tcPr>
            <w:tcW w:w="1732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15</w:t>
            </w:r>
          </w:p>
        </w:tc>
      </w:tr>
      <w:tr w:rsidR="007836B5" w:rsidRPr="00CA1262" w:rsidTr="009E249D">
        <w:trPr>
          <w:tblCellSpacing w:w="20" w:type="dxa"/>
        </w:trPr>
        <w:tc>
          <w:tcPr>
            <w:tcW w:w="7616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6. Вивіз сміття</w:t>
            </w:r>
          </w:p>
        </w:tc>
        <w:tc>
          <w:tcPr>
            <w:tcW w:w="1732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21</w:t>
            </w:r>
          </w:p>
        </w:tc>
      </w:tr>
      <w:tr w:rsidR="007836B5" w:rsidRPr="00CA1262" w:rsidTr="009E249D">
        <w:trPr>
          <w:tblCellSpacing w:w="20" w:type="dxa"/>
        </w:trPr>
        <w:tc>
          <w:tcPr>
            <w:tcW w:w="7616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7.Обслуговування ліфтів</w:t>
            </w:r>
          </w:p>
        </w:tc>
        <w:tc>
          <w:tcPr>
            <w:tcW w:w="1732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48</w:t>
            </w:r>
          </w:p>
        </w:tc>
      </w:tr>
      <w:tr w:rsidR="007836B5" w:rsidRPr="00CA1262" w:rsidTr="009E249D">
        <w:trPr>
          <w:tblCellSpacing w:w="20" w:type="dxa"/>
        </w:trPr>
        <w:tc>
          <w:tcPr>
            <w:tcW w:w="7616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8. Податок на землю</w:t>
            </w:r>
          </w:p>
        </w:tc>
        <w:tc>
          <w:tcPr>
            <w:tcW w:w="1732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3 204</w:t>
            </w:r>
          </w:p>
        </w:tc>
      </w:tr>
      <w:tr w:rsidR="007836B5" w:rsidRPr="00CA1262" w:rsidTr="009E249D">
        <w:trPr>
          <w:tblCellSpacing w:w="20" w:type="dxa"/>
        </w:trPr>
        <w:tc>
          <w:tcPr>
            <w:tcW w:w="7616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9. Охорона приміщення</w:t>
            </w:r>
          </w:p>
        </w:tc>
        <w:tc>
          <w:tcPr>
            <w:tcW w:w="1732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990</w:t>
            </w:r>
          </w:p>
        </w:tc>
      </w:tr>
      <w:tr w:rsidR="007836B5" w:rsidRPr="00CA1262" w:rsidTr="009E249D">
        <w:trPr>
          <w:tblCellSpacing w:w="20" w:type="dxa"/>
        </w:trPr>
        <w:tc>
          <w:tcPr>
            <w:tcW w:w="7616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 w:rsidRPr="00A37826">
              <w:rPr>
                <w:b/>
                <w:sz w:val="28"/>
              </w:rPr>
              <w:t>Разом:</w:t>
            </w: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33 059</w:t>
            </w:r>
          </w:p>
        </w:tc>
      </w:tr>
    </w:tbl>
    <w:p w:rsidR="007836B5" w:rsidRDefault="007836B5" w:rsidP="007836B5">
      <w:pPr>
        <w:tabs>
          <w:tab w:val="left" w:pos="7380"/>
        </w:tabs>
        <w:ind w:right="45"/>
        <w:jc w:val="both"/>
        <w:rPr>
          <w:sz w:val="28"/>
          <w:u w:val="single"/>
        </w:rPr>
      </w:pPr>
    </w:p>
    <w:p w:rsidR="007836B5" w:rsidRPr="00BA6709" w:rsidRDefault="007836B5" w:rsidP="007836B5">
      <w:pPr>
        <w:tabs>
          <w:tab w:val="left" w:pos="7380"/>
        </w:tabs>
        <w:ind w:right="45"/>
        <w:jc w:val="both"/>
        <w:rPr>
          <w:bCs/>
          <w:sz w:val="28"/>
          <w:szCs w:val="28"/>
        </w:rPr>
      </w:pPr>
      <w:r w:rsidRPr="00BA6709">
        <w:rPr>
          <w:sz w:val="28"/>
          <w:u w:val="single"/>
        </w:rPr>
        <w:lastRenderedPageBreak/>
        <w:t>Розділ 2</w:t>
      </w:r>
      <w:r>
        <w:rPr>
          <w:sz w:val="28"/>
          <w:u w:val="single"/>
        </w:rPr>
        <w:t>0</w:t>
      </w:r>
      <w:r w:rsidRPr="00BA6709">
        <w:rPr>
          <w:sz w:val="28"/>
          <w:u w:val="single"/>
        </w:rPr>
        <w:t>.</w:t>
      </w:r>
      <w:r w:rsidRPr="00BA6709">
        <w:rPr>
          <w:sz w:val="28"/>
        </w:rPr>
        <w:t xml:space="preserve"> </w:t>
      </w:r>
      <w:r w:rsidRPr="00BA6709">
        <w:rPr>
          <w:sz w:val="28"/>
          <w:szCs w:val="28"/>
        </w:rPr>
        <w:t>Чернігівська міська організація Української Спілки ветеранів Афганістану</w:t>
      </w:r>
      <w:r w:rsidRPr="00BA6709">
        <w:rPr>
          <w:bCs/>
          <w:sz w:val="28"/>
          <w:szCs w:val="28"/>
        </w:rPr>
        <w:t xml:space="preserve"> (воїнів-інтернаціоналістів)</w:t>
      </w:r>
    </w:p>
    <w:p w:rsidR="007836B5" w:rsidRPr="00BA6709" w:rsidRDefault="007836B5" w:rsidP="007836B5">
      <w:pPr>
        <w:tabs>
          <w:tab w:val="left" w:pos="7380"/>
        </w:tabs>
        <w:ind w:right="45"/>
        <w:jc w:val="both"/>
        <w:rPr>
          <w:bCs/>
          <w:sz w:val="28"/>
        </w:rPr>
      </w:pPr>
    </w:p>
    <w:p w:rsidR="007836B5" w:rsidRPr="00635E6F" w:rsidRDefault="007836B5" w:rsidP="007836B5">
      <w:pPr>
        <w:tabs>
          <w:tab w:val="left" w:pos="7380"/>
        </w:tabs>
        <w:ind w:right="45" w:firstLine="540"/>
        <w:jc w:val="both"/>
        <w:rPr>
          <w:sz w:val="28"/>
        </w:rPr>
      </w:pPr>
      <w:r w:rsidRPr="00635E6F">
        <w:rPr>
          <w:sz w:val="28"/>
        </w:rPr>
        <w:t xml:space="preserve">Чернігівська міська організація УСВА (воїнів-інтернаціоналістів) надає матеріальну, юридичну, соціальну допомогу учасникам бойових дій, інвалідам, сім’ям загиблих. На базі музею бойової слави ветеранів Афганістану, який знаходиться в приміщенні міської організації, пам’ятного знаку загиблим, навчальних закладах міста проводяться заходи щодо військово-патріотичного виховання молоді, увічнення пам’яті ветеранів Афганської та інших локальних війн. До цих заходів активно залучається підростаюче покоління, яке виховується на подвигах "воїнів-афганців" у дусі патріотизму та любові до Батьківщини. При підтримці органів державної виконавчої влади, органів місцевого самоврядування Чернігівська міська спілка ветеранів Афганістану, яка налічує біля </w:t>
      </w:r>
      <w:r>
        <w:rPr>
          <w:sz w:val="28"/>
        </w:rPr>
        <w:t>75</w:t>
      </w:r>
      <w:r w:rsidRPr="00635E6F">
        <w:rPr>
          <w:sz w:val="28"/>
        </w:rPr>
        <w:t>0 членів організації, має можливість виконувати свої статутні завдання, у першу чергу, щодо соціальної підтримки учасників бойових дій в Республіці Афганістан, інших локальних війнах, інвалідів, сімей загиблих, формуючи у них почуття впевненості та віри в державу і суспільство.</w:t>
      </w:r>
    </w:p>
    <w:p w:rsidR="007836B5" w:rsidRPr="00635E6F" w:rsidRDefault="007836B5" w:rsidP="007836B5">
      <w:pPr>
        <w:tabs>
          <w:tab w:val="left" w:pos="7380"/>
        </w:tabs>
        <w:ind w:right="45" w:firstLine="540"/>
        <w:jc w:val="both"/>
        <w:rPr>
          <w:sz w:val="28"/>
        </w:rPr>
      </w:pPr>
      <w:r w:rsidRPr="00635E6F">
        <w:rPr>
          <w:sz w:val="28"/>
        </w:rPr>
        <w:t>Головними завданнями в діяльності Чернігівської міської організації УСВА (воїнів-інтернаціоналістів) є:</w:t>
      </w:r>
    </w:p>
    <w:p w:rsidR="007836B5" w:rsidRPr="00635E6F" w:rsidRDefault="007836B5" w:rsidP="007836B5">
      <w:pPr>
        <w:tabs>
          <w:tab w:val="left" w:pos="7380"/>
        </w:tabs>
        <w:ind w:right="45"/>
        <w:jc w:val="both"/>
        <w:rPr>
          <w:sz w:val="28"/>
        </w:rPr>
      </w:pPr>
      <w:r w:rsidRPr="00635E6F">
        <w:rPr>
          <w:sz w:val="28"/>
        </w:rPr>
        <w:t>-  соціальний захист учасни</w:t>
      </w:r>
      <w:r>
        <w:rPr>
          <w:sz w:val="28"/>
        </w:rPr>
        <w:t xml:space="preserve">ків бойових дій </w:t>
      </w:r>
      <w:r w:rsidRPr="00635E6F">
        <w:rPr>
          <w:sz w:val="28"/>
        </w:rPr>
        <w:t>в Республіці Афганістан, інших локальних війнах, інвалідів та сімей загиблих, надання їм моральної і матеріальної допомоги;</w:t>
      </w:r>
    </w:p>
    <w:p w:rsidR="007836B5" w:rsidRPr="00635E6F" w:rsidRDefault="007836B5" w:rsidP="007836B5">
      <w:pPr>
        <w:tabs>
          <w:tab w:val="left" w:pos="7380"/>
        </w:tabs>
        <w:ind w:right="45"/>
        <w:jc w:val="both"/>
        <w:rPr>
          <w:sz w:val="28"/>
        </w:rPr>
      </w:pPr>
      <w:r w:rsidRPr="00635E6F">
        <w:rPr>
          <w:sz w:val="28"/>
        </w:rPr>
        <w:t>-  сприяння в лікуванні, зміцненні фізичного і морального стану ветеранів війни, соціальної адаптації та підвищення їхньої соціальної активності;</w:t>
      </w:r>
    </w:p>
    <w:p w:rsidR="007836B5" w:rsidRPr="00635E6F" w:rsidRDefault="007836B5" w:rsidP="007836B5">
      <w:pPr>
        <w:tabs>
          <w:tab w:val="left" w:pos="7380"/>
        </w:tabs>
        <w:ind w:right="45"/>
        <w:jc w:val="both"/>
        <w:rPr>
          <w:sz w:val="28"/>
        </w:rPr>
      </w:pPr>
      <w:r w:rsidRPr="00635E6F">
        <w:rPr>
          <w:sz w:val="28"/>
        </w:rPr>
        <w:t>-  співробітництво з місцевими органами виконавчої влади щодо соціального захисту учасників бойових дій, сприяння державним органам влади у військово-патріотичному вихованні молоді, формуванні високих морально-етичних якостей, готовності їх до служби в Збройних Силах України.</w:t>
      </w:r>
    </w:p>
    <w:p w:rsidR="007836B5" w:rsidRDefault="007836B5" w:rsidP="007836B5">
      <w:pPr>
        <w:tabs>
          <w:tab w:val="left" w:pos="7380"/>
        </w:tabs>
        <w:ind w:right="45"/>
        <w:rPr>
          <w:bCs/>
          <w:sz w:val="28"/>
        </w:rPr>
      </w:pPr>
    </w:p>
    <w:p w:rsidR="007836B5" w:rsidRDefault="007836B5" w:rsidP="007836B5">
      <w:pPr>
        <w:tabs>
          <w:tab w:val="left" w:pos="7380"/>
        </w:tabs>
        <w:ind w:right="45"/>
        <w:rPr>
          <w:bCs/>
          <w:sz w:val="28"/>
        </w:rPr>
      </w:pPr>
      <w:r w:rsidRPr="00635E6F">
        <w:rPr>
          <w:bCs/>
          <w:sz w:val="28"/>
        </w:rPr>
        <w:t>Витрати:</w:t>
      </w:r>
    </w:p>
    <w:p w:rsidR="007836B5" w:rsidRDefault="007836B5" w:rsidP="007836B5">
      <w:pPr>
        <w:tabs>
          <w:tab w:val="left" w:pos="7380"/>
        </w:tabs>
        <w:ind w:right="45"/>
        <w:jc w:val="right"/>
        <w:rPr>
          <w:bCs/>
          <w:sz w:val="28"/>
        </w:rPr>
      </w:pPr>
      <w:proofErr w:type="spellStart"/>
      <w:r>
        <w:rPr>
          <w:bCs/>
          <w:sz w:val="28"/>
        </w:rPr>
        <w:t>грн</w:t>
      </w:r>
      <w:proofErr w:type="spellEnd"/>
    </w:p>
    <w:tbl>
      <w:tblPr>
        <w:tblW w:w="9468" w:type="dxa"/>
        <w:tblCellSpacing w:w="20" w:type="dxa"/>
        <w:tblLook w:val="01E0" w:firstRow="1" w:lastRow="1" w:firstColumn="1" w:lastColumn="1" w:noHBand="0" w:noVBand="0"/>
      </w:tblPr>
      <w:tblGrid>
        <w:gridCol w:w="7638"/>
        <w:gridCol w:w="1830"/>
      </w:tblGrid>
      <w:tr w:rsidR="007836B5" w:rsidRPr="00635E6F" w:rsidTr="009E249D">
        <w:trPr>
          <w:tblCellSpacing w:w="20" w:type="dxa"/>
        </w:trPr>
        <w:tc>
          <w:tcPr>
            <w:tcW w:w="740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bCs/>
                <w:sz w:val="28"/>
              </w:rPr>
              <w:t xml:space="preserve">1. </w:t>
            </w:r>
            <w:r w:rsidRPr="00A37826">
              <w:rPr>
                <w:sz w:val="28"/>
              </w:rPr>
              <w:t xml:space="preserve">Утримання музейної кімнати та приміщення міської організації </w:t>
            </w:r>
          </w:p>
        </w:tc>
        <w:tc>
          <w:tcPr>
            <w:tcW w:w="1729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</w:p>
        </w:tc>
      </w:tr>
      <w:tr w:rsidR="007836B5" w:rsidRPr="00635E6F" w:rsidTr="009E249D">
        <w:trPr>
          <w:tblCellSpacing w:w="20" w:type="dxa"/>
        </w:trPr>
        <w:tc>
          <w:tcPr>
            <w:tcW w:w="740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 w:firstLine="284"/>
              <w:rPr>
                <w:sz w:val="28"/>
              </w:rPr>
            </w:pPr>
            <w:r w:rsidRPr="00A37826">
              <w:rPr>
                <w:bCs/>
                <w:sz w:val="28"/>
              </w:rPr>
              <w:t>- теплопостачання</w:t>
            </w:r>
          </w:p>
        </w:tc>
        <w:tc>
          <w:tcPr>
            <w:tcW w:w="1729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12 720</w:t>
            </w:r>
          </w:p>
        </w:tc>
      </w:tr>
      <w:tr w:rsidR="007836B5" w:rsidRPr="00635E6F" w:rsidTr="009E249D">
        <w:trPr>
          <w:tblCellSpacing w:w="20" w:type="dxa"/>
        </w:trPr>
        <w:tc>
          <w:tcPr>
            <w:tcW w:w="740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 w:firstLine="284"/>
              <w:rPr>
                <w:sz w:val="28"/>
              </w:rPr>
            </w:pPr>
            <w:r w:rsidRPr="00A37826">
              <w:rPr>
                <w:bCs/>
                <w:sz w:val="28"/>
              </w:rPr>
              <w:t xml:space="preserve">- </w:t>
            </w:r>
            <w:r w:rsidRPr="00A37826">
              <w:rPr>
                <w:sz w:val="28"/>
              </w:rPr>
              <w:t>водопостачання</w:t>
            </w:r>
          </w:p>
        </w:tc>
        <w:tc>
          <w:tcPr>
            <w:tcW w:w="1729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112</w:t>
            </w:r>
          </w:p>
        </w:tc>
      </w:tr>
      <w:tr w:rsidR="007836B5" w:rsidRPr="00635E6F" w:rsidTr="009E249D">
        <w:trPr>
          <w:tblCellSpacing w:w="20" w:type="dxa"/>
        </w:trPr>
        <w:tc>
          <w:tcPr>
            <w:tcW w:w="740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 w:firstLine="284"/>
              <w:rPr>
                <w:sz w:val="28"/>
              </w:rPr>
            </w:pPr>
            <w:r w:rsidRPr="00A37826">
              <w:rPr>
                <w:bCs/>
                <w:sz w:val="28"/>
              </w:rPr>
              <w:t>- послуги зв</w:t>
            </w:r>
            <w:r w:rsidRPr="00A37826">
              <w:rPr>
                <w:sz w:val="28"/>
              </w:rPr>
              <w:t>'</w:t>
            </w:r>
            <w:r w:rsidRPr="00A37826">
              <w:rPr>
                <w:bCs/>
                <w:sz w:val="28"/>
              </w:rPr>
              <w:t>язку</w:t>
            </w:r>
          </w:p>
        </w:tc>
        <w:tc>
          <w:tcPr>
            <w:tcW w:w="1729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1 200</w:t>
            </w:r>
          </w:p>
        </w:tc>
      </w:tr>
      <w:tr w:rsidR="007836B5" w:rsidRPr="00635E6F" w:rsidTr="009E249D">
        <w:trPr>
          <w:tblCellSpacing w:w="20" w:type="dxa"/>
        </w:trPr>
        <w:tc>
          <w:tcPr>
            <w:tcW w:w="740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 w:firstLine="284"/>
              <w:rPr>
                <w:sz w:val="28"/>
              </w:rPr>
            </w:pPr>
            <w:r w:rsidRPr="00A37826">
              <w:rPr>
                <w:bCs/>
                <w:sz w:val="28"/>
              </w:rPr>
              <w:t xml:space="preserve">- </w:t>
            </w:r>
            <w:r w:rsidRPr="00A37826">
              <w:rPr>
                <w:sz w:val="28"/>
              </w:rPr>
              <w:t>електропостачання</w:t>
            </w:r>
          </w:p>
        </w:tc>
        <w:tc>
          <w:tcPr>
            <w:tcW w:w="1729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1 870</w:t>
            </w:r>
          </w:p>
        </w:tc>
      </w:tr>
      <w:tr w:rsidR="007836B5" w:rsidRPr="00635E6F" w:rsidTr="009E249D">
        <w:trPr>
          <w:tblCellSpacing w:w="20" w:type="dxa"/>
        </w:trPr>
        <w:tc>
          <w:tcPr>
            <w:tcW w:w="740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 w:firstLine="284"/>
              <w:rPr>
                <w:sz w:val="28"/>
              </w:rPr>
            </w:pPr>
            <w:r w:rsidRPr="00A37826">
              <w:rPr>
                <w:bCs/>
                <w:sz w:val="28"/>
              </w:rPr>
              <w:t>- податок на землю</w:t>
            </w:r>
          </w:p>
        </w:tc>
        <w:tc>
          <w:tcPr>
            <w:tcW w:w="1729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1273"/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3 770</w:t>
            </w:r>
          </w:p>
        </w:tc>
      </w:tr>
      <w:tr w:rsidR="007836B5" w:rsidRPr="00635E6F" w:rsidTr="009E249D">
        <w:trPr>
          <w:tblCellSpacing w:w="20" w:type="dxa"/>
        </w:trPr>
        <w:tc>
          <w:tcPr>
            <w:tcW w:w="740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 w:firstLine="284"/>
              <w:rPr>
                <w:bCs/>
                <w:sz w:val="28"/>
              </w:rPr>
            </w:pPr>
            <w:r w:rsidRPr="00A37826">
              <w:rPr>
                <w:bCs/>
                <w:sz w:val="28"/>
              </w:rPr>
              <w:t>- страхування приміщення</w:t>
            </w:r>
          </w:p>
        </w:tc>
        <w:tc>
          <w:tcPr>
            <w:tcW w:w="1729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760</w:t>
            </w:r>
          </w:p>
        </w:tc>
      </w:tr>
      <w:tr w:rsidR="007836B5" w:rsidRPr="00635E6F" w:rsidTr="009E249D">
        <w:trPr>
          <w:tblCellSpacing w:w="20" w:type="dxa"/>
        </w:trPr>
        <w:tc>
          <w:tcPr>
            <w:tcW w:w="740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 w:firstLine="284"/>
              <w:rPr>
                <w:bCs/>
                <w:sz w:val="28"/>
              </w:rPr>
            </w:pPr>
            <w:r w:rsidRPr="00A37826">
              <w:rPr>
                <w:bCs/>
                <w:sz w:val="28"/>
              </w:rPr>
              <w:t>- в</w:t>
            </w:r>
            <w:r>
              <w:rPr>
                <w:bCs/>
                <w:sz w:val="28"/>
              </w:rPr>
              <w:t>артість послуг з прибирання при</w:t>
            </w:r>
            <w:r w:rsidRPr="00A37826">
              <w:rPr>
                <w:bCs/>
                <w:sz w:val="28"/>
              </w:rPr>
              <w:t>будинкової території</w:t>
            </w:r>
          </w:p>
        </w:tc>
        <w:tc>
          <w:tcPr>
            <w:tcW w:w="1729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 xml:space="preserve">7 </w:t>
            </w:r>
            <w:r>
              <w:rPr>
                <w:sz w:val="28"/>
              </w:rPr>
              <w:t>6</w:t>
            </w:r>
            <w:r w:rsidRPr="00A37826">
              <w:rPr>
                <w:sz w:val="28"/>
              </w:rPr>
              <w:t>60</w:t>
            </w:r>
          </w:p>
        </w:tc>
      </w:tr>
      <w:tr w:rsidR="007836B5" w:rsidRPr="00635E6F" w:rsidTr="009E249D">
        <w:trPr>
          <w:tblCellSpacing w:w="20" w:type="dxa"/>
        </w:trPr>
        <w:tc>
          <w:tcPr>
            <w:tcW w:w="740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 w:rsidRPr="00A37826">
              <w:rPr>
                <w:b/>
                <w:sz w:val="28"/>
              </w:rPr>
              <w:t>Разом: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 w:rsidRPr="00A37826">
              <w:rPr>
                <w:b/>
                <w:sz w:val="28"/>
              </w:rPr>
              <w:t>28 092</w:t>
            </w:r>
          </w:p>
        </w:tc>
      </w:tr>
    </w:tbl>
    <w:p w:rsidR="007836B5" w:rsidRDefault="007836B5" w:rsidP="007836B5">
      <w:pPr>
        <w:tabs>
          <w:tab w:val="left" w:pos="7380"/>
        </w:tabs>
        <w:ind w:right="45"/>
        <w:jc w:val="both"/>
        <w:rPr>
          <w:sz w:val="28"/>
          <w:szCs w:val="28"/>
          <w:u w:val="single"/>
        </w:rPr>
      </w:pPr>
    </w:p>
    <w:p w:rsidR="007836B5" w:rsidRPr="00123F38" w:rsidRDefault="007836B5" w:rsidP="007836B5">
      <w:pPr>
        <w:tabs>
          <w:tab w:val="left" w:pos="7380"/>
        </w:tabs>
        <w:ind w:right="45"/>
        <w:jc w:val="both"/>
        <w:rPr>
          <w:b/>
          <w:sz w:val="28"/>
        </w:rPr>
      </w:pPr>
      <w:r>
        <w:rPr>
          <w:sz w:val="28"/>
          <w:szCs w:val="28"/>
          <w:u w:val="single"/>
        </w:rPr>
        <w:lastRenderedPageBreak/>
        <w:t>Розділ 21</w:t>
      </w:r>
      <w:r w:rsidRPr="00CA40AB">
        <w:rPr>
          <w:sz w:val="28"/>
          <w:szCs w:val="28"/>
          <w:u w:val="single"/>
        </w:rPr>
        <w:t>.</w:t>
      </w:r>
      <w:r w:rsidRPr="00123F38">
        <w:rPr>
          <w:sz w:val="28"/>
          <w:szCs w:val="28"/>
        </w:rPr>
        <w:t xml:space="preserve"> </w:t>
      </w:r>
      <w:r w:rsidRPr="00123F38">
        <w:rPr>
          <w:sz w:val="28"/>
        </w:rPr>
        <w:t xml:space="preserve">Громадська організація </w:t>
      </w:r>
      <w:r>
        <w:rPr>
          <w:sz w:val="28"/>
        </w:rPr>
        <w:t>“</w:t>
      </w:r>
      <w:r w:rsidRPr="00123F38">
        <w:rPr>
          <w:sz w:val="28"/>
        </w:rPr>
        <w:t>Чернігівський</w:t>
      </w:r>
      <w:r>
        <w:rPr>
          <w:sz w:val="28"/>
        </w:rPr>
        <w:t xml:space="preserve"> </w:t>
      </w:r>
      <w:r w:rsidRPr="00123F38">
        <w:rPr>
          <w:sz w:val="28"/>
        </w:rPr>
        <w:t>центр соціальної</w:t>
      </w:r>
      <w:r>
        <w:rPr>
          <w:sz w:val="28"/>
        </w:rPr>
        <w:t xml:space="preserve"> </w:t>
      </w:r>
      <w:r w:rsidRPr="00123F38">
        <w:rPr>
          <w:sz w:val="28"/>
        </w:rPr>
        <w:t>адаптації бездомних та безпритульних</w:t>
      </w:r>
      <w:r>
        <w:rPr>
          <w:sz w:val="28"/>
        </w:rPr>
        <w:t>”</w:t>
      </w:r>
    </w:p>
    <w:p w:rsidR="007836B5" w:rsidRDefault="007836B5" w:rsidP="007836B5">
      <w:pPr>
        <w:rPr>
          <w:sz w:val="28"/>
          <w:szCs w:val="28"/>
        </w:rPr>
      </w:pPr>
    </w:p>
    <w:p w:rsidR="007836B5" w:rsidRPr="00635E6F" w:rsidRDefault="007836B5" w:rsidP="007836B5">
      <w:pPr>
        <w:tabs>
          <w:tab w:val="left" w:pos="7380"/>
        </w:tabs>
        <w:ind w:right="45" w:firstLine="720"/>
        <w:jc w:val="both"/>
        <w:rPr>
          <w:sz w:val="28"/>
        </w:rPr>
      </w:pPr>
      <w:r>
        <w:rPr>
          <w:sz w:val="28"/>
        </w:rPr>
        <w:t>Громадська організація “</w:t>
      </w:r>
      <w:r w:rsidRPr="00635E6F">
        <w:rPr>
          <w:sz w:val="28"/>
        </w:rPr>
        <w:t>Чернігівський центр соціальної адаптації безд</w:t>
      </w:r>
      <w:r>
        <w:rPr>
          <w:sz w:val="28"/>
        </w:rPr>
        <w:t>омних та безпритульних” працює з 2009</w:t>
      </w:r>
      <w:r w:rsidRPr="00635E6F">
        <w:rPr>
          <w:sz w:val="28"/>
        </w:rPr>
        <w:t xml:space="preserve"> року.</w:t>
      </w:r>
      <w:r>
        <w:rPr>
          <w:sz w:val="28"/>
        </w:rPr>
        <w:t xml:space="preserve"> </w:t>
      </w:r>
      <w:r w:rsidRPr="00635E6F">
        <w:rPr>
          <w:sz w:val="28"/>
        </w:rPr>
        <w:t>Організація є добровільною, самоврядною, неприбутковою, яка створена з ініціативи громадян, що об'єдналися на засадах спільності інтересів для реалізації загальних цілей.</w:t>
      </w:r>
    </w:p>
    <w:p w:rsidR="007836B5" w:rsidRPr="00635E6F" w:rsidRDefault="007836B5" w:rsidP="007836B5">
      <w:pPr>
        <w:tabs>
          <w:tab w:val="left" w:pos="7380"/>
        </w:tabs>
        <w:ind w:right="45" w:firstLine="720"/>
        <w:jc w:val="both"/>
        <w:rPr>
          <w:sz w:val="28"/>
        </w:rPr>
      </w:pPr>
      <w:r w:rsidRPr="00635E6F">
        <w:rPr>
          <w:sz w:val="28"/>
        </w:rPr>
        <w:t>Для Центру виді</w:t>
      </w:r>
      <w:r>
        <w:rPr>
          <w:sz w:val="28"/>
        </w:rPr>
        <w:t>лено приміщення за адресою: вулиця</w:t>
      </w:r>
      <w:r w:rsidRPr="00635E6F">
        <w:rPr>
          <w:sz w:val="28"/>
        </w:rPr>
        <w:t xml:space="preserve"> </w:t>
      </w:r>
      <w:proofErr w:type="spellStart"/>
      <w:r w:rsidRPr="00635E6F">
        <w:rPr>
          <w:sz w:val="28"/>
        </w:rPr>
        <w:t>Святомиколаївська</w:t>
      </w:r>
      <w:proofErr w:type="spellEnd"/>
      <w:r w:rsidRPr="00635E6F">
        <w:rPr>
          <w:sz w:val="28"/>
        </w:rPr>
        <w:t>,</w:t>
      </w:r>
      <w:r>
        <w:rPr>
          <w:sz w:val="28"/>
        </w:rPr>
        <w:t> </w:t>
      </w:r>
      <w:r w:rsidRPr="00635E6F">
        <w:rPr>
          <w:sz w:val="28"/>
        </w:rPr>
        <w:t xml:space="preserve">33, загальною площею </w:t>
      </w:r>
      <w:smartTag w:uri="urn:schemas-microsoft-com:office:smarttags" w:element="metricconverter">
        <w:smartTagPr>
          <w:attr w:name="ProductID" w:val="220 кв. м"/>
        </w:smartTagPr>
        <w:r w:rsidRPr="00635E6F">
          <w:rPr>
            <w:sz w:val="28"/>
          </w:rPr>
          <w:t>220 кв. м</w:t>
        </w:r>
      </w:smartTag>
      <w:r w:rsidRPr="00635E6F">
        <w:rPr>
          <w:sz w:val="28"/>
        </w:rPr>
        <w:t>. Центр розрахований на 22 місця для нічного перебування громадян зазначеної вище категорії. У цьому приміщенні повністю проведені ремонтні роботи, встановлено автономне газове устаткування, опалювальна система, гаряче та холодне водопостачання. У закладі є три спальні кімнати, кухня, їдальня, туалет, душова, кімната для прання, пункт видачі речей, кімната первинного прийому безпритульних, кабінет для персоналу, підсобні приміщення.</w:t>
      </w:r>
    </w:p>
    <w:p w:rsidR="007836B5" w:rsidRPr="00635E6F" w:rsidRDefault="007836B5" w:rsidP="007836B5">
      <w:pPr>
        <w:tabs>
          <w:tab w:val="left" w:pos="7380"/>
        </w:tabs>
        <w:ind w:right="45" w:firstLine="720"/>
        <w:jc w:val="both"/>
        <w:rPr>
          <w:sz w:val="28"/>
        </w:rPr>
      </w:pPr>
      <w:r w:rsidRPr="00635E6F">
        <w:rPr>
          <w:sz w:val="28"/>
        </w:rPr>
        <w:t xml:space="preserve">Було прийнято та надано допомогу </w:t>
      </w:r>
      <w:r>
        <w:rPr>
          <w:sz w:val="28"/>
        </w:rPr>
        <w:t>близько 1000</w:t>
      </w:r>
      <w:r w:rsidRPr="00635E6F">
        <w:rPr>
          <w:sz w:val="28"/>
        </w:rPr>
        <w:t xml:space="preserve"> громадянам без постійного місця проживання. Постійно проводиться санітарна та гігієнічна обробка таких громадян, надається медична та соціальна допомога, вони забезпечуються гарячим харчуванням та одягом. Ведеться облік громадян вказаної категорії, реєстрація</w:t>
      </w:r>
      <w:r>
        <w:rPr>
          <w:sz w:val="28"/>
        </w:rPr>
        <w:t>,</w:t>
      </w:r>
      <w:r w:rsidRPr="00635E6F">
        <w:rPr>
          <w:sz w:val="28"/>
        </w:rPr>
        <w:t xml:space="preserve"> та</w:t>
      </w:r>
      <w:r>
        <w:rPr>
          <w:sz w:val="28"/>
        </w:rPr>
        <w:t>кож</w:t>
      </w:r>
      <w:r w:rsidRPr="00635E6F">
        <w:rPr>
          <w:sz w:val="28"/>
        </w:rPr>
        <w:t xml:space="preserve"> надаються юридичні консультації щодо відновлення власних документів.</w:t>
      </w:r>
    </w:p>
    <w:p w:rsidR="007836B5" w:rsidRDefault="007836B5" w:rsidP="007836B5">
      <w:pPr>
        <w:tabs>
          <w:tab w:val="left" w:pos="7380"/>
        </w:tabs>
        <w:ind w:right="45"/>
        <w:jc w:val="both"/>
        <w:rPr>
          <w:sz w:val="28"/>
        </w:rPr>
      </w:pPr>
    </w:p>
    <w:p w:rsidR="007836B5" w:rsidRDefault="007836B5" w:rsidP="007836B5">
      <w:pPr>
        <w:tabs>
          <w:tab w:val="left" w:pos="7380"/>
        </w:tabs>
        <w:ind w:right="45"/>
        <w:jc w:val="both"/>
        <w:rPr>
          <w:sz w:val="28"/>
        </w:rPr>
      </w:pPr>
      <w:r w:rsidRPr="00635E6F">
        <w:rPr>
          <w:sz w:val="28"/>
        </w:rPr>
        <w:t>Витрати:</w:t>
      </w:r>
    </w:p>
    <w:p w:rsidR="007836B5" w:rsidRDefault="007836B5" w:rsidP="007836B5">
      <w:pPr>
        <w:tabs>
          <w:tab w:val="left" w:pos="7380"/>
        </w:tabs>
        <w:ind w:right="45"/>
        <w:jc w:val="right"/>
        <w:rPr>
          <w:sz w:val="28"/>
        </w:rPr>
      </w:pPr>
      <w:proofErr w:type="spellStart"/>
      <w:r>
        <w:rPr>
          <w:sz w:val="28"/>
        </w:rPr>
        <w:t>грн</w:t>
      </w:r>
      <w:proofErr w:type="spellEnd"/>
    </w:p>
    <w:tbl>
      <w:tblPr>
        <w:tblW w:w="9305" w:type="dxa"/>
        <w:tblCellSpacing w:w="20" w:type="dxa"/>
        <w:tblInd w:w="163" w:type="dxa"/>
        <w:tblLook w:val="01E0" w:firstRow="1" w:lastRow="1" w:firstColumn="1" w:lastColumn="1" w:noHBand="0" w:noVBand="0"/>
      </w:tblPr>
      <w:tblGrid>
        <w:gridCol w:w="7506"/>
        <w:gridCol w:w="1799"/>
      </w:tblGrid>
      <w:tr w:rsidR="007836B5" w:rsidRPr="00465FA2" w:rsidTr="009E249D">
        <w:trPr>
          <w:tblCellSpacing w:w="20" w:type="dxa"/>
        </w:trPr>
        <w:tc>
          <w:tcPr>
            <w:tcW w:w="740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 w:rsidRPr="00A37826">
              <w:rPr>
                <w:sz w:val="28"/>
              </w:rPr>
              <w:t>1. Заробітна плата, та нарахування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 xml:space="preserve"> на заробітну плату</w:t>
            </w:r>
          </w:p>
        </w:tc>
        <w:tc>
          <w:tcPr>
            <w:tcW w:w="1729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373 320</w:t>
            </w:r>
          </w:p>
        </w:tc>
      </w:tr>
      <w:tr w:rsidR="007836B5" w:rsidRPr="00465FA2" w:rsidTr="009E249D">
        <w:trPr>
          <w:tblCellSpacing w:w="20" w:type="dxa"/>
        </w:trPr>
        <w:tc>
          <w:tcPr>
            <w:tcW w:w="740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 w:rsidRPr="00A37826">
              <w:rPr>
                <w:sz w:val="28"/>
              </w:rPr>
              <w:t>2. Придбання бензину, придбання ДП,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 xml:space="preserve"> придбання автозапчастин</w:t>
            </w:r>
          </w:p>
        </w:tc>
        <w:tc>
          <w:tcPr>
            <w:tcW w:w="1729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10 000</w:t>
            </w:r>
          </w:p>
        </w:tc>
      </w:tr>
      <w:tr w:rsidR="007836B5" w:rsidRPr="00465FA2" w:rsidTr="009E249D">
        <w:trPr>
          <w:tblCellSpacing w:w="20" w:type="dxa"/>
        </w:trPr>
        <w:tc>
          <w:tcPr>
            <w:tcW w:w="740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3. Придбання канцелярських товарів</w:t>
            </w:r>
          </w:p>
        </w:tc>
        <w:tc>
          <w:tcPr>
            <w:tcW w:w="1729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2 000</w:t>
            </w:r>
          </w:p>
        </w:tc>
      </w:tr>
      <w:tr w:rsidR="007836B5" w:rsidRPr="00465FA2" w:rsidTr="009E249D">
        <w:trPr>
          <w:tblCellSpacing w:w="20" w:type="dxa"/>
        </w:trPr>
        <w:tc>
          <w:tcPr>
            <w:tcW w:w="740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4. Оренда приміщення для зберігання речей</w:t>
            </w:r>
          </w:p>
        </w:tc>
        <w:tc>
          <w:tcPr>
            <w:tcW w:w="1729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18 000</w:t>
            </w:r>
          </w:p>
        </w:tc>
      </w:tr>
      <w:tr w:rsidR="007836B5" w:rsidRPr="00465FA2" w:rsidTr="009E249D">
        <w:trPr>
          <w:tblCellSpacing w:w="20" w:type="dxa"/>
        </w:trPr>
        <w:tc>
          <w:tcPr>
            <w:tcW w:w="740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5. Страхування приміщення</w:t>
            </w:r>
          </w:p>
        </w:tc>
        <w:tc>
          <w:tcPr>
            <w:tcW w:w="1729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600</w:t>
            </w:r>
          </w:p>
        </w:tc>
      </w:tr>
      <w:tr w:rsidR="007836B5" w:rsidRPr="00465FA2" w:rsidTr="009E249D">
        <w:trPr>
          <w:tblCellSpacing w:w="20" w:type="dxa"/>
        </w:trPr>
        <w:tc>
          <w:tcPr>
            <w:tcW w:w="740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6. Послуги зв’язку</w:t>
            </w:r>
          </w:p>
        </w:tc>
        <w:tc>
          <w:tcPr>
            <w:tcW w:w="1729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1 200</w:t>
            </w:r>
          </w:p>
        </w:tc>
      </w:tr>
      <w:tr w:rsidR="007836B5" w:rsidRPr="00465FA2" w:rsidTr="009E249D">
        <w:trPr>
          <w:tblCellSpacing w:w="20" w:type="dxa"/>
        </w:trPr>
        <w:tc>
          <w:tcPr>
            <w:tcW w:w="740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7. Інтернет</w:t>
            </w:r>
          </w:p>
        </w:tc>
        <w:tc>
          <w:tcPr>
            <w:tcW w:w="1729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500</w:t>
            </w:r>
          </w:p>
        </w:tc>
      </w:tr>
      <w:tr w:rsidR="007836B5" w:rsidRPr="00465FA2" w:rsidTr="009E249D">
        <w:trPr>
          <w:tblCellSpacing w:w="20" w:type="dxa"/>
        </w:trPr>
        <w:tc>
          <w:tcPr>
            <w:tcW w:w="740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 w:rsidRPr="00A37826">
              <w:rPr>
                <w:sz w:val="28"/>
              </w:rPr>
              <w:t xml:space="preserve">8. Санітарно-гігієнічна обробка речей безпритульних, 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приміщення та транспортних засобів</w:t>
            </w:r>
          </w:p>
        </w:tc>
        <w:tc>
          <w:tcPr>
            <w:tcW w:w="1729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4 000</w:t>
            </w:r>
          </w:p>
        </w:tc>
      </w:tr>
      <w:tr w:rsidR="007836B5" w:rsidRPr="00465FA2" w:rsidTr="009E249D">
        <w:trPr>
          <w:tblCellSpacing w:w="20" w:type="dxa"/>
        </w:trPr>
        <w:tc>
          <w:tcPr>
            <w:tcW w:w="740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9. Придбання санітарно-гігієнічних засобів</w:t>
            </w:r>
          </w:p>
        </w:tc>
        <w:tc>
          <w:tcPr>
            <w:tcW w:w="1729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24 000</w:t>
            </w:r>
          </w:p>
        </w:tc>
      </w:tr>
      <w:tr w:rsidR="007836B5" w:rsidRPr="00465FA2" w:rsidTr="009E249D">
        <w:trPr>
          <w:tblCellSpacing w:w="20" w:type="dxa"/>
        </w:trPr>
        <w:tc>
          <w:tcPr>
            <w:tcW w:w="740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10. Придбання медичних препаратів та лікування безпритульних</w:t>
            </w:r>
          </w:p>
        </w:tc>
        <w:tc>
          <w:tcPr>
            <w:tcW w:w="1729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16 200</w:t>
            </w:r>
          </w:p>
        </w:tc>
      </w:tr>
      <w:tr w:rsidR="007836B5" w:rsidRPr="00465FA2" w:rsidTr="009E249D">
        <w:trPr>
          <w:tblCellSpacing w:w="20" w:type="dxa"/>
        </w:trPr>
        <w:tc>
          <w:tcPr>
            <w:tcW w:w="740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 xml:space="preserve">11. Оплата комунальних послуг (газопостачання, 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 xml:space="preserve">електропостачання, водопостачання та 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водовідведення, вивіз сміття)</w:t>
            </w:r>
          </w:p>
        </w:tc>
        <w:tc>
          <w:tcPr>
            <w:tcW w:w="1729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90 000</w:t>
            </w:r>
          </w:p>
        </w:tc>
      </w:tr>
      <w:tr w:rsidR="007836B5" w:rsidRPr="00465FA2" w:rsidTr="009E249D">
        <w:trPr>
          <w:tblCellSpacing w:w="20" w:type="dxa"/>
        </w:trPr>
        <w:tc>
          <w:tcPr>
            <w:tcW w:w="7403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 w:rsidRPr="00A37826">
              <w:rPr>
                <w:b/>
                <w:sz w:val="28"/>
              </w:rPr>
              <w:t>Разом: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 w:rsidRPr="00A37826">
              <w:rPr>
                <w:b/>
                <w:sz w:val="28"/>
              </w:rPr>
              <w:t>539 820</w:t>
            </w:r>
          </w:p>
        </w:tc>
      </w:tr>
    </w:tbl>
    <w:p w:rsidR="007836B5" w:rsidRPr="00CF5693" w:rsidRDefault="007836B5" w:rsidP="007836B5">
      <w:pPr>
        <w:rPr>
          <w:sz w:val="28"/>
          <w:szCs w:val="28"/>
        </w:rPr>
      </w:pPr>
    </w:p>
    <w:p w:rsidR="007836B5" w:rsidRPr="00635E6F" w:rsidRDefault="007836B5" w:rsidP="007836B5">
      <w:pPr>
        <w:tabs>
          <w:tab w:val="left" w:pos="7380"/>
        </w:tabs>
        <w:ind w:right="45"/>
        <w:jc w:val="both"/>
        <w:rPr>
          <w:sz w:val="28"/>
        </w:rPr>
      </w:pPr>
      <w:r w:rsidRPr="00427B79">
        <w:rPr>
          <w:sz w:val="28"/>
          <w:u w:val="single"/>
        </w:rPr>
        <w:t>Розділ 2</w:t>
      </w:r>
      <w:r>
        <w:rPr>
          <w:sz w:val="28"/>
          <w:u w:val="single"/>
        </w:rPr>
        <w:t>2</w:t>
      </w:r>
      <w:r w:rsidRPr="00427B79">
        <w:rPr>
          <w:sz w:val="28"/>
          <w:u w:val="single"/>
        </w:rPr>
        <w:t>.</w:t>
      </w:r>
      <w:r w:rsidRPr="00635E6F">
        <w:rPr>
          <w:sz w:val="28"/>
        </w:rPr>
        <w:t xml:space="preserve"> Чернігівська</w:t>
      </w:r>
      <w:r>
        <w:rPr>
          <w:sz w:val="28"/>
        </w:rPr>
        <w:t xml:space="preserve"> міська громадська організація “Туристично-інформаційний центр”</w:t>
      </w:r>
      <w:r w:rsidRPr="00635E6F">
        <w:rPr>
          <w:sz w:val="28"/>
        </w:rPr>
        <w:t>.</w:t>
      </w:r>
    </w:p>
    <w:p w:rsidR="007836B5" w:rsidRPr="005A2E4F" w:rsidRDefault="007836B5" w:rsidP="007836B5">
      <w:pPr>
        <w:tabs>
          <w:tab w:val="left" w:pos="7380"/>
        </w:tabs>
        <w:ind w:right="45"/>
        <w:jc w:val="both"/>
        <w:rPr>
          <w:b/>
          <w:sz w:val="16"/>
          <w:szCs w:val="16"/>
        </w:rPr>
      </w:pPr>
    </w:p>
    <w:p w:rsidR="007836B5" w:rsidRPr="00635E6F" w:rsidRDefault="007836B5" w:rsidP="007836B5">
      <w:pPr>
        <w:tabs>
          <w:tab w:val="left" w:pos="7380"/>
        </w:tabs>
        <w:ind w:right="45" w:firstLine="709"/>
        <w:jc w:val="both"/>
        <w:rPr>
          <w:sz w:val="28"/>
        </w:rPr>
      </w:pPr>
      <w:r w:rsidRPr="00635E6F">
        <w:rPr>
          <w:sz w:val="28"/>
        </w:rPr>
        <w:t>Організація створена у 2008 році працівниками відділу туризму управління стратегічного розвитку міста та туризму. Головними завданнями організації є збір, систематизація, постійне оновлення інформації щодо туристичної інфраструктури м. Чернігова, надання безкоштовної інформації про туристично-рекреаційний потенціал не тільки міста, а й області (за станом на сьогодні в області відсутній туристично-інформаційний центр, який би централізовано надавав інформацію по Чернігівській області), обмін інформацією з аналогічними центрами інших міст не тільки в Україні, а й за кордоном</w:t>
      </w:r>
      <w:r>
        <w:rPr>
          <w:sz w:val="28"/>
        </w:rPr>
        <w:t>, сприяння в організації екскурсійного обслуговування гостей міста.</w:t>
      </w:r>
    </w:p>
    <w:p w:rsidR="007836B5" w:rsidRPr="00635E6F" w:rsidRDefault="007836B5" w:rsidP="007836B5">
      <w:pPr>
        <w:tabs>
          <w:tab w:val="left" w:pos="7380"/>
        </w:tabs>
        <w:ind w:right="45"/>
        <w:jc w:val="both"/>
        <w:rPr>
          <w:sz w:val="28"/>
        </w:rPr>
      </w:pPr>
    </w:p>
    <w:p w:rsidR="007836B5" w:rsidRDefault="007836B5" w:rsidP="007836B5">
      <w:pPr>
        <w:tabs>
          <w:tab w:val="left" w:pos="7380"/>
        </w:tabs>
        <w:ind w:right="45"/>
        <w:jc w:val="both"/>
        <w:rPr>
          <w:sz w:val="28"/>
        </w:rPr>
      </w:pPr>
      <w:r w:rsidRPr="00635E6F">
        <w:rPr>
          <w:sz w:val="28"/>
        </w:rPr>
        <w:t>Витрати:</w:t>
      </w:r>
    </w:p>
    <w:p w:rsidR="007836B5" w:rsidRPr="00635E6F" w:rsidRDefault="007836B5" w:rsidP="007836B5">
      <w:pPr>
        <w:tabs>
          <w:tab w:val="left" w:pos="7380"/>
        </w:tabs>
        <w:ind w:right="45"/>
        <w:jc w:val="right"/>
        <w:rPr>
          <w:sz w:val="28"/>
        </w:rPr>
      </w:pPr>
      <w:proofErr w:type="spellStart"/>
      <w:r>
        <w:rPr>
          <w:sz w:val="28"/>
        </w:rPr>
        <w:t>грн</w:t>
      </w:r>
      <w:proofErr w:type="spellEnd"/>
    </w:p>
    <w:tbl>
      <w:tblPr>
        <w:tblW w:w="9305" w:type="dxa"/>
        <w:tblCellSpacing w:w="20" w:type="dxa"/>
        <w:tblInd w:w="163" w:type="dxa"/>
        <w:tblLook w:val="01E0" w:firstRow="1" w:lastRow="1" w:firstColumn="1" w:lastColumn="1" w:noHBand="0" w:noVBand="0"/>
      </w:tblPr>
      <w:tblGrid>
        <w:gridCol w:w="7442"/>
        <w:gridCol w:w="1863"/>
      </w:tblGrid>
      <w:tr w:rsidR="007836B5" w:rsidRPr="00635E6F" w:rsidTr="009E249D">
        <w:trPr>
          <w:trHeight w:val="319"/>
          <w:tblCellSpacing w:w="20" w:type="dxa"/>
        </w:trPr>
        <w:tc>
          <w:tcPr>
            <w:tcW w:w="7081" w:type="dxa"/>
            <w:shd w:val="clear" w:color="auto" w:fill="auto"/>
          </w:tcPr>
          <w:p w:rsidR="007836B5" w:rsidRPr="00A37826" w:rsidRDefault="007836B5" w:rsidP="009E249D">
            <w:pPr>
              <w:numPr>
                <w:ilvl w:val="0"/>
                <w:numId w:val="22"/>
              </w:numPr>
              <w:ind w:left="263" w:right="45" w:hanging="263"/>
              <w:rPr>
                <w:sz w:val="28"/>
              </w:rPr>
            </w:pPr>
            <w:r w:rsidRPr="00A37826">
              <w:rPr>
                <w:sz w:val="28"/>
              </w:rPr>
              <w:t>Суборенда приміщення</w:t>
            </w:r>
          </w:p>
        </w:tc>
        <w:tc>
          <w:tcPr>
            <w:tcW w:w="1729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2 800</w:t>
            </w:r>
          </w:p>
        </w:tc>
      </w:tr>
      <w:tr w:rsidR="007836B5" w:rsidRPr="00635E6F" w:rsidTr="009E249D">
        <w:trPr>
          <w:trHeight w:val="366"/>
          <w:tblCellSpacing w:w="20" w:type="dxa"/>
        </w:trPr>
        <w:tc>
          <w:tcPr>
            <w:tcW w:w="7081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2. Оплата комунальних послуг: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 w:firstLine="263"/>
              <w:rPr>
                <w:sz w:val="28"/>
              </w:rPr>
            </w:pPr>
            <w:r w:rsidRPr="00A37826">
              <w:rPr>
                <w:sz w:val="28"/>
              </w:rPr>
              <w:t>- теплопостачання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 w:firstLine="263"/>
              <w:rPr>
                <w:sz w:val="28"/>
              </w:rPr>
            </w:pPr>
            <w:r w:rsidRPr="00A37826">
              <w:rPr>
                <w:sz w:val="28"/>
              </w:rPr>
              <w:t>- водопостачання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 w:firstLine="263"/>
              <w:rPr>
                <w:sz w:val="28"/>
              </w:rPr>
            </w:pPr>
            <w:r w:rsidRPr="00A37826">
              <w:rPr>
                <w:sz w:val="28"/>
              </w:rPr>
              <w:t>- електропостачання</w:t>
            </w:r>
          </w:p>
        </w:tc>
        <w:tc>
          <w:tcPr>
            <w:tcW w:w="1729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1 050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140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190</w:t>
            </w:r>
          </w:p>
        </w:tc>
      </w:tr>
      <w:tr w:rsidR="007836B5" w:rsidRPr="00635E6F" w:rsidTr="009E249D">
        <w:trPr>
          <w:tblCellSpacing w:w="20" w:type="dxa"/>
        </w:trPr>
        <w:tc>
          <w:tcPr>
            <w:tcW w:w="7081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 w:rsidRPr="00A37826">
              <w:rPr>
                <w:b/>
                <w:sz w:val="28"/>
              </w:rPr>
              <w:t>Разом: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 w:rsidRPr="00A37826">
              <w:rPr>
                <w:b/>
                <w:sz w:val="28"/>
              </w:rPr>
              <w:t>4 180</w:t>
            </w:r>
          </w:p>
        </w:tc>
      </w:tr>
    </w:tbl>
    <w:p w:rsidR="007836B5" w:rsidRDefault="007836B5" w:rsidP="007836B5">
      <w:pPr>
        <w:tabs>
          <w:tab w:val="left" w:pos="7380"/>
        </w:tabs>
        <w:ind w:right="45"/>
        <w:jc w:val="both"/>
        <w:rPr>
          <w:b/>
          <w:sz w:val="28"/>
        </w:rPr>
      </w:pPr>
    </w:p>
    <w:p w:rsidR="007836B5" w:rsidRDefault="007836B5" w:rsidP="007836B5">
      <w:pPr>
        <w:jc w:val="both"/>
        <w:rPr>
          <w:sz w:val="28"/>
          <w:szCs w:val="28"/>
        </w:rPr>
      </w:pPr>
      <w:r w:rsidRPr="00772455">
        <w:rPr>
          <w:sz w:val="28"/>
          <w:szCs w:val="28"/>
          <w:u w:val="single"/>
        </w:rPr>
        <w:t>Розділ 23</w:t>
      </w:r>
      <w:r w:rsidRPr="00CE1EF4">
        <w:rPr>
          <w:sz w:val="28"/>
          <w:szCs w:val="28"/>
        </w:rPr>
        <w:t>.</w:t>
      </w:r>
      <w:r w:rsidRPr="006867C3">
        <w:rPr>
          <w:sz w:val="28"/>
          <w:szCs w:val="28"/>
        </w:rPr>
        <w:t xml:space="preserve"> </w:t>
      </w:r>
      <w:r>
        <w:rPr>
          <w:sz w:val="28"/>
          <w:szCs w:val="28"/>
        </w:rPr>
        <w:t>Чернігівська міська організація Товариства Червоного Хреста України</w:t>
      </w:r>
    </w:p>
    <w:p w:rsidR="007836B5" w:rsidRDefault="007836B5" w:rsidP="007836B5">
      <w:pPr>
        <w:ind w:right="45"/>
        <w:rPr>
          <w:sz w:val="28"/>
          <w:szCs w:val="28"/>
        </w:rPr>
      </w:pPr>
    </w:p>
    <w:p w:rsidR="007836B5" w:rsidRDefault="007836B5" w:rsidP="007836B5">
      <w:pPr>
        <w:ind w:right="4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Робота організації направлена на ресурсне поповнення банків одягу, взуття, продуктів харчування, медикаментів для забезпечення ОД, інвалідів, багатодітних, малозабезпечених верств населення, безпритульних, а також для обслуговування переміщених осіб з Донецької та Луганської областей, біженців АР Крим.</w:t>
      </w:r>
    </w:p>
    <w:p w:rsidR="007836B5" w:rsidRDefault="007836B5" w:rsidP="007836B5">
      <w:pPr>
        <w:ind w:right="45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Крім того, організація працює над реалізацією заходів, програм з питань надання першої медичної допомоги, профілактиці туберкульозу та ВІЛ/СНІДУ, обслуговування хворих на туберкульоз.</w:t>
      </w:r>
    </w:p>
    <w:p w:rsidR="007836B5" w:rsidRPr="0080271A" w:rsidRDefault="007836B5" w:rsidP="007836B5">
      <w:pPr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обслуговуванні МО ТЧХУ перебуває 1867 ОД пристарілих громадян, а також 287 дорослих і 347 дітей - переселенців з Донецької та Луганської областей.</w:t>
      </w:r>
    </w:p>
    <w:p w:rsidR="007836B5" w:rsidRPr="00AC3E46" w:rsidRDefault="007836B5" w:rsidP="007836B5">
      <w:pPr>
        <w:ind w:right="45"/>
        <w:rPr>
          <w:sz w:val="16"/>
          <w:szCs w:val="16"/>
        </w:rPr>
      </w:pPr>
    </w:p>
    <w:p w:rsidR="007836B5" w:rsidRDefault="007836B5" w:rsidP="007836B5">
      <w:pPr>
        <w:ind w:right="45"/>
        <w:rPr>
          <w:sz w:val="28"/>
          <w:szCs w:val="28"/>
          <w:lang w:val="en-US"/>
        </w:rPr>
      </w:pPr>
      <w:r w:rsidRPr="0049142F">
        <w:rPr>
          <w:sz w:val="28"/>
          <w:szCs w:val="28"/>
        </w:rPr>
        <w:t>Витрати:</w:t>
      </w:r>
    </w:p>
    <w:p w:rsidR="007836B5" w:rsidRPr="00943729" w:rsidRDefault="007836B5" w:rsidP="007836B5">
      <w:pPr>
        <w:ind w:right="45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грн</w:t>
      </w:r>
      <w:proofErr w:type="spellEnd"/>
    </w:p>
    <w:tbl>
      <w:tblPr>
        <w:tblW w:w="9305" w:type="dxa"/>
        <w:tblCellSpacing w:w="20" w:type="dxa"/>
        <w:tblInd w:w="163" w:type="dxa"/>
        <w:tblLayout w:type="fixed"/>
        <w:tblLook w:val="01E0" w:firstRow="1" w:lastRow="1" w:firstColumn="1" w:lastColumn="1" w:noHBand="0" w:noVBand="0"/>
      </w:tblPr>
      <w:tblGrid>
        <w:gridCol w:w="7403"/>
        <w:gridCol w:w="1902"/>
      </w:tblGrid>
      <w:tr w:rsidR="007836B5" w:rsidRPr="00635E6F" w:rsidTr="009E249D">
        <w:trPr>
          <w:trHeight w:val="357"/>
          <w:tblCellSpacing w:w="20" w:type="dxa"/>
        </w:trPr>
        <w:tc>
          <w:tcPr>
            <w:tcW w:w="6894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  <w:r w:rsidRPr="00A37826">
              <w:rPr>
                <w:sz w:val="28"/>
              </w:rPr>
              <w:t>1. Комунальні послуги:</w:t>
            </w:r>
          </w:p>
        </w:tc>
        <w:tc>
          <w:tcPr>
            <w:tcW w:w="1729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both"/>
              <w:rPr>
                <w:sz w:val="28"/>
              </w:rPr>
            </w:pPr>
          </w:p>
        </w:tc>
      </w:tr>
      <w:tr w:rsidR="007836B5" w:rsidRPr="00635E6F" w:rsidTr="009E249D">
        <w:trPr>
          <w:trHeight w:val="359"/>
          <w:tblCellSpacing w:w="20" w:type="dxa"/>
        </w:trPr>
        <w:tc>
          <w:tcPr>
            <w:tcW w:w="6894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 w:firstLine="284"/>
              <w:jc w:val="both"/>
              <w:rPr>
                <w:sz w:val="28"/>
              </w:rPr>
            </w:pPr>
            <w:r w:rsidRPr="00A37826">
              <w:rPr>
                <w:sz w:val="28"/>
              </w:rPr>
              <w:t>- опалення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17 100</w:t>
            </w:r>
          </w:p>
        </w:tc>
      </w:tr>
      <w:tr w:rsidR="007836B5" w:rsidRPr="00635E6F" w:rsidTr="009E249D">
        <w:trPr>
          <w:trHeight w:val="364"/>
          <w:tblCellSpacing w:w="20" w:type="dxa"/>
        </w:trPr>
        <w:tc>
          <w:tcPr>
            <w:tcW w:w="6894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 w:firstLine="284"/>
              <w:jc w:val="both"/>
              <w:rPr>
                <w:sz w:val="28"/>
              </w:rPr>
            </w:pPr>
            <w:r w:rsidRPr="00A37826">
              <w:rPr>
                <w:sz w:val="28"/>
              </w:rPr>
              <w:t>- водопостачання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700</w:t>
            </w:r>
          </w:p>
        </w:tc>
      </w:tr>
      <w:tr w:rsidR="007836B5" w:rsidRPr="00635E6F" w:rsidTr="009E249D">
        <w:trPr>
          <w:trHeight w:val="356"/>
          <w:tblCellSpacing w:w="20" w:type="dxa"/>
        </w:trPr>
        <w:tc>
          <w:tcPr>
            <w:tcW w:w="6894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 w:firstLine="284"/>
              <w:jc w:val="both"/>
              <w:rPr>
                <w:sz w:val="28"/>
              </w:rPr>
            </w:pPr>
            <w:r w:rsidRPr="00A37826">
              <w:rPr>
                <w:sz w:val="28"/>
              </w:rPr>
              <w:lastRenderedPageBreak/>
              <w:t>- електропостачання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1 500</w:t>
            </w:r>
          </w:p>
        </w:tc>
      </w:tr>
      <w:tr w:rsidR="007836B5" w:rsidRPr="00635E6F" w:rsidTr="009E249D">
        <w:trPr>
          <w:trHeight w:val="349"/>
          <w:tblCellSpacing w:w="20" w:type="dxa"/>
        </w:trPr>
        <w:tc>
          <w:tcPr>
            <w:tcW w:w="6894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 w:rsidRPr="00A37826">
              <w:rPr>
                <w:b/>
                <w:sz w:val="28"/>
              </w:rPr>
              <w:t>Разом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 w:rsidRPr="00A37826">
              <w:rPr>
                <w:b/>
                <w:sz w:val="28"/>
              </w:rPr>
              <w:t>19 300</w:t>
            </w:r>
          </w:p>
        </w:tc>
      </w:tr>
    </w:tbl>
    <w:p w:rsidR="007836B5" w:rsidRDefault="007836B5" w:rsidP="007836B5">
      <w:pPr>
        <w:rPr>
          <w:sz w:val="28"/>
          <w:szCs w:val="28"/>
        </w:rPr>
      </w:pPr>
    </w:p>
    <w:p w:rsidR="007836B5" w:rsidRDefault="007836B5" w:rsidP="007836B5">
      <w:pPr>
        <w:jc w:val="both"/>
        <w:rPr>
          <w:sz w:val="28"/>
          <w:szCs w:val="28"/>
        </w:rPr>
      </w:pPr>
      <w:r w:rsidRPr="00772455">
        <w:rPr>
          <w:sz w:val="28"/>
          <w:szCs w:val="28"/>
          <w:u w:val="single"/>
        </w:rPr>
        <w:t>Розділ 24</w:t>
      </w:r>
      <w:r>
        <w:rPr>
          <w:sz w:val="28"/>
          <w:szCs w:val="28"/>
        </w:rPr>
        <w:t>. Чернігівська міська громадська організація “Союз інвалідів від трудового каліцтва та професійного захворювання”</w:t>
      </w:r>
    </w:p>
    <w:p w:rsidR="007836B5" w:rsidRDefault="007836B5" w:rsidP="007836B5">
      <w:pPr>
        <w:ind w:right="45"/>
        <w:jc w:val="both"/>
        <w:rPr>
          <w:sz w:val="28"/>
          <w:szCs w:val="28"/>
        </w:rPr>
      </w:pPr>
    </w:p>
    <w:p w:rsidR="007836B5" w:rsidRDefault="007836B5" w:rsidP="007836B5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Чернігівська міська громадська організація “Союз інвалідів від трудового каліцтва та професійного захворювання” створена у 2003 році. </w:t>
      </w:r>
      <w:r w:rsidRPr="00635E6F">
        <w:rPr>
          <w:sz w:val="28"/>
        </w:rPr>
        <w:t xml:space="preserve">Організація є добровільною, самоврядною, неприбутковою, яка створена з ініціативи </w:t>
      </w:r>
      <w:r>
        <w:rPr>
          <w:sz w:val="28"/>
        </w:rPr>
        <w:t>інвалідів</w:t>
      </w:r>
      <w:r w:rsidRPr="00635E6F">
        <w:rPr>
          <w:sz w:val="28"/>
        </w:rPr>
        <w:t>,</w:t>
      </w:r>
      <w:r>
        <w:rPr>
          <w:sz w:val="28"/>
        </w:rPr>
        <w:t xml:space="preserve"> потерпілих внаслідок нещасного випадку на виробництві чи професійного захворювання, </w:t>
      </w:r>
      <w:r w:rsidRPr="00635E6F">
        <w:rPr>
          <w:sz w:val="28"/>
        </w:rPr>
        <w:t>що об'єдналися на засадах спільності інтересів для реалізації загальних цілей.</w:t>
      </w:r>
    </w:p>
    <w:p w:rsidR="007836B5" w:rsidRDefault="007836B5" w:rsidP="007836B5">
      <w:pPr>
        <w:ind w:firstLine="708"/>
        <w:jc w:val="both"/>
        <w:rPr>
          <w:sz w:val="28"/>
          <w:szCs w:val="28"/>
        </w:rPr>
      </w:pPr>
      <w:r>
        <w:rPr>
          <w:sz w:val="28"/>
        </w:rPr>
        <w:t>Основними завданнями організації є: здійснення захисту законних прав та інтересів потерпілих від нещасного випадку на виробництві та професійного захворювання; роз’яснення потерпілим на виробництві та членам їх сімей положень діючого законодавства України; сприяння соціальній адаптації та працевлаштуванню інвалідів; надання правової, психологічної та матеріальної допомоги інвалідам від трудового каліцтва; підготовка пропозицій по вдосконаленню норм законодавства щодо соціального захисту інвалідів.</w:t>
      </w:r>
    </w:p>
    <w:p w:rsidR="007836B5" w:rsidRDefault="007836B5" w:rsidP="007836B5">
      <w:pPr>
        <w:ind w:right="45"/>
        <w:rPr>
          <w:sz w:val="28"/>
          <w:szCs w:val="28"/>
        </w:rPr>
      </w:pPr>
    </w:p>
    <w:p w:rsidR="007836B5" w:rsidRDefault="007836B5" w:rsidP="007836B5">
      <w:pPr>
        <w:tabs>
          <w:tab w:val="left" w:pos="7380"/>
        </w:tabs>
        <w:ind w:right="45"/>
        <w:jc w:val="both"/>
        <w:rPr>
          <w:bCs/>
          <w:sz w:val="28"/>
        </w:rPr>
      </w:pPr>
      <w:r w:rsidRPr="00635E6F">
        <w:rPr>
          <w:bCs/>
          <w:sz w:val="28"/>
        </w:rPr>
        <w:t>Витрати:</w:t>
      </w:r>
    </w:p>
    <w:p w:rsidR="007836B5" w:rsidRDefault="007836B5" w:rsidP="007836B5">
      <w:pPr>
        <w:tabs>
          <w:tab w:val="left" w:pos="7380"/>
        </w:tabs>
        <w:ind w:right="45"/>
        <w:jc w:val="right"/>
        <w:rPr>
          <w:sz w:val="28"/>
        </w:rPr>
      </w:pPr>
      <w:proofErr w:type="spellStart"/>
      <w:r>
        <w:rPr>
          <w:sz w:val="28"/>
        </w:rPr>
        <w:t>грн</w:t>
      </w:r>
      <w:proofErr w:type="spellEnd"/>
    </w:p>
    <w:tbl>
      <w:tblPr>
        <w:tblW w:w="9305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7508"/>
        <w:gridCol w:w="1797"/>
      </w:tblGrid>
      <w:tr w:rsidR="007836B5" w:rsidRPr="00635E6F" w:rsidTr="009E249D">
        <w:trPr>
          <w:tblCellSpacing w:w="20" w:type="dxa"/>
        </w:trPr>
        <w:tc>
          <w:tcPr>
            <w:tcW w:w="7448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bCs/>
                <w:sz w:val="28"/>
              </w:rPr>
              <w:t xml:space="preserve">1. </w:t>
            </w:r>
            <w:r w:rsidRPr="00A37826">
              <w:rPr>
                <w:sz w:val="28"/>
              </w:rPr>
              <w:t>Оплата оренди приміщення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18 000</w:t>
            </w:r>
          </w:p>
        </w:tc>
      </w:tr>
      <w:tr w:rsidR="007836B5" w:rsidRPr="00A37826" w:rsidTr="009E249D">
        <w:trPr>
          <w:tblCellSpacing w:w="20" w:type="dxa"/>
        </w:trPr>
        <w:tc>
          <w:tcPr>
            <w:tcW w:w="7448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 w:rsidRPr="00A37826">
              <w:rPr>
                <w:b/>
                <w:sz w:val="28"/>
              </w:rPr>
              <w:t xml:space="preserve"> Разом: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 w:rsidRPr="00A37826">
              <w:rPr>
                <w:b/>
                <w:sz w:val="28"/>
              </w:rPr>
              <w:t>18000</w:t>
            </w:r>
          </w:p>
        </w:tc>
      </w:tr>
    </w:tbl>
    <w:p w:rsidR="007836B5" w:rsidRDefault="007836B5" w:rsidP="007836B5">
      <w:pPr>
        <w:jc w:val="both"/>
        <w:rPr>
          <w:sz w:val="28"/>
          <w:szCs w:val="28"/>
        </w:rPr>
      </w:pPr>
    </w:p>
    <w:p w:rsidR="007836B5" w:rsidRDefault="007836B5" w:rsidP="007836B5">
      <w:pPr>
        <w:jc w:val="both"/>
        <w:rPr>
          <w:sz w:val="28"/>
          <w:szCs w:val="28"/>
        </w:rPr>
      </w:pPr>
      <w:r w:rsidRPr="00772455">
        <w:rPr>
          <w:sz w:val="28"/>
          <w:szCs w:val="28"/>
          <w:u w:val="single"/>
        </w:rPr>
        <w:t>Розділ 25</w:t>
      </w:r>
      <w:r>
        <w:rPr>
          <w:sz w:val="28"/>
          <w:szCs w:val="28"/>
        </w:rPr>
        <w:t>. Чернігівська філія громадської організації “Українська асоціація інвалідів АТО”</w:t>
      </w:r>
    </w:p>
    <w:p w:rsidR="007836B5" w:rsidRDefault="007836B5" w:rsidP="007836B5">
      <w:pPr>
        <w:jc w:val="both"/>
        <w:rPr>
          <w:sz w:val="28"/>
          <w:szCs w:val="28"/>
        </w:rPr>
      </w:pPr>
    </w:p>
    <w:p w:rsidR="007836B5" w:rsidRDefault="007836B5" w:rsidP="007836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Чернігівська філія громадської організації “Українська асоціація інвалідів АТО” є організацією, яка об’єднує у своїх рядах творчо обдарованих інвалідів України, сприяє їх творчому та інтелектуальному розвитку, проводить виставки, концерти, творчі вечори, видає каталоги робіт художників-інвалідів, літературно-поетичні збірки творів інвалідів, альманахи та бюлетені з соціально-культурної та творчої реабілітації інвалідів, сприяє працевлаштуванню творчо обдарованих інвалідів.</w:t>
      </w:r>
    </w:p>
    <w:p w:rsidR="007836B5" w:rsidRDefault="007836B5" w:rsidP="007836B5">
      <w:pPr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>Основними завданнями організації є задоволення та захист законних соціальних, економічних, творчих, вікових, національно-культурних, аматорських, спортивних інтересів членів організації, інтеграція інвалідів у суспільство.</w:t>
      </w:r>
    </w:p>
    <w:p w:rsidR="007836B5" w:rsidRDefault="007836B5" w:rsidP="007836B5">
      <w:pPr>
        <w:tabs>
          <w:tab w:val="left" w:pos="7380"/>
        </w:tabs>
        <w:ind w:right="45" w:firstLine="720"/>
        <w:jc w:val="both"/>
        <w:rPr>
          <w:bCs/>
          <w:sz w:val="28"/>
        </w:rPr>
      </w:pPr>
    </w:p>
    <w:p w:rsidR="007836B5" w:rsidRDefault="007836B5" w:rsidP="007836B5">
      <w:pPr>
        <w:tabs>
          <w:tab w:val="left" w:pos="7380"/>
        </w:tabs>
        <w:ind w:right="45" w:firstLine="720"/>
        <w:jc w:val="both"/>
        <w:rPr>
          <w:bCs/>
          <w:sz w:val="28"/>
        </w:rPr>
      </w:pPr>
    </w:p>
    <w:p w:rsidR="007836B5" w:rsidRDefault="007836B5" w:rsidP="007836B5">
      <w:pPr>
        <w:tabs>
          <w:tab w:val="left" w:pos="7380"/>
        </w:tabs>
        <w:ind w:right="45" w:firstLine="720"/>
        <w:jc w:val="both"/>
        <w:rPr>
          <w:bCs/>
          <w:sz w:val="28"/>
        </w:rPr>
      </w:pPr>
    </w:p>
    <w:p w:rsidR="007836B5" w:rsidRDefault="007836B5" w:rsidP="007836B5">
      <w:pPr>
        <w:tabs>
          <w:tab w:val="left" w:pos="7380"/>
        </w:tabs>
        <w:ind w:right="45" w:firstLine="720"/>
        <w:jc w:val="both"/>
        <w:rPr>
          <w:bCs/>
          <w:sz w:val="28"/>
        </w:rPr>
      </w:pPr>
    </w:p>
    <w:p w:rsidR="007836B5" w:rsidRDefault="007836B5" w:rsidP="007836B5">
      <w:pPr>
        <w:tabs>
          <w:tab w:val="left" w:pos="7380"/>
        </w:tabs>
        <w:ind w:right="45"/>
        <w:jc w:val="both"/>
        <w:rPr>
          <w:bCs/>
          <w:sz w:val="28"/>
          <w:lang w:val="en-US"/>
        </w:rPr>
      </w:pPr>
      <w:r>
        <w:rPr>
          <w:bCs/>
          <w:sz w:val="28"/>
        </w:rPr>
        <w:lastRenderedPageBreak/>
        <w:t>Витрати:</w:t>
      </w:r>
    </w:p>
    <w:p w:rsidR="007836B5" w:rsidRPr="00BC4C19" w:rsidRDefault="007836B5" w:rsidP="007836B5">
      <w:pPr>
        <w:tabs>
          <w:tab w:val="left" w:pos="7380"/>
        </w:tabs>
        <w:ind w:right="45"/>
        <w:jc w:val="right"/>
        <w:rPr>
          <w:bCs/>
          <w:sz w:val="28"/>
        </w:rPr>
      </w:pPr>
      <w:proofErr w:type="spellStart"/>
      <w:r>
        <w:rPr>
          <w:bCs/>
          <w:sz w:val="28"/>
        </w:rPr>
        <w:t>грн</w:t>
      </w:r>
      <w:proofErr w:type="spellEnd"/>
    </w:p>
    <w:tbl>
      <w:tblPr>
        <w:tblW w:w="9305" w:type="dxa"/>
        <w:tblCellSpacing w:w="20" w:type="dxa"/>
        <w:tblInd w:w="163" w:type="dxa"/>
        <w:tblLook w:val="01E0" w:firstRow="1" w:lastRow="1" w:firstColumn="1" w:lastColumn="1" w:noHBand="0" w:noVBand="0"/>
      </w:tblPr>
      <w:tblGrid>
        <w:gridCol w:w="7508"/>
        <w:gridCol w:w="1797"/>
      </w:tblGrid>
      <w:tr w:rsidR="007836B5" w:rsidRPr="00635E6F" w:rsidTr="009E249D">
        <w:trPr>
          <w:tblCellSpacing w:w="20" w:type="dxa"/>
        </w:trPr>
        <w:tc>
          <w:tcPr>
            <w:tcW w:w="7448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bCs/>
                <w:sz w:val="28"/>
              </w:rPr>
              <w:t xml:space="preserve">1. Оренда приміщення, </w:t>
            </w:r>
            <w:r w:rsidRPr="00A37826">
              <w:rPr>
                <w:sz w:val="28"/>
                <w:szCs w:val="28"/>
              </w:rPr>
              <w:t>оплата комунальних послуг та енергоносіїв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27 100</w:t>
            </w:r>
          </w:p>
        </w:tc>
      </w:tr>
      <w:tr w:rsidR="007836B5" w:rsidRPr="00635E6F" w:rsidTr="009E249D">
        <w:trPr>
          <w:tblCellSpacing w:w="20" w:type="dxa"/>
        </w:trPr>
        <w:tc>
          <w:tcPr>
            <w:tcW w:w="7448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bCs/>
                <w:sz w:val="28"/>
              </w:rPr>
              <w:t>2. Послуги зв’язку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1 500</w:t>
            </w:r>
          </w:p>
        </w:tc>
      </w:tr>
      <w:tr w:rsidR="007836B5" w:rsidRPr="00635E6F" w:rsidTr="009E249D">
        <w:trPr>
          <w:tblCellSpacing w:w="20" w:type="dxa"/>
        </w:trPr>
        <w:tc>
          <w:tcPr>
            <w:tcW w:w="7448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 w:rsidRPr="00A37826">
              <w:rPr>
                <w:b/>
                <w:sz w:val="28"/>
              </w:rPr>
              <w:t xml:space="preserve"> Разом:</w:t>
            </w:r>
          </w:p>
        </w:tc>
        <w:tc>
          <w:tcPr>
            <w:tcW w:w="1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 w:rsidRPr="00A37826">
              <w:rPr>
                <w:b/>
                <w:sz w:val="28"/>
              </w:rPr>
              <w:t>28 600</w:t>
            </w:r>
          </w:p>
        </w:tc>
      </w:tr>
    </w:tbl>
    <w:p w:rsidR="007836B5" w:rsidRDefault="007836B5" w:rsidP="007836B5">
      <w:pPr>
        <w:tabs>
          <w:tab w:val="left" w:pos="7380"/>
        </w:tabs>
        <w:ind w:right="45"/>
        <w:jc w:val="both"/>
        <w:rPr>
          <w:b/>
          <w:sz w:val="28"/>
        </w:rPr>
      </w:pPr>
    </w:p>
    <w:p w:rsidR="007836B5" w:rsidRDefault="007836B5" w:rsidP="007836B5">
      <w:pPr>
        <w:jc w:val="both"/>
        <w:rPr>
          <w:sz w:val="28"/>
          <w:szCs w:val="28"/>
        </w:rPr>
      </w:pPr>
      <w:r w:rsidRPr="00772455">
        <w:rPr>
          <w:sz w:val="28"/>
          <w:szCs w:val="28"/>
          <w:u w:val="single"/>
        </w:rPr>
        <w:t>Розділ 2</w:t>
      </w:r>
      <w:r>
        <w:rPr>
          <w:sz w:val="28"/>
          <w:szCs w:val="28"/>
          <w:u w:val="single"/>
        </w:rPr>
        <w:t>6</w:t>
      </w:r>
      <w:r>
        <w:rPr>
          <w:sz w:val="28"/>
          <w:szCs w:val="28"/>
        </w:rPr>
        <w:t xml:space="preserve">. Громадська організація «Чернігівський центр </w:t>
      </w:r>
      <w:proofErr w:type="spellStart"/>
      <w:r>
        <w:rPr>
          <w:sz w:val="28"/>
          <w:szCs w:val="28"/>
        </w:rPr>
        <w:t>психолого-соціальної</w:t>
      </w:r>
      <w:proofErr w:type="spellEnd"/>
      <w:r>
        <w:rPr>
          <w:sz w:val="28"/>
          <w:szCs w:val="28"/>
        </w:rPr>
        <w:t xml:space="preserve"> допомоги постраждалим внаслідок АТО та особам, що перебувають в кризових станах “Ресурс”</w:t>
      </w:r>
    </w:p>
    <w:p w:rsidR="007836B5" w:rsidRDefault="007836B5" w:rsidP="007836B5">
      <w:pPr>
        <w:tabs>
          <w:tab w:val="left" w:pos="7380"/>
        </w:tabs>
        <w:ind w:right="45" w:firstLine="720"/>
        <w:jc w:val="both"/>
        <w:rPr>
          <w:sz w:val="28"/>
          <w:szCs w:val="28"/>
        </w:rPr>
      </w:pPr>
    </w:p>
    <w:p w:rsidR="007836B5" w:rsidRDefault="007836B5" w:rsidP="007836B5">
      <w:pPr>
        <w:tabs>
          <w:tab w:val="left" w:pos="7380"/>
        </w:tabs>
        <w:ind w:right="4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Громадська організація «Чернігівський центр </w:t>
      </w:r>
      <w:proofErr w:type="spellStart"/>
      <w:r>
        <w:rPr>
          <w:sz w:val="28"/>
          <w:szCs w:val="28"/>
        </w:rPr>
        <w:t>психолого-соціальної</w:t>
      </w:r>
      <w:proofErr w:type="spellEnd"/>
      <w:r>
        <w:rPr>
          <w:sz w:val="28"/>
          <w:szCs w:val="28"/>
        </w:rPr>
        <w:t xml:space="preserve"> допомоги постраждалим внаслідок АТО та особам, що перебувають в кризових станах “РЕСУРС” є організацією, яка на безоплатній основі надає послуги з соціально-психологічної реабілітації воїнів АТО, членів їх сімей та родин загиблих військовослужбовців, тимчасово переміщеним особам.</w:t>
      </w:r>
    </w:p>
    <w:p w:rsidR="007836B5" w:rsidRDefault="007836B5" w:rsidP="007836B5">
      <w:pPr>
        <w:jc w:val="both"/>
        <w:rPr>
          <w:sz w:val="28"/>
          <w:szCs w:val="28"/>
        </w:rPr>
      </w:pPr>
    </w:p>
    <w:p w:rsidR="007836B5" w:rsidRDefault="007836B5" w:rsidP="007836B5">
      <w:pPr>
        <w:ind w:right="45"/>
        <w:rPr>
          <w:sz w:val="28"/>
          <w:szCs w:val="28"/>
          <w:lang w:val="en-US"/>
        </w:rPr>
      </w:pPr>
      <w:r w:rsidRPr="0049142F">
        <w:rPr>
          <w:sz w:val="28"/>
          <w:szCs w:val="28"/>
        </w:rPr>
        <w:t>Витрати:</w:t>
      </w:r>
    </w:p>
    <w:p w:rsidR="007836B5" w:rsidRPr="008B457B" w:rsidRDefault="007836B5" w:rsidP="007836B5">
      <w:pPr>
        <w:ind w:right="45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грн</w:t>
      </w:r>
      <w:proofErr w:type="spellEnd"/>
    </w:p>
    <w:tbl>
      <w:tblPr>
        <w:tblW w:w="9320" w:type="dxa"/>
        <w:tblCellSpacing w:w="20" w:type="dxa"/>
        <w:tblInd w:w="148" w:type="dxa"/>
        <w:tblLayout w:type="fixed"/>
        <w:tblLook w:val="01E0" w:firstRow="1" w:lastRow="1" w:firstColumn="1" w:lastColumn="1" w:noHBand="0" w:noVBand="0"/>
      </w:tblPr>
      <w:tblGrid>
        <w:gridCol w:w="7491"/>
        <w:gridCol w:w="1829"/>
      </w:tblGrid>
      <w:tr w:rsidR="007836B5" w:rsidRPr="00635E6F" w:rsidTr="009E249D">
        <w:trPr>
          <w:trHeight w:val="221"/>
          <w:tblCellSpacing w:w="20" w:type="dxa"/>
        </w:trPr>
        <w:tc>
          <w:tcPr>
            <w:tcW w:w="7431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1. Оренда приміщення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25 400</w:t>
            </w:r>
          </w:p>
        </w:tc>
      </w:tr>
      <w:tr w:rsidR="007836B5" w:rsidRPr="00635E6F" w:rsidTr="009E249D">
        <w:trPr>
          <w:trHeight w:val="290"/>
          <w:tblCellSpacing w:w="20" w:type="dxa"/>
        </w:trPr>
        <w:tc>
          <w:tcPr>
            <w:tcW w:w="7431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2. Оплата комунальних послуг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57 600</w:t>
            </w:r>
          </w:p>
        </w:tc>
      </w:tr>
      <w:tr w:rsidR="007836B5" w:rsidRPr="00635E6F" w:rsidTr="009E249D">
        <w:trPr>
          <w:trHeight w:val="209"/>
          <w:tblCellSpacing w:w="20" w:type="dxa"/>
        </w:trPr>
        <w:tc>
          <w:tcPr>
            <w:tcW w:w="7431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3. Оплата телефонного зв’язку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720</w:t>
            </w:r>
          </w:p>
        </w:tc>
      </w:tr>
      <w:tr w:rsidR="007836B5" w:rsidRPr="00635E6F" w:rsidTr="009E249D">
        <w:trPr>
          <w:trHeight w:val="272"/>
          <w:tblCellSpacing w:w="20" w:type="dxa"/>
        </w:trPr>
        <w:tc>
          <w:tcPr>
            <w:tcW w:w="7431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4. Оплата послуг Інтернету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1 140</w:t>
            </w:r>
          </w:p>
        </w:tc>
      </w:tr>
      <w:tr w:rsidR="007836B5" w:rsidRPr="00635E6F" w:rsidTr="009E249D">
        <w:trPr>
          <w:trHeight w:val="192"/>
          <w:tblCellSpacing w:w="20" w:type="dxa"/>
        </w:trPr>
        <w:tc>
          <w:tcPr>
            <w:tcW w:w="7431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5. Ремонт фасаду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120 000</w:t>
            </w:r>
          </w:p>
        </w:tc>
      </w:tr>
      <w:tr w:rsidR="007836B5" w:rsidRPr="00635E6F" w:rsidTr="009E249D">
        <w:trPr>
          <w:trHeight w:val="374"/>
          <w:tblCellSpacing w:w="20" w:type="dxa"/>
        </w:trPr>
        <w:tc>
          <w:tcPr>
            <w:tcW w:w="7431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6. Відшкодування витрат на матеріали для ремонту водопостачання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4 600</w:t>
            </w:r>
          </w:p>
        </w:tc>
      </w:tr>
      <w:tr w:rsidR="007836B5" w:rsidRPr="00635E6F" w:rsidTr="009E249D">
        <w:trPr>
          <w:trHeight w:val="374"/>
          <w:tblCellSpacing w:w="20" w:type="dxa"/>
        </w:trPr>
        <w:tc>
          <w:tcPr>
            <w:tcW w:w="7431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7. Відшкодування витрат на відновлення постачання електроенергії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1 000</w:t>
            </w:r>
          </w:p>
        </w:tc>
      </w:tr>
      <w:tr w:rsidR="007836B5" w:rsidRPr="00635E6F" w:rsidTr="009E249D">
        <w:trPr>
          <w:trHeight w:val="160"/>
          <w:tblCellSpacing w:w="20" w:type="dxa"/>
        </w:trPr>
        <w:tc>
          <w:tcPr>
            <w:tcW w:w="7431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8. Виготовлення вивіски та банерної продукції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7 000</w:t>
            </w:r>
          </w:p>
        </w:tc>
      </w:tr>
      <w:tr w:rsidR="007836B5" w:rsidRPr="00635E6F" w:rsidTr="009E249D">
        <w:trPr>
          <w:trHeight w:val="221"/>
          <w:tblCellSpacing w:w="20" w:type="dxa"/>
        </w:trPr>
        <w:tc>
          <w:tcPr>
            <w:tcW w:w="7431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9. Фарба для благоустрою прилеглої території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500</w:t>
            </w:r>
          </w:p>
        </w:tc>
      </w:tr>
      <w:tr w:rsidR="007836B5" w:rsidRPr="00635E6F" w:rsidTr="009E249D">
        <w:trPr>
          <w:trHeight w:val="142"/>
          <w:tblCellSpacing w:w="20" w:type="dxa"/>
        </w:trPr>
        <w:tc>
          <w:tcPr>
            <w:tcW w:w="7431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10. Охоронні послуги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2 400</w:t>
            </w:r>
          </w:p>
        </w:tc>
      </w:tr>
      <w:tr w:rsidR="007836B5" w:rsidRPr="00635E6F" w:rsidTr="009E249D">
        <w:trPr>
          <w:trHeight w:val="204"/>
          <w:tblCellSpacing w:w="20" w:type="dxa"/>
        </w:trPr>
        <w:tc>
          <w:tcPr>
            <w:tcW w:w="7431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 xml:space="preserve">11. Обслуговування </w:t>
            </w:r>
            <w:proofErr w:type="spellStart"/>
            <w:r w:rsidRPr="00A37826">
              <w:rPr>
                <w:sz w:val="28"/>
              </w:rPr>
              <w:t>флоат-камери</w:t>
            </w:r>
            <w:bookmarkStart w:id="0" w:name="_GoBack"/>
            <w:bookmarkEnd w:id="0"/>
            <w:proofErr w:type="spellEnd"/>
          </w:p>
        </w:tc>
        <w:tc>
          <w:tcPr>
            <w:tcW w:w="1769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2 500</w:t>
            </w:r>
          </w:p>
        </w:tc>
      </w:tr>
      <w:tr w:rsidR="007836B5" w:rsidRPr="00635E6F" w:rsidTr="009E249D">
        <w:trPr>
          <w:trHeight w:val="389"/>
          <w:tblCellSpacing w:w="20" w:type="dxa"/>
        </w:trPr>
        <w:tc>
          <w:tcPr>
            <w:tcW w:w="7431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 w:rsidRPr="00A37826">
              <w:rPr>
                <w:b/>
                <w:sz w:val="28"/>
              </w:rPr>
              <w:t>Разом:</w:t>
            </w:r>
          </w:p>
        </w:tc>
        <w:tc>
          <w:tcPr>
            <w:tcW w:w="17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 w:rsidRPr="00A37826">
              <w:rPr>
                <w:b/>
                <w:sz w:val="28"/>
              </w:rPr>
              <w:t>222 860</w:t>
            </w:r>
          </w:p>
        </w:tc>
      </w:tr>
    </w:tbl>
    <w:p w:rsidR="007836B5" w:rsidRPr="00C3352D" w:rsidRDefault="007836B5" w:rsidP="007836B5">
      <w:pPr>
        <w:jc w:val="both"/>
        <w:rPr>
          <w:u w:val="single"/>
        </w:rPr>
      </w:pPr>
    </w:p>
    <w:p w:rsidR="007836B5" w:rsidRDefault="007836B5" w:rsidP="007836B5">
      <w:pPr>
        <w:jc w:val="both"/>
        <w:rPr>
          <w:sz w:val="28"/>
          <w:szCs w:val="28"/>
        </w:rPr>
      </w:pPr>
      <w:r w:rsidRPr="006D7EC4">
        <w:rPr>
          <w:sz w:val="28"/>
          <w:szCs w:val="28"/>
          <w:u w:val="single"/>
        </w:rPr>
        <w:t>Розділ 27</w:t>
      </w:r>
      <w:r>
        <w:rPr>
          <w:sz w:val="28"/>
          <w:szCs w:val="28"/>
        </w:rPr>
        <w:t>. Міська громадська організація “Союз ветеранів Чернігівського вищого військового авіаційного училища льотчиків”</w:t>
      </w:r>
    </w:p>
    <w:p w:rsidR="007836B5" w:rsidRPr="00C3352D" w:rsidRDefault="007836B5" w:rsidP="007836B5">
      <w:pPr>
        <w:ind w:firstLine="708"/>
        <w:jc w:val="both"/>
      </w:pPr>
    </w:p>
    <w:p w:rsidR="007836B5" w:rsidRDefault="007836B5" w:rsidP="007836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із напрямків діяльності організації є збереження та примноження історичного надбання Чернігівщини в авіаційно-космічній галузі та </w:t>
      </w:r>
      <w:proofErr w:type="spellStart"/>
      <w:r>
        <w:rPr>
          <w:sz w:val="28"/>
          <w:szCs w:val="28"/>
        </w:rPr>
        <w:t>військово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–патріотичне</w:t>
      </w:r>
      <w:proofErr w:type="spellEnd"/>
      <w:r>
        <w:rPr>
          <w:sz w:val="28"/>
          <w:szCs w:val="28"/>
        </w:rPr>
        <w:t xml:space="preserve"> виховання школярів та молоді. При організації існує музей Авіації та Космонавтики Чернігівщини, який приймає активну участь у вихованні молоді, співпрацює з військкоматами, школами </w:t>
      </w:r>
      <w:r>
        <w:rPr>
          <w:sz w:val="28"/>
          <w:szCs w:val="28"/>
        </w:rPr>
        <w:lastRenderedPageBreak/>
        <w:t xml:space="preserve">та дошкільними закладами з метою формування свідомого відчуття у підлітків власної гідності та патріотичного обов’язку. </w:t>
      </w:r>
    </w:p>
    <w:p w:rsidR="007836B5" w:rsidRPr="00C3352D" w:rsidRDefault="007836B5" w:rsidP="007836B5">
      <w:pPr>
        <w:jc w:val="both"/>
      </w:pPr>
    </w:p>
    <w:p w:rsidR="007836B5" w:rsidRDefault="007836B5" w:rsidP="007836B5">
      <w:pPr>
        <w:jc w:val="both"/>
        <w:rPr>
          <w:sz w:val="28"/>
          <w:szCs w:val="28"/>
        </w:rPr>
      </w:pPr>
      <w:r>
        <w:rPr>
          <w:sz w:val="28"/>
          <w:szCs w:val="28"/>
        </w:rPr>
        <w:t>Витрати:</w:t>
      </w:r>
    </w:p>
    <w:p w:rsidR="007836B5" w:rsidRPr="00C3352D" w:rsidRDefault="007836B5" w:rsidP="007836B5">
      <w:pPr>
        <w:jc w:val="right"/>
        <w:rPr>
          <w:sz w:val="28"/>
          <w:szCs w:val="28"/>
        </w:rPr>
      </w:pPr>
      <w:proofErr w:type="spellStart"/>
      <w:r w:rsidRPr="00C3352D">
        <w:rPr>
          <w:sz w:val="28"/>
          <w:szCs w:val="28"/>
        </w:rPr>
        <w:t>грн</w:t>
      </w:r>
      <w:proofErr w:type="spellEnd"/>
    </w:p>
    <w:tbl>
      <w:tblPr>
        <w:tblW w:w="9305" w:type="dxa"/>
        <w:tblCellSpacing w:w="20" w:type="dxa"/>
        <w:tblInd w:w="163" w:type="dxa"/>
        <w:tblLayout w:type="fixed"/>
        <w:tblLook w:val="01E0" w:firstRow="1" w:lastRow="1" w:firstColumn="1" w:lastColumn="1" w:noHBand="0" w:noVBand="0"/>
      </w:tblPr>
      <w:tblGrid>
        <w:gridCol w:w="7403"/>
        <w:gridCol w:w="1902"/>
      </w:tblGrid>
      <w:tr w:rsidR="007836B5" w:rsidRPr="00635E6F" w:rsidTr="009E249D">
        <w:trPr>
          <w:trHeight w:val="321"/>
          <w:tblCellSpacing w:w="20" w:type="dxa"/>
        </w:trPr>
        <w:tc>
          <w:tcPr>
            <w:tcW w:w="6894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1. Оренда приміщення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100</w:t>
            </w:r>
          </w:p>
        </w:tc>
      </w:tr>
      <w:tr w:rsidR="007836B5" w:rsidRPr="00635E6F" w:rsidTr="009E249D">
        <w:trPr>
          <w:trHeight w:val="207"/>
          <w:tblCellSpacing w:w="20" w:type="dxa"/>
        </w:trPr>
        <w:tc>
          <w:tcPr>
            <w:tcW w:w="6894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2. Теплопостачання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43 500</w:t>
            </w:r>
          </w:p>
        </w:tc>
      </w:tr>
      <w:tr w:rsidR="007836B5" w:rsidRPr="00635E6F" w:rsidTr="009E249D">
        <w:trPr>
          <w:trHeight w:val="240"/>
          <w:tblCellSpacing w:w="20" w:type="dxa"/>
        </w:trPr>
        <w:tc>
          <w:tcPr>
            <w:tcW w:w="6894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3. Електропостачання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3 000</w:t>
            </w:r>
          </w:p>
        </w:tc>
      </w:tr>
      <w:tr w:rsidR="007836B5" w:rsidRPr="00635E6F" w:rsidTr="009E249D">
        <w:trPr>
          <w:trHeight w:val="275"/>
          <w:tblCellSpacing w:w="20" w:type="dxa"/>
        </w:trPr>
        <w:tc>
          <w:tcPr>
            <w:tcW w:w="6894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4. Оренда земельної ділянки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 xml:space="preserve">1 </w:t>
            </w:r>
            <w:r>
              <w:rPr>
                <w:sz w:val="28"/>
              </w:rPr>
              <w:t>5</w:t>
            </w:r>
            <w:r w:rsidRPr="00A37826">
              <w:rPr>
                <w:sz w:val="28"/>
              </w:rPr>
              <w:t>00</w:t>
            </w:r>
          </w:p>
        </w:tc>
      </w:tr>
      <w:tr w:rsidR="007836B5" w:rsidRPr="00635E6F" w:rsidTr="009E249D">
        <w:trPr>
          <w:trHeight w:val="248"/>
          <w:tblCellSpacing w:w="20" w:type="dxa"/>
        </w:trPr>
        <w:tc>
          <w:tcPr>
            <w:tcW w:w="6894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5. Страхування музею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2 250</w:t>
            </w:r>
          </w:p>
        </w:tc>
      </w:tr>
      <w:tr w:rsidR="007836B5" w:rsidRPr="00635E6F" w:rsidTr="009E249D">
        <w:trPr>
          <w:trHeight w:val="267"/>
          <w:tblCellSpacing w:w="20" w:type="dxa"/>
        </w:trPr>
        <w:tc>
          <w:tcPr>
            <w:tcW w:w="6894" w:type="dxa"/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 w:rsidRPr="00A37826">
              <w:rPr>
                <w:b/>
                <w:sz w:val="28"/>
              </w:rPr>
              <w:t>Разом: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50 350</w:t>
            </w:r>
          </w:p>
        </w:tc>
      </w:tr>
    </w:tbl>
    <w:p w:rsidR="007836B5" w:rsidRDefault="007836B5" w:rsidP="007836B5">
      <w:pPr>
        <w:tabs>
          <w:tab w:val="left" w:pos="7380"/>
        </w:tabs>
        <w:ind w:right="45"/>
        <w:jc w:val="both"/>
        <w:rPr>
          <w:sz w:val="28"/>
          <w:szCs w:val="28"/>
          <w:u w:val="single"/>
        </w:rPr>
      </w:pPr>
    </w:p>
    <w:p w:rsidR="007836B5" w:rsidRDefault="007836B5" w:rsidP="007836B5">
      <w:pPr>
        <w:tabs>
          <w:tab w:val="left" w:pos="7380"/>
        </w:tabs>
        <w:ind w:right="45"/>
        <w:jc w:val="both"/>
        <w:rPr>
          <w:sz w:val="28"/>
          <w:szCs w:val="28"/>
        </w:rPr>
      </w:pPr>
      <w:r w:rsidRPr="000F399E">
        <w:rPr>
          <w:sz w:val="28"/>
          <w:szCs w:val="28"/>
          <w:u w:val="single"/>
        </w:rPr>
        <w:t>Розділ 28</w:t>
      </w:r>
      <w:r>
        <w:rPr>
          <w:sz w:val="28"/>
          <w:szCs w:val="28"/>
        </w:rPr>
        <w:t>. Чернігівське міське громадське об’єднання ветеранів 1-ої Гвардійської Армії</w:t>
      </w:r>
    </w:p>
    <w:p w:rsidR="007836B5" w:rsidRDefault="007836B5" w:rsidP="007836B5">
      <w:pPr>
        <w:tabs>
          <w:tab w:val="left" w:pos="7380"/>
        </w:tabs>
        <w:ind w:right="45" w:firstLine="720"/>
        <w:jc w:val="both"/>
        <w:rPr>
          <w:sz w:val="28"/>
        </w:rPr>
      </w:pPr>
    </w:p>
    <w:p w:rsidR="007836B5" w:rsidRDefault="007836B5" w:rsidP="007836B5">
      <w:pPr>
        <w:tabs>
          <w:tab w:val="left" w:pos="7380"/>
        </w:tabs>
        <w:ind w:right="45" w:firstLine="720"/>
        <w:jc w:val="both"/>
        <w:rPr>
          <w:sz w:val="28"/>
        </w:rPr>
      </w:pPr>
      <w:r>
        <w:rPr>
          <w:sz w:val="28"/>
        </w:rPr>
        <w:t>Громадська організація об’єднує ветеранів – учасників Великої Вітчизняної війни та осіб, які проходили військову службу в армії в післявоєнні роки. Головна мета – захист прав, соціальних , економічних, вікових та інших інтересів своїх членів та їх реалізації у відповідності з чинним законодавством України.</w:t>
      </w:r>
    </w:p>
    <w:p w:rsidR="007836B5" w:rsidRDefault="007836B5" w:rsidP="007836B5">
      <w:pPr>
        <w:tabs>
          <w:tab w:val="left" w:pos="7380"/>
        </w:tabs>
        <w:ind w:right="45" w:firstLine="720"/>
        <w:jc w:val="both"/>
        <w:rPr>
          <w:sz w:val="28"/>
        </w:rPr>
      </w:pPr>
      <w:r>
        <w:rPr>
          <w:sz w:val="28"/>
        </w:rPr>
        <w:t>Завдання об’єднання: накопичення інформації про ветеранів, надання їм допомоги, налагодження спілкування ветеранів, забезпечення патріотичного виховання молоді, здійснення турботи про збереження пам’ятників та меморіалів.</w:t>
      </w:r>
    </w:p>
    <w:p w:rsidR="007836B5" w:rsidRDefault="007836B5" w:rsidP="007836B5">
      <w:pPr>
        <w:tabs>
          <w:tab w:val="left" w:pos="7380"/>
        </w:tabs>
        <w:ind w:right="45"/>
        <w:jc w:val="both"/>
        <w:rPr>
          <w:b/>
          <w:sz w:val="28"/>
        </w:rPr>
      </w:pPr>
    </w:p>
    <w:p w:rsidR="007836B5" w:rsidRDefault="007836B5" w:rsidP="007836B5">
      <w:pPr>
        <w:tabs>
          <w:tab w:val="left" w:pos="7380"/>
        </w:tabs>
        <w:ind w:right="45"/>
        <w:jc w:val="both"/>
        <w:rPr>
          <w:bCs/>
          <w:sz w:val="28"/>
        </w:rPr>
      </w:pPr>
      <w:r w:rsidRPr="00635E6F">
        <w:rPr>
          <w:bCs/>
          <w:sz w:val="28"/>
        </w:rPr>
        <w:t>Витрати:</w:t>
      </w:r>
    </w:p>
    <w:p w:rsidR="007836B5" w:rsidRDefault="007836B5" w:rsidP="007836B5">
      <w:pPr>
        <w:tabs>
          <w:tab w:val="left" w:pos="7380"/>
        </w:tabs>
        <w:ind w:right="45"/>
        <w:jc w:val="right"/>
        <w:rPr>
          <w:sz w:val="28"/>
        </w:rPr>
      </w:pPr>
      <w:proofErr w:type="spellStart"/>
      <w:r>
        <w:rPr>
          <w:sz w:val="28"/>
        </w:rPr>
        <w:t>грн</w:t>
      </w:r>
      <w:proofErr w:type="spellEnd"/>
    </w:p>
    <w:tbl>
      <w:tblPr>
        <w:tblW w:w="9305" w:type="dxa"/>
        <w:tblCellSpacing w:w="20" w:type="dxa"/>
        <w:tblInd w:w="163" w:type="dxa"/>
        <w:tblLook w:val="01E0" w:firstRow="1" w:lastRow="1" w:firstColumn="1" w:lastColumn="1" w:noHBand="0" w:noVBand="0"/>
      </w:tblPr>
      <w:tblGrid>
        <w:gridCol w:w="7508"/>
        <w:gridCol w:w="1797"/>
      </w:tblGrid>
      <w:tr w:rsidR="007836B5" w:rsidRPr="00635E6F" w:rsidTr="009E249D">
        <w:trPr>
          <w:tblCellSpacing w:w="20" w:type="dxa"/>
        </w:trPr>
        <w:tc>
          <w:tcPr>
            <w:tcW w:w="7448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bCs/>
                <w:sz w:val="28"/>
              </w:rPr>
              <w:t xml:space="preserve">1. </w:t>
            </w:r>
            <w:r w:rsidRPr="00A37826">
              <w:rPr>
                <w:sz w:val="28"/>
              </w:rPr>
              <w:t>Оплата телефонного зв’язку</w:t>
            </w:r>
          </w:p>
        </w:tc>
        <w:tc>
          <w:tcPr>
            <w:tcW w:w="1737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1 320</w:t>
            </w:r>
          </w:p>
        </w:tc>
      </w:tr>
      <w:tr w:rsidR="007836B5" w:rsidRPr="00635E6F" w:rsidTr="009E249D">
        <w:trPr>
          <w:tblCellSpacing w:w="20" w:type="dxa"/>
        </w:trPr>
        <w:tc>
          <w:tcPr>
            <w:tcW w:w="7448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2. Оплата послуг Інтернету</w:t>
            </w:r>
          </w:p>
        </w:tc>
        <w:tc>
          <w:tcPr>
            <w:tcW w:w="1737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600</w:t>
            </w:r>
          </w:p>
        </w:tc>
      </w:tr>
      <w:tr w:rsidR="007836B5" w:rsidRPr="00635E6F" w:rsidTr="009E249D">
        <w:trPr>
          <w:tblCellSpacing w:w="20" w:type="dxa"/>
        </w:trPr>
        <w:tc>
          <w:tcPr>
            <w:tcW w:w="7448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3. Ремонт</w:t>
            </w:r>
          </w:p>
        </w:tc>
        <w:tc>
          <w:tcPr>
            <w:tcW w:w="1737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4 280</w:t>
            </w:r>
          </w:p>
        </w:tc>
      </w:tr>
      <w:tr w:rsidR="007836B5" w:rsidRPr="00635E6F" w:rsidTr="009E249D">
        <w:trPr>
          <w:tblCellSpacing w:w="20" w:type="dxa"/>
        </w:trPr>
        <w:tc>
          <w:tcPr>
            <w:tcW w:w="7448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 w:rsidRPr="00A37826">
              <w:rPr>
                <w:b/>
                <w:sz w:val="28"/>
              </w:rPr>
              <w:t xml:space="preserve"> Разом:</w:t>
            </w:r>
          </w:p>
        </w:tc>
        <w:tc>
          <w:tcPr>
            <w:tcW w:w="1737" w:type="dxa"/>
            <w:tcBorders>
              <w:top w:val="single" w:sz="4" w:space="0" w:color="auto"/>
            </w:tcBorders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 w:rsidRPr="00A37826">
              <w:rPr>
                <w:b/>
                <w:sz w:val="28"/>
              </w:rPr>
              <w:t>6 200</w:t>
            </w:r>
          </w:p>
        </w:tc>
      </w:tr>
    </w:tbl>
    <w:p w:rsidR="007836B5" w:rsidRDefault="007836B5" w:rsidP="007836B5">
      <w:pPr>
        <w:rPr>
          <w:sz w:val="28"/>
          <w:szCs w:val="28"/>
        </w:rPr>
      </w:pPr>
    </w:p>
    <w:p w:rsidR="007836B5" w:rsidRDefault="007836B5" w:rsidP="007836B5">
      <w:pPr>
        <w:jc w:val="both"/>
        <w:rPr>
          <w:sz w:val="28"/>
          <w:szCs w:val="28"/>
        </w:rPr>
      </w:pPr>
      <w:r w:rsidRPr="000F399E">
        <w:rPr>
          <w:sz w:val="28"/>
          <w:szCs w:val="28"/>
          <w:u w:val="single"/>
        </w:rPr>
        <w:t>Розділ 2</w:t>
      </w:r>
      <w:r>
        <w:rPr>
          <w:sz w:val="28"/>
          <w:szCs w:val="28"/>
          <w:u w:val="single"/>
        </w:rPr>
        <w:t>9</w:t>
      </w:r>
      <w:r>
        <w:rPr>
          <w:sz w:val="28"/>
          <w:szCs w:val="28"/>
        </w:rPr>
        <w:t>.</w:t>
      </w:r>
      <w:r w:rsidRPr="0061567F">
        <w:rPr>
          <w:sz w:val="28"/>
          <w:szCs w:val="28"/>
        </w:rPr>
        <w:t xml:space="preserve"> </w:t>
      </w:r>
      <w:r>
        <w:rPr>
          <w:sz w:val="28"/>
          <w:szCs w:val="28"/>
        </w:rPr>
        <w:t>Чернігівська міська громадська організація “Союз інвалідів Чорнобиля”</w:t>
      </w:r>
    </w:p>
    <w:p w:rsidR="007836B5" w:rsidRDefault="007836B5" w:rsidP="007836B5">
      <w:pPr>
        <w:rPr>
          <w:sz w:val="28"/>
          <w:szCs w:val="28"/>
        </w:rPr>
      </w:pPr>
    </w:p>
    <w:p w:rsidR="007836B5" w:rsidRDefault="007836B5" w:rsidP="00783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Чернігівська міська громадська організація “Союз інвалідів Чорнобиля” надає допомогу інвалідам-ліквідаторам наслідків аварії на Чорнобильській АЕС, сім’ям померлих чорнобильців, потерпілим та постраждалим внаслідок техногенної катастрофи у вирішенні проблемних питань та захисті своїх законних соціальних прав.</w:t>
      </w:r>
    </w:p>
    <w:p w:rsidR="007836B5" w:rsidRDefault="007836B5" w:rsidP="00783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Організація проводить велику роботу із молоддю в напрямку екологічного, військово-патріотичного виховання, увічнення пам’яті героїв-</w:t>
      </w:r>
      <w:r>
        <w:rPr>
          <w:sz w:val="28"/>
          <w:szCs w:val="28"/>
        </w:rPr>
        <w:lastRenderedPageBreak/>
        <w:t>чорнобильців. Вже восьмий рік при “Союзі інвалідів Чорнобиля” діє молодіжний радіоекологічний загін “</w:t>
      </w:r>
      <w:proofErr w:type="spellStart"/>
      <w:r>
        <w:rPr>
          <w:sz w:val="28"/>
          <w:szCs w:val="28"/>
        </w:rPr>
        <w:t>Сталкер</w:t>
      </w:r>
      <w:proofErr w:type="spellEnd"/>
      <w:r>
        <w:rPr>
          <w:sz w:val="28"/>
          <w:szCs w:val="28"/>
        </w:rPr>
        <w:t>”.</w:t>
      </w:r>
    </w:p>
    <w:p w:rsidR="007836B5" w:rsidRDefault="007836B5" w:rsidP="00783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Чернігівська міська громадська організація “Союз інвалідів Чорнобиля” налічує близько 2830 осіб. Головними завданнями у діяльності організації є:</w:t>
      </w:r>
    </w:p>
    <w:p w:rsidR="007836B5" w:rsidRDefault="007836B5" w:rsidP="007836B5">
      <w:pPr>
        <w:numPr>
          <w:ilvl w:val="0"/>
          <w:numId w:val="28"/>
        </w:numPr>
        <w:spacing w:before="120"/>
        <w:ind w:left="709" w:hanging="357"/>
        <w:jc w:val="both"/>
        <w:rPr>
          <w:sz w:val="28"/>
          <w:szCs w:val="28"/>
        </w:rPr>
      </w:pPr>
      <w:r>
        <w:rPr>
          <w:sz w:val="28"/>
          <w:szCs w:val="28"/>
        </w:rPr>
        <w:t>соціальний захист інвалідів-учасників ліквідації наслідків аварії на Чорнобильській АЕС, сімей померлих, постраждалих, надання їм моральної та матеріальної допомоги;</w:t>
      </w:r>
    </w:p>
    <w:p w:rsidR="007836B5" w:rsidRDefault="007836B5" w:rsidP="007836B5">
      <w:pPr>
        <w:numPr>
          <w:ilvl w:val="0"/>
          <w:numId w:val="28"/>
        </w:numPr>
        <w:spacing w:before="120"/>
        <w:ind w:left="709" w:hanging="357"/>
        <w:jc w:val="both"/>
        <w:rPr>
          <w:sz w:val="28"/>
          <w:szCs w:val="28"/>
        </w:rPr>
      </w:pPr>
      <w:r>
        <w:rPr>
          <w:sz w:val="28"/>
          <w:szCs w:val="28"/>
        </w:rPr>
        <w:t>сприяння в лікуванні, забезпеченні ліками, соціальній та медичній реабілітації інвалідів Чорнобиля;</w:t>
      </w:r>
    </w:p>
    <w:p w:rsidR="007836B5" w:rsidRDefault="007836B5" w:rsidP="007836B5">
      <w:pPr>
        <w:numPr>
          <w:ilvl w:val="0"/>
          <w:numId w:val="28"/>
        </w:numPr>
        <w:spacing w:before="120"/>
        <w:ind w:left="709" w:hanging="357"/>
        <w:jc w:val="both"/>
        <w:rPr>
          <w:sz w:val="28"/>
          <w:szCs w:val="28"/>
        </w:rPr>
      </w:pPr>
      <w:r>
        <w:rPr>
          <w:sz w:val="28"/>
          <w:szCs w:val="28"/>
        </w:rPr>
        <w:t>сприяння виконанню державних та відомчих рішень і цільових програм по ліквідації наслідків Чорнобильської катастрофи;</w:t>
      </w:r>
    </w:p>
    <w:p w:rsidR="007836B5" w:rsidRPr="000870C1" w:rsidRDefault="007836B5" w:rsidP="007836B5">
      <w:pPr>
        <w:numPr>
          <w:ilvl w:val="0"/>
          <w:numId w:val="28"/>
        </w:numPr>
        <w:spacing w:before="120"/>
        <w:ind w:left="709" w:hanging="357"/>
        <w:jc w:val="both"/>
        <w:rPr>
          <w:sz w:val="28"/>
          <w:szCs w:val="28"/>
        </w:rPr>
      </w:pPr>
      <w:r>
        <w:rPr>
          <w:sz w:val="28"/>
          <w:szCs w:val="28"/>
        </w:rPr>
        <w:t>відродження історії мужності і самовідданості ліквідаторів наслідків аварії на ЧАЕС, що стали інвалідами.</w:t>
      </w:r>
    </w:p>
    <w:p w:rsidR="007836B5" w:rsidRDefault="007836B5" w:rsidP="007836B5">
      <w:pPr>
        <w:rPr>
          <w:sz w:val="28"/>
          <w:szCs w:val="28"/>
        </w:rPr>
      </w:pPr>
    </w:p>
    <w:p w:rsidR="007836B5" w:rsidRDefault="007836B5" w:rsidP="007836B5">
      <w:pPr>
        <w:tabs>
          <w:tab w:val="left" w:pos="7380"/>
        </w:tabs>
        <w:ind w:right="45"/>
        <w:jc w:val="both"/>
        <w:rPr>
          <w:bCs/>
          <w:sz w:val="28"/>
        </w:rPr>
      </w:pPr>
      <w:r w:rsidRPr="00635E6F">
        <w:rPr>
          <w:bCs/>
          <w:sz w:val="28"/>
        </w:rPr>
        <w:t>Витрати:</w:t>
      </w:r>
    </w:p>
    <w:p w:rsidR="007836B5" w:rsidRDefault="007836B5" w:rsidP="007836B5">
      <w:pPr>
        <w:tabs>
          <w:tab w:val="left" w:pos="7380"/>
        </w:tabs>
        <w:ind w:right="45"/>
        <w:jc w:val="right"/>
        <w:rPr>
          <w:sz w:val="28"/>
        </w:rPr>
      </w:pPr>
      <w:proofErr w:type="spellStart"/>
      <w:r>
        <w:rPr>
          <w:sz w:val="28"/>
        </w:rPr>
        <w:t>грн</w:t>
      </w:r>
      <w:proofErr w:type="spellEnd"/>
    </w:p>
    <w:tbl>
      <w:tblPr>
        <w:tblW w:w="9356" w:type="dxa"/>
        <w:tblCellSpacing w:w="20" w:type="dxa"/>
        <w:tblInd w:w="163" w:type="dxa"/>
        <w:tblLook w:val="01E0" w:firstRow="1" w:lastRow="1" w:firstColumn="1" w:lastColumn="1" w:noHBand="0" w:noVBand="0"/>
      </w:tblPr>
      <w:tblGrid>
        <w:gridCol w:w="7524"/>
        <w:gridCol w:w="1832"/>
      </w:tblGrid>
      <w:tr w:rsidR="007836B5" w:rsidRPr="00635E6F" w:rsidTr="009E249D">
        <w:trPr>
          <w:tblCellSpacing w:w="20" w:type="dxa"/>
        </w:trPr>
        <w:tc>
          <w:tcPr>
            <w:tcW w:w="7285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bCs/>
                <w:sz w:val="28"/>
              </w:rPr>
              <w:t>1.</w:t>
            </w:r>
            <w:r w:rsidRPr="00A37826">
              <w:rPr>
                <w:sz w:val="28"/>
              </w:rPr>
              <w:t xml:space="preserve"> Оплата комунальних послуг: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 w:firstLine="284"/>
              <w:rPr>
                <w:sz w:val="28"/>
              </w:rPr>
            </w:pPr>
            <w:r w:rsidRPr="00A37826">
              <w:rPr>
                <w:sz w:val="28"/>
              </w:rPr>
              <w:t>- теплопостачання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 w:firstLine="284"/>
              <w:rPr>
                <w:sz w:val="28"/>
              </w:rPr>
            </w:pPr>
            <w:r w:rsidRPr="00A37826">
              <w:rPr>
                <w:sz w:val="28"/>
              </w:rPr>
              <w:t>- електроенергія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 w:firstLine="284"/>
              <w:rPr>
                <w:sz w:val="28"/>
              </w:rPr>
            </w:pPr>
            <w:r w:rsidRPr="00A37826">
              <w:rPr>
                <w:sz w:val="28"/>
              </w:rPr>
              <w:t>- водопостачання та водовідведення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 w:firstLine="284"/>
              <w:rPr>
                <w:sz w:val="28"/>
              </w:rPr>
            </w:pPr>
            <w:r w:rsidRPr="00A37826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A37826">
              <w:rPr>
                <w:sz w:val="28"/>
              </w:rPr>
              <w:t>оренда приміщення</w:t>
            </w:r>
          </w:p>
        </w:tc>
        <w:tc>
          <w:tcPr>
            <w:tcW w:w="1729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14 465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3 035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600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7 650</w:t>
            </w:r>
          </w:p>
        </w:tc>
      </w:tr>
      <w:tr w:rsidR="007836B5" w:rsidRPr="00635E6F" w:rsidTr="009E249D">
        <w:trPr>
          <w:tblCellSpacing w:w="20" w:type="dxa"/>
        </w:trPr>
        <w:tc>
          <w:tcPr>
            <w:tcW w:w="7285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2. Матеріальна допомога на придбання ліків</w:t>
            </w:r>
          </w:p>
        </w:tc>
        <w:tc>
          <w:tcPr>
            <w:tcW w:w="1729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6 000</w:t>
            </w:r>
          </w:p>
        </w:tc>
      </w:tr>
      <w:tr w:rsidR="007836B5" w:rsidRPr="00635E6F" w:rsidTr="009E249D">
        <w:trPr>
          <w:tblCellSpacing w:w="20" w:type="dxa"/>
        </w:trPr>
        <w:tc>
          <w:tcPr>
            <w:tcW w:w="7285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3. Матеріальна допомога на поховання</w:t>
            </w:r>
          </w:p>
        </w:tc>
        <w:tc>
          <w:tcPr>
            <w:tcW w:w="1729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1 000</w:t>
            </w:r>
          </w:p>
        </w:tc>
      </w:tr>
      <w:tr w:rsidR="007836B5" w:rsidRPr="00635E6F" w:rsidTr="009E249D">
        <w:trPr>
          <w:tblCellSpacing w:w="20" w:type="dxa"/>
        </w:trPr>
        <w:tc>
          <w:tcPr>
            <w:tcW w:w="7285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 w:rsidRPr="00A37826">
              <w:rPr>
                <w:b/>
                <w:sz w:val="28"/>
              </w:rPr>
              <w:t xml:space="preserve"> Разом: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32 750</w:t>
            </w:r>
          </w:p>
        </w:tc>
      </w:tr>
    </w:tbl>
    <w:p w:rsidR="007836B5" w:rsidRDefault="007836B5" w:rsidP="007836B5">
      <w:pPr>
        <w:rPr>
          <w:sz w:val="28"/>
          <w:szCs w:val="28"/>
        </w:rPr>
      </w:pPr>
    </w:p>
    <w:p w:rsidR="007836B5" w:rsidRDefault="007836B5" w:rsidP="007836B5">
      <w:pPr>
        <w:jc w:val="both"/>
        <w:rPr>
          <w:sz w:val="28"/>
          <w:szCs w:val="28"/>
        </w:rPr>
      </w:pPr>
      <w:r w:rsidRPr="00F45E51">
        <w:rPr>
          <w:sz w:val="28"/>
          <w:szCs w:val="28"/>
          <w:u w:val="single"/>
        </w:rPr>
        <w:t>Розділ 30.</w:t>
      </w:r>
      <w:r w:rsidRPr="00F45E51">
        <w:rPr>
          <w:sz w:val="28"/>
          <w:szCs w:val="28"/>
        </w:rPr>
        <w:t xml:space="preserve"> Громадська організація “</w:t>
      </w:r>
      <w:r>
        <w:rPr>
          <w:sz w:val="28"/>
          <w:szCs w:val="28"/>
        </w:rPr>
        <w:t>Жіноча Волонтерська Сотня Самооборони Чернігівщини”</w:t>
      </w:r>
    </w:p>
    <w:p w:rsidR="007836B5" w:rsidRDefault="007836B5" w:rsidP="007836B5">
      <w:pPr>
        <w:rPr>
          <w:sz w:val="28"/>
          <w:szCs w:val="28"/>
        </w:rPr>
      </w:pPr>
    </w:p>
    <w:p w:rsidR="007836B5" w:rsidRDefault="007836B5" w:rsidP="007836B5">
      <w:pPr>
        <w:ind w:firstLine="709"/>
        <w:jc w:val="both"/>
        <w:rPr>
          <w:sz w:val="28"/>
          <w:szCs w:val="28"/>
        </w:rPr>
      </w:pPr>
      <w:r w:rsidRPr="00F45E51">
        <w:rPr>
          <w:sz w:val="28"/>
          <w:szCs w:val="28"/>
        </w:rPr>
        <w:t>Громадська організація “</w:t>
      </w:r>
      <w:r>
        <w:rPr>
          <w:sz w:val="28"/>
          <w:szCs w:val="28"/>
        </w:rPr>
        <w:t>Жіноча Волонтерська Сотня Самооборони Чернігівщини” здійснює діяльність, направлену на допомогу військовослужбовцям-мешканцям міста Чернігова, які приймають участь у антитерористичній операції на сході України.</w:t>
      </w:r>
    </w:p>
    <w:p w:rsidR="007836B5" w:rsidRDefault="007836B5" w:rsidP="007836B5">
      <w:pPr>
        <w:jc w:val="both"/>
        <w:rPr>
          <w:sz w:val="28"/>
          <w:szCs w:val="28"/>
        </w:rPr>
      </w:pPr>
    </w:p>
    <w:p w:rsidR="007836B5" w:rsidRDefault="007836B5" w:rsidP="007836B5">
      <w:pPr>
        <w:tabs>
          <w:tab w:val="left" w:pos="7380"/>
        </w:tabs>
        <w:ind w:right="45"/>
        <w:jc w:val="both"/>
        <w:rPr>
          <w:bCs/>
          <w:sz w:val="28"/>
        </w:rPr>
      </w:pPr>
      <w:r w:rsidRPr="00635E6F">
        <w:rPr>
          <w:bCs/>
          <w:sz w:val="28"/>
        </w:rPr>
        <w:t>Витрати:</w:t>
      </w:r>
    </w:p>
    <w:p w:rsidR="007836B5" w:rsidRDefault="007836B5" w:rsidP="007836B5">
      <w:pPr>
        <w:tabs>
          <w:tab w:val="left" w:pos="7380"/>
        </w:tabs>
        <w:ind w:right="45"/>
        <w:jc w:val="right"/>
        <w:rPr>
          <w:sz w:val="28"/>
        </w:rPr>
      </w:pPr>
      <w:proofErr w:type="spellStart"/>
      <w:r>
        <w:rPr>
          <w:sz w:val="28"/>
        </w:rPr>
        <w:t>грн</w:t>
      </w:r>
      <w:proofErr w:type="spellEnd"/>
    </w:p>
    <w:tbl>
      <w:tblPr>
        <w:tblW w:w="9356" w:type="dxa"/>
        <w:tblCellSpacing w:w="20" w:type="dxa"/>
        <w:tblInd w:w="163" w:type="dxa"/>
        <w:tblLook w:val="01E0" w:firstRow="1" w:lastRow="1" w:firstColumn="1" w:lastColumn="1" w:noHBand="0" w:noVBand="0"/>
      </w:tblPr>
      <w:tblGrid>
        <w:gridCol w:w="7524"/>
        <w:gridCol w:w="1832"/>
      </w:tblGrid>
      <w:tr w:rsidR="007836B5" w:rsidRPr="00635E6F" w:rsidTr="009E249D">
        <w:trPr>
          <w:tblCellSpacing w:w="20" w:type="dxa"/>
        </w:trPr>
        <w:tc>
          <w:tcPr>
            <w:tcW w:w="7464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1. Поповнення матеріально-технічної бази (закупівля паливно-мастильних матеріалів)</w:t>
            </w:r>
          </w:p>
        </w:tc>
        <w:tc>
          <w:tcPr>
            <w:tcW w:w="1772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40 000</w:t>
            </w:r>
          </w:p>
        </w:tc>
      </w:tr>
      <w:tr w:rsidR="007836B5" w:rsidRPr="00635E6F" w:rsidTr="009E249D">
        <w:trPr>
          <w:tblCellSpacing w:w="20" w:type="dxa"/>
        </w:trPr>
        <w:tc>
          <w:tcPr>
            <w:tcW w:w="7464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 w:rsidRPr="00A37826">
              <w:rPr>
                <w:b/>
                <w:sz w:val="28"/>
              </w:rPr>
              <w:t xml:space="preserve"> Разом: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 w:rsidRPr="00A37826">
              <w:rPr>
                <w:b/>
                <w:sz w:val="28"/>
              </w:rPr>
              <w:t>40 000</w:t>
            </w:r>
          </w:p>
        </w:tc>
      </w:tr>
    </w:tbl>
    <w:p w:rsidR="007836B5" w:rsidRDefault="007836B5" w:rsidP="007836B5">
      <w:pPr>
        <w:rPr>
          <w:sz w:val="28"/>
          <w:szCs w:val="28"/>
        </w:rPr>
      </w:pPr>
    </w:p>
    <w:p w:rsidR="007836B5" w:rsidRDefault="007836B5" w:rsidP="007836B5">
      <w:pPr>
        <w:jc w:val="both"/>
        <w:rPr>
          <w:sz w:val="28"/>
          <w:szCs w:val="28"/>
        </w:rPr>
      </w:pPr>
      <w:r w:rsidRPr="00225774">
        <w:rPr>
          <w:sz w:val="28"/>
          <w:szCs w:val="28"/>
          <w:u w:val="single"/>
        </w:rPr>
        <w:t>Розділ 31.</w:t>
      </w:r>
      <w:r>
        <w:rPr>
          <w:sz w:val="28"/>
          <w:szCs w:val="28"/>
        </w:rPr>
        <w:t xml:space="preserve"> Громадська організація “Батьків дітей-інвалідів з розладами </w:t>
      </w:r>
      <w:proofErr w:type="spellStart"/>
      <w:r>
        <w:rPr>
          <w:sz w:val="28"/>
          <w:szCs w:val="28"/>
        </w:rPr>
        <w:t>аутичного</w:t>
      </w:r>
      <w:proofErr w:type="spellEnd"/>
      <w:r>
        <w:rPr>
          <w:sz w:val="28"/>
          <w:szCs w:val="28"/>
        </w:rPr>
        <w:t xml:space="preserve"> спектру “Аутизм. Новий погляд”</w:t>
      </w:r>
    </w:p>
    <w:p w:rsidR="007836B5" w:rsidRDefault="007836B5" w:rsidP="007836B5">
      <w:pPr>
        <w:rPr>
          <w:sz w:val="28"/>
          <w:szCs w:val="28"/>
        </w:rPr>
      </w:pPr>
    </w:p>
    <w:p w:rsidR="007836B5" w:rsidRDefault="007836B5" w:rsidP="00783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Громадська організація “Батьків дітей-інвалідів з розладами </w:t>
      </w:r>
      <w:proofErr w:type="spellStart"/>
      <w:r>
        <w:rPr>
          <w:sz w:val="28"/>
          <w:szCs w:val="28"/>
        </w:rPr>
        <w:t>аутичного</w:t>
      </w:r>
      <w:proofErr w:type="spellEnd"/>
      <w:r>
        <w:rPr>
          <w:sz w:val="28"/>
          <w:szCs w:val="28"/>
        </w:rPr>
        <w:t xml:space="preserve"> спектру “Аутизм. Новий погляд” є неприбутковою організацією, яка здійснює громадську діяльність для покращення життя дітей з розладами </w:t>
      </w:r>
      <w:proofErr w:type="spellStart"/>
      <w:r>
        <w:rPr>
          <w:sz w:val="28"/>
          <w:szCs w:val="28"/>
        </w:rPr>
        <w:t>аутичного</w:t>
      </w:r>
      <w:proofErr w:type="spellEnd"/>
      <w:r>
        <w:rPr>
          <w:sz w:val="28"/>
          <w:szCs w:val="28"/>
        </w:rPr>
        <w:t xml:space="preserve"> спектру та їх родин шляхом формування розуміння їх “світу” та створення передумов для їх рівного доступу до освіти, охорони здоров’я та соціальної сфери життя.</w:t>
      </w:r>
    </w:p>
    <w:p w:rsidR="007836B5" w:rsidRDefault="007836B5" w:rsidP="00783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Основними завданнями організації є:</w:t>
      </w:r>
    </w:p>
    <w:p w:rsidR="007836B5" w:rsidRDefault="007836B5" w:rsidP="007836B5">
      <w:pPr>
        <w:numPr>
          <w:ilvl w:val="0"/>
          <w:numId w:val="28"/>
        </w:numPr>
        <w:tabs>
          <w:tab w:val="left" w:pos="709"/>
        </w:tabs>
        <w:spacing w:before="120"/>
        <w:ind w:left="709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формування навиків саморегуляції та соціальної взаємодії осіб з розладами </w:t>
      </w:r>
      <w:proofErr w:type="spellStart"/>
      <w:r>
        <w:rPr>
          <w:sz w:val="28"/>
          <w:szCs w:val="28"/>
        </w:rPr>
        <w:t>аутичного</w:t>
      </w:r>
      <w:proofErr w:type="spellEnd"/>
      <w:r>
        <w:rPr>
          <w:sz w:val="28"/>
          <w:szCs w:val="28"/>
        </w:rPr>
        <w:t xml:space="preserve"> спектру як основи для їх подальшого максимально-можливого різностороннього розвитку;</w:t>
      </w:r>
    </w:p>
    <w:p w:rsidR="007836B5" w:rsidRDefault="007836B5" w:rsidP="007836B5">
      <w:pPr>
        <w:numPr>
          <w:ilvl w:val="0"/>
          <w:numId w:val="28"/>
        </w:numPr>
        <w:tabs>
          <w:tab w:val="left" w:pos="709"/>
        </w:tabs>
        <w:spacing w:before="120"/>
        <w:ind w:left="709" w:hanging="284"/>
        <w:jc w:val="both"/>
        <w:rPr>
          <w:sz w:val="28"/>
          <w:szCs w:val="28"/>
        </w:rPr>
      </w:pPr>
      <w:r>
        <w:rPr>
          <w:sz w:val="28"/>
          <w:szCs w:val="28"/>
        </w:rPr>
        <w:t>створення умов для взаємодії батьків зі своїми дітьми, можливість спостереження за дітьми фахівцями;</w:t>
      </w:r>
    </w:p>
    <w:p w:rsidR="007836B5" w:rsidRDefault="007836B5" w:rsidP="007836B5">
      <w:pPr>
        <w:numPr>
          <w:ilvl w:val="0"/>
          <w:numId w:val="28"/>
        </w:numPr>
        <w:tabs>
          <w:tab w:val="left" w:pos="709"/>
        </w:tabs>
        <w:spacing w:before="120"/>
        <w:ind w:left="709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створення індивідуальних програм розвитку для дітей з розладами </w:t>
      </w:r>
      <w:proofErr w:type="spellStart"/>
      <w:r>
        <w:rPr>
          <w:sz w:val="28"/>
          <w:szCs w:val="28"/>
        </w:rPr>
        <w:t>аутичного</w:t>
      </w:r>
      <w:proofErr w:type="spellEnd"/>
      <w:r>
        <w:rPr>
          <w:sz w:val="28"/>
          <w:szCs w:val="28"/>
        </w:rPr>
        <w:t xml:space="preserve"> спектру.</w:t>
      </w:r>
    </w:p>
    <w:p w:rsidR="007836B5" w:rsidRDefault="007836B5" w:rsidP="007836B5">
      <w:pPr>
        <w:tabs>
          <w:tab w:val="left" w:pos="7380"/>
        </w:tabs>
        <w:ind w:right="45"/>
        <w:jc w:val="both"/>
        <w:rPr>
          <w:bCs/>
          <w:sz w:val="28"/>
        </w:rPr>
      </w:pPr>
    </w:p>
    <w:p w:rsidR="007836B5" w:rsidRDefault="007836B5" w:rsidP="007836B5">
      <w:pPr>
        <w:tabs>
          <w:tab w:val="left" w:pos="7380"/>
        </w:tabs>
        <w:ind w:right="45"/>
        <w:jc w:val="both"/>
        <w:rPr>
          <w:bCs/>
          <w:sz w:val="28"/>
        </w:rPr>
      </w:pPr>
      <w:r w:rsidRPr="00635E6F">
        <w:rPr>
          <w:bCs/>
          <w:sz w:val="28"/>
        </w:rPr>
        <w:t>Витрати:</w:t>
      </w:r>
    </w:p>
    <w:p w:rsidR="007836B5" w:rsidRDefault="007836B5" w:rsidP="007836B5">
      <w:pPr>
        <w:tabs>
          <w:tab w:val="left" w:pos="7380"/>
        </w:tabs>
        <w:ind w:right="45"/>
        <w:jc w:val="right"/>
        <w:rPr>
          <w:sz w:val="28"/>
        </w:rPr>
      </w:pPr>
      <w:proofErr w:type="spellStart"/>
      <w:r>
        <w:rPr>
          <w:sz w:val="28"/>
        </w:rPr>
        <w:t>грн</w:t>
      </w:r>
      <w:proofErr w:type="spellEnd"/>
    </w:p>
    <w:tbl>
      <w:tblPr>
        <w:tblW w:w="9356" w:type="dxa"/>
        <w:tblCellSpacing w:w="20" w:type="dxa"/>
        <w:tblInd w:w="163" w:type="dxa"/>
        <w:tblLook w:val="01E0" w:firstRow="1" w:lastRow="1" w:firstColumn="1" w:lastColumn="1" w:noHBand="0" w:noVBand="0"/>
      </w:tblPr>
      <w:tblGrid>
        <w:gridCol w:w="7524"/>
        <w:gridCol w:w="1832"/>
      </w:tblGrid>
      <w:tr w:rsidR="007836B5" w:rsidRPr="00635E6F" w:rsidTr="009E249D">
        <w:trPr>
          <w:tblCellSpacing w:w="20" w:type="dxa"/>
        </w:trPr>
        <w:tc>
          <w:tcPr>
            <w:tcW w:w="7464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bCs/>
                <w:sz w:val="28"/>
              </w:rPr>
              <w:t>1.</w:t>
            </w:r>
            <w:r w:rsidRPr="00A37826">
              <w:rPr>
                <w:sz w:val="28"/>
              </w:rPr>
              <w:t xml:space="preserve"> Оплата теплопостачання</w:t>
            </w:r>
          </w:p>
        </w:tc>
        <w:tc>
          <w:tcPr>
            <w:tcW w:w="1772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12 720</w:t>
            </w:r>
          </w:p>
        </w:tc>
      </w:tr>
      <w:tr w:rsidR="007836B5" w:rsidRPr="00635E6F" w:rsidTr="009E249D">
        <w:trPr>
          <w:tblCellSpacing w:w="20" w:type="dxa"/>
        </w:trPr>
        <w:tc>
          <w:tcPr>
            <w:tcW w:w="7464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 w:rsidRPr="00A37826">
              <w:rPr>
                <w:b/>
                <w:sz w:val="28"/>
              </w:rPr>
              <w:t xml:space="preserve"> Разом: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12 720</w:t>
            </w:r>
          </w:p>
        </w:tc>
      </w:tr>
    </w:tbl>
    <w:p w:rsidR="007836B5" w:rsidRDefault="007836B5" w:rsidP="007836B5">
      <w:pPr>
        <w:rPr>
          <w:sz w:val="28"/>
          <w:szCs w:val="28"/>
        </w:rPr>
      </w:pPr>
    </w:p>
    <w:p w:rsidR="007836B5" w:rsidRDefault="007836B5" w:rsidP="007836B5">
      <w:pPr>
        <w:jc w:val="both"/>
        <w:rPr>
          <w:sz w:val="28"/>
          <w:szCs w:val="28"/>
        </w:rPr>
      </w:pPr>
      <w:r w:rsidRPr="00225774">
        <w:rPr>
          <w:sz w:val="28"/>
          <w:szCs w:val="28"/>
          <w:u w:val="single"/>
        </w:rPr>
        <w:t>Розділ 32.</w:t>
      </w:r>
      <w:r>
        <w:rPr>
          <w:sz w:val="28"/>
          <w:szCs w:val="28"/>
        </w:rPr>
        <w:t xml:space="preserve"> Чернігівська обласна благодійна організація “</w:t>
      </w:r>
      <w:proofErr w:type="spellStart"/>
      <w:r>
        <w:rPr>
          <w:sz w:val="28"/>
          <w:szCs w:val="28"/>
        </w:rPr>
        <w:t>Аратта</w:t>
      </w:r>
      <w:proofErr w:type="spellEnd"/>
      <w:r>
        <w:rPr>
          <w:sz w:val="28"/>
          <w:szCs w:val="28"/>
        </w:rPr>
        <w:t>”</w:t>
      </w:r>
    </w:p>
    <w:p w:rsidR="007836B5" w:rsidRDefault="007836B5" w:rsidP="007836B5">
      <w:pPr>
        <w:rPr>
          <w:sz w:val="28"/>
          <w:szCs w:val="28"/>
        </w:rPr>
      </w:pPr>
    </w:p>
    <w:p w:rsidR="007836B5" w:rsidRDefault="007836B5" w:rsidP="00783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Чернігівська обласна благодійна організація “</w:t>
      </w:r>
      <w:proofErr w:type="spellStart"/>
      <w:r>
        <w:rPr>
          <w:sz w:val="28"/>
          <w:szCs w:val="28"/>
        </w:rPr>
        <w:t>Аратта</w:t>
      </w:r>
      <w:proofErr w:type="spellEnd"/>
      <w:r>
        <w:rPr>
          <w:sz w:val="28"/>
          <w:szCs w:val="28"/>
        </w:rPr>
        <w:t>” вже 18 років поспіль опікується дітьми-сиротами, інвалідами, одинокими матерями,багатодітними та малозабезпеченими сім’ями у м. Чернігові, а тепер і внутрішньо переміщеними особами, сім’ями загиблих та учасників АТО, не стоїть осторонь проблем виховання дітей та підлітків, проблем соціальної адаптації інвалідів та молоді з соціально-неблагополучних родин.</w:t>
      </w:r>
    </w:p>
    <w:p w:rsidR="007836B5" w:rsidRDefault="007836B5" w:rsidP="00783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громадському центрі “</w:t>
      </w:r>
      <w:proofErr w:type="spellStart"/>
      <w:r>
        <w:rPr>
          <w:sz w:val="28"/>
          <w:szCs w:val="28"/>
        </w:rPr>
        <w:t>Аратта</w:t>
      </w:r>
      <w:proofErr w:type="spellEnd"/>
      <w:r>
        <w:rPr>
          <w:sz w:val="28"/>
          <w:szCs w:val="28"/>
        </w:rPr>
        <w:t>” працює більше 12 гуртків для дітей та молоді, проходять тренінги, семінари, майстер класи, круглі столи з важливих соціальних питань, з особистого розвитку та творчості, проходять виставки дитячих творчих робіт, дитячі ранки та сімейні свята для малозабезпечених родин.</w:t>
      </w:r>
    </w:p>
    <w:p w:rsidR="007836B5" w:rsidRDefault="007836B5" w:rsidP="00783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 театр “</w:t>
      </w:r>
      <w:proofErr w:type="spellStart"/>
      <w:r>
        <w:rPr>
          <w:sz w:val="28"/>
          <w:szCs w:val="28"/>
        </w:rPr>
        <w:t>Дивосад</w:t>
      </w:r>
      <w:proofErr w:type="spellEnd"/>
      <w:r>
        <w:rPr>
          <w:sz w:val="28"/>
          <w:szCs w:val="28"/>
        </w:rPr>
        <w:t>” відомий та визнаний як у нашому місті Чернігові, так і у Чернігівській області та за межами країни. З першого року свого існування, та вже 10 років поспіль, театр “</w:t>
      </w:r>
      <w:proofErr w:type="spellStart"/>
      <w:r>
        <w:rPr>
          <w:sz w:val="28"/>
          <w:szCs w:val="28"/>
        </w:rPr>
        <w:t>Дивосад</w:t>
      </w:r>
      <w:proofErr w:type="spellEnd"/>
      <w:r>
        <w:rPr>
          <w:sz w:val="28"/>
          <w:szCs w:val="28"/>
        </w:rPr>
        <w:t xml:space="preserve">” постійно бере участь у Міжнародному “Фестивалі Прекрасних театрів”, котрий щорічно проходить у польському місті </w:t>
      </w:r>
      <w:proofErr w:type="spellStart"/>
      <w:r>
        <w:rPr>
          <w:sz w:val="28"/>
          <w:szCs w:val="28"/>
        </w:rPr>
        <w:t>Тчев</w:t>
      </w:r>
      <w:proofErr w:type="spellEnd"/>
      <w:r>
        <w:rPr>
          <w:sz w:val="28"/>
          <w:szCs w:val="28"/>
        </w:rPr>
        <w:t xml:space="preserve">. Він є володарем двох Гран-прі, нагороджений почесним кубком мера м. </w:t>
      </w:r>
      <w:proofErr w:type="spellStart"/>
      <w:r>
        <w:rPr>
          <w:sz w:val="28"/>
          <w:szCs w:val="28"/>
        </w:rPr>
        <w:t>Тчев</w:t>
      </w:r>
      <w:proofErr w:type="spellEnd"/>
      <w:r>
        <w:rPr>
          <w:sz w:val="28"/>
          <w:szCs w:val="28"/>
        </w:rPr>
        <w:t xml:space="preserve"> (Польща) та особистим кубком консула Литви у Польщі. Виступи на ньому є дуже важливими і відповідальними кроками для акторів. Це не тільки можливість показати творчі здібності дітей-інвалідів, а і представити Україну за межами нашої держави.</w:t>
      </w:r>
    </w:p>
    <w:p w:rsidR="007836B5" w:rsidRDefault="007836B5" w:rsidP="00783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Основною метою діяльності театру “</w:t>
      </w:r>
      <w:proofErr w:type="spellStart"/>
      <w:r>
        <w:rPr>
          <w:sz w:val="28"/>
          <w:szCs w:val="28"/>
        </w:rPr>
        <w:t>Дивосад</w:t>
      </w:r>
      <w:proofErr w:type="spellEnd"/>
      <w:r>
        <w:rPr>
          <w:sz w:val="28"/>
          <w:szCs w:val="28"/>
        </w:rPr>
        <w:t xml:space="preserve">” є допомога людям з особливими потребами відчути себе повноправними членами суспільства, </w:t>
      </w:r>
      <w:proofErr w:type="spellStart"/>
      <w:r>
        <w:rPr>
          <w:sz w:val="28"/>
          <w:szCs w:val="28"/>
        </w:rPr>
        <w:t>досягди</w:t>
      </w:r>
      <w:proofErr w:type="spellEnd"/>
      <w:r>
        <w:rPr>
          <w:sz w:val="28"/>
          <w:szCs w:val="28"/>
        </w:rPr>
        <w:t xml:space="preserve"> конкретних результатів у власному творчому розвитку.</w:t>
      </w:r>
    </w:p>
    <w:p w:rsidR="007836B5" w:rsidRDefault="007836B5" w:rsidP="007836B5">
      <w:pPr>
        <w:rPr>
          <w:sz w:val="28"/>
          <w:szCs w:val="28"/>
        </w:rPr>
      </w:pPr>
    </w:p>
    <w:p w:rsidR="007836B5" w:rsidRDefault="007836B5" w:rsidP="007836B5">
      <w:pPr>
        <w:tabs>
          <w:tab w:val="left" w:pos="7380"/>
        </w:tabs>
        <w:ind w:right="45"/>
        <w:jc w:val="both"/>
        <w:rPr>
          <w:bCs/>
          <w:sz w:val="28"/>
        </w:rPr>
      </w:pPr>
      <w:r w:rsidRPr="00635E6F">
        <w:rPr>
          <w:bCs/>
          <w:sz w:val="28"/>
        </w:rPr>
        <w:t>Витрати:</w:t>
      </w:r>
    </w:p>
    <w:p w:rsidR="007836B5" w:rsidRDefault="007836B5" w:rsidP="007836B5">
      <w:pPr>
        <w:tabs>
          <w:tab w:val="left" w:pos="7380"/>
        </w:tabs>
        <w:ind w:right="45"/>
        <w:jc w:val="right"/>
        <w:rPr>
          <w:sz w:val="28"/>
        </w:rPr>
      </w:pPr>
      <w:proofErr w:type="spellStart"/>
      <w:r>
        <w:rPr>
          <w:sz w:val="28"/>
        </w:rPr>
        <w:t>грн</w:t>
      </w:r>
      <w:proofErr w:type="spellEnd"/>
    </w:p>
    <w:tbl>
      <w:tblPr>
        <w:tblW w:w="9356" w:type="dxa"/>
        <w:tblCellSpacing w:w="20" w:type="dxa"/>
        <w:tblInd w:w="163" w:type="dxa"/>
        <w:tblLook w:val="01E0" w:firstRow="1" w:lastRow="1" w:firstColumn="1" w:lastColumn="1" w:noHBand="0" w:noVBand="0"/>
      </w:tblPr>
      <w:tblGrid>
        <w:gridCol w:w="7528"/>
        <w:gridCol w:w="1828"/>
      </w:tblGrid>
      <w:tr w:rsidR="007836B5" w:rsidRPr="00635E6F" w:rsidTr="009E249D">
        <w:trPr>
          <w:tblCellSpacing w:w="20" w:type="dxa"/>
        </w:trPr>
        <w:tc>
          <w:tcPr>
            <w:tcW w:w="7468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bCs/>
                <w:sz w:val="28"/>
              </w:rPr>
            </w:pPr>
            <w:r w:rsidRPr="00A37826">
              <w:rPr>
                <w:bCs/>
                <w:sz w:val="28"/>
              </w:rPr>
              <w:t>1. Транспортні витрати на проїзд театру “</w:t>
            </w:r>
            <w:proofErr w:type="spellStart"/>
            <w:r w:rsidRPr="00A37826">
              <w:rPr>
                <w:bCs/>
                <w:sz w:val="28"/>
              </w:rPr>
              <w:t>Дивосад</w:t>
            </w:r>
            <w:proofErr w:type="spellEnd"/>
            <w:r w:rsidRPr="00A37826">
              <w:rPr>
                <w:bCs/>
                <w:sz w:val="28"/>
              </w:rPr>
              <w:t>”</w:t>
            </w:r>
            <w:r w:rsidRPr="00A37826">
              <w:rPr>
                <w:sz w:val="28"/>
                <w:szCs w:val="28"/>
              </w:rPr>
              <w:t xml:space="preserve"> для участі у Міжнародному “Фестивалі Прекрасних театрів” у м. </w:t>
            </w:r>
            <w:proofErr w:type="spellStart"/>
            <w:r w:rsidRPr="00A37826">
              <w:rPr>
                <w:sz w:val="28"/>
                <w:szCs w:val="28"/>
              </w:rPr>
              <w:t>Тчев</w:t>
            </w:r>
            <w:proofErr w:type="spellEnd"/>
            <w:r w:rsidRPr="00A37826">
              <w:rPr>
                <w:sz w:val="28"/>
                <w:szCs w:val="28"/>
              </w:rPr>
              <w:t xml:space="preserve"> (Польща)</w:t>
            </w:r>
          </w:p>
        </w:tc>
        <w:tc>
          <w:tcPr>
            <w:tcW w:w="1768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60 000</w:t>
            </w:r>
          </w:p>
        </w:tc>
      </w:tr>
      <w:tr w:rsidR="007836B5" w:rsidRPr="00635E6F" w:rsidTr="009E249D">
        <w:trPr>
          <w:tblCellSpacing w:w="20" w:type="dxa"/>
        </w:trPr>
        <w:tc>
          <w:tcPr>
            <w:tcW w:w="7468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bCs/>
                <w:sz w:val="28"/>
              </w:rPr>
              <w:t>2.</w:t>
            </w:r>
            <w:r w:rsidRPr="00A37826">
              <w:rPr>
                <w:sz w:val="28"/>
              </w:rPr>
              <w:t xml:space="preserve"> Оплата комунальних послуг: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 w:firstLine="284"/>
              <w:rPr>
                <w:sz w:val="28"/>
              </w:rPr>
            </w:pPr>
            <w:r w:rsidRPr="00A37826">
              <w:rPr>
                <w:sz w:val="28"/>
              </w:rPr>
              <w:t>- теплопостачання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 w:firstLine="284"/>
              <w:rPr>
                <w:sz w:val="28"/>
              </w:rPr>
            </w:pPr>
            <w:r w:rsidRPr="00A37826">
              <w:rPr>
                <w:sz w:val="28"/>
              </w:rPr>
              <w:t>- електроенергія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 w:firstLine="284"/>
              <w:rPr>
                <w:sz w:val="28"/>
              </w:rPr>
            </w:pPr>
            <w:r w:rsidRPr="00A37826">
              <w:rPr>
                <w:sz w:val="28"/>
              </w:rPr>
              <w:t>-КП “Деснянське”</w:t>
            </w:r>
          </w:p>
        </w:tc>
        <w:tc>
          <w:tcPr>
            <w:tcW w:w="1768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16 000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9 300</w:t>
            </w:r>
          </w:p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1 150</w:t>
            </w:r>
          </w:p>
        </w:tc>
      </w:tr>
      <w:tr w:rsidR="007836B5" w:rsidRPr="00635E6F" w:rsidTr="009E249D">
        <w:trPr>
          <w:tblCellSpacing w:w="20" w:type="dxa"/>
        </w:trPr>
        <w:tc>
          <w:tcPr>
            <w:tcW w:w="7468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3. Оплата послуг телефонного зв’язку та Інтернету</w:t>
            </w:r>
          </w:p>
        </w:tc>
        <w:tc>
          <w:tcPr>
            <w:tcW w:w="1768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2 150</w:t>
            </w:r>
          </w:p>
        </w:tc>
      </w:tr>
      <w:tr w:rsidR="007836B5" w:rsidRPr="00635E6F" w:rsidTr="009E249D">
        <w:trPr>
          <w:tblCellSpacing w:w="20" w:type="dxa"/>
        </w:trPr>
        <w:tc>
          <w:tcPr>
            <w:tcW w:w="7468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rPr>
                <w:sz w:val="28"/>
              </w:rPr>
            </w:pPr>
            <w:r w:rsidRPr="00A37826">
              <w:rPr>
                <w:sz w:val="28"/>
              </w:rPr>
              <w:t>4. Оренда землі</w:t>
            </w:r>
          </w:p>
        </w:tc>
        <w:tc>
          <w:tcPr>
            <w:tcW w:w="1768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sz w:val="28"/>
              </w:rPr>
            </w:pPr>
            <w:r w:rsidRPr="00A37826">
              <w:rPr>
                <w:sz w:val="28"/>
              </w:rPr>
              <w:t>5 800</w:t>
            </w:r>
          </w:p>
        </w:tc>
      </w:tr>
      <w:tr w:rsidR="007836B5" w:rsidRPr="00635E6F" w:rsidTr="009E249D">
        <w:trPr>
          <w:tblCellSpacing w:w="20" w:type="dxa"/>
        </w:trPr>
        <w:tc>
          <w:tcPr>
            <w:tcW w:w="7468" w:type="dxa"/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 w:rsidRPr="00A37826">
              <w:rPr>
                <w:b/>
                <w:sz w:val="28"/>
              </w:rPr>
              <w:t xml:space="preserve"> Разом: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auto"/>
          </w:tcPr>
          <w:p w:rsidR="007836B5" w:rsidRPr="00A37826" w:rsidRDefault="007836B5" w:rsidP="009E249D">
            <w:pPr>
              <w:tabs>
                <w:tab w:val="left" w:pos="7380"/>
              </w:tabs>
              <w:ind w:right="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94 400</w:t>
            </w:r>
          </w:p>
        </w:tc>
      </w:tr>
    </w:tbl>
    <w:p w:rsidR="007836B5" w:rsidRDefault="007836B5" w:rsidP="007836B5">
      <w:pPr>
        <w:rPr>
          <w:sz w:val="28"/>
          <w:szCs w:val="28"/>
        </w:rPr>
      </w:pPr>
    </w:p>
    <w:p w:rsidR="007836B5" w:rsidRDefault="007836B5" w:rsidP="007836B5">
      <w:pPr>
        <w:rPr>
          <w:sz w:val="28"/>
          <w:szCs w:val="28"/>
        </w:rPr>
      </w:pPr>
    </w:p>
    <w:p w:rsidR="007836B5" w:rsidRDefault="007836B5" w:rsidP="007836B5">
      <w:pPr>
        <w:rPr>
          <w:sz w:val="28"/>
          <w:szCs w:val="28"/>
        </w:rPr>
      </w:pPr>
    </w:p>
    <w:p w:rsidR="007836B5" w:rsidRPr="00B84456" w:rsidRDefault="007836B5" w:rsidP="007836B5">
      <w:pPr>
        <w:rPr>
          <w:sz w:val="28"/>
          <w:szCs w:val="28"/>
        </w:rPr>
      </w:pPr>
    </w:p>
    <w:p w:rsidR="007836B5" w:rsidRDefault="007836B5" w:rsidP="007836B5">
      <w:pPr>
        <w:tabs>
          <w:tab w:val="left" w:pos="7655"/>
          <w:tab w:val="left" w:pos="11407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  <w:t xml:space="preserve">В. Е. </w:t>
      </w:r>
      <w:proofErr w:type="spellStart"/>
      <w:r>
        <w:rPr>
          <w:sz w:val="28"/>
          <w:szCs w:val="28"/>
        </w:rPr>
        <w:t>Бистров</w:t>
      </w:r>
      <w:proofErr w:type="spellEnd"/>
    </w:p>
    <w:p w:rsidR="007836B5" w:rsidRPr="004372D7" w:rsidRDefault="007836B5" w:rsidP="007836B5">
      <w:pPr>
        <w:rPr>
          <w:lang w:val="ru-RU"/>
        </w:rPr>
      </w:pPr>
    </w:p>
    <w:p w:rsidR="00DA31E0" w:rsidRPr="007836B5" w:rsidRDefault="00DA31E0">
      <w:pPr>
        <w:rPr>
          <w:lang w:val="ru-RU"/>
        </w:rPr>
      </w:pPr>
    </w:p>
    <w:sectPr w:rsidR="00DA31E0" w:rsidRPr="007836B5" w:rsidSect="00FD2A99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42A77D6"/>
    <w:multiLevelType w:val="hybridMultilevel"/>
    <w:tmpl w:val="E88E5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528F3"/>
    <w:multiLevelType w:val="hybridMultilevel"/>
    <w:tmpl w:val="3116A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7773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0B26626E"/>
    <w:multiLevelType w:val="hybridMultilevel"/>
    <w:tmpl w:val="C34CC35C"/>
    <w:lvl w:ilvl="0" w:tplc="50449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0E34DC"/>
    <w:multiLevelType w:val="multilevel"/>
    <w:tmpl w:val="921A781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0F585F6C"/>
    <w:multiLevelType w:val="hybridMultilevel"/>
    <w:tmpl w:val="A68018C6"/>
    <w:lvl w:ilvl="0" w:tplc="A852E3B8">
      <w:start w:val="5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1C574BD"/>
    <w:multiLevelType w:val="hybridMultilevel"/>
    <w:tmpl w:val="691CB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31A0E"/>
    <w:multiLevelType w:val="hybridMultilevel"/>
    <w:tmpl w:val="BC58F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439F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1A5F6EC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55"/>
        </w:tabs>
        <w:ind w:left="14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1B0F4ACD"/>
    <w:multiLevelType w:val="multilevel"/>
    <w:tmpl w:val="19E02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1D8705F2"/>
    <w:multiLevelType w:val="multilevel"/>
    <w:tmpl w:val="730057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5A55400"/>
    <w:multiLevelType w:val="hybridMultilevel"/>
    <w:tmpl w:val="CB74C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065A2"/>
    <w:multiLevelType w:val="hybridMultilevel"/>
    <w:tmpl w:val="52AC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95904"/>
    <w:multiLevelType w:val="multilevel"/>
    <w:tmpl w:val="730057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4317ED3"/>
    <w:multiLevelType w:val="hybridMultilevel"/>
    <w:tmpl w:val="2570C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B7D9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4C006351"/>
    <w:multiLevelType w:val="multilevel"/>
    <w:tmpl w:val="921A781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4E2522A0"/>
    <w:multiLevelType w:val="hybridMultilevel"/>
    <w:tmpl w:val="BECAE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D63A9"/>
    <w:multiLevelType w:val="multilevel"/>
    <w:tmpl w:val="3BF6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0854AC7"/>
    <w:multiLevelType w:val="multilevel"/>
    <w:tmpl w:val="D1680DD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8"/>
        </w:tabs>
        <w:ind w:left="113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80"/>
        </w:tabs>
        <w:ind w:left="5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36"/>
        </w:tabs>
        <w:ind w:left="70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44"/>
        </w:tabs>
        <w:ind w:left="8144" w:hanging="2160"/>
      </w:pPr>
      <w:rPr>
        <w:rFonts w:hint="default"/>
      </w:rPr>
    </w:lvl>
  </w:abstractNum>
  <w:abstractNum w:abstractNumId="22">
    <w:nsid w:val="65BA6C5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55"/>
        </w:tabs>
        <w:ind w:left="14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6D8C6B8E"/>
    <w:multiLevelType w:val="multilevel"/>
    <w:tmpl w:val="D7D229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70177839"/>
    <w:multiLevelType w:val="hybridMultilevel"/>
    <w:tmpl w:val="12EEA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D95301"/>
    <w:multiLevelType w:val="hybridMultilevel"/>
    <w:tmpl w:val="6C5A3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EF3E1A"/>
    <w:multiLevelType w:val="hybridMultilevel"/>
    <w:tmpl w:val="0B10B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C07216"/>
    <w:multiLevelType w:val="hybridMultilevel"/>
    <w:tmpl w:val="514E9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F636A"/>
    <w:multiLevelType w:val="hybridMultilevel"/>
    <w:tmpl w:val="DA9C2360"/>
    <w:lvl w:ilvl="0" w:tplc="561248C4">
      <w:start w:val="2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20"/>
  </w:num>
  <w:num w:numId="2">
    <w:abstractNumId w:val="23"/>
  </w:num>
  <w:num w:numId="3">
    <w:abstractNumId w:val="12"/>
  </w:num>
  <w:num w:numId="4">
    <w:abstractNumId w:val="15"/>
  </w:num>
  <w:num w:numId="5">
    <w:abstractNumId w:val="28"/>
  </w:num>
  <w:num w:numId="6">
    <w:abstractNumId w:val="0"/>
  </w:num>
  <w:num w:numId="7">
    <w:abstractNumId w:val="22"/>
  </w:num>
  <w:num w:numId="8">
    <w:abstractNumId w:val="18"/>
  </w:num>
  <w:num w:numId="9">
    <w:abstractNumId w:val="5"/>
  </w:num>
  <w:num w:numId="10">
    <w:abstractNumId w:val="9"/>
  </w:num>
  <w:num w:numId="11">
    <w:abstractNumId w:val="10"/>
  </w:num>
  <w:num w:numId="12">
    <w:abstractNumId w:val="17"/>
  </w:num>
  <w:num w:numId="13">
    <w:abstractNumId w:val="3"/>
  </w:num>
  <w:num w:numId="14">
    <w:abstractNumId w:val="11"/>
  </w:num>
  <w:num w:numId="15">
    <w:abstractNumId w:val="21"/>
  </w:num>
  <w:num w:numId="16">
    <w:abstractNumId w:val="25"/>
  </w:num>
  <w:num w:numId="17">
    <w:abstractNumId w:val="14"/>
  </w:num>
  <w:num w:numId="18">
    <w:abstractNumId w:val="4"/>
  </w:num>
  <w:num w:numId="19">
    <w:abstractNumId w:val="26"/>
  </w:num>
  <w:num w:numId="20">
    <w:abstractNumId w:val="13"/>
  </w:num>
  <w:num w:numId="21">
    <w:abstractNumId w:val="19"/>
  </w:num>
  <w:num w:numId="22">
    <w:abstractNumId w:val="16"/>
  </w:num>
  <w:num w:numId="23">
    <w:abstractNumId w:val="2"/>
  </w:num>
  <w:num w:numId="24">
    <w:abstractNumId w:val="27"/>
  </w:num>
  <w:num w:numId="25">
    <w:abstractNumId w:val="1"/>
  </w:num>
  <w:num w:numId="26">
    <w:abstractNumId w:val="8"/>
  </w:num>
  <w:num w:numId="27">
    <w:abstractNumId w:val="24"/>
  </w:num>
  <w:num w:numId="28">
    <w:abstractNumId w:val="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B5"/>
    <w:rsid w:val="007836B5"/>
    <w:rsid w:val="00DA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Outline List 2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836B5"/>
    <w:pPr>
      <w:keepNext/>
      <w:widowControl w:val="0"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7836B5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7836B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7836B5"/>
    <w:pPr>
      <w:keepNext/>
      <w:jc w:val="center"/>
      <w:outlineLvl w:val="4"/>
    </w:pPr>
    <w:rPr>
      <w:rFonts w:ascii="Futuris" w:hAnsi="Futuris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836B5"/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7836B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7836B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7836B5"/>
    <w:rPr>
      <w:rFonts w:ascii="Futuris" w:eastAsia="Times New Roman" w:hAnsi="Futuris" w:cs="Times New Roman"/>
      <w:i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7836B5"/>
    <w:pPr>
      <w:ind w:firstLine="900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7836B5"/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paragraph" w:styleId="21">
    <w:name w:val="Body Text Indent 2"/>
    <w:basedOn w:val="a"/>
    <w:link w:val="22"/>
    <w:rsid w:val="007836B5"/>
    <w:pPr>
      <w:ind w:firstLine="900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7836B5"/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paragraph" w:styleId="a5">
    <w:name w:val="header"/>
    <w:basedOn w:val="a"/>
    <w:link w:val="a6"/>
    <w:rsid w:val="007836B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836B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basedOn w:val="a0"/>
    <w:rsid w:val="007836B5"/>
  </w:style>
  <w:style w:type="paragraph" w:styleId="31">
    <w:name w:val="Body Text Indent 3"/>
    <w:basedOn w:val="a"/>
    <w:link w:val="32"/>
    <w:rsid w:val="007836B5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7836B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semiHidden/>
    <w:rsid w:val="007836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836B5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a">
    <w:name w:val="annotation reference"/>
    <w:semiHidden/>
    <w:rsid w:val="007836B5"/>
    <w:rPr>
      <w:sz w:val="16"/>
      <w:szCs w:val="16"/>
    </w:rPr>
  </w:style>
  <w:style w:type="paragraph" w:styleId="ab">
    <w:name w:val="annotation text"/>
    <w:basedOn w:val="a"/>
    <w:link w:val="ac"/>
    <w:semiHidden/>
    <w:rsid w:val="007836B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7836B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annotation subject"/>
    <w:basedOn w:val="ab"/>
    <w:next w:val="ab"/>
    <w:link w:val="ae"/>
    <w:semiHidden/>
    <w:rsid w:val="007836B5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836B5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">
    <w:name w:val="footer"/>
    <w:basedOn w:val="a"/>
    <w:link w:val="af0"/>
    <w:rsid w:val="007836B5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rsid w:val="007836B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1">
    <w:name w:val="Body Text"/>
    <w:basedOn w:val="a"/>
    <w:link w:val="af2"/>
    <w:rsid w:val="007836B5"/>
    <w:pPr>
      <w:spacing w:after="120"/>
    </w:pPr>
  </w:style>
  <w:style w:type="character" w:customStyle="1" w:styleId="af2">
    <w:name w:val="Основной текст Знак"/>
    <w:basedOn w:val="a0"/>
    <w:link w:val="af1"/>
    <w:rsid w:val="007836B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f3">
    <w:name w:val="Table Grid"/>
    <w:basedOn w:val="a1"/>
    <w:rsid w:val="00783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7836B5"/>
    <w:pPr>
      <w:numPr>
        <w:numId w:val="10"/>
      </w:numPr>
    </w:pPr>
  </w:style>
  <w:style w:type="table" w:styleId="-1">
    <w:name w:val="Table Web 1"/>
    <w:basedOn w:val="a1"/>
    <w:rsid w:val="00783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Outline List 2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836B5"/>
    <w:pPr>
      <w:keepNext/>
      <w:widowControl w:val="0"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7836B5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7836B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7836B5"/>
    <w:pPr>
      <w:keepNext/>
      <w:jc w:val="center"/>
      <w:outlineLvl w:val="4"/>
    </w:pPr>
    <w:rPr>
      <w:rFonts w:ascii="Futuris" w:hAnsi="Futuris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836B5"/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7836B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7836B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7836B5"/>
    <w:rPr>
      <w:rFonts w:ascii="Futuris" w:eastAsia="Times New Roman" w:hAnsi="Futuris" w:cs="Times New Roman"/>
      <w:i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7836B5"/>
    <w:pPr>
      <w:ind w:firstLine="900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7836B5"/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paragraph" w:styleId="21">
    <w:name w:val="Body Text Indent 2"/>
    <w:basedOn w:val="a"/>
    <w:link w:val="22"/>
    <w:rsid w:val="007836B5"/>
    <w:pPr>
      <w:ind w:firstLine="900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7836B5"/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paragraph" w:styleId="a5">
    <w:name w:val="header"/>
    <w:basedOn w:val="a"/>
    <w:link w:val="a6"/>
    <w:rsid w:val="007836B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836B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basedOn w:val="a0"/>
    <w:rsid w:val="007836B5"/>
  </w:style>
  <w:style w:type="paragraph" w:styleId="31">
    <w:name w:val="Body Text Indent 3"/>
    <w:basedOn w:val="a"/>
    <w:link w:val="32"/>
    <w:rsid w:val="007836B5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7836B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semiHidden/>
    <w:rsid w:val="007836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836B5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a">
    <w:name w:val="annotation reference"/>
    <w:semiHidden/>
    <w:rsid w:val="007836B5"/>
    <w:rPr>
      <w:sz w:val="16"/>
      <w:szCs w:val="16"/>
    </w:rPr>
  </w:style>
  <w:style w:type="paragraph" w:styleId="ab">
    <w:name w:val="annotation text"/>
    <w:basedOn w:val="a"/>
    <w:link w:val="ac"/>
    <w:semiHidden/>
    <w:rsid w:val="007836B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7836B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annotation subject"/>
    <w:basedOn w:val="ab"/>
    <w:next w:val="ab"/>
    <w:link w:val="ae"/>
    <w:semiHidden/>
    <w:rsid w:val="007836B5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836B5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">
    <w:name w:val="footer"/>
    <w:basedOn w:val="a"/>
    <w:link w:val="af0"/>
    <w:rsid w:val="007836B5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rsid w:val="007836B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1">
    <w:name w:val="Body Text"/>
    <w:basedOn w:val="a"/>
    <w:link w:val="af2"/>
    <w:rsid w:val="007836B5"/>
    <w:pPr>
      <w:spacing w:after="120"/>
    </w:pPr>
  </w:style>
  <w:style w:type="character" w:customStyle="1" w:styleId="af2">
    <w:name w:val="Основной текст Знак"/>
    <w:basedOn w:val="a0"/>
    <w:link w:val="af1"/>
    <w:rsid w:val="007836B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f3">
    <w:name w:val="Table Grid"/>
    <w:basedOn w:val="a1"/>
    <w:rsid w:val="00783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7836B5"/>
    <w:pPr>
      <w:numPr>
        <w:numId w:val="10"/>
      </w:numPr>
    </w:pPr>
  </w:style>
  <w:style w:type="table" w:styleId="-1">
    <w:name w:val="Table Web 1"/>
    <w:basedOn w:val="a1"/>
    <w:rsid w:val="00783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5092</Words>
  <Characters>29027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2016-05-12T13:46:00Z</dcterms:created>
  <dcterms:modified xsi:type="dcterms:W3CDTF">2016-05-12T13:47:00Z</dcterms:modified>
</cp:coreProperties>
</file>