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80" w:type="dxa"/>
        <w:tblLook w:val="01E0" w:firstRow="1" w:lastRow="1" w:firstColumn="1" w:lastColumn="1" w:noHBand="0" w:noVBand="0"/>
      </w:tblPr>
      <w:tblGrid>
        <w:gridCol w:w="10031"/>
        <w:gridCol w:w="3249"/>
      </w:tblGrid>
      <w:tr w:rsidR="00F66D7F" w:rsidRPr="00F66D7F" w:rsidTr="00072AC1">
        <w:trPr>
          <w:trHeight w:val="336"/>
        </w:trPr>
        <w:tc>
          <w:tcPr>
            <w:tcW w:w="10031" w:type="dxa"/>
          </w:tcPr>
          <w:p w:rsidR="00F66D7F" w:rsidRPr="00F66D7F" w:rsidRDefault="00F66D7F" w:rsidP="00F66D7F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 w:rsidRPr="00F66D7F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F66D7F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F66D7F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F66D7F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F66D7F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F66D7F"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     </w:t>
            </w:r>
            <w:r w:rsidRPr="00F66D7F">
              <w:rPr>
                <w:rFonts w:ascii="Garamond" w:hAnsi="Garamond"/>
                <w:sz w:val="36"/>
                <w:szCs w:val="36"/>
                <w:lang w:val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6pt;height:45pt" fillcolor="window">
                  <v:imagedata r:id="rId8" o:title=""/>
                </v:shape>
              </w:pict>
            </w:r>
          </w:p>
        </w:tc>
        <w:tc>
          <w:tcPr>
            <w:tcW w:w="3249" w:type="dxa"/>
          </w:tcPr>
          <w:p w:rsidR="00F66D7F" w:rsidRPr="00F66D7F" w:rsidRDefault="00F66D7F" w:rsidP="00F66D7F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color w:val="000000"/>
                <w:spacing w:val="2"/>
                <w:lang w:val="uk-UA"/>
              </w:rPr>
            </w:pPr>
            <w:r w:rsidRPr="00F66D7F">
              <w:rPr>
                <w:color w:val="000000"/>
                <w:spacing w:val="7"/>
                <w:lang w:val="uk-UA"/>
              </w:rPr>
              <w:t xml:space="preserve"> </w:t>
            </w:r>
          </w:p>
          <w:p w:rsidR="00F66D7F" w:rsidRPr="00F66D7F" w:rsidRDefault="00F66D7F" w:rsidP="00F66D7F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lang w:val="uk-UA"/>
              </w:rPr>
            </w:pPr>
            <w:r w:rsidRPr="00F66D7F">
              <w:rPr>
                <w:lang w:val="uk-UA"/>
              </w:rPr>
              <w:t xml:space="preserve">                 </w:t>
            </w:r>
          </w:p>
        </w:tc>
      </w:tr>
      <w:tr w:rsidR="00F66D7F" w:rsidRPr="00F66D7F" w:rsidTr="00072AC1">
        <w:trPr>
          <w:trHeight w:val="336"/>
        </w:trPr>
        <w:tc>
          <w:tcPr>
            <w:tcW w:w="10031" w:type="dxa"/>
          </w:tcPr>
          <w:p w:rsidR="00F66D7F" w:rsidRPr="00F66D7F" w:rsidRDefault="00F66D7F" w:rsidP="00F66D7F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</w:p>
        </w:tc>
        <w:tc>
          <w:tcPr>
            <w:tcW w:w="3249" w:type="dxa"/>
          </w:tcPr>
          <w:p w:rsidR="00F66D7F" w:rsidRPr="00F66D7F" w:rsidRDefault="00F66D7F" w:rsidP="00F66D7F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color w:val="000000"/>
                <w:spacing w:val="7"/>
                <w:lang w:val="uk-UA"/>
              </w:rPr>
            </w:pPr>
          </w:p>
        </w:tc>
      </w:tr>
    </w:tbl>
    <w:p w:rsidR="00F66D7F" w:rsidRPr="00F66D7F" w:rsidRDefault="00F66D7F" w:rsidP="00F66D7F">
      <w:pPr>
        <w:spacing w:after="60" w:line="240" w:lineRule="auto"/>
        <w:ind w:right="70" w:hanging="11"/>
        <w:jc w:val="center"/>
        <w:rPr>
          <w:b/>
          <w:sz w:val="24"/>
        </w:rPr>
      </w:pPr>
      <w:r w:rsidRPr="00F66D7F">
        <w:rPr>
          <w:b/>
          <w:sz w:val="24"/>
          <w:lang w:val="uk-UA"/>
        </w:rPr>
        <w:t xml:space="preserve">       </w:t>
      </w:r>
      <w:r w:rsidRPr="00F66D7F">
        <w:rPr>
          <w:b/>
          <w:sz w:val="24"/>
        </w:rPr>
        <w:t>УКРАЇНА</w:t>
      </w:r>
    </w:p>
    <w:p w:rsidR="00F66D7F" w:rsidRPr="00F66D7F" w:rsidRDefault="00F66D7F" w:rsidP="00F66D7F">
      <w:pPr>
        <w:spacing w:after="60" w:line="240" w:lineRule="auto"/>
        <w:ind w:left="720" w:right="70" w:hanging="720"/>
        <w:jc w:val="center"/>
        <w:rPr>
          <w:b/>
          <w:lang w:val="uk-UA"/>
        </w:rPr>
      </w:pPr>
      <w:r w:rsidRPr="00F66D7F">
        <w:rPr>
          <w:b/>
          <w:lang w:val="uk-UA"/>
        </w:rPr>
        <w:t xml:space="preserve">       ЧЕРНІГІВСЬКА МІСЬКА РАДА</w:t>
      </w:r>
    </w:p>
    <w:p w:rsidR="00F66D7F" w:rsidRPr="00F66D7F" w:rsidRDefault="00F66D7F" w:rsidP="00F66D7F">
      <w:pPr>
        <w:spacing w:after="60" w:line="240" w:lineRule="auto"/>
        <w:ind w:left="720" w:right="70" w:hanging="720"/>
        <w:jc w:val="center"/>
        <w:rPr>
          <w:b/>
          <w:lang w:val="uk-UA"/>
        </w:rPr>
      </w:pPr>
      <w:r w:rsidRPr="00F66D7F">
        <w:rPr>
          <w:lang w:val="uk-UA"/>
        </w:rPr>
        <w:t xml:space="preserve">     </w:t>
      </w:r>
      <w:r w:rsidRPr="00F66D7F">
        <w:rPr>
          <w:b/>
          <w:lang w:val="uk-UA"/>
        </w:rPr>
        <w:t>ВИКОНАВЧИЙ КОМІТЕТ</w:t>
      </w:r>
    </w:p>
    <w:p w:rsidR="00F66D7F" w:rsidRPr="00F66D7F" w:rsidRDefault="00F66D7F" w:rsidP="00F66D7F">
      <w:pPr>
        <w:spacing w:after="60" w:line="240" w:lineRule="auto"/>
        <w:ind w:left="720" w:right="70" w:hanging="720"/>
        <w:jc w:val="center"/>
        <w:rPr>
          <w:b/>
          <w:lang w:val="uk-UA"/>
        </w:rPr>
      </w:pPr>
      <w:r w:rsidRPr="00F66D7F">
        <w:rPr>
          <w:b/>
          <w:lang w:val="uk-UA"/>
        </w:rPr>
        <w:t xml:space="preserve">  Р І Ш Е Н Н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F66D7F" w:rsidRPr="00F66D7F" w:rsidTr="00072AC1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66D7F" w:rsidRPr="00F66D7F" w:rsidRDefault="00F66D7F" w:rsidP="00F66D7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66D7F">
              <w:rPr>
                <w:sz w:val="26"/>
                <w:szCs w:val="26"/>
                <w:lang w:val="uk-UA"/>
              </w:rPr>
              <w:t>22 серпня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F66D7F" w:rsidRPr="00F66D7F" w:rsidRDefault="00F66D7F" w:rsidP="00F66D7F">
            <w:pPr>
              <w:spacing w:after="0" w:line="240" w:lineRule="auto"/>
              <w:rPr>
                <w:sz w:val="26"/>
                <w:szCs w:val="26"/>
                <w:lang w:val="uk-UA"/>
              </w:rPr>
            </w:pPr>
            <w:r w:rsidRPr="00F66D7F">
              <w:rPr>
                <w:sz w:val="24"/>
                <w:szCs w:val="24"/>
                <w:lang w:val="uk-UA"/>
              </w:rPr>
              <w:t xml:space="preserve"> </w:t>
            </w:r>
            <w:r w:rsidRPr="00F66D7F">
              <w:rPr>
                <w:sz w:val="26"/>
                <w:szCs w:val="26"/>
                <w:lang w:val="uk-UA"/>
              </w:rPr>
              <w:t xml:space="preserve">2018 року </w:t>
            </w:r>
          </w:p>
        </w:tc>
        <w:tc>
          <w:tcPr>
            <w:tcW w:w="360" w:type="dxa"/>
            <w:vAlign w:val="bottom"/>
          </w:tcPr>
          <w:p w:rsidR="00F66D7F" w:rsidRPr="00F66D7F" w:rsidRDefault="00F66D7F" w:rsidP="00F66D7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F66D7F" w:rsidRPr="00F66D7F" w:rsidRDefault="00F66D7F" w:rsidP="00F66D7F">
            <w:pPr>
              <w:tabs>
                <w:tab w:val="left" w:pos="302"/>
              </w:tabs>
              <w:spacing w:after="0" w:line="240" w:lineRule="auto"/>
              <w:rPr>
                <w:sz w:val="26"/>
                <w:szCs w:val="26"/>
                <w:lang w:val="uk-UA"/>
              </w:rPr>
            </w:pPr>
            <w:r w:rsidRPr="00F66D7F">
              <w:rPr>
                <w:sz w:val="24"/>
                <w:szCs w:val="24"/>
                <w:lang w:val="uk-UA"/>
              </w:rPr>
              <w:t xml:space="preserve">         </w:t>
            </w:r>
            <w:r w:rsidRPr="00F66D7F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F66D7F" w:rsidRPr="00F66D7F" w:rsidRDefault="00F66D7F" w:rsidP="00F66D7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66" w:type="dxa"/>
            <w:vAlign w:val="bottom"/>
          </w:tcPr>
          <w:p w:rsidR="00F66D7F" w:rsidRPr="00F66D7F" w:rsidRDefault="00F66D7F" w:rsidP="00F66D7F">
            <w:pPr>
              <w:keepNext/>
              <w:spacing w:before="60" w:after="0" w:line="240" w:lineRule="exact"/>
              <w:jc w:val="center"/>
              <w:outlineLvl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F66D7F" w:rsidRPr="00F66D7F" w:rsidRDefault="00F66D7F" w:rsidP="00F66D7F">
            <w:pPr>
              <w:tabs>
                <w:tab w:val="left" w:pos="1952"/>
              </w:tabs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66D7F">
              <w:rPr>
                <w:sz w:val="26"/>
                <w:szCs w:val="26"/>
                <w:lang w:val="uk-UA"/>
              </w:rPr>
              <w:t xml:space="preserve">                 №</w:t>
            </w:r>
            <w:r w:rsidRPr="00F66D7F">
              <w:rPr>
                <w:sz w:val="24"/>
                <w:szCs w:val="24"/>
                <w:lang w:val="uk-UA"/>
              </w:rPr>
              <w:t xml:space="preserve"> </w:t>
            </w:r>
            <w:r w:rsidRPr="00F66D7F">
              <w:rPr>
                <w:sz w:val="26"/>
                <w:szCs w:val="26"/>
                <w:u w:val="single"/>
                <w:lang w:val="uk-UA"/>
              </w:rPr>
              <w:t>39</w:t>
            </w:r>
            <w:r>
              <w:rPr>
                <w:sz w:val="26"/>
                <w:szCs w:val="26"/>
                <w:u w:val="single"/>
                <w:lang w:val="uk-UA"/>
              </w:rPr>
              <w:t>6</w:t>
            </w:r>
            <w:bookmarkStart w:id="0" w:name="_GoBack"/>
            <w:bookmarkEnd w:id="0"/>
          </w:p>
        </w:tc>
      </w:tr>
    </w:tbl>
    <w:p w:rsidR="00F66D7F" w:rsidRPr="00F66D7F" w:rsidRDefault="00F66D7F" w:rsidP="00F66D7F">
      <w:pPr>
        <w:tabs>
          <w:tab w:val="left" w:pos="6300"/>
          <w:tab w:val="left" w:pos="6480"/>
        </w:tabs>
        <w:spacing w:after="0" w:line="240" w:lineRule="auto"/>
        <w:jc w:val="both"/>
        <w:rPr>
          <w:lang w:val="uk-UA"/>
        </w:rPr>
      </w:pPr>
    </w:p>
    <w:p w:rsidR="00F66D7F" w:rsidRPr="00F66D7F" w:rsidRDefault="00F66D7F" w:rsidP="00F66D7F">
      <w:pPr>
        <w:tabs>
          <w:tab w:val="left" w:pos="6300"/>
          <w:tab w:val="left" w:pos="6480"/>
        </w:tabs>
        <w:spacing w:after="0" w:line="240" w:lineRule="auto"/>
        <w:jc w:val="both"/>
        <w:rPr>
          <w:lang w:val="uk-UA"/>
        </w:rPr>
      </w:pPr>
    </w:p>
    <w:p w:rsidR="006D18A1" w:rsidRPr="00E2589F" w:rsidRDefault="006D18A1" w:rsidP="00413CBD">
      <w:pPr>
        <w:tabs>
          <w:tab w:val="left" w:pos="993"/>
        </w:tabs>
        <w:spacing w:after="0" w:line="240" w:lineRule="auto"/>
        <w:ind w:firstLine="709"/>
        <w:rPr>
          <w:lang w:val="uk-UA"/>
        </w:rPr>
      </w:pPr>
    </w:p>
    <w:p w:rsidR="006D18A1" w:rsidRPr="00E2589F" w:rsidRDefault="006D18A1" w:rsidP="00413CBD">
      <w:pPr>
        <w:tabs>
          <w:tab w:val="left" w:pos="993"/>
        </w:tabs>
        <w:spacing w:after="0" w:line="240" w:lineRule="auto"/>
        <w:outlineLvl w:val="0"/>
        <w:rPr>
          <w:lang w:val="uk-UA"/>
        </w:rPr>
      </w:pPr>
      <w:r w:rsidRPr="00E2589F">
        <w:rPr>
          <w:lang w:val="uk-UA"/>
        </w:rPr>
        <w:t xml:space="preserve">Про тимчасове розміщення </w:t>
      </w:r>
    </w:p>
    <w:p w:rsidR="006D18A1" w:rsidRPr="00E2589F" w:rsidRDefault="006D18A1" w:rsidP="00413CBD">
      <w:pPr>
        <w:tabs>
          <w:tab w:val="left" w:pos="993"/>
        </w:tabs>
        <w:spacing w:after="0" w:line="240" w:lineRule="auto"/>
        <w:rPr>
          <w:lang w:val="uk-UA"/>
        </w:rPr>
      </w:pPr>
      <w:r w:rsidRPr="00E2589F">
        <w:rPr>
          <w:lang w:val="uk-UA"/>
        </w:rPr>
        <w:t>зовнішньої реклами</w:t>
      </w:r>
    </w:p>
    <w:p w:rsidR="006D18A1" w:rsidRPr="00E2589F" w:rsidRDefault="006D18A1" w:rsidP="00413CBD">
      <w:pPr>
        <w:tabs>
          <w:tab w:val="left" w:pos="1134"/>
        </w:tabs>
        <w:spacing w:after="0" w:line="240" w:lineRule="auto"/>
        <w:ind w:firstLine="709"/>
        <w:jc w:val="both"/>
        <w:rPr>
          <w:lang w:val="uk-UA"/>
        </w:rPr>
      </w:pPr>
    </w:p>
    <w:p w:rsidR="006D18A1" w:rsidRPr="00E2589F" w:rsidRDefault="006D18A1" w:rsidP="00413CBD">
      <w:pPr>
        <w:tabs>
          <w:tab w:val="left" w:pos="900"/>
        </w:tabs>
        <w:spacing w:after="0" w:line="240" w:lineRule="auto"/>
        <w:ind w:firstLine="709"/>
        <w:jc w:val="both"/>
        <w:rPr>
          <w:lang w:val="uk-UA"/>
        </w:rPr>
      </w:pPr>
      <w:r w:rsidRPr="00E2589F">
        <w:rPr>
          <w:lang w:val="uk-UA"/>
        </w:rPr>
        <w:t>Відповідно до статті 30 Закону України «Про місцеве самоврядування в Україні», Закону України «Про рекламу», частини 5 Тимчасового порядку використання території м. Чернігова, затвердженого рішенням Чернігівської міської  ради від 28 грудня 2011 року (16 сесія 6 скликання), рішення виконавчого комітету Чернігівської місько</w:t>
      </w:r>
      <w:r>
        <w:rPr>
          <w:lang w:val="uk-UA"/>
        </w:rPr>
        <w:t>ї ради від 20 жовтня 2008 року</w:t>
      </w:r>
      <w:r w:rsidRPr="00E2589F">
        <w:rPr>
          <w:lang w:val="uk-UA"/>
        </w:rPr>
        <w:t xml:space="preserve"> № 279 «Про Порядок розміщення зовнішньої реклами на території міста Чернігова» зі змінами та доповненнями, розглянувши пропозиції робочого органу – управління житлово-комунального господарства Чернігівської міської ради, виконавчий комітет Чернігівської міської ради вирішив:</w:t>
      </w:r>
    </w:p>
    <w:p w:rsidR="006D18A1" w:rsidRPr="00E2589F" w:rsidRDefault="006D18A1" w:rsidP="00413CBD">
      <w:pPr>
        <w:tabs>
          <w:tab w:val="left" w:pos="900"/>
        </w:tabs>
        <w:spacing w:after="0" w:line="240" w:lineRule="auto"/>
        <w:jc w:val="both"/>
        <w:rPr>
          <w:lang w:val="uk-UA"/>
        </w:rPr>
      </w:pPr>
    </w:p>
    <w:p w:rsidR="006D18A1" w:rsidRPr="008D34D1" w:rsidRDefault="006D18A1" w:rsidP="008D34D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  <w:r w:rsidRPr="00E2589F">
        <w:rPr>
          <w:lang w:val="uk-UA"/>
        </w:rPr>
        <w:t>Дозволити тимчасове розміщення зовнішн</w:t>
      </w:r>
      <w:r>
        <w:rPr>
          <w:lang w:val="uk-UA"/>
        </w:rPr>
        <w:t>ьої реклами строком на один рік т</w:t>
      </w:r>
      <w:r w:rsidRPr="008D34D1">
        <w:rPr>
          <w:lang w:val="uk-UA"/>
        </w:rPr>
        <w:t>овариству з обмеженою відповідальністю «Перун.» на наземну рекламну конструкцію типу «пілон», дві площини, розміром 2,0 м х 0,5 м, за адресою – вул. Рокосовського, 37.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  <w:r w:rsidRPr="00E2589F">
        <w:rPr>
          <w:lang w:val="uk-UA"/>
        </w:rPr>
        <w:t>2. Продовжити термін дії дозволів на розміщення зовнішньої реклами строком на один рік: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  <w:r w:rsidRPr="00E2589F">
        <w:rPr>
          <w:lang w:val="uk-UA"/>
        </w:rPr>
        <w:t xml:space="preserve">2.1. Чернігівській обласній спілці споживчих товариств на наземні рекламні конструкції типу «сіті-лайт», усього чотири одиниці, розміром </w:t>
      </w:r>
      <w:smartTag w:uri="urn:schemas-microsoft-com:office:smarttags" w:element="metricconverter">
        <w:smartTagPr>
          <w:attr w:name="ProductID" w:val="1,8 м"/>
        </w:smartTagPr>
        <w:r w:rsidRPr="00E2589F">
          <w:rPr>
            <w:lang w:val="uk-UA"/>
          </w:rPr>
          <w:t>1,8 м</w:t>
        </w:r>
      </w:smartTag>
      <w:r w:rsidRPr="00E2589F">
        <w:rPr>
          <w:lang w:val="uk-UA"/>
        </w:rPr>
        <w:t xml:space="preserve"> х </w:t>
      </w:r>
      <w:smartTag w:uri="urn:schemas-microsoft-com:office:smarttags" w:element="metricconverter">
        <w:smartTagPr>
          <w:attr w:name="ProductID" w:val="1,2 м"/>
        </w:smartTagPr>
        <w:r w:rsidRPr="00E2589F">
          <w:rPr>
            <w:lang w:val="uk-UA"/>
          </w:rPr>
          <w:t>1,2 м</w:t>
        </w:r>
      </w:smartTag>
      <w:r w:rsidRPr="00E2589F">
        <w:rPr>
          <w:lang w:val="uk-UA"/>
        </w:rPr>
        <w:t>,  за адресою -  просп. Перемоги, 139;</w:t>
      </w: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</w:p>
    <w:p w:rsidR="006D18A1" w:rsidRPr="004451BD" w:rsidRDefault="006D18A1" w:rsidP="005A7860">
      <w:pPr>
        <w:spacing w:after="0" w:line="240" w:lineRule="auto"/>
        <w:ind w:firstLine="709"/>
        <w:jc w:val="both"/>
        <w:rPr>
          <w:lang w:val="uk-UA"/>
        </w:rPr>
      </w:pPr>
      <w:r w:rsidRPr="00E2589F">
        <w:rPr>
          <w:lang w:val="uk-UA"/>
        </w:rPr>
        <w:t xml:space="preserve">2.2. </w:t>
      </w:r>
      <w:r w:rsidRPr="004451BD">
        <w:rPr>
          <w:lang w:val="uk-UA"/>
        </w:rPr>
        <w:t>Публічному акціонерному товариству «Альфа-Банк» на рекламні конструкції типу:</w:t>
      </w:r>
    </w:p>
    <w:p w:rsidR="006D18A1" w:rsidRPr="004451BD" w:rsidRDefault="006D18A1" w:rsidP="005A7860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2</w:t>
      </w:r>
      <w:r w:rsidRPr="004451BD">
        <w:rPr>
          <w:lang w:val="uk-UA"/>
        </w:rPr>
        <w:t>.</w:t>
      </w:r>
      <w:r>
        <w:rPr>
          <w:lang w:val="uk-UA"/>
        </w:rPr>
        <w:t>2</w:t>
      </w:r>
      <w:r w:rsidRPr="004451BD">
        <w:rPr>
          <w:lang w:val="uk-UA"/>
        </w:rPr>
        <w:t>.1. рекламна конструкція на даху нежитлової будівлі, розміром 9,422 м х 2,0 м, за адресою –  просп. Перемоги, 62;</w:t>
      </w:r>
    </w:p>
    <w:p w:rsidR="006D18A1" w:rsidRDefault="006D18A1" w:rsidP="005A7860">
      <w:pPr>
        <w:spacing w:after="0" w:line="240" w:lineRule="auto"/>
        <w:ind w:firstLine="720"/>
        <w:jc w:val="both"/>
        <w:rPr>
          <w:lang w:val="uk-UA"/>
        </w:rPr>
      </w:pPr>
      <w:r>
        <w:rPr>
          <w:lang w:val="uk-UA"/>
        </w:rPr>
        <w:t>2</w:t>
      </w:r>
      <w:r w:rsidRPr="004451BD">
        <w:rPr>
          <w:lang w:val="uk-UA"/>
        </w:rPr>
        <w:t>.</w:t>
      </w:r>
      <w:r>
        <w:rPr>
          <w:lang w:val="uk-UA"/>
        </w:rPr>
        <w:t>2</w:t>
      </w:r>
      <w:r w:rsidRPr="004451BD">
        <w:rPr>
          <w:lang w:val="uk-UA"/>
        </w:rPr>
        <w:t>.</w:t>
      </w:r>
      <w:r>
        <w:rPr>
          <w:lang w:val="uk-UA"/>
        </w:rPr>
        <w:t>2</w:t>
      </w:r>
      <w:r w:rsidRPr="004451BD">
        <w:rPr>
          <w:lang w:val="uk-UA"/>
        </w:rPr>
        <w:t xml:space="preserve">. рекламна  конструкція  типу «стелла», розміром </w:t>
      </w:r>
      <w:smartTag w:uri="urn:schemas-microsoft-com:office:smarttags" w:element="metricconverter">
        <w:smartTagPr>
          <w:attr w:name="ProductID" w:val="1,3 м"/>
        </w:smartTagPr>
        <w:r w:rsidRPr="004451BD">
          <w:rPr>
            <w:lang w:val="uk-UA"/>
          </w:rPr>
          <w:t>1,3 м</w:t>
        </w:r>
      </w:smartTag>
      <w:r w:rsidRPr="004451BD">
        <w:rPr>
          <w:lang w:val="uk-UA"/>
        </w:rPr>
        <w:t xml:space="preserve"> х </w:t>
      </w:r>
      <w:smartTag w:uri="urn:schemas-microsoft-com:office:smarttags" w:element="metricconverter">
        <w:smartTagPr>
          <w:attr w:name="ProductID" w:val="4,0 м"/>
        </w:smartTagPr>
        <w:r w:rsidRPr="004451BD">
          <w:rPr>
            <w:lang w:val="uk-UA"/>
          </w:rPr>
          <w:t>4,0 м</w:t>
        </w:r>
      </w:smartTag>
      <w:r w:rsidRPr="004451BD">
        <w:rPr>
          <w:lang w:val="uk-UA"/>
        </w:rPr>
        <w:t>, за адресою</w:t>
      </w:r>
      <w:r>
        <w:rPr>
          <w:lang w:val="uk-UA"/>
        </w:rPr>
        <w:t xml:space="preserve"> </w:t>
      </w:r>
      <w:r w:rsidRPr="004451BD">
        <w:rPr>
          <w:lang w:val="uk-UA"/>
        </w:rPr>
        <w:t xml:space="preserve"> –  просп. Перемоги, 62;</w:t>
      </w:r>
    </w:p>
    <w:p w:rsidR="006D18A1" w:rsidRPr="00E2589F" w:rsidRDefault="006D18A1" w:rsidP="005A7860">
      <w:pPr>
        <w:spacing w:after="0" w:line="240" w:lineRule="auto"/>
        <w:jc w:val="both"/>
        <w:rPr>
          <w:lang w:val="uk-UA"/>
        </w:rPr>
      </w:pPr>
    </w:p>
    <w:p w:rsidR="006D18A1" w:rsidRPr="00E2589F" w:rsidRDefault="006D18A1" w:rsidP="00413CBD">
      <w:pPr>
        <w:spacing w:after="0" w:line="240" w:lineRule="auto"/>
        <w:ind w:firstLine="709"/>
        <w:jc w:val="both"/>
      </w:pPr>
      <w:r w:rsidRPr="00E2589F">
        <w:rPr>
          <w:lang w:val="uk-UA"/>
        </w:rPr>
        <w:lastRenderedPageBreak/>
        <w:t>2.3. Публічному акціонерному товариству акціонерному банку «Укргазбанк» на рекламні конструкції на фасаді будівлі, за адресою – вул. Кирпоноса, 7, типу:</w:t>
      </w:r>
    </w:p>
    <w:p w:rsidR="006D18A1" w:rsidRPr="00E2589F" w:rsidRDefault="006D18A1" w:rsidP="00413CBD">
      <w:pPr>
        <w:spacing w:after="0" w:line="240" w:lineRule="auto"/>
        <w:ind w:firstLine="709"/>
        <w:jc w:val="both"/>
      </w:pPr>
      <w:r w:rsidRPr="00E2589F">
        <w:rPr>
          <w:lang w:val="uk-UA"/>
        </w:rPr>
        <w:t>2.3.1. «лайт-бокс», розміром 0,70 м х 0,75 м, усього дві одиниці;</w:t>
      </w:r>
    </w:p>
    <w:p w:rsidR="006D18A1" w:rsidRPr="00E2589F" w:rsidRDefault="006D18A1" w:rsidP="00413CBD">
      <w:pPr>
        <w:spacing w:after="0" w:line="240" w:lineRule="auto"/>
        <w:ind w:firstLine="709"/>
        <w:jc w:val="both"/>
        <w:rPr>
          <w:lang w:val="uk-UA"/>
        </w:rPr>
      </w:pPr>
      <w:r w:rsidRPr="00E2589F">
        <w:rPr>
          <w:lang w:val="uk-UA"/>
        </w:rPr>
        <w:t>2.3.2. рекламну конструкцію за індивідуальним проектом, розміром 9,2 м х 0,90 м;</w:t>
      </w:r>
    </w:p>
    <w:p w:rsidR="006D18A1" w:rsidRPr="00E2589F" w:rsidRDefault="006D18A1" w:rsidP="00413CBD">
      <w:pPr>
        <w:spacing w:after="0" w:line="240" w:lineRule="auto"/>
        <w:ind w:firstLine="709"/>
        <w:jc w:val="both"/>
        <w:rPr>
          <w:lang w:val="uk-UA"/>
        </w:rPr>
      </w:pP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  <w:r w:rsidRPr="00E2589F">
        <w:rPr>
          <w:lang w:val="uk-UA"/>
        </w:rPr>
        <w:t>2.4. Приватному акціонерному товариству «МЕТЕК» на наземні рекламні конструкції з двома рекламними площинами, розміром 3,0 м х 6,0 м, усього три одиниці, за адресами: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 вул. Старий вокзал (за мостом по Київському шосе);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 xml:space="preserve">- перехрестя </w:t>
      </w:r>
      <w:r w:rsidRPr="00E2589F">
        <w:t>пр</w:t>
      </w:r>
      <w:r w:rsidRPr="00E2589F">
        <w:rPr>
          <w:lang w:val="uk-UA"/>
        </w:rPr>
        <w:t xml:space="preserve">осп. </w:t>
      </w:r>
      <w:r w:rsidRPr="00E2589F">
        <w:t xml:space="preserve">Миру </w:t>
      </w:r>
      <w:r w:rsidRPr="00E2589F">
        <w:rPr>
          <w:lang w:val="uk-UA"/>
        </w:rPr>
        <w:t xml:space="preserve">та </w:t>
      </w:r>
      <w:r w:rsidRPr="00E2589F">
        <w:t>вул. К</w:t>
      </w:r>
      <w:r w:rsidRPr="00E2589F">
        <w:rPr>
          <w:lang w:val="uk-UA"/>
        </w:rPr>
        <w:t>ільцевої;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просп. Миру, 135;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</w:p>
    <w:p w:rsidR="006D18A1" w:rsidRPr="00E2589F" w:rsidRDefault="006D18A1" w:rsidP="00413CBD">
      <w:pPr>
        <w:spacing w:after="0" w:line="240" w:lineRule="auto"/>
        <w:ind w:firstLine="709"/>
        <w:jc w:val="both"/>
        <w:rPr>
          <w:lang w:val="uk-UA"/>
        </w:rPr>
      </w:pPr>
      <w:r w:rsidRPr="00E2589F">
        <w:rPr>
          <w:lang w:val="uk-UA"/>
        </w:rPr>
        <w:t>2.5. Товариству з обмеженою відповідальністю «ЕКО» на наземну рекламну</w:t>
      </w:r>
      <w:r>
        <w:rPr>
          <w:lang w:val="uk-UA"/>
        </w:rPr>
        <w:t xml:space="preserve"> </w:t>
      </w:r>
      <w:r w:rsidRPr="00E2589F">
        <w:rPr>
          <w:lang w:val="uk-UA"/>
        </w:rPr>
        <w:t xml:space="preserve"> конструкцію типу «стелла», розміром </w:t>
      </w:r>
      <w:smartTag w:uri="urn:schemas-microsoft-com:office:smarttags" w:element="metricconverter">
        <w:smartTagPr>
          <w:attr w:name="ProductID" w:val="2,5 м"/>
        </w:smartTagPr>
        <w:r w:rsidRPr="00E2589F">
          <w:rPr>
            <w:lang w:val="uk-UA"/>
          </w:rPr>
          <w:t>2,5 м</w:t>
        </w:r>
      </w:smartTag>
      <w:r w:rsidRPr="00E2589F">
        <w:rPr>
          <w:lang w:val="uk-UA"/>
        </w:rPr>
        <w:t xml:space="preserve"> х </w:t>
      </w:r>
      <w:smartTag w:uri="urn:schemas-microsoft-com:office:smarttags" w:element="metricconverter">
        <w:smartTagPr>
          <w:attr w:name="ProductID" w:val="0,72 м"/>
        </w:smartTagPr>
        <w:r w:rsidRPr="00E2589F">
          <w:rPr>
            <w:lang w:val="uk-UA"/>
          </w:rPr>
          <w:t>0,72 м</w:t>
        </w:r>
      </w:smartTag>
      <w:r w:rsidRPr="00E2589F">
        <w:rPr>
          <w:lang w:val="uk-UA"/>
        </w:rPr>
        <w:t>, за адресою – вул. П’</w:t>
      </w:r>
      <w:r w:rsidRPr="00E2589F">
        <w:t>ятницька, 50</w:t>
      </w:r>
      <w:r w:rsidRPr="00E2589F">
        <w:rPr>
          <w:lang w:val="uk-UA"/>
        </w:rPr>
        <w:t>;</w:t>
      </w:r>
    </w:p>
    <w:p w:rsidR="006D18A1" w:rsidRPr="00E2589F" w:rsidRDefault="006D18A1" w:rsidP="00413CBD">
      <w:pPr>
        <w:spacing w:after="0" w:line="240" w:lineRule="auto"/>
        <w:ind w:firstLine="720"/>
        <w:jc w:val="both"/>
        <w:rPr>
          <w:lang w:val="uk-UA"/>
        </w:rPr>
      </w:pP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  <w:r w:rsidRPr="00E2589F">
        <w:rPr>
          <w:lang w:val="uk-UA"/>
        </w:rPr>
        <w:t>2.6. Товариству з обмеженою відповідальністю «Комуником» на рекламні конструкції типу:</w:t>
      </w: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  <w:r w:rsidRPr="00E2589F">
        <w:rPr>
          <w:lang w:val="uk-UA"/>
        </w:rPr>
        <w:t>2.6.1. «біг-борд» та «призматрон» (три рекламні площини), розміром 3,0 м х 6,0 м, усього 34 одиниці, за адресами: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перехрестя вул. Незалежності та вул. Красносільського – один «біг-борд», дві площини;</w:t>
      </w:r>
    </w:p>
    <w:p w:rsidR="006D18A1" w:rsidRPr="00E2589F" w:rsidRDefault="006D18A1" w:rsidP="00413C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E2589F">
        <w:rPr>
          <w:lang w:val="uk-UA"/>
        </w:rPr>
        <w:t>- просп. Перемоги, 137 – дві площини, «біг-борд» і «призматрон»;</w:t>
      </w:r>
    </w:p>
    <w:p w:rsidR="006D18A1" w:rsidRPr="00E2589F" w:rsidRDefault="006D18A1" w:rsidP="00413CBD">
      <w:pPr>
        <w:tabs>
          <w:tab w:val="left" w:pos="6645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просп. Перемоги, 47 – один «біг-борд», дві площини;</w:t>
      </w:r>
    </w:p>
    <w:p w:rsidR="006D18A1" w:rsidRPr="00E2589F" w:rsidRDefault="006D18A1" w:rsidP="00413CBD">
      <w:pPr>
        <w:tabs>
          <w:tab w:val="left" w:pos="6645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Любецька, 17 – один «призматрон»;</w:t>
      </w:r>
    </w:p>
    <w:p w:rsidR="006D18A1" w:rsidRPr="00E2589F" w:rsidRDefault="006D18A1" w:rsidP="00413CBD">
      <w:pPr>
        <w:tabs>
          <w:tab w:val="left" w:pos="6645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перехрестя вул. Незалежності та вул. Глібова – один «біг-борд», три площини;</w:t>
      </w:r>
    </w:p>
    <w:p w:rsidR="006D18A1" w:rsidRPr="00E2589F" w:rsidRDefault="006D18A1" w:rsidP="00413CBD">
      <w:pPr>
        <w:tabs>
          <w:tab w:val="left" w:pos="6645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 xml:space="preserve">- вул. 1-го Травня, 105 – один «біг-борд», одна площина; </w:t>
      </w:r>
    </w:p>
    <w:p w:rsidR="006D18A1" w:rsidRPr="00E2589F" w:rsidRDefault="006D18A1" w:rsidP="00413CBD">
      <w:pPr>
        <w:tabs>
          <w:tab w:val="left" w:pos="6645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 xml:space="preserve">- вул. Героїв Чорнобиля, праворуч від дамби, у напрямку до вул. Рокоссовського – один «біг-борд», дві площини; </w:t>
      </w:r>
    </w:p>
    <w:p w:rsidR="006D18A1" w:rsidRPr="00E2589F" w:rsidRDefault="006D18A1" w:rsidP="00413CBD">
      <w:pPr>
        <w:tabs>
          <w:tab w:val="left" w:pos="6645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Рокоссовського, 62 – один «біг-борд», дві площини;</w:t>
      </w:r>
    </w:p>
    <w:p w:rsidR="006D18A1" w:rsidRPr="00E2589F" w:rsidRDefault="006D18A1" w:rsidP="00413CBD">
      <w:pPr>
        <w:tabs>
          <w:tab w:val="left" w:pos="6645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Всіхсвятська, 5 (колишня вул. 50 років СРСР)– один «призматрон»;</w:t>
      </w:r>
    </w:p>
    <w:p w:rsidR="006D18A1" w:rsidRPr="00E2589F" w:rsidRDefault="006D18A1" w:rsidP="00413CBD">
      <w:pPr>
        <w:tabs>
          <w:tab w:val="left" w:pos="6645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Генерала Бєлова, 25 – один «призматрон»;</w:t>
      </w:r>
    </w:p>
    <w:p w:rsidR="006D18A1" w:rsidRPr="00E2589F" w:rsidRDefault="006D18A1" w:rsidP="00413CBD">
      <w:pPr>
        <w:tabs>
          <w:tab w:val="left" w:pos="6645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Івана Мазепи, перед шляхопроводом (колишня вул. Щорса) – один «біг-борд», дві площини;</w:t>
      </w:r>
    </w:p>
    <w:p w:rsidR="006D18A1" w:rsidRPr="00E2589F" w:rsidRDefault="006D18A1" w:rsidP="00413CBD">
      <w:pPr>
        <w:tabs>
          <w:tab w:val="left" w:pos="6645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77-ої Гвардійської дивізії, 1 – один «призматрон»;</w:t>
      </w:r>
    </w:p>
    <w:p w:rsidR="006D18A1" w:rsidRPr="00E2589F" w:rsidRDefault="006D18A1" w:rsidP="00413CBD">
      <w:pPr>
        <w:tabs>
          <w:tab w:val="left" w:pos="6645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77-ої Гвардійської дивізії, 1 А – один «біг-борд», дві площини;</w:t>
      </w:r>
    </w:p>
    <w:p w:rsidR="006D18A1" w:rsidRPr="00E2589F" w:rsidRDefault="006D18A1" w:rsidP="00413CBD">
      <w:pPr>
        <w:tabs>
          <w:tab w:val="left" w:pos="6645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Гагаріна, біля залізничного мосту – один «біг-борд», одна площина і один «призматрон»;</w:t>
      </w:r>
    </w:p>
    <w:p w:rsidR="006D18A1" w:rsidRPr="00E2589F" w:rsidRDefault="006D18A1" w:rsidP="00413CBD">
      <w:pPr>
        <w:tabs>
          <w:tab w:val="left" w:pos="6645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Рокоссовського, 16 – один «біг-борд», одна площина і один «призматрон»;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перехрестя вул. Кільцевої та вул. Михалевича – один «біг-борд», дві площини;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перехрестя вул. Кільцевої та вул. 1-го Травня, 281 – один «біг-борд», одна площина;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lastRenderedPageBreak/>
        <w:t>- просп. Миру, 139 – дві площини, «біг-борд» і «призматрон»;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t>- </w:t>
      </w:r>
      <w:r w:rsidRPr="00E2589F">
        <w:rPr>
          <w:lang w:val="uk-UA"/>
        </w:rPr>
        <w:t>вул. Молодчого, 29 – один «призматрон»;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t>- </w:t>
      </w:r>
      <w:r w:rsidRPr="00E2589F">
        <w:rPr>
          <w:lang w:val="uk-UA"/>
        </w:rPr>
        <w:t>перехрестя вул. Івана Мазепи (колишня вул. Щорса) та  вул. Попудренка – один «біг-борд», одна площина;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</w:t>
      </w:r>
      <w:r w:rsidRPr="00E2589F">
        <w:rPr>
          <w:lang w:val="en-US"/>
        </w:rPr>
        <w:t> </w:t>
      </w:r>
      <w:r w:rsidRPr="00E2589F">
        <w:rPr>
          <w:lang w:val="uk-UA"/>
        </w:rPr>
        <w:t>вул. 77-ої Гвардійської дивізії, 1 – один «біг-борд», дві площини;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Шевченка, 36 – один «призматрон»;</w:t>
      </w:r>
    </w:p>
    <w:p w:rsidR="006D18A1" w:rsidRPr="00E2589F" w:rsidRDefault="006D18A1" w:rsidP="00413C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E2589F">
        <w:rPr>
          <w:lang w:val="uk-UA"/>
        </w:rPr>
        <w:t>- вул. Льотна, 10  (колишня вул. Червоногвардійська) – один «біг-борд», одна площина;</w:t>
      </w:r>
    </w:p>
    <w:p w:rsidR="006D18A1" w:rsidRPr="00E2589F" w:rsidRDefault="006D18A1" w:rsidP="00413C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E2589F">
        <w:rPr>
          <w:lang w:val="uk-UA"/>
        </w:rPr>
        <w:t>- вул. Козацька, 54 (колишня вул. 50 років ВЛКСМ) – один «біг-борд», дві площини;</w:t>
      </w:r>
    </w:p>
    <w:p w:rsidR="006D18A1" w:rsidRPr="00E2589F" w:rsidRDefault="006D18A1" w:rsidP="00413C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E2589F">
        <w:rPr>
          <w:lang w:val="uk-UA"/>
        </w:rPr>
        <w:t>- вул. Шевченка, 168 – дві площини, «біг-борд» і «призматрон»;</w:t>
      </w:r>
    </w:p>
    <w:p w:rsidR="006D18A1" w:rsidRPr="00E2589F" w:rsidRDefault="006D18A1" w:rsidP="00413C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E2589F">
        <w:rPr>
          <w:lang w:val="uk-UA"/>
        </w:rPr>
        <w:t>- вул. Кільцева, на перехресті з вул. Генерала Бєлова – один «біг-борд», дві площини;</w:t>
      </w:r>
    </w:p>
    <w:p w:rsidR="006D18A1" w:rsidRPr="00E2589F" w:rsidRDefault="006D18A1" w:rsidP="00413C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E2589F">
        <w:rPr>
          <w:lang w:val="uk-UA"/>
        </w:rPr>
        <w:t>- вул. Генерала Пухова, на перехресті з вул. Доценка – один «біг-борд», дві площини;</w:t>
      </w:r>
    </w:p>
    <w:p w:rsidR="006D18A1" w:rsidRPr="00E2589F" w:rsidRDefault="006D18A1" w:rsidP="00413C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E2589F">
        <w:rPr>
          <w:lang w:val="uk-UA"/>
        </w:rPr>
        <w:t>- вул. 1-го Травня, 220 – один «біг-борд», дві площини;</w:t>
      </w:r>
    </w:p>
    <w:p w:rsidR="006D18A1" w:rsidRPr="00E2589F" w:rsidRDefault="006D18A1" w:rsidP="00413C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E2589F">
        <w:rPr>
          <w:lang w:val="uk-UA"/>
        </w:rPr>
        <w:t>- просп. Миру, 209 – один «біг-борд», одна площина;</w:t>
      </w:r>
    </w:p>
    <w:p w:rsidR="006D18A1" w:rsidRPr="00E2589F" w:rsidRDefault="006D18A1" w:rsidP="00413C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E2589F">
        <w:rPr>
          <w:lang w:val="uk-UA"/>
        </w:rPr>
        <w:t>- просп. Миру, 215 – один «біг-борд», дві площини;</w:t>
      </w:r>
    </w:p>
    <w:p w:rsidR="006D18A1" w:rsidRPr="00E2589F" w:rsidRDefault="006D18A1" w:rsidP="00413C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E2589F">
        <w:rPr>
          <w:lang w:val="uk-UA"/>
        </w:rPr>
        <w:t>- просп. Миру, 243 А – один «біг-борд», одна площина;</w:t>
      </w:r>
    </w:p>
    <w:p w:rsidR="006D18A1" w:rsidRPr="00E2589F" w:rsidRDefault="006D18A1" w:rsidP="00413C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E2589F">
        <w:rPr>
          <w:lang w:val="uk-UA"/>
        </w:rPr>
        <w:t>- просп. Миру, 306 – один «біг-борд», дві площини;</w:t>
      </w:r>
    </w:p>
    <w:p w:rsidR="006D18A1" w:rsidRPr="00E2589F" w:rsidRDefault="006D18A1" w:rsidP="00413C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E2589F">
        <w:rPr>
          <w:lang w:val="uk-UA"/>
        </w:rPr>
        <w:t>- вул. Шевченка, 30 А – один «призматрон»;</w:t>
      </w:r>
    </w:p>
    <w:p w:rsidR="006D18A1" w:rsidRPr="00E2589F" w:rsidRDefault="006D18A1" w:rsidP="00413C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E2589F">
        <w:rPr>
          <w:lang w:val="uk-UA"/>
        </w:rPr>
        <w:t>- перехрестя вул. Івана Мазепи (колишня вул. Щорса) та вул. Індустріальна – один «біг-борд», одна площина;</w:t>
      </w: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  <w:r w:rsidRPr="00E2589F">
        <w:rPr>
          <w:lang w:val="uk-UA"/>
        </w:rPr>
        <w:t>2.6.2. «призматрон», розміром 3,0 м х 4,0 м, за адресою – просп.  Перемоги, 9;</w:t>
      </w: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  <w:r w:rsidRPr="00E2589F">
        <w:rPr>
          <w:lang w:val="uk-UA"/>
        </w:rPr>
        <w:t>2.7. Товариству з обмеженою відповідальністю «Телерадіокомпанія «Голд Фьюче» на наземні конструкції з рекламними носіями типу:</w:t>
      </w: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  <w:r w:rsidRPr="00E2589F">
        <w:rPr>
          <w:lang w:val="uk-UA"/>
        </w:rPr>
        <w:t xml:space="preserve">2.7.1. «біг-борд» та «призматрон» (три рекламні площини), усього 15 одиниць, розміром </w:t>
      </w:r>
      <w:smartTag w:uri="urn:schemas-microsoft-com:office:smarttags" w:element="metricconverter">
        <w:smartTagPr>
          <w:attr w:name="ProductID" w:val="3,0 м"/>
        </w:smartTagPr>
        <w:r w:rsidRPr="00E2589F">
          <w:rPr>
            <w:lang w:val="uk-UA"/>
          </w:rPr>
          <w:t>3,0 м</w:t>
        </w:r>
      </w:smartTag>
      <w:r w:rsidRPr="00E2589F">
        <w:rPr>
          <w:lang w:val="uk-UA"/>
        </w:rPr>
        <w:t xml:space="preserve"> х </w:t>
      </w:r>
      <w:smartTag w:uri="urn:schemas-microsoft-com:office:smarttags" w:element="metricconverter">
        <w:smartTagPr>
          <w:attr w:name="ProductID" w:val="6,0 м"/>
        </w:smartTagPr>
        <w:r w:rsidRPr="00E2589F">
          <w:rPr>
            <w:lang w:val="uk-UA"/>
          </w:rPr>
          <w:t>6,0 м</w:t>
        </w:r>
      </w:smartTag>
      <w:r w:rsidRPr="00E2589F">
        <w:rPr>
          <w:lang w:val="uk-UA"/>
        </w:rPr>
        <w:t xml:space="preserve">, за адресами: 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 xml:space="preserve">- вул. Жабинського, 2 Б  – </w:t>
      </w:r>
      <w:r w:rsidRPr="00E2589F">
        <w:rPr>
          <w:bCs/>
          <w:lang w:val="uk-UA"/>
        </w:rPr>
        <w:t>один «біг-борд», дві площини</w:t>
      </w:r>
      <w:r w:rsidRPr="00E2589F">
        <w:rPr>
          <w:lang w:val="uk-UA"/>
        </w:rPr>
        <w:t>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 xml:space="preserve">- вул. Захисників України, 9 (колишня вул. Одинцова) – </w:t>
      </w:r>
      <w:r w:rsidRPr="00E2589F">
        <w:rPr>
          <w:bCs/>
          <w:lang w:val="uk-UA"/>
        </w:rPr>
        <w:t>один «біг-борд», дві площини</w:t>
      </w:r>
      <w:r w:rsidRPr="00E2589F">
        <w:rPr>
          <w:lang w:val="uk-UA"/>
        </w:rPr>
        <w:t>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Рокоссовського, 6 –</w:t>
      </w:r>
      <w:r w:rsidRPr="00E2589F">
        <w:rPr>
          <w:bCs/>
          <w:lang w:val="uk-UA"/>
        </w:rPr>
        <w:t xml:space="preserve"> один «біг-борд», дві площини</w:t>
      </w:r>
      <w:r w:rsidRPr="00E2589F">
        <w:rPr>
          <w:lang w:val="uk-UA"/>
        </w:rPr>
        <w:t>;</w:t>
      </w:r>
    </w:p>
    <w:p w:rsidR="006D18A1" w:rsidRPr="00E2589F" w:rsidRDefault="006D18A1" w:rsidP="00413CBD">
      <w:pPr>
        <w:spacing w:after="0" w:line="240" w:lineRule="auto"/>
        <w:jc w:val="both"/>
        <w:rPr>
          <w:bCs/>
          <w:lang w:val="uk-UA"/>
        </w:rPr>
      </w:pPr>
      <w:r w:rsidRPr="00E2589F">
        <w:rPr>
          <w:bCs/>
          <w:lang w:val="uk-UA"/>
        </w:rPr>
        <w:t>- вул. Рокоссовського, 68 – один «біг-борд», дві площини;</w:t>
      </w:r>
    </w:p>
    <w:p w:rsidR="006D18A1" w:rsidRPr="00E2589F" w:rsidRDefault="006D18A1" w:rsidP="00413CBD">
      <w:pPr>
        <w:spacing w:after="0" w:line="240" w:lineRule="auto"/>
        <w:jc w:val="both"/>
        <w:rPr>
          <w:bCs/>
          <w:lang w:val="uk-UA"/>
        </w:rPr>
      </w:pPr>
      <w:r w:rsidRPr="00E2589F">
        <w:rPr>
          <w:bCs/>
          <w:lang w:val="uk-UA"/>
        </w:rPr>
        <w:t>- перехрестя просп. Миру, 248 та вул. Литовської (колишня вул. Кірова) – один «біг-борд», дві площини;</w:t>
      </w:r>
    </w:p>
    <w:p w:rsidR="006D18A1" w:rsidRPr="00E2589F" w:rsidRDefault="006D18A1" w:rsidP="00413CBD">
      <w:pPr>
        <w:tabs>
          <w:tab w:val="left" w:pos="4708"/>
        </w:tabs>
        <w:spacing w:after="0" w:line="240" w:lineRule="auto"/>
        <w:jc w:val="both"/>
        <w:rPr>
          <w:bCs/>
          <w:lang w:val="uk-UA"/>
        </w:rPr>
      </w:pPr>
      <w:r w:rsidRPr="00E2589F">
        <w:rPr>
          <w:bCs/>
          <w:lang w:val="uk-UA"/>
        </w:rPr>
        <w:t>- перехрестя просп. Миру, 194 та вул. Олега Кошового – один «біг-борд», дві площини;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bCs/>
          <w:lang w:val="uk-UA"/>
        </w:rPr>
        <w:t xml:space="preserve">- перехрестя вул. </w:t>
      </w:r>
      <w:r w:rsidRPr="00E2589F">
        <w:rPr>
          <w:lang w:val="uk-UA"/>
        </w:rPr>
        <w:t>Шевченка та</w:t>
      </w:r>
      <w:r w:rsidRPr="00E2589F">
        <w:rPr>
          <w:bCs/>
          <w:lang w:val="uk-UA"/>
        </w:rPr>
        <w:t xml:space="preserve"> вул. </w:t>
      </w:r>
      <w:r w:rsidRPr="00E2589F">
        <w:rPr>
          <w:lang w:val="uk-UA"/>
        </w:rPr>
        <w:t>Кільцевої –</w:t>
      </w:r>
      <w:r w:rsidRPr="00E2589F">
        <w:rPr>
          <w:bCs/>
          <w:lang w:val="uk-UA"/>
        </w:rPr>
        <w:t xml:space="preserve"> один «біг-борд», дві площини</w:t>
      </w:r>
      <w:r w:rsidRPr="00E2589F">
        <w:rPr>
          <w:lang w:val="uk-UA"/>
        </w:rPr>
        <w:t>;</w:t>
      </w:r>
    </w:p>
    <w:p w:rsidR="006D18A1" w:rsidRPr="00E2589F" w:rsidRDefault="006D18A1" w:rsidP="00413CBD">
      <w:pPr>
        <w:spacing w:after="0" w:line="240" w:lineRule="auto"/>
        <w:ind w:right="2334"/>
        <w:rPr>
          <w:lang w:val="uk-UA"/>
        </w:rPr>
      </w:pPr>
      <w:r w:rsidRPr="00E2589F">
        <w:rPr>
          <w:bCs/>
          <w:lang w:val="uk-UA"/>
        </w:rPr>
        <w:t xml:space="preserve">- вул. </w:t>
      </w:r>
      <w:r w:rsidRPr="00E2589F">
        <w:rPr>
          <w:lang w:val="uk-UA"/>
        </w:rPr>
        <w:t>Шевченка, 187 –</w:t>
      </w:r>
      <w:r w:rsidRPr="00E2589F">
        <w:rPr>
          <w:bCs/>
          <w:lang w:val="uk-UA"/>
        </w:rPr>
        <w:t xml:space="preserve"> один «біг-борд», дві площини</w:t>
      </w:r>
      <w:r w:rsidRPr="00E2589F">
        <w:rPr>
          <w:lang w:val="uk-UA"/>
        </w:rPr>
        <w:t>;</w:t>
      </w:r>
    </w:p>
    <w:p w:rsidR="006D18A1" w:rsidRPr="00E2589F" w:rsidRDefault="006D18A1" w:rsidP="00413CBD">
      <w:pPr>
        <w:spacing w:after="0" w:line="240" w:lineRule="auto"/>
        <w:rPr>
          <w:lang w:val="uk-UA"/>
        </w:rPr>
      </w:pPr>
      <w:r w:rsidRPr="00E2589F">
        <w:rPr>
          <w:bCs/>
          <w:lang w:val="uk-UA"/>
        </w:rPr>
        <w:t xml:space="preserve">- вул. </w:t>
      </w:r>
      <w:r w:rsidRPr="00E2589F">
        <w:rPr>
          <w:lang w:val="uk-UA"/>
        </w:rPr>
        <w:t>Шевченка, 284 –</w:t>
      </w:r>
      <w:r w:rsidRPr="00E2589F">
        <w:rPr>
          <w:bCs/>
          <w:lang w:val="uk-UA"/>
        </w:rPr>
        <w:t xml:space="preserve"> один «біг-борд», дві площини</w:t>
      </w:r>
      <w:r w:rsidRPr="00E2589F">
        <w:rPr>
          <w:lang w:val="uk-UA"/>
        </w:rPr>
        <w:t>;</w:t>
      </w:r>
    </w:p>
    <w:p w:rsidR="006D18A1" w:rsidRPr="00E2589F" w:rsidRDefault="006D18A1" w:rsidP="00413CBD">
      <w:pPr>
        <w:spacing w:after="0" w:line="240" w:lineRule="auto"/>
        <w:rPr>
          <w:lang w:val="uk-UA"/>
        </w:rPr>
      </w:pPr>
      <w:r w:rsidRPr="00E2589F">
        <w:rPr>
          <w:bCs/>
          <w:lang w:val="uk-UA"/>
        </w:rPr>
        <w:t xml:space="preserve">- вул. </w:t>
      </w:r>
      <w:r w:rsidRPr="00E2589F">
        <w:rPr>
          <w:lang w:val="uk-UA"/>
        </w:rPr>
        <w:t>Незалежності, 32 –</w:t>
      </w:r>
      <w:r w:rsidRPr="00E2589F">
        <w:rPr>
          <w:bCs/>
          <w:lang w:val="uk-UA"/>
        </w:rPr>
        <w:t xml:space="preserve"> один «біг-борд», дві площини</w:t>
      </w:r>
      <w:r w:rsidRPr="00E2589F">
        <w:rPr>
          <w:lang w:val="uk-UA"/>
        </w:rPr>
        <w:t>;</w:t>
      </w:r>
    </w:p>
    <w:p w:rsidR="006D18A1" w:rsidRPr="00E2589F" w:rsidRDefault="006D18A1" w:rsidP="00413CBD">
      <w:pPr>
        <w:spacing w:after="0" w:line="240" w:lineRule="auto"/>
        <w:rPr>
          <w:bCs/>
          <w:lang w:val="uk-UA"/>
        </w:rPr>
      </w:pPr>
      <w:r w:rsidRPr="00E2589F">
        <w:rPr>
          <w:bCs/>
          <w:lang w:val="uk-UA"/>
        </w:rPr>
        <w:t>- вул. Івана Мазепи</w:t>
      </w:r>
      <w:r w:rsidRPr="00E2589F">
        <w:rPr>
          <w:lang w:val="uk-UA"/>
        </w:rPr>
        <w:t>, 19 (колишня вул. Щорса) –</w:t>
      </w:r>
      <w:r w:rsidRPr="00E2589F">
        <w:rPr>
          <w:bCs/>
          <w:lang w:val="uk-UA"/>
        </w:rPr>
        <w:t xml:space="preserve"> один «біг-борд», дві площини</w:t>
      </w:r>
      <w:r w:rsidRPr="00E2589F">
        <w:rPr>
          <w:lang w:val="uk-UA"/>
        </w:rPr>
        <w:t>;</w:t>
      </w:r>
    </w:p>
    <w:p w:rsidR="006D18A1" w:rsidRPr="00E2589F" w:rsidRDefault="006D18A1" w:rsidP="00413CBD">
      <w:pPr>
        <w:spacing w:after="0" w:line="240" w:lineRule="auto"/>
        <w:rPr>
          <w:bCs/>
          <w:lang w:val="uk-UA"/>
        </w:rPr>
      </w:pPr>
      <w:r w:rsidRPr="00E2589F">
        <w:rPr>
          <w:lang w:val="uk-UA"/>
        </w:rPr>
        <w:t>- перехрестя просп. Миру та вул. Кільцевої –</w:t>
      </w:r>
      <w:r w:rsidRPr="00E2589F">
        <w:rPr>
          <w:bCs/>
          <w:lang w:val="uk-UA"/>
        </w:rPr>
        <w:t xml:space="preserve"> один «біг-борд», одна площина; </w:t>
      </w:r>
    </w:p>
    <w:p w:rsidR="006D18A1" w:rsidRPr="00E2589F" w:rsidRDefault="006D18A1" w:rsidP="00413CBD">
      <w:pPr>
        <w:spacing w:after="0" w:line="240" w:lineRule="auto"/>
        <w:rPr>
          <w:lang w:val="uk-UA"/>
        </w:rPr>
      </w:pPr>
      <w:r w:rsidRPr="00E2589F">
        <w:rPr>
          <w:bCs/>
          <w:lang w:val="uk-UA"/>
        </w:rPr>
        <w:lastRenderedPageBreak/>
        <w:t>- просп. Миру, 74 – один «біг-борд», одна площина;</w:t>
      </w:r>
    </w:p>
    <w:p w:rsidR="006D18A1" w:rsidRPr="00E2589F" w:rsidRDefault="006D18A1" w:rsidP="00413CBD">
      <w:pPr>
        <w:tabs>
          <w:tab w:val="left" w:pos="6645"/>
        </w:tabs>
        <w:spacing w:after="0" w:line="240" w:lineRule="auto"/>
        <w:jc w:val="both"/>
        <w:rPr>
          <w:bCs/>
          <w:lang w:val="uk-UA"/>
        </w:rPr>
      </w:pPr>
      <w:r w:rsidRPr="00E2589F">
        <w:rPr>
          <w:lang w:val="uk-UA"/>
        </w:rPr>
        <w:t xml:space="preserve">- просп. Перемоги, 73 </w:t>
      </w:r>
      <w:r w:rsidRPr="00E2589F">
        <w:rPr>
          <w:bCs/>
          <w:lang w:val="uk-UA"/>
        </w:rPr>
        <w:t>–</w:t>
      </w:r>
      <w:r w:rsidRPr="00E2589F">
        <w:rPr>
          <w:lang w:val="uk-UA"/>
        </w:rPr>
        <w:t xml:space="preserve"> </w:t>
      </w:r>
      <w:r w:rsidRPr="00E2589F">
        <w:rPr>
          <w:bCs/>
          <w:lang w:val="uk-UA"/>
        </w:rPr>
        <w:t>один «біг-борд», одна площина;</w:t>
      </w:r>
    </w:p>
    <w:p w:rsidR="006D18A1" w:rsidRPr="00E2589F" w:rsidRDefault="006D18A1" w:rsidP="00413CBD">
      <w:pPr>
        <w:spacing w:after="0" w:line="240" w:lineRule="auto"/>
        <w:jc w:val="both"/>
        <w:rPr>
          <w:bCs/>
          <w:lang w:val="uk-UA"/>
        </w:rPr>
      </w:pPr>
      <w:r w:rsidRPr="00E2589F">
        <w:rPr>
          <w:bCs/>
          <w:lang w:val="uk-UA"/>
        </w:rPr>
        <w:t>- </w:t>
      </w:r>
      <w:r w:rsidRPr="00E2589F">
        <w:rPr>
          <w:lang w:val="uk-UA"/>
        </w:rPr>
        <w:t xml:space="preserve">вул. 1-го Травня, 279 </w:t>
      </w:r>
      <w:r w:rsidRPr="00E2589F">
        <w:rPr>
          <w:bCs/>
          <w:lang w:val="uk-UA"/>
        </w:rPr>
        <w:t>–</w:t>
      </w:r>
      <w:r w:rsidRPr="00E2589F">
        <w:rPr>
          <w:lang w:val="uk-UA"/>
        </w:rPr>
        <w:t xml:space="preserve"> </w:t>
      </w:r>
      <w:r w:rsidRPr="00E2589F">
        <w:rPr>
          <w:bCs/>
          <w:lang w:val="uk-UA"/>
        </w:rPr>
        <w:t>один «біг-борд», дві площини;</w:t>
      </w:r>
      <w:r w:rsidRPr="00E2589F">
        <w:rPr>
          <w:lang w:val="uk-UA"/>
        </w:rPr>
        <w:t xml:space="preserve"> </w:t>
      </w: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  <w:r w:rsidRPr="00E2589F">
        <w:rPr>
          <w:lang w:val="uk-UA"/>
        </w:rPr>
        <w:t>2.7.2. «біг-борд» з двома площинами, усього шість одиниці, розміром 3,0 м х 6,0 м, за адресами: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Шевченка, 162;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Генерала Пухова, 148;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Генерала Бєлова, 29;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 xml:space="preserve">- перехрестя вул. 1-го Травня та вул. Рокоссовського - </w:t>
      </w:r>
      <w:r w:rsidRPr="00E2589F">
        <w:rPr>
          <w:bCs/>
          <w:lang w:val="uk-UA"/>
        </w:rPr>
        <w:t>один «біг-борд», дві площини</w:t>
      </w:r>
      <w:r w:rsidRPr="00E2589F">
        <w:rPr>
          <w:lang w:val="uk-UA"/>
        </w:rPr>
        <w:t>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Кільцева (виїзд в сторону с. Півці);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Кільцева, 16 А;</w:t>
      </w: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  <w:r w:rsidRPr="00E2589F">
        <w:rPr>
          <w:lang w:val="uk-UA"/>
        </w:rPr>
        <w:t xml:space="preserve">2.7.3. «біг-борд» з двома площинами, усього вісім одиниць, розміром 3,0 м х 6,0 м, за адресами: </w:t>
      </w:r>
    </w:p>
    <w:p w:rsidR="006D18A1" w:rsidRPr="00E2589F" w:rsidRDefault="006D18A1" w:rsidP="00413C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E2589F">
        <w:rPr>
          <w:lang w:val="uk-UA"/>
        </w:rPr>
        <w:t>- вул. Івана Мазепи, 59 А (колишня вул. Щорса);</w:t>
      </w:r>
    </w:p>
    <w:p w:rsidR="006D18A1" w:rsidRPr="00E2589F" w:rsidRDefault="006D18A1" w:rsidP="00413C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E2589F">
        <w:rPr>
          <w:lang w:val="uk-UA"/>
        </w:rPr>
        <w:t>- вул. Івана Мазепи, 80 (колишня вул. Щорса);</w:t>
      </w:r>
    </w:p>
    <w:p w:rsidR="006D18A1" w:rsidRPr="00E2589F" w:rsidRDefault="006D18A1" w:rsidP="00413C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E2589F">
        <w:rPr>
          <w:lang w:val="uk-UA"/>
        </w:rPr>
        <w:t>- перехрестя вул. Козацької (колишня вул. 50 років ВЛКСМ) та вул. Любецької;</w:t>
      </w:r>
    </w:p>
    <w:p w:rsidR="006D18A1" w:rsidRPr="00E2589F" w:rsidRDefault="006D18A1" w:rsidP="00413C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E2589F">
        <w:rPr>
          <w:lang w:val="uk-UA"/>
        </w:rPr>
        <w:t>- вул. Незалежності, на протилежному боці вулиці, навпроти буд. № 14 А;</w:t>
      </w:r>
    </w:p>
    <w:p w:rsidR="006D18A1" w:rsidRPr="00E2589F" w:rsidRDefault="006D18A1" w:rsidP="00413C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E2589F">
        <w:rPr>
          <w:lang w:val="uk-UA"/>
        </w:rPr>
        <w:t>- вул. Незалежності, на протилежному боці вулиці, навпроти буд. № 56;</w:t>
      </w:r>
    </w:p>
    <w:p w:rsidR="006D18A1" w:rsidRPr="00E2589F" w:rsidRDefault="006D18A1" w:rsidP="00413C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E2589F">
        <w:rPr>
          <w:lang w:val="uk-UA"/>
        </w:rPr>
        <w:t>- вул. Незалежності, на протилежному боці вулиці, навпроти буд. № 68;</w:t>
      </w:r>
    </w:p>
    <w:p w:rsidR="006D18A1" w:rsidRPr="00E2589F" w:rsidRDefault="006D18A1" w:rsidP="00413C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E2589F">
        <w:rPr>
          <w:lang w:val="uk-UA"/>
        </w:rPr>
        <w:t>- вул. Красносільського, 25;</w:t>
      </w:r>
    </w:p>
    <w:p w:rsidR="006D18A1" w:rsidRPr="00E2589F" w:rsidRDefault="006D18A1" w:rsidP="00413CBD">
      <w:pPr>
        <w:spacing w:after="0"/>
        <w:jc w:val="both"/>
        <w:rPr>
          <w:lang w:val="uk-UA"/>
        </w:rPr>
      </w:pPr>
      <w:r w:rsidRPr="00E2589F">
        <w:rPr>
          <w:lang w:val="uk-UA"/>
        </w:rPr>
        <w:t>- просп. Перемоги, 170;</w:t>
      </w: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  <w:r w:rsidRPr="00E2589F">
        <w:rPr>
          <w:lang w:val="uk-UA"/>
        </w:rPr>
        <w:t xml:space="preserve">2.7.4. «біг-борд» з однією площиною, розміром 3,0 м х </w:t>
      </w:r>
      <w:smartTag w:uri="urn:schemas-microsoft-com:office:smarttags" w:element="metricconverter">
        <w:smartTagPr>
          <w:attr w:name="ProductID" w:val="6,0 м"/>
        </w:smartTagPr>
        <w:r w:rsidRPr="00E2589F">
          <w:rPr>
            <w:lang w:val="uk-UA"/>
          </w:rPr>
          <w:t>6,0 м</w:t>
        </w:r>
      </w:smartTag>
      <w:r w:rsidRPr="00E2589F">
        <w:rPr>
          <w:lang w:val="uk-UA"/>
        </w:rPr>
        <w:t>, за                  адресами: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Шевченка, 106;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Гетьмана Полуботка, 59;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Гетьмана Полуботка, 107;</w:t>
      </w:r>
    </w:p>
    <w:p w:rsidR="006D18A1" w:rsidRPr="00E2589F" w:rsidRDefault="006D18A1" w:rsidP="00413CBD">
      <w:pPr>
        <w:spacing w:after="0" w:line="240" w:lineRule="auto"/>
        <w:ind w:firstLine="720"/>
        <w:jc w:val="both"/>
        <w:rPr>
          <w:lang w:val="uk-UA"/>
        </w:rPr>
      </w:pPr>
      <w:r w:rsidRPr="00E2589F">
        <w:rPr>
          <w:lang w:val="uk-UA"/>
        </w:rPr>
        <w:t>2.7.5. рекламні конструкції за індивідуальним проектом, розміром 3,0 м х 6,0, за адресами: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 вул. Гетьмана Полуботка, 40 (перехрестя з вул. Олега Михнюка);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 вул. Київська, 14 А;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 вул. Івана Мазепи, 18;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 вул. Мстиславська, 22 А;</w:t>
      </w:r>
    </w:p>
    <w:p w:rsidR="006D18A1" w:rsidRPr="00E2589F" w:rsidRDefault="006D18A1" w:rsidP="00413CBD">
      <w:pPr>
        <w:tabs>
          <w:tab w:val="left" w:pos="900"/>
        </w:tabs>
        <w:spacing w:after="0" w:line="240" w:lineRule="auto"/>
        <w:ind w:firstLine="709"/>
        <w:jc w:val="both"/>
        <w:rPr>
          <w:lang w:val="uk-UA"/>
        </w:rPr>
      </w:pPr>
      <w:r w:rsidRPr="00E2589F">
        <w:rPr>
          <w:lang w:val="uk-UA"/>
        </w:rPr>
        <w:t xml:space="preserve">2.7.6. наземні конструкції типу «біг-борд» за індивідуальним проектом, усього дві одиниці, розміром </w:t>
      </w:r>
      <w:smartTag w:uri="urn:schemas-microsoft-com:office:smarttags" w:element="metricconverter">
        <w:smartTagPr>
          <w:attr w:name="ProductID" w:val="3,0 м"/>
        </w:smartTagPr>
        <w:r w:rsidRPr="00E2589F">
          <w:rPr>
            <w:lang w:val="uk-UA"/>
          </w:rPr>
          <w:t>3,0 м</w:t>
        </w:r>
      </w:smartTag>
      <w:r w:rsidRPr="00E2589F">
        <w:rPr>
          <w:lang w:val="uk-UA"/>
        </w:rPr>
        <w:t xml:space="preserve"> х </w:t>
      </w:r>
      <w:smartTag w:uri="urn:schemas-microsoft-com:office:smarttags" w:element="metricconverter">
        <w:smartTagPr>
          <w:attr w:name="ProductID" w:val="6,0 м"/>
        </w:smartTagPr>
        <w:r w:rsidRPr="00E2589F">
          <w:rPr>
            <w:lang w:val="uk-UA"/>
          </w:rPr>
          <w:t>6,0 м</w:t>
        </w:r>
      </w:smartTag>
      <w:r w:rsidRPr="00E2589F">
        <w:rPr>
          <w:lang w:val="uk-UA"/>
        </w:rPr>
        <w:t xml:space="preserve">, за адресами: </w:t>
      </w:r>
    </w:p>
    <w:p w:rsidR="006D18A1" w:rsidRPr="00E2589F" w:rsidRDefault="006D18A1" w:rsidP="00413CBD">
      <w:pPr>
        <w:tabs>
          <w:tab w:val="left" w:pos="900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 xml:space="preserve">- просп. Миру, 138; </w:t>
      </w:r>
    </w:p>
    <w:p w:rsidR="006D18A1" w:rsidRPr="00E2589F" w:rsidRDefault="006D18A1" w:rsidP="00413CBD">
      <w:pPr>
        <w:tabs>
          <w:tab w:val="left" w:pos="900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 вул. 77 Гвардійської Дивізії (зупинка "Ялівщина");</w:t>
      </w:r>
    </w:p>
    <w:p w:rsidR="006D18A1" w:rsidRPr="00E2589F" w:rsidRDefault="006D18A1" w:rsidP="00413CBD">
      <w:pPr>
        <w:tabs>
          <w:tab w:val="left" w:pos="900"/>
        </w:tabs>
        <w:spacing w:after="0" w:line="240" w:lineRule="auto"/>
        <w:ind w:firstLine="709"/>
        <w:jc w:val="both"/>
        <w:rPr>
          <w:lang w:val="uk-UA"/>
        </w:rPr>
      </w:pPr>
      <w:r w:rsidRPr="00E2589F">
        <w:rPr>
          <w:lang w:val="uk-UA"/>
        </w:rPr>
        <w:t xml:space="preserve">2.7.7. наземні конструкції типу «сіті-лайт», усього 22 одиниць, розміром 1,2 м х 1,8 м, за адресами: 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просп. Миру, 33;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просп. Миру, 35 (3) (навпроти відділення Приватбанку);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просп. Миру, 35 (4) (навпроти магазину «Фокстрот»);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просп. Миру, 41 (правий);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просп. Миру, 45;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просп. Миру, 40 (правий);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lastRenderedPageBreak/>
        <w:t>- просп. Миру, 38 А;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просп. Миру, 34 (правий);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просп. Миру, 32;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просп. Миру, 28;</w:t>
      </w:r>
    </w:p>
    <w:p w:rsidR="006D18A1" w:rsidRPr="00E2589F" w:rsidRDefault="006D18A1" w:rsidP="00413CBD">
      <w:pPr>
        <w:tabs>
          <w:tab w:val="left" w:pos="900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 просп. Миру, 50;</w:t>
      </w:r>
    </w:p>
    <w:p w:rsidR="006D18A1" w:rsidRPr="00E2589F" w:rsidRDefault="006D18A1" w:rsidP="00413CBD">
      <w:pPr>
        <w:tabs>
          <w:tab w:val="left" w:pos="900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 просп. Миру, 48/2;</w:t>
      </w:r>
    </w:p>
    <w:p w:rsidR="006D18A1" w:rsidRPr="00E2589F" w:rsidRDefault="006D18A1" w:rsidP="00413CBD">
      <w:pPr>
        <w:tabs>
          <w:tab w:val="left" w:pos="900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 просп. Миру, 44 (зупинка громадського транспорту);</w:t>
      </w:r>
    </w:p>
    <w:p w:rsidR="006D18A1" w:rsidRPr="00E2589F" w:rsidRDefault="006D18A1" w:rsidP="00413CBD">
      <w:pPr>
        <w:tabs>
          <w:tab w:val="left" w:pos="900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 просп. Миру, 44 Г (лівий);</w:t>
      </w:r>
    </w:p>
    <w:p w:rsidR="006D18A1" w:rsidRPr="00E2589F" w:rsidRDefault="006D18A1" w:rsidP="00413CBD">
      <w:pPr>
        <w:tabs>
          <w:tab w:val="left" w:pos="900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 просп. Миру, 44 Г (правий);</w:t>
      </w:r>
    </w:p>
    <w:p w:rsidR="006D18A1" w:rsidRPr="00E2589F" w:rsidRDefault="006D18A1" w:rsidP="00413CBD">
      <w:pPr>
        <w:tabs>
          <w:tab w:val="left" w:pos="900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 просп. Миру, 49 (магазин «Космо»);</w:t>
      </w:r>
    </w:p>
    <w:p w:rsidR="006D18A1" w:rsidRPr="00E2589F" w:rsidRDefault="006D18A1" w:rsidP="00413CBD">
      <w:pPr>
        <w:tabs>
          <w:tab w:val="left" w:pos="900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 просп. Миру, 49;</w:t>
      </w:r>
    </w:p>
    <w:p w:rsidR="006D18A1" w:rsidRPr="00E2589F" w:rsidRDefault="006D18A1" w:rsidP="00413CBD">
      <w:pPr>
        <w:tabs>
          <w:tab w:val="left" w:pos="900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 просп. Миру, 49 А;</w:t>
      </w:r>
    </w:p>
    <w:p w:rsidR="006D18A1" w:rsidRPr="00E2589F" w:rsidRDefault="006D18A1" w:rsidP="00413CBD">
      <w:pPr>
        <w:tabs>
          <w:tab w:val="left" w:pos="900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 просп. Миру, 53;</w:t>
      </w:r>
    </w:p>
    <w:p w:rsidR="006D18A1" w:rsidRPr="00E2589F" w:rsidRDefault="006D18A1" w:rsidP="00413CBD">
      <w:pPr>
        <w:tabs>
          <w:tab w:val="left" w:pos="900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 просп. Миру, 55;</w:t>
      </w:r>
    </w:p>
    <w:p w:rsidR="006D18A1" w:rsidRPr="00E2589F" w:rsidRDefault="006D18A1" w:rsidP="00413CBD">
      <w:pPr>
        <w:tabs>
          <w:tab w:val="left" w:pos="900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 просп. Миру, 54;</w:t>
      </w:r>
    </w:p>
    <w:p w:rsidR="006D18A1" w:rsidRPr="00E2589F" w:rsidRDefault="006D18A1" w:rsidP="00413CBD">
      <w:pPr>
        <w:tabs>
          <w:tab w:val="left" w:pos="900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 вул. Софії Русової, 7;</w:t>
      </w:r>
    </w:p>
    <w:p w:rsidR="006D18A1" w:rsidRPr="00E2589F" w:rsidRDefault="006D18A1" w:rsidP="00413CBD">
      <w:pPr>
        <w:spacing w:after="0" w:line="240" w:lineRule="auto"/>
        <w:ind w:firstLine="720"/>
        <w:jc w:val="both"/>
        <w:rPr>
          <w:lang w:val="uk-UA"/>
        </w:rPr>
      </w:pP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  <w:r w:rsidRPr="00E2589F">
        <w:rPr>
          <w:lang w:val="uk-UA"/>
        </w:rPr>
        <w:t>2.8. Товариству з обмеженою відповідальністю «Рекламна агенція «Голд Ф`юче» на рекламні конструкції, типу:</w:t>
      </w: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  <w:r w:rsidRPr="00E2589F">
        <w:rPr>
          <w:lang w:val="uk-UA"/>
        </w:rPr>
        <w:t xml:space="preserve">2.8.1. «біг-борд» та «призматрон» (три рекламні площини) наземні конструкції, розміром 3,0 м х 6,0 м, усього </w:t>
      </w:r>
      <w:r w:rsidRPr="003F3CE3">
        <w:rPr>
          <w:lang w:val="uk-UA"/>
        </w:rPr>
        <w:t>5</w:t>
      </w:r>
      <w:r>
        <w:rPr>
          <w:lang w:val="uk-UA"/>
        </w:rPr>
        <w:t>6</w:t>
      </w:r>
      <w:r w:rsidRPr="00E2589F">
        <w:rPr>
          <w:lang w:val="uk-UA"/>
        </w:rPr>
        <w:t xml:space="preserve"> одиниць, за адресами: 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перехрестя просп. Миру, 54 та вул. В’ячеслава Чорновола (колишня вул. Войкова) – два «призматрони»;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перехрестя просп. Миру, 161 та вул. Льотна (колишня вул. Червоногвардійська) – один «біг-борд», одна площина;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просп. Миру, 207 – один «біг-борд», дві площини;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перехрестя просп. Миру та вул. Олега Кошового, 2 – один «біг-борд», одна площина;</w:t>
      </w:r>
      <w:r w:rsidR="00516501"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left:0;text-align:left;margin-left:331.5pt;margin-top:12.75pt;width:0;height:0;z-index:1;mso-position-horizontal-relative:text;mso-position-vertical-relative:text" fillcolor="window" strokecolor="windowText" o:insetmode="auto">
            <v:textbox style="mso-next-textbox:#_x0000_s1026;mso-direction-alt:auto">
              <w:txbxContent>
                <w:p w:rsidR="006D18A1" w:rsidRDefault="006D18A1" w:rsidP="00A064F9">
                  <w:r>
                    <w:rPr>
                      <w:rFonts w:ascii="Arial CYR" w:hAnsi="Arial CYR" w:cs="Arial CYR"/>
                      <w:b/>
                      <w:bCs/>
                    </w:rPr>
                    <w:t>6</w: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просп. Миру (виїзд із міста у напрямку до міста Гомеля) – один «біг-борд», дві площини;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просп. Перемоги, 110 – один «біг-борд», дві площини;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перехрестя просп. Перемоги,  126  та  вул.  Любомира  Боднарука  (колишня  вул. Дзержинського) – один «біг-борд», дві площини;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Івана Мазепи, 41 (колишня вул. Щорса) – два «призматрони»;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перехрестя вул. Рокоссовського та просп. Перемоги, 184 – два «призматрони»;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перехрестя просп. Перемоги, 67 та вул. Ремісничої (колишня вул. Комсомольська) – один «біг-борд», одна площина;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перехрестя вул. Героїв Чорнобиля та вул. Алексєєва, 46 – один «біг-борд», дві площини;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Івана Мазепи, 37 (колишня вул. Щорса) – один «біг-борд», дві площини;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перехрестя вул. Івана Мазепи (колишня вул. Щорса) та вул. Музична, 2 (колишня вул. Музикальна) – один «біг-борд», одна площина;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Івана Мазепи (колишня вул. Щорса), навпроти будинку № 66 (зупинка міського транспорту «Чексіл», зліва) – один «біг-борд», одна площина;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lastRenderedPageBreak/>
        <w:t>- вул. Івана Мазепи (колишня вул. Щорса), навпроти будинку № 66 (зупинка міського транспорту «Чексіл», справа) – один «біг-борд», одна площина;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Івана Мазепи, 53 (колишня вул. Щорса) – один «біг-борд», одна площина;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перехрестя вул. Івана Мазепи, 62 Г (колишня вул. Щорса) та вул. Толстого – один «біг-борд», одна площина;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перехрестя вул. Івана Мазепи (колишня вул. Щорса) та вул. Ремісничої, 58 (колишня вул. Комсомольська) – один «біг-борд», одна площина;</w:t>
      </w:r>
    </w:p>
    <w:p w:rsidR="006D18A1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Івана Мазепи, 78 (колишня вул. Щорса) – один «біг-борд», дві площини;</w:t>
      </w:r>
    </w:p>
    <w:p w:rsidR="006D18A1" w:rsidRPr="00E2589F" w:rsidRDefault="006D18A1" w:rsidP="00662D11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перехрестя вул. Рокоссовського та вул. Захисників України, 2 (колишня вул. Одинцова) – один «біг-борд», три площини;</w:t>
      </w:r>
    </w:p>
    <w:p w:rsidR="006D18A1" w:rsidRPr="00E2589F" w:rsidRDefault="006D18A1" w:rsidP="00662D11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перехрестя вул. Рокоссовського, 43 та вул. Доценка – один «біг-борд», дві площини;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Рокоссовського, 24 – один «біг-борд», дві площини;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1-го Травня, 163 (магазин «ЕКО-маркет») – один «біг-борд», дві площини;</w:t>
      </w:r>
    </w:p>
    <w:p w:rsidR="006D18A1" w:rsidRPr="00E2589F" w:rsidRDefault="0051650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>
        <w:rPr>
          <w:noProof/>
        </w:rPr>
        <w:pict>
          <v:shape id="_x0000_s1027" type="#_x0000_t61" style="position:absolute;left:0;text-align:left;margin-left:331.5pt;margin-top:12.75pt;width:0;height:0;z-index:2" fillcolor="window" strokecolor="windowText" o:insetmode="auto">
            <v:textbox style="mso-next-textbox:#_x0000_s1027;mso-direction-alt:auto">
              <w:txbxContent>
                <w:p w:rsidR="006D18A1" w:rsidRDefault="006D18A1" w:rsidP="00A064F9">
                  <w:r>
                    <w:rPr>
                      <w:rFonts w:ascii="Arial CYR" w:hAnsi="Arial CYR" w:cs="Arial CYR"/>
                      <w:b/>
                      <w:bCs/>
                    </w:rPr>
                    <w:t>6</w:t>
                  </w:r>
                  <w:r>
                    <w:t xml:space="preserve"> </w:t>
                  </w:r>
                </w:p>
              </w:txbxContent>
            </v:textbox>
          </v:shape>
        </w:pict>
      </w:r>
      <w:r w:rsidR="006D18A1" w:rsidRPr="00E2589F">
        <w:rPr>
          <w:lang w:val="uk-UA"/>
        </w:rPr>
        <w:t>- вул. 1-го Травня, 167 – один «біг-борд», дві площини;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перехрестя вул. Кільцевої та вул. Шевченка, 136 – один «біг-борд», дві площини;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Шевченка, 37 (біля Красного мосту) – один «біг-борд», дві площини;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перехрестя вул. Шевченка, 112 та вул. Рокоссовського – два «призматрони»;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Шевченка, 48 (біля Палацу урочистих подій) – один «біг-борд», дві площини;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Шевченка, 236 – один «біг-борд», дві площини;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Героїв Чорнобиля (район «Ялівщина», вул. Грибоєдова, 29Д) – один «біг-борд», дві площини;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Текстильників, 9 (підземний перехід до ринку «Вісла») – один «біг-борд», одна площина;</w:t>
      </w:r>
    </w:p>
    <w:p w:rsidR="006D18A1" w:rsidRPr="00E2589F" w:rsidRDefault="006D18A1" w:rsidP="00413CBD">
      <w:pPr>
        <w:tabs>
          <w:tab w:val="left" w:pos="426"/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перехрестя вул. Любецької, 21 та вул. В’ячеслава Чорновола (колишня вул. Войкова) – один «біг-борд», одна площина;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перехрестя вул. Любецької, 40 та вул. Ріпкинської (біля ЗОШ № 13) – один «біг-борд», одна площина;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Любецька, 34 – один «біг-борд», дві площини;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перехрестя вул. Доценка, 11 та вул. Космонавтів – один «біг-борд», одна площина;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Гонча, 84 (колишня вул. Горького) – один «біг-борд», дві площини;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В’ячеслава Чорновола, 26 (колишня вул. Войкова) – один «біг-борд», три площини;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перехрестя вул. Захисників України, 17 А (колишня вул. Одинцова) та вул. Кільцевої – один «біг-борд», три площини;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Київська, 34 – один «біг-борд», дві площини;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перехрестя вул. Київської, 6 та вул. Мстиславської – один «біг-борд», дві площини;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перехрестя вул. Київської та вул. 77-ої Гвардійської дивізії, 26 – один «біг-борд», дві площини;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lastRenderedPageBreak/>
        <w:t>- перехрестя вул. Ремісничої, 42 (колишня вул. Комсомольська) та                  вул. Воскресенської (колишня вул. Муринсона) – один «біг-борд», дві площини;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просп. Перемоги, 3 (Вокзальна площа, біля автовокзалу) – один «біг-борд» одна площина;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 xml:space="preserve">- перехрестя </w:t>
      </w:r>
      <w:r w:rsidR="00516501">
        <w:rPr>
          <w:noProof/>
        </w:rPr>
        <w:pict>
          <v:shape id="_x0000_s1028" type="#_x0000_t61" style="position:absolute;left:0;text-align:left;margin-left:331.5pt;margin-top:12.75pt;width:0;height:0;z-index:3;mso-position-horizontal-relative:text;mso-position-vertical-relative:text" fillcolor="window" strokecolor="windowText" o:insetmode="auto">
            <v:textbox style="mso-next-textbox:#_x0000_s1028;mso-direction-alt:auto">
              <w:txbxContent>
                <w:p w:rsidR="006D18A1" w:rsidRDefault="006D18A1" w:rsidP="00A064F9">
                  <w:r>
                    <w:rPr>
                      <w:rFonts w:ascii="Arial CYR" w:hAnsi="Arial CYR" w:cs="Arial CYR"/>
                      <w:b/>
                      <w:bCs/>
                    </w:rPr>
                    <w:t>6</w:t>
                  </w:r>
                  <w:r>
                    <w:t xml:space="preserve"> </w:t>
                  </w:r>
                </w:p>
              </w:txbxContent>
            </v:textbox>
          </v:shape>
        </w:pict>
      </w:r>
      <w:r w:rsidR="00516501">
        <w:rPr>
          <w:noProof/>
        </w:rPr>
        <w:pict>
          <v:shape id="_x0000_s1029" type="#_x0000_t61" style="position:absolute;left:0;text-align:left;margin-left:331.5pt;margin-top:12.75pt;width:0;height:0;z-index:4;mso-position-horizontal-relative:text;mso-position-vertical-relative:text" fillcolor="window" strokecolor="windowText" o:insetmode="auto">
            <v:textbox style="mso-next-textbox:#_x0000_s1029;mso-direction-alt:auto">
              <w:txbxContent>
                <w:p w:rsidR="006D18A1" w:rsidRDefault="006D18A1" w:rsidP="00A064F9">
                  <w:r>
                    <w:rPr>
                      <w:rFonts w:ascii="Arial CYR" w:hAnsi="Arial CYR" w:cs="Arial CYR"/>
                      <w:b/>
                      <w:bCs/>
                    </w:rPr>
                    <w:t>6</w:t>
                  </w:r>
                  <w:r>
                    <w:t xml:space="preserve"> </w:t>
                  </w:r>
                </w:p>
              </w:txbxContent>
            </v:textbox>
          </v:shape>
        </w:pict>
      </w:r>
      <w:r w:rsidRPr="00E2589F">
        <w:rPr>
          <w:lang w:val="uk-UA"/>
        </w:rPr>
        <w:t>вул. Гетьмана Полуботка, 30 та вул. Пушкіна – один «біг-борд», одна площина;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просп. Перемоги, 41 – один «біг-борд», одна площина;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Пушкіна, 16 – один «біг-борд», одна площина;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Івана Мазепи, 60 (колишня вул. Щорса) (АТЛ-1) – один «біг-борд», одна площина;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Івана Мазепи, 60 (колишня вул. Щорса) (АТЛ-2) – один «біг-борд», дві площини;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просп. Миру, 61 – один «біг-борд», одна площина;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 xml:space="preserve">- просп. Миру, 161 – один «біг-борд», одна площина; 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Івана Мазепи, 25 (колишня вул. Щорса) – один «біг-борд», дві площини;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Попудренка, 2 – один «біг-борд», дві площини;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просп. Перемоги, 54 – один «біг-борд», дві площини;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перехрестя просп. Перемоги, 10 та вул. Жабинського – один «біг-борд», дві площини;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просп. Миру, 68 (біля готелю «Градецький») – один «біг-борд», три площини;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 xml:space="preserve">- перехрестя </w:t>
      </w:r>
      <w:r>
        <w:rPr>
          <w:lang w:val="uk-UA"/>
        </w:rPr>
        <w:t xml:space="preserve"> </w:t>
      </w:r>
      <w:r w:rsidRPr="00E2589F">
        <w:rPr>
          <w:lang w:val="uk-UA"/>
        </w:rPr>
        <w:t xml:space="preserve">просп. </w:t>
      </w:r>
      <w:r>
        <w:rPr>
          <w:lang w:val="uk-UA"/>
        </w:rPr>
        <w:t xml:space="preserve"> </w:t>
      </w:r>
      <w:r w:rsidRPr="00E2589F">
        <w:rPr>
          <w:lang w:val="uk-UA"/>
        </w:rPr>
        <w:t xml:space="preserve">Перемоги, </w:t>
      </w:r>
      <w:r>
        <w:rPr>
          <w:lang w:val="uk-UA"/>
        </w:rPr>
        <w:t xml:space="preserve">  </w:t>
      </w:r>
      <w:r w:rsidRPr="00E2589F">
        <w:rPr>
          <w:lang w:val="uk-UA"/>
        </w:rPr>
        <w:t xml:space="preserve">55 </w:t>
      </w:r>
      <w:r>
        <w:rPr>
          <w:lang w:val="uk-UA"/>
        </w:rPr>
        <w:t xml:space="preserve">  </w:t>
      </w:r>
      <w:r w:rsidRPr="00E2589F">
        <w:rPr>
          <w:lang w:val="uk-UA"/>
        </w:rPr>
        <w:t xml:space="preserve">та </w:t>
      </w:r>
      <w:r>
        <w:rPr>
          <w:lang w:val="uk-UA"/>
        </w:rPr>
        <w:t xml:space="preserve">  </w:t>
      </w:r>
      <w:r w:rsidRPr="00E2589F">
        <w:rPr>
          <w:lang w:val="uk-UA"/>
        </w:rPr>
        <w:t>вул.</w:t>
      </w:r>
      <w:r>
        <w:rPr>
          <w:lang w:val="uk-UA"/>
        </w:rPr>
        <w:t xml:space="preserve">  </w:t>
      </w:r>
      <w:r w:rsidRPr="00E2589F">
        <w:rPr>
          <w:lang w:val="uk-UA"/>
        </w:rPr>
        <w:t xml:space="preserve"> Хлібопекарської</w:t>
      </w:r>
      <w:r>
        <w:rPr>
          <w:lang w:val="uk-UA"/>
        </w:rPr>
        <w:t xml:space="preserve">  </w:t>
      </w:r>
      <w:r w:rsidRPr="00E2589F">
        <w:rPr>
          <w:lang w:val="uk-UA"/>
        </w:rPr>
        <w:t xml:space="preserve"> (колишня</w:t>
      </w:r>
      <w:r>
        <w:rPr>
          <w:lang w:val="uk-UA"/>
        </w:rPr>
        <w:t xml:space="preserve">  </w:t>
      </w:r>
      <w:r w:rsidRPr="00E2589F">
        <w:rPr>
          <w:lang w:val="uk-UA"/>
        </w:rPr>
        <w:t xml:space="preserve"> вул. Воровського) – один «біг-борд», одна площина;</w:t>
      </w: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  <w:r w:rsidRPr="00E2589F">
        <w:rPr>
          <w:lang w:val="uk-UA"/>
        </w:rPr>
        <w:t>2.8.2. «біг-борд» наземний з однією площиною, розміром 3,0 м х 4,0 м, за адресою – перехрестя просп. Миру та вул. Івана Мазепи (колишня вул. Щорса);</w:t>
      </w: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  <w:r w:rsidRPr="00E2589F">
        <w:rPr>
          <w:lang w:val="uk-UA"/>
        </w:rPr>
        <w:t>2.8.3. «сіті-лайт» наземний, розміром 1,2 м х 1,8 м, усього 59 одиниць, за адресами: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 просп. Миру, 29 (п’ять одиниць);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Івана Мазепи, 4 А (колишня вул. Щорса) - дві одиниці;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просп. Миру, 30 (дві одиниці);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просп. Миру, 34;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просп. Миру, 42 (дві одиниці);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просп. Миру, 40;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просп. Миру, 38;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просп. Миру, 36 (біля поліклініки №1);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просп. Миру, 32 (дві одиниці);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просп. Миру, 51 (три одиниці);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просп. Миру, 53 (три одиниці);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просп. Миру, 55 (три одиниці);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перехрестя просп. Перемоги та просп. Миру;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просп. Перемоги, 81(дві одиниці);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просп. Перемоги, 100 (дві одиниці);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перехрестя просп. Перемоги та вул. Кирпоноса;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просп. Перемоги, 83;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просп. Перемоги, 85 (дві одиниці);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lastRenderedPageBreak/>
        <w:t>- просп. Перемоги, 101;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просп. Перемоги, 103 (три одиниці);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перехрестя просп. Перемоги та вул. Гонча (колишня вул. Горького);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просп. Перемоги, 96 (три одиниці);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просп. Перемоги, 90 (три одиниці);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просп. Перемоги, 88;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просп. Перемоги, 67 (три одиниці);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Івана Мазепи, 4  (дві одиниці);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Івана Мазепи, 6 (дві одиниці);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Реміснича, 57 (колишня вул. Комсомольська);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Реміснича, 55  (дві одиниці);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 xml:space="preserve">- вул. Реміснича, 58 (колишня вул. Комсомольська) (дві одиниці); </w:t>
      </w: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  <w:r w:rsidRPr="00E2589F">
        <w:rPr>
          <w:lang w:val="uk-UA"/>
        </w:rPr>
        <w:t>2.8.4. «тріедр» наземний, розміром 1,2 м х 1,8 м, усього дві одиниці, за адресами: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перехрестя просп. Миру та просп. Перемоги (біля будівлі Головпоштамту);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перехрестя просп. Миру та просп. Перемоги (біля приміщення «Укрпромбанку»);</w:t>
      </w: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  <w:r w:rsidRPr="00E2589F">
        <w:rPr>
          <w:lang w:val="uk-UA"/>
        </w:rPr>
        <w:t xml:space="preserve">2.8.5. «біг-борд» та призматрон» (три рекламні площини) наземні конструкції, розміром 3,0 м х 6,0 м, усього шість одиниць, за адресами: 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перехрестя просп. Миру, 2 та вул. Лісковицької – один «біг-борд», дві площини;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Київське шосе, 3 (виїзд із міста у напрямку до міста Києва) – один «біг-борд», дві площини;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перехрестя просп. Миру, 65 та вул. Котляревського – один «біг-борд», дві площини;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перехрестя просп. Перемоги, 49 та вул. Попудренка – один «біг-борд», дві площини;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перехрестя вул. 1-го Травня та вул. Генерала Бєлова – один «біг-борд», дві площини;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перехрестя вул. 1-го Травня, 176 та вул. Олександра Молодчого, 78 – один «біг-борд», дві площини;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  <w:r w:rsidRPr="00E2589F">
        <w:rPr>
          <w:lang w:val="uk-UA"/>
        </w:rPr>
        <w:t>2.9. Товариству з обмеженою відповідальністю «</w:t>
      </w:r>
      <w:r w:rsidRPr="00E2589F">
        <w:rPr>
          <w:lang w:val="en-US"/>
        </w:rPr>
        <w:t>INTER</w:t>
      </w:r>
      <w:r w:rsidRPr="00E2589F">
        <w:rPr>
          <w:lang w:val="uk-UA"/>
        </w:rPr>
        <w:t xml:space="preserve"> </w:t>
      </w:r>
      <w:r w:rsidRPr="00E2589F">
        <w:rPr>
          <w:lang w:val="en-US"/>
        </w:rPr>
        <w:t>CARS</w:t>
      </w:r>
      <w:r w:rsidRPr="00E2589F">
        <w:rPr>
          <w:lang w:val="uk-UA"/>
        </w:rPr>
        <w:t xml:space="preserve"> </w:t>
      </w:r>
      <w:r w:rsidRPr="00E2589F">
        <w:rPr>
          <w:lang w:val="en-US"/>
        </w:rPr>
        <w:t>UKRAINE</w:t>
      </w:r>
      <w:r w:rsidRPr="00E2589F">
        <w:rPr>
          <w:lang w:val="uk-UA"/>
        </w:rPr>
        <w:t>» на наземні рекламні конструкції типу «</w:t>
      </w:r>
      <w:r w:rsidRPr="00E2589F">
        <w:rPr>
          <w:lang w:val="en-US"/>
        </w:rPr>
        <w:t>c</w:t>
      </w:r>
      <w:r w:rsidRPr="00E2589F">
        <w:rPr>
          <w:lang w:val="uk-UA"/>
        </w:rPr>
        <w:t>іті-лайт», усього чотири одиниці, розміром 1,0 м х 2,0 м,  за адресами: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в’їзд у місто Чернігів з міста Славутича, з правої сторони, через 100 метрів після дорожнього знаку «Чернігів»;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в</w:t>
      </w:r>
      <w:r w:rsidRPr="00E2589F">
        <w:rPr>
          <w:lang w:val="uk-UA"/>
        </w:rPr>
        <w:t>’їзд у місто Чернігів з міста Новгород-Сіверського, з правої сторони, через 100 метрів після дорожнього знаку «Чернігів»;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в’їзд у місто Чернігів з міста Києва, з правої сторони, через 100 метрів після дорожнього знаку «Чернігів»;</w:t>
      </w:r>
    </w:p>
    <w:p w:rsidR="006D18A1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в’їзд у місто Чернігів з міста Гомеля, з правої сторони, через 100 метрів після дорожнього знаку «Чернігів»;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</w:p>
    <w:p w:rsidR="006D18A1" w:rsidRPr="00E2589F" w:rsidRDefault="006D18A1" w:rsidP="00413CBD">
      <w:pPr>
        <w:spacing w:after="0" w:line="240" w:lineRule="auto"/>
        <w:ind w:firstLine="709"/>
        <w:jc w:val="both"/>
        <w:rPr>
          <w:lang w:val="uk-UA"/>
        </w:rPr>
      </w:pPr>
      <w:r w:rsidRPr="00E2589F">
        <w:rPr>
          <w:lang w:val="uk-UA"/>
        </w:rPr>
        <w:lastRenderedPageBreak/>
        <w:t>2.10. Товариству з обмеженою відповідальністю «Перун» на наземну рекламну конструкцію типу «пілон» з підсвіткою, розміром 2,0 м х 0,5 м, за адресою – вул. Музична, 2 (колишня вул. Музикальна);</w:t>
      </w:r>
    </w:p>
    <w:p w:rsidR="006D18A1" w:rsidRPr="00E2589F" w:rsidRDefault="006D18A1" w:rsidP="00413CBD">
      <w:pPr>
        <w:spacing w:after="0" w:line="240" w:lineRule="auto"/>
        <w:ind w:firstLine="709"/>
        <w:jc w:val="both"/>
        <w:rPr>
          <w:lang w:val="uk-UA"/>
        </w:rPr>
      </w:pPr>
    </w:p>
    <w:p w:rsidR="006D18A1" w:rsidRPr="00E2589F" w:rsidRDefault="006D18A1" w:rsidP="00413CBD">
      <w:pPr>
        <w:spacing w:after="0" w:line="240" w:lineRule="auto"/>
        <w:ind w:firstLine="720"/>
        <w:jc w:val="both"/>
        <w:rPr>
          <w:lang w:val="uk-UA"/>
        </w:rPr>
      </w:pPr>
      <w:r w:rsidRPr="00E2589F">
        <w:rPr>
          <w:lang w:val="uk-UA"/>
        </w:rPr>
        <w:t>2.11. Товариству з обмеженою відповідальністю «АТБ-маркет» на рекламні конструкції типу:</w:t>
      </w:r>
    </w:p>
    <w:p w:rsidR="006D18A1" w:rsidRPr="00E2589F" w:rsidRDefault="006D18A1" w:rsidP="00413CBD">
      <w:pPr>
        <w:spacing w:after="0" w:line="240" w:lineRule="auto"/>
        <w:ind w:firstLine="720"/>
        <w:jc w:val="both"/>
        <w:rPr>
          <w:lang w:val="uk-UA"/>
        </w:rPr>
      </w:pPr>
      <w:r w:rsidRPr="00E2589F">
        <w:rPr>
          <w:lang w:val="uk-UA"/>
        </w:rPr>
        <w:t>2.11.1. рекламна конструкція на фасаді будівлі типу «лайт-бокс», розміром 2,0 м х 2,0 м, усього дві одиниці, за адресою – вул. В’ячеслава Чорновола, 11 (колишня – вул. Войкова);</w:t>
      </w:r>
    </w:p>
    <w:p w:rsidR="006D18A1" w:rsidRPr="00E2589F" w:rsidRDefault="006D18A1" w:rsidP="00413CBD">
      <w:pPr>
        <w:spacing w:after="0" w:line="240" w:lineRule="auto"/>
        <w:ind w:firstLine="720"/>
        <w:jc w:val="both"/>
        <w:rPr>
          <w:lang w:val="uk-UA"/>
        </w:rPr>
      </w:pPr>
      <w:r w:rsidRPr="00E2589F">
        <w:rPr>
          <w:lang w:val="uk-UA"/>
        </w:rPr>
        <w:t>2.11.2. рекламна конструкція на фасаді будівлі типу «лайт-бокс», розміром 2,0 м х 2,0 м, за адресою – вул. Івана Мазепи, 55-З (колишня – вул. Щорса);</w:t>
      </w:r>
    </w:p>
    <w:p w:rsidR="006D18A1" w:rsidRPr="00E2589F" w:rsidRDefault="006D18A1" w:rsidP="00413CBD">
      <w:pPr>
        <w:spacing w:after="0" w:line="240" w:lineRule="auto"/>
        <w:ind w:firstLine="720"/>
        <w:jc w:val="both"/>
        <w:rPr>
          <w:lang w:val="uk-UA"/>
        </w:rPr>
      </w:pPr>
      <w:r w:rsidRPr="00E2589F">
        <w:rPr>
          <w:lang w:val="uk-UA"/>
        </w:rPr>
        <w:t>2.11.3. рекламна конструкція на фасаді будівлі типу «лайт-бокс», розміром 2,0 м х 2,0 м за адресою – вул. Козацька, 20-А (колишня – вул. 50 років ВЛКСМ);</w:t>
      </w:r>
    </w:p>
    <w:p w:rsidR="006D18A1" w:rsidRPr="00E2589F" w:rsidRDefault="006D18A1" w:rsidP="00413CBD">
      <w:pPr>
        <w:spacing w:after="0" w:line="240" w:lineRule="auto"/>
        <w:ind w:firstLine="720"/>
        <w:jc w:val="both"/>
        <w:rPr>
          <w:lang w:val="uk-UA"/>
        </w:rPr>
      </w:pPr>
      <w:r w:rsidRPr="00E2589F">
        <w:rPr>
          <w:lang w:val="uk-UA"/>
        </w:rPr>
        <w:t>2.11.4. рекламна конструкція на фасаді будівлі типу «лайт-бокс», розміром 2,0 м х 2,0 м, за адресою – вул. Всіхсвятська, 5 (колишня – вул. 50 років СРСР);</w:t>
      </w:r>
    </w:p>
    <w:p w:rsidR="006D18A1" w:rsidRPr="00E2589F" w:rsidRDefault="006D18A1" w:rsidP="00413CBD">
      <w:pPr>
        <w:spacing w:after="0" w:line="240" w:lineRule="auto"/>
        <w:ind w:firstLine="720"/>
        <w:jc w:val="both"/>
        <w:rPr>
          <w:lang w:val="uk-UA"/>
        </w:rPr>
      </w:pPr>
      <w:r w:rsidRPr="00E2589F">
        <w:rPr>
          <w:lang w:val="uk-UA"/>
        </w:rPr>
        <w:t>2.11.5. рекламна конструкція на фасаді будівлі типу «лайт-бокс», розміром 2,0 м х 2,0 м,  за адресою – вул. Гонча, 47 (колишня – вул. Горького);</w:t>
      </w:r>
    </w:p>
    <w:p w:rsidR="006D18A1" w:rsidRPr="00E2589F" w:rsidRDefault="006D18A1" w:rsidP="00413CBD">
      <w:pPr>
        <w:spacing w:after="0" w:line="240" w:lineRule="auto"/>
        <w:ind w:firstLine="720"/>
        <w:jc w:val="both"/>
        <w:rPr>
          <w:lang w:val="uk-UA"/>
        </w:rPr>
      </w:pPr>
      <w:r w:rsidRPr="00E2589F">
        <w:rPr>
          <w:lang w:val="uk-UA"/>
        </w:rPr>
        <w:t>2.11.6. рекламна конструкція на фасаді будівлі типу «лайт-бокс», розміром 2,0 м х 2,0 м, за адресою – просп. Миру, 80;</w:t>
      </w:r>
    </w:p>
    <w:p w:rsidR="006D18A1" w:rsidRPr="00E2589F" w:rsidRDefault="006D18A1" w:rsidP="00413CBD">
      <w:pPr>
        <w:spacing w:after="0" w:line="240" w:lineRule="auto"/>
        <w:ind w:firstLine="720"/>
        <w:jc w:val="both"/>
        <w:rPr>
          <w:lang w:val="uk-UA"/>
        </w:rPr>
      </w:pPr>
      <w:r w:rsidRPr="00E2589F">
        <w:rPr>
          <w:lang w:val="uk-UA"/>
        </w:rPr>
        <w:t xml:space="preserve">2.11.7. рекламна конструкція на фасаді будівлі типу «рекламний щит», розміром 2,71 м х 1,9 м, за адресою – вул. Козацька, 20-А (колишня – вул. 50 років ВЛКСМ); </w:t>
      </w:r>
    </w:p>
    <w:p w:rsidR="006D18A1" w:rsidRPr="00E2589F" w:rsidRDefault="006D18A1" w:rsidP="00413CBD">
      <w:pPr>
        <w:spacing w:after="0" w:line="240" w:lineRule="auto"/>
        <w:ind w:firstLine="720"/>
        <w:jc w:val="both"/>
        <w:rPr>
          <w:lang w:val="uk-UA"/>
        </w:rPr>
      </w:pPr>
      <w:r w:rsidRPr="00E2589F">
        <w:rPr>
          <w:lang w:val="uk-UA"/>
        </w:rPr>
        <w:t>2.11.8. рекламна конструкція на фасаді будівлі типу «рекламний щит», розміром 2,71 м х 1,9 м, за адресою – вул. Всіхсвятська, 5 (колишня –                           вул. 50 років СРСР);</w:t>
      </w:r>
    </w:p>
    <w:p w:rsidR="006D18A1" w:rsidRPr="00E2589F" w:rsidRDefault="006D18A1" w:rsidP="00413CBD">
      <w:pPr>
        <w:spacing w:after="0" w:line="240" w:lineRule="auto"/>
        <w:ind w:firstLine="720"/>
        <w:jc w:val="both"/>
        <w:rPr>
          <w:lang w:val="uk-UA"/>
        </w:rPr>
      </w:pPr>
      <w:r w:rsidRPr="00E2589F">
        <w:rPr>
          <w:lang w:val="uk-UA"/>
        </w:rPr>
        <w:t>2.11.9. рекламна конструкція на фасаді будівлі типу «рекламний щит», розміром 2,71 м х 1,9 м, за адресою – вул. Гонча, 47 (колишня – вул. Горького);</w:t>
      </w:r>
    </w:p>
    <w:p w:rsidR="006D18A1" w:rsidRPr="00E2589F" w:rsidRDefault="006D18A1" w:rsidP="00413CBD">
      <w:pPr>
        <w:spacing w:after="0" w:line="240" w:lineRule="auto"/>
        <w:ind w:firstLine="720"/>
        <w:jc w:val="both"/>
        <w:rPr>
          <w:lang w:val="uk-UA"/>
        </w:rPr>
      </w:pPr>
      <w:r w:rsidRPr="00E2589F">
        <w:rPr>
          <w:lang w:val="uk-UA"/>
        </w:rPr>
        <w:t>2.11.10. рекламна конструкція на фасаді будівлі типу «рекламний щит», розміром 2,71 м х 1,9 м, за адресою – просп. Миру, 80;</w:t>
      </w:r>
    </w:p>
    <w:p w:rsidR="006D18A1" w:rsidRPr="00E2589F" w:rsidRDefault="006D18A1" w:rsidP="00413CBD">
      <w:pPr>
        <w:spacing w:after="0" w:line="240" w:lineRule="auto"/>
        <w:ind w:firstLine="720"/>
        <w:jc w:val="both"/>
        <w:rPr>
          <w:lang w:val="uk-UA"/>
        </w:rPr>
      </w:pPr>
      <w:r w:rsidRPr="00E2589F">
        <w:rPr>
          <w:lang w:val="uk-UA"/>
        </w:rPr>
        <w:t>2.11.11. рекламна конструкція на фасаді будівлі типу «рекламний щит», розміром 2,71 м х 1,9 м, за адресою – вул. Івана Мазепи, 55-З (колишня – вул. Щорса);</w:t>
      </w:r>
    </w:p>
    <w:p w:rsidR="006D18A1" w:rsidRPr="00E2589F" w:rsidRDefault="006D18A1" w:rsidP="00413CBD">
      <w:pPr>
        <w:spacing w:after="0" w:line="240" w:lineRule="auto"/>
        <w:ind w:firstLine="720"/>
        <w:jc w:val="both"/>
        <w:rPr>
          <w:lang w:val="uk-UA"/>
        </w:rPr>
      </w:pPr>
      <w:r w:rsidRPr="00E2589F">
        <w:rPr>
          <w:lang w:val="uk-UA"/>
        </w:rPr>
        <w:t>2.11.12. рекламна конструкція за індивідуальним проектом, розміром 2,70 м х 1,90 м, за адресою – вул. Рокоссовського, 15;</w:t>
      </w:r>
    </w:p>
    <w:p w:rsidR="006D18A1" w:rsidRPr="00E2589F" w:rsidRDefault="006D18A1" w:rsidP="00413CBD">
      <w:pPr>
        <w:spacing w:after="0" w:line="240" w:lineRule="auto"/>
        <w:ind w:firstLine="720"/>
        <w:jc w:val="both"/>
        <w:rPr>
          <w:lang w:val="uk-UA"/>
        </w:rPr>
      </w:pPr>
      <w:r w:rsidRPr="00E2589F">
        <w:rPr>
          <w:lang w:val="uk-UA"/>
        </w:rPr>
        <w:t>2.11.13. односторонній рекламний щит на фасаді будівлі, за індивідуальним проектом, розміром 2,7 м х 1,9 м, за адресою – вул. Ринкова, 10 (колишня – вул. Примакова);</w:t>
      </w:r>
    </w:p>
    <w:p w:rsidR="006D18A1" w:rsidRPr="00E2589F" w:rsidRDefault="006D18A1" w:rsidP="00413CBD">
      <w:pPr>
        <w:spacing w:after="0" w:line="240" w:lineRule="auto"/>
        <w:ind w:firstLine="720"/>
        <w:jc w:val="both"/>
        <w:rPr>
          <w:lang w:val="uk-UA"/>
        </w:rPr>
      </w:pPr>
      <w:r w:rsidRPr="00E2589F">
        <w:rPr>
          <w:lang w:val="uk-UA"/>
        </w:rPr>
        <w:t>2.11.14. односторонній рекламний щит на фасаді будівлі, за індивідуальним проектом, розміром 2,7 м х 1,9 м, за адресою – вул. В’ячеслава Чорновола, 11 (колишня – вул. Войкова);</w:t>
      </w: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  <w:r w:rsidRPr="00E2589F">
        <w:rPr>
          <w:lang w:val="uk-UA"/>
        </w:rPr>
        <w:t>2.11.15. рекламна вивіска на фасаді, розміром 2,0 м х 2,0 м, за адресою –            вул. Генерала Бєлова, 29 А;</w:t>
      </w: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  <w:r w:rsidRPr="00E2589F">
        <w:rPr>
          <w:lang w:val="uk-UA"/>
        </w:rPr>
        <w:lastRenderedPageBreak/>
        <w:t>2.11.16. «рекламний щит» на фасаді, розміром 2,7 м х 1,9 м, за адресою – вул. Генерала Бєлова, 29 А;</w:t>
      </w: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  <w:r w:rsidRPr="00E2589F">
        <w:rPr>
          <w:lang w:val="uk-UA"/>
        </w:rPr>
        <w:t>2.11.17. «рекламний щит» на фасаді, розміром 2,7 м х 1,9 м, за адресою – просп. Миру, 194;</w:t>
      </w: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  <w:r w:rsidRPr="00E2589F">
        <w:rPr>
          <w:lang w:val="uk-UA"/>
        </w:rPr>
        <w:t>2.11.18. рекламна вивіска на фасаді, розміром 2,0 м х 2,0 м, за адресою –            просп. Миру, 194;</w:t>
      </w: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  <w:r w:rsidRPr="00E2589F">
        <w:rPr>
          <w:lang w:val="uk-UA"/>
        </w:rPr>
        <w:t>2.11.19. рекламна вивіска на фасаді, розміром 1,0 м х 1,0 м, за адресою –            вул. Рокосовського, 15;</w:t>
      </w:r>
    </w:p>
    <w:p w:rsidR="006D18A1" w:rsidRPr="00E2589F" w:rsidRDefault="006D18A1" w:rsidP="00413CBD">
      <w:pPr>
        <w:spacing w:after="0" w:line="240" w:lineRule="auto"/>
        <w:ind w:firstLine="709"/>
        <w:jc w:val="both"/>
        <w:rPr>
          <w:lang w:val="uk-UA"/>
        </w:rPr>
      </w:pPr>
    </w:p>
    <w:p w:rsidR="006D18A1" w:rsidRPr="004D7B32" w:rsidRDefault="006D18A1" w:rsidP="004329F5">
      <w:pPr>
        <w:spacing w:after="0" w:line="240" w:lineRule="auto"/>
        <w:ind w:firstLine="709"/>
        <w:jc w:val="both"/>
        <w:rPr>
          <w:lang w:val="uk-UA"/>
        </w:rPr>
      </w:pPr>
      <w:r w:rsidRPr="00E2589F">
        <w:rPr>
          <w:lang w:val="uk-UA"/>
        </w:rPr>
        <w:t xml:space="preserve">2.12. </w:t>
      </w:r>
      <w:r w:rsidRPr="004D7B32">
        <w:rPr>
          <w:lang w:val="uk-UA"/>
        </w:rPr>
        <w:t>Товариству з обмеженою відповідальністю «Реклама та друк» на рекламні конструкції типу:</w:t>
      </w:r>
    </w:p>
    <w:p w:rsidR="006D18A1" w:rsidRPr="004D7B32" w:rsidRDefault="006D18A1" w:rsidP="00A84FB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2</w:t>
      </w:r>
      <w:r w:rsidRPr="004D7B32">
        <w:rPr>
          <w:lang w:val="uk-UA"/>
        </w:rPr>
        <w:t>.</w:t>
      </w:r>
      <w:r>
        <w:rPr>
          <w:lang w:val="uk-UA"/>
        </w:rPr>
        <w:t>12</w:t>
      </w:r>
      <w:r w:rsidRPr="004D7B32">
        <w:rPr>
          <w:lang w:val="uk-UA"/>
        </w:rPr>
        <w:t>.1. «біг-борд», розміром 3,0 м х 6,0 м, усього 7</w:t>
      </w:r>
      <w:r>
        <w:rPr>
          <w:lang w:val="uk-UA"/>
        </w:rPr>
        <w:t>9 одиниць</w:t>
      </w:r>
      <w:r w:rsidRPr="004D7B32">
        <w:rPr>
          <w:lang w:val="uk-UA"/>
        </w:rPr>
        <w:t xml:space="preserve">, за адресами: </w:t>
      </w:r>
    </w:p>
    <w:p w:rsidR="006D18A1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вул.</w:t>
      </w:r>
      <w:r>
        <w:rPr>
          <w:lang w:val="uk-UA"/>
        </w:rPr>
        <w:t xml:space="preserve"> Всіхсвятська</w:t>
      </w:r>
      <w:r w:rsidRPr="004D7B32">
        <w:rPr>
          <w:lang w:val="uk-UA"/>
        </w:rPr>
        <w:t xml:space="preserve">, 2 </w:t>
      </w:r>
      <w:r>
        <w:rPr>
          <w:lang w:val="uk-UA"/>
        </w:rPr>
        <w:t>(колишня – вул. 50 років СССР)</w:t>
      </w:r>
      <w:r w:rsidRPr="00DD70FD">
        <w:t xml:space="preserve"> </w:t>
      </w:r>
      <w:r w:rsidRPr="004D7B32">
        <w:rPr>
          <w:lang w:val="uk-UA"/>
        </w:rPr>
        <w:t>– один «біг-борд», одна площина;</w:t>
      </w:r>
    </w:p>
    <w:p w:rsidR="006D18A1" w:rsidRPr="004D7B32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13681B">
        <w:rPr>
          <w:lang w:val="uk-UA"/>
        </w:rPr>
        <w:t>-</w:t>
      </w:r>
      <w:r w:rsidRPr="005E7F4C">
        <w:t xml:space="preserve"> </w:t>
      </w:r>
      <w:r w:rsidRPr="0013681B">
        <w:rPr>
          <w:lang w:val="uk-UA"/>
        </w:rPr>
        <w:t xml:space="preserve">перехрестя просп. Миру та вул. </w:t>
      </w:r>
      <w:r>
        <w:rPr>
          <w:lang w:val="uk-UA"/>
        </w:rPr>
        <w:t>Володимира Дрозда</w:t>
      </w:r>
      <w:r w:rsidRPr="00DD70FD">
        <w:t xml:space="preserve"> (</w:t>
      </w:r>
      <w:r>
        <w:rPr>
          <w:lang w:val="uk-UA"/>
        </w:rPr>
        <w:t xml:space="preserve">колишня –                   вул. Любченка) </w:t>
      </w:r>
      <w:r w:rsidRPr="009167CD">
        <w:rPr>
          <w:lang w:val="uk-UA"/>
        </w:rPr>
        <w:t>–</w:t>
      </w:r>
      <w:r>
        <w:rPr>
          <w:lang w:val="uk-UA"/>
        </w:rPr>
        <w:t xml:space="preserve"> </w:t>
      </w:r>
      <w:r w:rsidRPr="004D7B32">
        <w:rPr>
          <w:lang w:val="uk-UA"/>
        </w:rPr>
        <w:t>один «біг-борд», дві площини;</w:t>
      </w:r>
    </w:p>
    <w:p w:rsidR="006D18A1" w:rsidRPr="004D7B32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перехрестя просп. Перемоги та вул. Жабинського – один «біг-борд», дві площини;</w:t>
      </w:r>
    </w:p>
    <w:p w:rsidR="006D18A1" w:rsidRPr="004D7B32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вул.</w:t>
      </w:r>
      <w:r>
        <w:rPr>
          <w:lang w:val="uk-UA"/>
        </w:rPr>
        <w:t xml:space="preserve"> Козацька</w:t>
      </w:r>
      <w:r w:rsidRPr="004D7B32">
        <w:rPr>
          <w:lang w:val="uk-UA"/>
        </w:rPr>
        <w:t xml:space="preserve">, 14 </w:t>
      </w:r>
      <w:r>
        <w:rPr>
          <w:lang w:val="uk-UA"/>
        </w:rPr>
        <w:t xml:space="preserve">(колишня – вул. 50 років ВЛКСМ) </w:t>
      </w:r>
      <w:r w:rsidRPr="004D7B32">
        <w:rPr>
          <w:lang w:val="uk-UA"/>
        </w:rPr>
        <w:t>– один «біг-борд», дві площини;</w:t>
      </w:r>
    </w:p>
    <w:p w:rsidR="006D18A1" w:rsidRPr="004D7B32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вул. Героїв Чорнобиля, 1 – один «біг-борд», дві площини;</w:t>
      </w:r>
    </w:p>
    <w:p w:rsidR="006D18A1" w:rsidRPr="004D7B32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вул. Героїв Чорнобиля, 5 – один «біг-борд», дві площини;</w:t>
      </w:r>
    </w:p>
    <w:p w:rsidR="006D18A1" w:rsidRPr="004D7B32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 xml:space="preserve">- вул. </w:t>
      </w:r>
      <w:r>
        <w:rPr>
          <w:lang w:val="uk-UA"/>
        </w:rPr>
        <w:t xml:space="preserve">Івана Мазепи, </w:t>
      </w:r>
      <w:r w:rsidRPr="004D7B32">
        <w:rPr>
          <w:lang w:val="uk-UA"/>
        </w:rPr>
        <w:t>біля ринку «Вісла»</w:t>
      </w:r>
      <w:r>
        <w:rPr>
          <w:lang w:val="uk-UA"/>
        </w:rPr>
        <w:t xml:space="preserve"> (колишня – вул. Щорса)</w:t>
      </w:r>
      <w:r w:rsidRPr="004D7B32">
        <w:rPr>
          <w:lang w:val="uk-UA"/>
        </w:rPr>
        <w:t xml:space="preserve"> – один «біг-борд», одна площина;</w:t>
      </w:r>
    </w:p>
    <w:p w:rsidR="006D18A1" w:rsidRPr="004D7B32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 xml:space="preserve">- перехрестя вул. </w:t>
      </w:r>
      <w:r>
        <w:rPr>
          <w:lang w:val="uk-UA"/>
        </w:rPr>
        <w:t>Івана Мазепи</w:t>
      </w:r>
      <w:r w:rsidRPr="004D7B32">
        <w:rPr>
          <w:lang w:val="uk-UA"/>
        </w:rPr>
        <w:t xml:space="preserve"> </w:t>
      </w:r>
      <w:r>
        <w:rPr>
          <w:lang w:val="uk-UA"/>
        </w:rPr>
        <w:t xml:space="preserve">(колишня – вул. Щорса) </w:t>
      </w:r>
      <w:r w:rsidRPr="004D7B32">
        <w:rPr>
          <w:lang w:val="uk-UA"/>
        </w:rPr>
        <w:t>та вул. Любецької – один «біг-борд», дві площини і один «призматрон»;</w:t>
      </w:r>
    </w:p>
    <w:p w:rsidR="006D18A1" w:rsidRPr="004D7B32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просп. Миру, 80 – один «біг-борд», дві площини;</w:t>
      </w:r>
    </w:p>
    <w:p w:rsidR="006D18A1" w:rsidRPr="004D7B32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перехрестя просп. Миру та вул. Михалевича – один «біг-борд», одна площина;</w:t>
      </w:r>
    </w:p>
    <w:p w:rsidR="006D18A1" w:rsidRPr="004D7B32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вул. Рокоссовського, 12 – один «біг-борд», дві площини;</w:t>
      </w:r>
    </w:p>
    <w:p w:rsidR="006D18A1" w:rsidRPr="004D7B32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вул. Героїв Чорнобиля (біля дамби на річці Стрижень) – один «біг-борд», дві площини;</w:t>
      </w:r>
    </w:p>
    <w:p w:rsidR="006D18A1" w:rsidRPr="004D7B32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просп. Перемоги, 95 – один «біг-борд», дві площини;</w:t>
      </w:r>
    </w:p>
    <w:p w:rsidR="006D18A1" w:rsidRPr="004D7B32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перехрестя просп. Перемоги та вул. Го</w:t>
      </w:r>
      <w:r>
        <w:rPr>
          <w:lang w:val="uk-UA"/>
        </w:rPr>
        <w:t>нча</w:t>
      </w:r>
      <w:r w:rsidRPr="004D7B32">
        <w:rPr>
          <w:lang w:val="uk-UA"/>
        </w:rPr>
        <w:t xml:space="preserve"> </w:t>
      </w:r>
      <w:r>
        <w:rPr>
          <w:lang w:val="uk-UA"/>
        </w:rPr>
        <w:t xml:space="preserve">(колишня – вул. Горького) </w:t>
      </w:r>
      <w:r w:rsidRPr="004D7B32">
        <w:rPr>
          <w:lang w:val="uk-UA"/>
        </w:rPr>
        <w:t>– один «біг-борд», одна площина і один «призматрон»;</w:t>
      </w:r>
    </w:p>
    <w:p w:rsidR="006D18A1" w:rsidRPr="004D7B32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просп. Перемоги, 109 – один «біг-борд», дві площини;</w:t>
      </w:r>
    </w:p>
    <w:p w:rsidR="006D18A1" w:rsidRPr="004D7B32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просп. Перемоги, 110 – один «біг-борд», дві площини;</w:t>
      </w:r>
    </w:p>
    <w:p w:rsidR="006D18A1" w:rsidRPr="004D7B32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вул. Рокоссовського, 62 (біля магазину «Союз») – один «біг-борд», дві площини;</w:t>
      </w:r>
    </w:p>
    <w:p w:rsidR="006D18A1" w:rsidRPr="004D7B32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 вул. Шевченка, 156 – один «біг-борд», дві площини;</w:t>
      </w:r>
    </w:p>
    <w:p w:rsidR="006D18A1" w:rsidRPr="004D7B32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перехрестя вул. Шевченка та вул. Олександра Молодчого – один «призматрон»;</w:t>
      </w:r>
    </w:p>
    <w:p w:rsidR="006D18A1" w:rsidRPr="004D7B32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просп. Миру (біля зупинки «Силікатний завод») – один «біг-борд», одна площина;</w:t>
      </w:r>
    </w:p>
    <w:p w:rsidR="006D18A1" w:rsidRPr="004D7B32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 xml:space="preserve">- перехрестя просп. Миру та вул. </w:t>
      </w:r>
      <w:r>
        <w:rPr>
          <w:lang w:val="uk-UA"/>
        </w:rPr>
        <w:t xml:space="preserve">Мартина Небаби (колишня </w:t>
      </w:r>
      <w:r w:rsidRPr="009167CD">
        <w:rPr>
          <w:lang w:val="uk-UA"/>
        </w:rPr>
        <w:t>–</w:t>
      </w:r>
      <w:r>
        <w:rPr>
          <w:lang w:val="uk-UA"/>
        </w:rPr>
        <w:t xml:space="preserve"> вул. Боженка)</w:t>
      </w:r>
      <w:r w:rsidRPr="004D7B32">
        <w:rPr>
          <w:lang w:val="uk-UA"/>
        </w:rPr>
        <w:t>– один «біг-борд», дві площини;</w:t>
      </w:r>
    </w:p>
    <w:p w:rsidR="006D18A1" w:rsidRPr="004D7B32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lastRenderedPageBreak/>
        <w:t xml:space="preserve">- перехрестя просп. Миру та вул. </w:t>
      </w:r>
      <w:r>
        <w:rPr>
          <w:lang w:val="uk-UA"/>
        </w:rPr>
        <w:t xml:space="preserve">Мартина Небаби (колишня </w:t>
      </w:r>
      <w:r w:rsidRPr="009167CD">
        <w:rPr>
          <w:lang w:val="uk-UA"/>
        </w:rPr>
        <w:t>–</w:t>
      </w:r>
      <w:r>
        <w:rPr>
          <w:lang w:val="uk-UA"/>
        </w:rPr>
        <w:t xml:space="preserve"> вул. Боженка)</w:t>
      </w:r>
      <w:r w:rsidRPr="004D7B32">
        <w:rPr>
          <w:lang w:val="uk-UA"/>
        </w:rPr>
        <w:t>– один «біг-борд», дві площини;</w:t>
      </w:r>
    </w:p>
    <w:p w:rsidR="006D18A1" w:rsidRPr="004D7B32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перехрестя вул. Любецької, 17 та вул. В</w:t>
      </w:r>
      <w:r w:rsidRPr="00CD1B2A">
        <w:t>`</w:t>
      </w:r>
      <w:r>
        <w:rPr>
          <w:lang w:val="uk-UA"/>
        </w:rPr>
        <w:t>ячеслава Чорновола (колишня –     вул. Войкова)</w:t>
      </w:r>
      <w:r w:rsidRPr="004D7B32">
        <w:rPr>
          <w:lang w:val="uk-UA"/>
        </w:rPr>
        <w:t xml:space="preserve"> – один «біг-борд», дві площини;</w:t>
      </w:r>
    </w:p>
    <w:p w:rsidR="006D18A1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</w:t>
      </w:r>
      <w:r>
        <w:rPr>
          <w:lang w:val="uk-UA"/>
        </w:rPr>
        <w:t>вул. Доценка, 7А</w:t>
      </w:r>
      <w:r w:rsidRPr="004D7B32">
        <w:rPr>
          <w:lang w:val="uk-UA"/>
        </w:rPr>
        <w:t xml:space="preserve"> – один «біг-борд», </w:t>
      </w:r>
      <w:r>
        <w:rPr>
          <w:lang w:val="uk-UA"/>
        </w:rPr>
        <w:t>дві</w:t>
      </w:r>
      <w:r w:rsidRPr="004D7B32">
        <w:rPr>
          <w:lang w:val="uk-UA"/>
        </w:rPr>
        <w:t> площини;</w:t>
      </w:r>
    </w:p>
    <w:p w:rsidR="006D18A1" w:rsidRPr="004D7B32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>
        <w:rPr>
          <w:lang w:val="uk-UA"/>
        </w:rPr>
        <w:t>- між будинками по вул. Доценка, 13 А та 17 А</w:t>
      </w:r>
      <w:r w:rsidRPr="004D7B32">
        <w:rPr>
          <w:lang w:val="uk-UA"/>
        </w:rPr>
        <w:t xml:space="preserve">– один «біг-борд», </w:t>
      </w:r>
      <w:r>
        <w:rPr>
          <w:lang w:val="uk-UA"/>
        </w:rPr>
        <w:t>дві</w:t>
      </w:r>
      <w:r w:rsidRPr="004D7B32">
        <w:rPr>
          <w:lang w:val="uk-UA"/>
        </w:rPr>
        <w:t> площини;</w:t>
      </w:r>
    </w:p>
    <w:p w:rsidR="006D18A1" w:rsidRPr="004D7B32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D7B32">
        <w:rPr>
          <w:lang w:val="uk-UA"/>
        </w:rPr>
        <w:t>- вул. 1-го Травня, 99 – один «біг-борд», дві площини;</w:t>
      </w:r>
    </w:p>
    <w:p w:rsidR="006D18A1" w:rsidRPr="00662D11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662D11">
        <w:rPr>
          <w:lang w:val="uk-UA"/>
        </w:rPr>
        <w:t>- перехрестя просп. Миру та вул. Кільцевої – один «біг-борд», дві площини;</w:t>
      </w:r>
    </w:p>
    <w:p w:rsidR="006D18A1" w:rsidRPr="00662D11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662D11">
        <w:rPr>
          <w:lang w:val="uk-UA"/>
        </w:rPr>
        <w:t>-</w:t>
      </w:r>
      <w:r w:rsidRPr="00662D11">
        <w:rPr>
          <w:lang w:val="en-US"/>
        </w:rPr>
        <w:t> </w:t>
      </w:r>
      <w:r w:rsidRPr="00662D11">
        <w:rPr>
          <w:lang w:val="uk-UA"/>
        </w:rPr>
        <w:t>вул. Рокоссовського, 15 (біля магазину «АТБ») – один «біг-борд», одна площина і один «призматрон»;</w:t>
      </w:r>
    </w:p>
    <w:p w:rsidR="006D18A1" w:rsidRPr="00662D11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662D11">
        <w:rPr>
          <w:lang w:val="uk-UA"/>
        </w:rPr>
        <w:t>-</w:t>
      </w:r>
      <w:r w:rsidRPr="00662D11">
        <w:rPr>
          <w:lang w:val="en-US"/>
        </w:rPr>
        <w:t> </w:t>
      </w:r>
      <w:r w:rsidRPr="00662D11">
        <w:rPr>
          <w:lang w:val="uk-UA"/>
        </w:rPr>
        <w:t>перехрестя вул. Івана Мазепи (колишня – вул. Щорса) та вул. Музичної (колишня – вул. Музикальна) – один «біг-борд», дві площини;</w:t>
      </w:r>
    </w:p>
    <w:p w:rsidR="006D18A1" w:rsidRPr="00662D11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662D11">
        <w:rPr>
          <w:lang w:val="uk-UA"/>
        </w:rPr>
        <w:t>-</w:t>
      </w:r>
      <w:r w:rsidRPr="00662D11">
        <w:rPr>
          <w:lang w:val="en-US"/>
        </w:rPr>
        <w:t> </w:t>
      </w:r>
      <w:r w:rsidRPr="00662D11">
        <w:rPr>
          <w:lang w:val="uk-UA"/>
        </w:rPr>
        <w:t>перехрестя вул. 1-го Травня, 77 та вул. Опанаса Шафонського (колишня –  вул. Паризької  Комуни) – один «біг-борд», дві площини;</w:t>
      </w:r>
    </w:p>
    <w:p w:rsidR="006D18A1" w:rsidRPr="00662D11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662D11">
        <w:rPr>
          <w:lang w:val="uk-UA"/>
        </w:rPr>
        <w:t>-</w:t>
      </w:r>
      <w:r w:rsidRPr="00662D11">
        <w:rPr>
          <w:lang w:val="en-US"/>
        </w:rPr>
        <w:t> </w:t>
      </w:r>
      <w:r w:rsidRPr="00662D11">
        <w:rPr>
          <w:lang w:val="uk-UA"/>
        </w:rPr>
        <w:t>перехрестя вул. Київської, 47 та пров. Любомира Боднарука (колишня –      вул. Дзержинського) – один «біг-борд», дві площини;</w:t>
      </w:r>
    </w:p>
    <w:p w:rsidR="006D18A1" w:rsidRPr="00662D11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662D11">
        <w:rPr>
          <w:lang w:val="uk-UA"/>
        </w:rPr>
        <w:t>-</w:t>
      </w:r>
      <w:r w:rsidRPr="00662D11">
        <w:rPr>
          <w:lang w:val="en-US"/>
        </w:rPr>
        <w:t> </w:t>
      </w:r>
      <w:r w:rsidRPr="00662D11">
        <w:rPr>
          <w:lang w:val="uk-UA"/>
        </w:rPr>
        <w:t>перехрестя вул. 1-го Травня та вул. Грибоєдова – один «біг-борд», дві площини;</w:t>
      </w:r>
    </w:p>
    <w:p w:rsidR="006D18A1" w:rsidRPr="00662D11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662D11">
        <w:rPr>
          <w:lang w:val="uk-UA"/>
        </w:rPr>
        <w:t>-</w:t>
      </w:r>
      <w:r w:rsidRPr="00662D11">
        <w:rPr>
          <w:lang w:val="en-US"/>
        </w:rPr>
        <w:t> </w:t>
      </w:r>
      <w:r w:rsidRPr="00662D11">
        <w:rPr>
          <w:lang w:val="uk-UA"/>
        </w:rPr>
        <w:t>просп. Миру (зупинка «Силікатний завод», на розподільчому трикутнику) – один «біг-борд», дві площини;</w:t>
      </w:r>
    </w:p>
    <w:p w:rsidR="006D18A1" w:rsidRPr="00662D11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662D11">
        <w:rPr>
          <w:lang w:val="uk-UA"/>
        </w:rPr>
        <w:t>-</w:t>
      </w:r>
      <w:r w:rsidRPr="00662D11">
        <w:rPr>
          <w:lang w:val="en-US"/>
        </w:rPr>
        <w:t> </w:t>
      </w:r>
      <w:r w:rsidRPr="00662D11">
        <w:rPr>
          <w:lang w:val="uk-UA"/>
        </w:rPr>
        <w:t>перехрестя вул. Козацької (колишня – вул. 50 років ВЛКСМ) та                        вул. Любецької – один «біг-борд», одна площина;</w:t>
      </w:r>
    </w:p>
    <w:p w:rsidR="006D18A1" w:rsidRPr="00662D11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662D11">
        <w:rPr>
          <w:lang w:val="uk-UA"/>
        </w:rPr>
        <w:t>-</w:t>
      </w:r>
      <w:r w:rsidRPr="00662D11">
        <w:rPr>
          <w:lang w:val="en-US"/>
        </w:rPr>
        <w:t> </w:t>
      </w:r>
      <w:r w:rsidRPr="00662D11">
        <w:rPr>
          <w:lang w:val="uk-UA"/>
        </w:rPr>
        <w:t xml:space="preserve">вул. Гонча, 76 (колишня – вул. Горького) – один «біг-борд», дві площини; </w:t>
      </w:r>
    </w:p>
    <w:p w:rsidR="006D18A1" w:rsidRPr="00662D11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662D11">
        <w:rPr>
          <w:lang w:val="uk-UA"/>
        </w:rPr>
        <w:t>-</w:t>
      </w:r>
      <w:r w:rsidRPr="00662D11">
        <w:rPr>
          <w:lang w:val="en-US"/>
        </w:rPr>
        <w:t> </w:t>
      </w:r>
      <w:r w:rsidRPr="00662D11">
        <w:rPr>
          <w:lang w:val="uk-UA"/>
        </w:rPr>
        <w:t>вул. Гонча, 84 (колишня – вул. Горького) – один «біг-борд», дві площини;</w:t>
      </w:r>
    </w:p>
    <w:p w:rsidR="006D18A1" w:rsidRPr="00662D11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662D11">
        <w:rPr>
          <w:lang w:val="uk-UA"/>
        </w:rPr>
        <w:t>-</w:t>
      </w:r>
      <w:r w:rsidRPr="00662D11">
        <w:rPr>
          <w:lang w:val="en-US"/>
        </w:rPr>
        <w:t> </w:t>
      </w:r>
      <w:r w:rsidRPr="00662D11">
        <w:rPr>
          <w:lang w:val="uk-UA"/>
        </w:rPr>
        <w:t>перехрестя вул.  Івана Мазепи (колишня – вул. Щорса) та вул. Любецької – один «біг-борд», одна площина і один «призматрон»;</w:t>
      </w:r>
    </w:p>
    <w:p w:rsidR="006D18A1" w:rsidRPr="00662D11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662D11">
        <w:rPr>
          <w:lang w:val="uk-UA"/>
        </w:rPr>
        <w:t>-</w:t>
      </w:r>
      <w:r w:rsidRPr="00662D11">
        <w:rPr>
          <w:lang w:val="en-US"/>
        </w:rPr>
        <w:t> </w:t>
      </w:r>
      <w:r w:rsidRPr="00662D11">
        <w:rPr>
          <w:lang w:val="uk-UA"/>
        </w:rPr>
        <w:t>на розі вул. Шевченка та вул. Василя Дуніна-Борковського (колишня –        вул. Калініна) – один «біг-борд», дві площини;</w:t>
      </w:r>
    </w:p>
    <w:p w:rsidR="006D18A1" w:rsidRPr="00662D11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662D11">
        <w:rPr>
          <w:lang w:val="uk-UA"/>
        </w:rPr>
        <w:t>- просп. Миру, 141 – один «біг-борд», одна площина і один «призматрон»;</w:t>
      </w:r>
    </w:p>
    <w:p w:rsidR="006D18A1" w:rsidRPr="00662D11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662D11">
        <w:rPr>
          <w:lang w:val="uk-UA"/>
        </w:rPr>
        <w:t>- вул. Шевченка, 92 – один «біг-борд», дві площини;</w:t>
      </w:r>
    </w:p>
    <w:p w:rsidR="006D18A1" w:rsidRPr="00662D11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662D11">
        <w:rPr>
          <w:lang w:val="uk-UA"/>
        </w:rPr>
        <w:t>- вул. Івана Мазепи, 3 (колишня - вул. Щорса) – один «біг-борд», одна площина;</w:t>
      </w:r>
    </w:p>
    <w:p w:rsidR="006D18A1" w:rsidRPr="00662D11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662D11">
        <w:rPr>
          <w:lang w:val="uk-UA"/>
        </w:rPr>
        <w:t>- вул. Івана Мазепи, 43 (колишня – вул. Щорса) – один «біг-борд», дві площини;</w:t>
      </w:r>
    </w:p>
    <w:p w:rsidR="006D18A1" w:rsidRPr="00662D11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662D11">
        <w:rPr>
          <w:lang w:val="uk-UA"/>
        </w:rPr>
        <w:t>- просп. Перемоги, 184 (біля магазину «Сіверський») – один «біг-борд», дві площини і один «призматрон»;</w:t>
      </w:r>
    </w:p>
    <w:p w:rsidR="006D18A1" w:rsidRPr="00662D11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662D11">
        <w:rPr>
          <w:lang w:val="uk-UA"/>
        </w:rPr>
        <w:t>- вул. Шевченка (біля Центральної районної лікарні) – один «біг-борд», дві площини;</w:t>
      </w:r>
    </w:p>
    <w:p w:rsidR="006D18A1" w:rsidRPr="00662D11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662D11">
        <w:rPr>
          <w:lang w:val="uk-UA"/>
        </w:rPr>
        <w:t>- вул. Івана Мазепи, 34 (колишня – вул. Щорса) – один «біг-борд», дві площини;</w:t>
      </w:r>
    </w:p>
    <w:p w:rsidR="006D18A1" w:rsidRPr="00662D11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662D11">
        <w:rPr>
          <w:lang w:val="uk-UA"/>
        </w:rPr>
        <w:t>- вул. Шевченка, 105 А – один «біг-борд», дві площини;</w:t>
      </w:r>
    </w:p>
    <w:p w:rsidR="006D18A1" w:rsidRPr="00662D11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662D11">
        <w:rPr>
          <w:lang w:val="uk-UA"/>
        </w:rPr>
        <w:t>- перехрестя просп. Миру та вул. Софії Русової – один «призматрон»;</w:t>
      </w:r>
    </w:p>
    <w:p w:rsidR="006D18A1" w:rsidRPr="00662D11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662D11">
        <w:rPr>
          <w:lang w:val="uk-UA"/>
        </w:rPr>
        <w:t>- просп. Перемоги, 139 – один «біг-борд», три площини;</w:t>
      </w:r>
    </w:p>
    <w:p w:rsidR="006D18A1" w:rsidRPr="00662D11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662D11">
        <w:rPr>
          <w:lang w:val="uk-UA"/>
        </w:rPr>
        <w:t>- перехрестя вул. Генерала Бєлова, 10 та вул. Космонавтів – один «біг-борд», одна площина;</w:t>
      </w:r>
    </w:p>
    <w:p w:rsidR="006D18A1" w:rsidRPr="00662D11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662D11">
        <w:rPr>
          <w:lang w:val="uk-UA"/>
        </w:rPr>
        <w:t>- перехрестя вул. Шевченка та вул. Сагайдак, 8 (в’їзд до міста) – один «біг-борд», дві площини;</w:t>
      </w:r>
    </w:p>
    <w:p w:rsidR="006D18A1" w:rsidRPr="00662D11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662D11">
        <w:rPr>
          <w:lang w:val="uk-UA"/>
        </w:rPr>
        <w:lastRenderedPageBreak/>
        <w:t>- перехрестя вул. Всіхсвятської (колишня - вул. 50 років СРСР) та вул. Генерала Пухова, 74 – один «біг-борд», дві площини;</w:t>
      </w:r>
    </w:p>
    <w:p w:rsidR="006D18A1" w:rsidRPr="00662D11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662D11">
        <w:rPr>
          <w:lang w:val="uk-UA"/>
        </w:rPr>
        <w:t>- на розгалуженні вул. Козацької (колишня – вул. 50 років ВЛКСМ) – один «біг-борд», дві площини;</w:t>
      </w:r>
    </w:p>
    <w:p w:rsidR="006D18A1" w:rsidRPr="00662D11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662D11">
        <w:rPr>
          <w:lang w:val="uk-UA"/>
        </w:rPr>
        <w:t>- перехрестя вул. Михалевича та просп. Миру, 215 – один «біг-борд», одна площина;</w:t>
      </w:r>
    </w:p>
    <w:p w:rsidR="006D18A1" w:rsidRPr="00662D11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662D11">
        <w:rPr>
          <w:lang w:val="uk-UA"/>
        </w:rPr>
        <w:t>- вул. Незалежності (навпроти будинку № 32) – один «біг-борд», дві площини;</w:t>
      </w:r>
    </w:p>
    <w:p w:rsidR="006D18A1" w:rsidRPr="00662D11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662D11">
        <w:rPr>
          <w:lang w:val="uk-UA"/>
        </w:rPr>
        <w:t>- перехрестя вул. Генерала Бєлова та вул. Кільцевої (розподільчий трикутник) – один «біг-борд», три площини;</w:t>
      </w:r>
    </w:p>
    <w:p w:rsidR="006D18A1" w:rsidRPr="00662D11" w:rsidRDefault="006D18A1" w:rsidP="00A84FB2">
      <w:pPr>
        <w:spacing w:after="0" w:line="240" w:lineRule="auto"/>
        <w:jc w:val="both"/>
        <w:rPr>
          <w:lang w:val="uk-UA"/>
        </w:rPr>
      </w:pPr>
      <w:r w:rsidRPr="00662D11">
        <w:rPr>
          <w:lang w:val="uk-UA"/>
        </w:rPr>
        <w:t>- перехрестя вул. Генерала Бєлова, 10 та вул. Космонавтів, 9 – один «біг-борд», одна площина;</w:t>
      </w:r>
    </w:p>
    <w:p w:rsidR="006D18A1" w:rsidRPr="00662D11" w:rsidRDefault="006D18A1" w:rsidP="00A84FB2">
      <w:pPr>
        <w:spacing w:after="0" w:line="240" w:lineRule="auto"/>
        <w:jc w:val="both"/>
        <w:rPr>
          <w:lang w:val="uk-UA"/>
        </w:rPr>
      </w:pPr>
      <w:r w:rsidRPr="00662D11">
        <w:rPr>
          <w:lang w:val="uk-UA"/>
        </w:rPr>
        <w:t xml:space="preserve">- перехрестя вул. Козацької (колишня - вул. 50 років ВЛКСМ) та                    вул. Інструментальної, 3 – «призматрон»,  дві площини; </w:t>
      </w:r>
    </w:p>
    <w:p w:rsidR="006D18A1" w:rsidRPr="00662D11" w:rsidRDefault="006D18A1" w:rsidP="00A84FB2">
      <w:pPr>
        <w:spacing w:after="0" w:line="240" w:lineRule="auto"/>
        <w:jc w:val="both"/>
        <w:rPr>
          <w:lang w:val="uk-UA"/>
        </w:rPr>
      </w:pPr>
      <w:r w:rsidRPr="00662D11">
        <w:rPr>
          <w:lang w:val="uk-UA"/>
        </w:rPr>
        <w:t xml:space="preserve">- перехрестя вул. Рокоссовського та вул. Всіхсвятської (колишня – вул. 50 років СРСР) – один «призматрон»; </w:t>
      </w:r>
    </w:p>
    <w:p w:rsidR="006D18A1" w:rsidRPr="00662D11" w:rsidRDefault="006D18A1" w:rsidP="00A84FB2">
      <w:pPr>
        <w:spacing w:after="0" w:line="240" w:lineRule="auto"/>
        <w:jc w:val="both"/>
        <w:rPr>
          <w:lang w:val="uk-UA"/>
        </w:rPr>
      </w:pPr>
      <w:r w:rsidRPr="00662D11">
        <w:rPr>
          <w:lang w:val="uk-UA"/>
        </w:rPr>
        <w:t xml:space="preserve">- перехрестя вул. Рокоссовського, 10 та вул. Захисників України, 1 (колишня –вул. Одинцова) – один «призматрон»; </w:t>
      </w:r>
    </w:p>
    <w:p w:rsidR="006D18A1" w:rsidRPr="00662D11" w:rsidRDefault="006D18A1" w:rsidP="00A84FB2">
      <w:pPr>
        <w:spacing w:after="0" w:line="240" w:lineRule="auto"/>
        <w:jc w:val="both"/>
        <w:rPr>
          <w:lang w:val="uk-UA"/>
        </w:rPr>
      </w:pPr>
      <w:r w:rsidRPr="00662D11">
        <w:rPr>
          <w:lang w:val="uk-UA"/>
        </w:rPr>
        <w:t>- перехрестя вул. Кільцевої та вул. 1-го Травня, 240 – один «біг-борд», дві площини;</w:t>
      </w:r>
    </w:p>
    <w:p w:rsidR="006D18A1" w:rsidRPr="00662D11" w:rsidRDefault="006D18A1" w:rsidP="00A84FB2">
      <w:pPr>
        <w:spacing w:after="0" w:line="240" w:lineRule="auto"/>
        <w:jc w:val="both"/>
        <w:rPr>
          <w:lang w:val="uk-UA"/>
        </w:rPr>
      </w:pPr>
      <w:r w:rsidRPr="00662D11">
        <w:rPr>
          <w:lang w:val="uk-UA"/>
        </w:rPr>
        <w:t>- вул. Михалевича (навпроти вул. Волковича, 25) – один «біг-борд», дві площини;</w:t>
      </w:r>
    </w:p>
    <w:p w:rsidR="006D18A1" w:rsidRPr="00662D11" w:rsidRDefault="006D18A1" w:rsidP="00A84FB2">
      <w:pPr>
        <w:spacing w:after="0" w:line="240" w:lineRule="auto"/>
        <w:jc w:val="both"/>
        <w:rPr>
          <w:lang w:val="uk-UA"/>
        </w:rPr>
      </w:pPr>
      <w:r w:rsidRPr="00662D11">
        <w:rPr>
          <w:lang w:val="uk-UA"/>
        </w:rPr>
        <w:t>- просп. Миру, 199 – один «біг-борд», одна площина;</w:t>
      </w:r>
    </w:p>
    <w:p w:rsidR="006D18A1" w:rsidRPr="00662D11" w:rsidRDefault="006D18A1" w:rsidP="00A84FB2">
      <w:pPr>
        <w:spacing w:after="0" w:line="240" w:lineRule="auto"/>
        <w:jc w:val="both"/>
        <w:rPr>
          <w:lang w:val="uk-UA"/>
        </w:rPr>
      </w:pPr>
      <w:r w:rsidRPr="00662D11">
        <w:rPr>
          <w:lang w:val="uk-UA"/>
        </w:rPr>
        <w:t>- просп. Миру, 204 А – один «біг-борд», дві площини;</w:t>
      </w:r>
    </w:p>
    <w:p w:rsidR="006D18A1" w:rsidRPr="00662D11" w:rsidRDefault="006D18A1" w:rsidP="00A84FB2">
      <w:pPr>
        <w:spacing w:after="0" w:line="240" w:lineRule="auto"/>
        <w:jc w:val="both"/>
        <w:rPr>
          <w:lang w:val="uk-UA"/>
        </w:rPr>
      </w:pPr>
      <w:r w:rsidRPr="00662D11">
        <w:rPr>
          <w:lang w:val="uk-UA"/>
        </w:rPr>
        <w:t>- просп. Миру, 292 – один «біг-борд», одна площина;</w:t>
      </w:r>
    </w:p>
    <w:p w:rsidR="006D18A1" w:rsidRPr="00662D11" w:rsidRDefault="006D18A1" w:rsidP="00A84FB2">
      <w:pPr>
        <w:spacing w:after="0" w:line="240" w:lineRule="auto"/>
        <w:jc w:val="both"/>
        <w:rPr>
          <w:lang w:val="uk-UA"/>
        </w:rPr>
      </w:pPr>
      <w:r w:rsidRPr="00662D11">
        <w:rPr>
          <w:lang w:val="uk-UA"/>
        </w:rPr>
        <w:t>- просп. Миру, 304 – один «біг-борд», одна площина;</w:t>
      </w:r>
    </w:p>
    <w:p w:rsidR="006D18A1" w:rsidRPr="00662D11" w:rsidRDefault="006D18A1" w:rsidP="00A84FB2">
      <w:pPr>
        <w:spacing w:after="0" w:line="240" w:lineRule="auto"/>
        <w:jc w:val="both"/>
        <w:rPr>
          <w:lang w:val="uk-UA"/>
        </w:rPr>
      </w:pPr>
      <w:r w:rsidRPr="00662D11">
        <w:rPr>
          <w:lang w:val="uk-UA"/>
        </w:rPr>
        <w:t>- вул. Музична, 2 (колишня – вул. Музикальна) – один «біг-борд», дві площини;</w:t>
      </w:r>
    </w:p>
    <w:p w:rsidR="006D18A1" w:rsidRPr="00662D11" w:rsidRDefault="006D18A1" w:rsidP="00A84FB2">
      <w:pPr>
        <w:spacing w:after="0" w:line="240" w:lineRule="auto"/>
        <w:jc w:val="both"/>
        <w:rPr>
          <w:lang w:val="uk-UA"/>
        </w:rPr>
      </w:pPr>
      <w:r w:rsidRPr="00662D11">
        <w:rPr>
          <w:lang w:val="uk-UA"/>
        </w:rPr>
        <w:t>- просп. Миру, навпроти будинку № 193 – один «біг-борд», дві площини;</w:t>
      </w:r>
    </w:p>
    <w:p w:rsidR="006D18A1" w:rsidRPr="00662D11" w:rsidRDefault="006D18A1" w:rsidP="00A84FB2">
      <w:pPr>
        <w:spacing w:after="0" w:line="240" w:lineRule="auto"/>
        <w:jc w:val="both"/>
        <w:rPr>
          <w:lang w:val="uk-UA"/>
        </w:rPr>
      </w:pPr>
      <w:r w:rsidRPr="00662D11">
        <w:rPr>
          <w:lang w:val="uk-UA"/>
        </w:rPr>
        <w:t>- вул. Івана Мазепи, 22 (колишня – вул. Щорса) – один «біг-борд», дві площини;</w:t>
      </w:r>
    </w:p>
    <w:p w:rsidR="006D18A1" w:rsidRPr="00662D11" w:rsidRDefault="006D18A1" w:rsidP="00A84FB2">
      <w:pPr>
        <w:spacing w:after="0" w:line="240" w:lineRule="auto"/>
        <w:jc w:val="both"/>
        <w:rPr>
          <w:lang w:val="uk-UA"/>
        </w:rPr>
      </w:pPr>
      <w:r w:rsidRPr="00662D11">
        <w:rPr>
          <w:lang w:val="uk-UA"/>
        </w:rPr>
        <w:t>- просп. Перемоги, 4 – один «біг-борд», дві площини;</w:t>
      </w:r>
    </w:p>
    <w:p w:rsidR="006D18A1" w:rsidRPr="00662D11" w:rsidRDefault="006D18A1" w:rsidP="00A84FB2">
      <w:pPr>
        <w:spacing w:after="0" w:line="240" w:lineRule="auto"/>
        <w:jc w:val="both"/>
        <w:rPr>
          <w:lang w:val="uk-UA"/>
        </w:rPr>
      </w:pPr>
      <w:r w:rsidRPr="00662D11">
        <w:rPr>
          <w:lang w:val="uk-UA"/>
        </w:rPr>
        <w:t>- просп. Перемоги, 20 – один «біг-борд», одна площина;</w:t>
      </w:r>
    </w:p>
    <w:p w:rsidR="006D18A1" w:rsidRPr="00662D11" w:rsidRDefault="006D18A1" w:rsidP="00A84FB2">
      <w:pPr>
        <w:spacing w:after="0" w:line="240" w:lineRule="auto"/>
        <w:jc w:val="both"/>
        <w:rPr>
          <w:lang w:val="uk-UA"/>
        </w:rPr>
      </w:pPr>
      <w:r w:rsidRPr="00662D11">
        <w:rPr>
          <w:lang w:val="uk-UA"/>
        </w:rPr>
        <w:t>- просп. Перемоги, 64 – один «біг-борд», дві площини;</w:t>
      </w:r>
    </w:p>
    <w:p w:rsidR="006D18A1" w:rsidRPr="00662D11" w:rsidRDefault="006D18A1" w:rsidP="00A84FB2">
      <w:pPr>
        <w:spacing w:after="0" w:line="240" w:lineRule="auto"/>
        <w:jc w:val="both"/>
        <w:rPr>
          <w:lang w:val="uk-UA"/>
        </w:rPr>
      </w:pPr>
      <w:r w:rsidRPr="00662D11">
        <w:rPr>
          <w:lang w:val="uk-UA"/>
        </w:rPr>
        <w:t>- просп. Миру, 95 – один «біг-борд», одна площина;</w:t>
      </w:r>
    </w:p>
    <w:p w:rsidR="006D18A1" w:rsidRPr="00662D11" w:rsidRDefault="006D18A1" w:rsidP="00A84FB2">
      <w:pPr>
        <w:spacing w:after="0" w:line="240" w:lineRule="auto"/>
        <w:jc w:val="both"/>
        <w:rPr>
          <w:lang w:val="uk-UA"/>
        </w:rPr>
      </w:pPr>
      <w:r w:rsidRPr="00662D11">
        <w:rPr>
          <w:lang w:val="uk-UA"/>
        </w:rPr>
        <w:t>- навпроти просп. Миру, 247 – один «біг-борд», дві площини;</w:t>
      </w:r>
    </w:p>
    <w:p w:rsidR="006D18A1" w:rsidRPr="00662D11" w:rsidRDefault="006D18A1" w:rsidP="00A84FB2">
      <w:pPr>
        <w:spacing w:after="0" w:line="240" w:lineRule="auto"/>
        <w:jc w:val="both"/>
        <w:rPr>
          <w:lang w:val="uk-UA"/>
        </w:rPr>
      </w:pPr>
      <w:r w:rsidRPr="00662D11">
        <w:rPr>
          <w:lang w:val="uk-UA"/>
        </w:rPr>
        <w:t>- вул. Івана Мазепи, 60 А (колишня – вул. Щорса) – один «біг-борд», дві площини;</w:t>
      </w:r>
    </w:p>
    <w:p w:rsidR="006D18A1" w:rsidRPr="00662D11" w:rsidRDefault="006D18A1" w:rsidP="00A84FB2">
      <w:pPr>
        <w:spacing w:after="0" w:line="240" w:lineRule="auto"/>
        <w:jc w:val="both"/>
        <w:rPr>
          <w:lang w:val="uk-UA"/>
        </w:rPr>
      </w:pPr>
      <w:r w:rsidRPr="00662D11">
        <w:rPr>
          <w:lang w:val="uk-UA"/>
        </w:rPr>
        <w:t>- перехрестя вул. Кільцевої та вул. Архітектурної– один «біг-борд», дві площини;</w:t>
      </w:r>
    </w:p>
    <w:p w:rsidR="006D18A1" w:rsidRPr="00662D11" w:rsidRDefault="006D18A1" w:rsidP="00A84FB2">
      <w:pPr>
        <w:spacing w:after="0" w:line="240" w:lineRule="auto"/>
        <w:jc w:val="both"/>
        <w:rPr>
          <w:lang w:val="uk-UA"/>
        </w:rPr>
      </w:pPr>
      <w:r w:rsidRPr="00662D11">
        <w:rPr>
          <w:lang w:val="uk-UA"/>
        </w:rPr>
        <w:t>- вул. Льотна напроти буд. 17 А – один «біг-борд», дві площини;</w:t>
      </w:r>
    </w:p>
    <w:p w:rsidR="006D18A1" w:rsidRPr="00662D11" w:rsidRDefault="006D18A1" w:rsidP="00A84FB2">
      <w:pPr>
        <w:spacing w:after="0" w:line="240" w:lineRule="auto"/>
        <w:jc w:val="both"/>
        <w:rPr>
          <w:lang w:val="uk-UA"/>
        </w:rPr>
      </w:pPr>
      <w:r w:rsidRPr="00662D11">
        <w:rPr>
          <w:lang w:val="uk-UA"/>
        </w:rPr>
        <w:t>- перехрестя вул. Ціолковського та вул. Текстильників – один «біг-борд», дві площини;</w:t>
      </w:r>
    </w:p>
    <w:p w:rsidR="006D18A1" w:rsidRPr="00662D11" w:rsidRDefault="006D18A1" w:rsidP="00A84FB2">
      <w:pPr>
        <w:spacing w:after="0" w:line="240" w:lineRule="auto"/>
        <w:jc w:val="both"/>
        <w:rPr>
          <w:lang w:val="uk-UA"/>
        </w:rPr>
      </w:pPr>
      <w:r w:rsidRPr="00662D11">
        <w:rPr>
          <w:lang w:val="uk-UA"/>
        </w:rPr>
        <w:t xml:space="preserve">- </w:t>
      </w:r>
      <w:r w:rsidRPr="00662D11">
        <w:rPr>
          <w:bCs/>
          <w:lang w:val="uk-UA"/>
        </w:rPr>
        <w:t xml:space="preserve">вул. Незалежності, навпроти буд. 16 – </w:t>
      </w:r>
      <w:r w:rsidRPr="00662D11">
        <w:rPr>
          <w:lang w:val="uk-UA"/>
        </w:rPr>
        <w:t>один «біг-борд», дві площини;</w:t>
      </w:r>
    </w:p>
    <w:p w:rsidR="006D18A1" w:rsidRPr="00662D11" w:rsidRDefault="006D18A1" w:rsidP="00A84FB2">
      <w:pPr>
        <w:spacing w:after="0" w:line="240" w:lineRule="auto"/>
        <w:jc w:val="both"/>
        <w:rPr>
          <w:lang w:val="uk-UA"/>
        </w:rPr>
      </w:pPr>
      <w:r w:rsidRPr="00662D11">
        <w:rPr>
          <w:lang w:val="uk-UA"/>
        </w:rPr>
        <w:t xml:space="preserve">- вул. Пушкіна, 21– один «біг-борд», одна площина; </w:t>
      </w:r>
    </w:p>
    <w:p w:rsidR="006D18A1" w:rsidRPr="00662D11" w:rsidRDefault="006D18A1" w:rsidP="00A84FB2">
      <w:pPr>
        <w:spacing w:after="0" w:line="240" w:lineRule="auto"/>
        <w:ind w:firstLine="708"/>
        <w:jc w:val="both"/>
        <w:rPr>
          <w:lang w:val="uk-UA"/>
        </w:rPr>
      </w:pPr>
      <w:r w:rsidRPr="00662D11">
        <w:rPr>
          <w:lang w:val="uk-UA"/>
        </w:rPr>
        <w:t>2.12.2. «призматрон», усього п’ять одиниць, розміром 4,0</w:t>
      </w:r>
      <w:r w:rsidRPr="00662D11">
        <w:rPr>
          <w:lang w:val="en-US"/>
        </w:rPr>
        <w:t> </w:t>
      </w:r>
      <w:r w:rsidRPr="00662D11">
        <w:rPr>
          <w:lang w:val="uk-UA"/>
        </w:rPr>
        <w:t>м</w:t>
      </w:r>
      <w:r w:rsidRPr="00662D11">
        <w:rPr>
          <w:lang w:val="en-US"/>
        </w:rPr>
        <w:t> </w:t>
      </w:r>
      <w:r w:rsidRPr="00662D11">
        <w:rPr>
          <w:lang w:val="uk-UA"/>
        </w:rPr>
        <w:t>х</w:t>
      </w:r>
      <w:r w:rsidRPr="00662D11">
        <w:rPr>
          <w:lang w:val="en-US"/>
        </w:rPr>
        <w:t> </w:t>
      </w:r>
      <w:r w:rsidRPr="00662D11">
        <w:rPr>
          <w:lang w:val="uk-UA"/>
        </w:rPr>
        <w:t>3,0</w:t>
      </w:r>
      <w:r w:rsidRPr="00662D11">
        <w:rPr>
          <w:lang w:val="en-US"/>
        </w:rPr>
        <w:t> </w:t>
      </w:r>
      <w:r w:rsidRPr="00662D11">
        <w:rPr>
          <w:lang w:val="uk-UA"/>
        </w:rPr>
        <w:t>м, за адресами:</w:t>
      </w:r>
    </w:p>
    <w:p w:rsidR="006D18A1" w:rsidRPr="00662D11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662D11">
        <w:rPr>
          <w:lang w:val="uk-UA"/>
        </w:rPr>
        <w:t>- перехрестя просп. Миру, 49 та вул. Київської – одна площина;</w:t>
      </w:r>
    </w:p>
    <w:p w:rsidR="006D18A1" w:rsidRPr="00662D11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662D11">
        <w:rPr>
          <w:lang w:val="uk-UA"/>
        </w:rPr>
        <w:lastRenderedPageBreak/>
        <w:t>- перехрестя вул. 1-го Травня, 162 та вул. 77-ої Гвардійської дивізії – одна площина;</w:t>
      </w:r>
    </w:p>
    <w:p w:rsidR="006D18A1" w:rsidRPr="00662D11" w:rsidRDefault="006D18A1" w:rsidP="00A84FB2">
      <w:pPr>
        <w:spacing w:after="0" w:line="240" w:lineRule="auto"/>
        <w:jc w:val="both"/>
        <w:rPr>
          <w:lang w:val="uk-UA"/>
        </w:rPr>
      </w:pPr>
      <w:r w:rsidRPr="00662D11">
        <w:rPr>
          <w:lang w:val="uk-UA"/>
        </w:rPr>
        <w:t>- перехрестя вул. Рокоссовського, 22 А та вул. Доценка – одна площина;</w:t>
      </w:r>
    </w:p>
    <w:p w:rsidR="006D18A1" w:rsidRPr="00662D11" w:rsidRDefault="006D18A1" w:rsidP="00A84FB2">
      <w:pPr>
        <w:spacing w:after="0" w:line="240" w:lineRule="auto"/>
        <w:jc w:val="both"/>
        <w:rPr>
          <w:lang w:val="uk-UA"/>
        </w:rPr>
      </w:pPr>
      <w:r w:rsidRPr="00662D11">
        <w:rPr>
          <w:lang w:val="uk-UA"/>
        </w:rPr>
        <w:t>- просп. Миру, 194 – дві площини (один «біг-борд» і один «призматрон»);</w:t>
      </w:r>
    </w:p>
    <w:p w:rsidR="006D18A1" w:rsidRPr="00662D11" w:rsidRDefault="006D18A1" w:rsidP="00A84FB2">
      <w:pPr>
        <w:spacing w:after="0" w:line="240" w:lineRule="auto"/>
        <w:jc w:val="both"/>
        <w:rPr>
          <w:lang w:val="uk-UA"/>
        </w:rPr>
      </w:pPr>
      <w:r w:rsidRPr="00662D11">
        <w:rPr>
          <w:lang w:val="uk-UA"/>
        </w:rPr>
        <w:t>- просп. Перемоги, 6 – одна площина;</w:t>
      </w:r>
    </w:p>
    <w:p w:rsidR="006D18A1" w:rsidRPr="00662D11" w:rsidRDefault="006D18A1" w:rsidP="00A84FB2">
      <w:pPr>
        <w:spacing w:after="0" w:line="240" w:lineRule="auto"/>
        <w:ind w:firstLine="708"/>
        <w:jc w:val="both"/>
        <w:rPr>
          <w:lang w:val="uk-UA"/>
        </w:rPr>
      </w:pPr>
      <w:r w:rsidRPr="00662D11">
        <w:rPr>
          <w:lang w:val="uk-UA"/>
        </w:rPr>
        <w:t>2.12.3. «сіті-лайт», усього</w:t>
      </w:r>
      <w:r w:rsidRPr="00662D11">
        <w:t xml:space="preserve"> </w:t>
      </w:r>
      <w:r w:rsidRPr="00662D11">
        <w:rPr>
          <w:lang w:val="uk-UA"/>
        </w:rPr>
        <w:t>46 одиниць, розміром 1,2 м х 1,8 м, за адресами:</w:t>
      </w:r>
    </w:p>
    <w:p w:rsidR="006D18A1" w:rsidRPr="00662D11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662D11">
        <w:rPr>
          <w:lang w:val="uk-UA"/>
        </w:rPr>
        <w:t>- по просп. Перемоги (від вул. Ремісничої (колишня – вул. Комсомольська) до вул. Кирпоноса – непарна сторона) – три одиниці;</w:t>
      </w:r>
    </w:p>
    <w:p w:rsidR="006D18A1" w:rsidRPr="00662D11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662D11">
        <w:rPr>
          <w:lang w:val="uk-UA"/>
        </w:rPr>
        <w:t xml:space="preserve">- по просп. Перемоги (від просп. Миру до вул. П’ятницької – непарна сторона) – три одиниці; </w:t>
      </w:r>
    </w:p>
    <w:p w:rsidR="006D18A1" w:rsidRPr="00662D11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662D11">
        <w:rPr>
          <w:lang w:val="uk-UA"/>
        </w:rPr>
        <w:t>- по просп. Перемоги (від вул. П’ятницької до вул. Мстиславської – непарна сторона) – три одиниці;</w:t>
      </w:r>
    </w:p>
    <w:p w:rsidR="006D18A1" w:rsidRPr="00662D11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662D11">
        <w:rPr>
          <w:lang w:val="uk-UA"/>
        </w:rPr>
        <w:t>- по просп. Перемоги (від вул. Кирпоноса до просп. Миру – парна сторона) – чотири одиниці;</w:t>
      </w:r>
    </w:p>
    <w:p w:rsidR="006D18A1" w:rsidRPr="00662D11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662D11">
        <w:rPr>
          <w:lang w:val="uk-UA"/>
        </w:rPr>
        <w:t>- по просп. Перемоги (від вул. Мстиславської до вул. Гончої (колишня –вул. Горького) – парна сторона) – п’ять одиниць;</w:t>
      </w:r>
    </w:p>
    <w:p w:rsidR="006D18A1" w:rsidRPr="00662D11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662D11">
        <w:rPr>
          <w:lang w:val="uk-UA"/>
        </w:rPr>
        <w:t>- по просп. Миру (від вул. Пирогова до вул. Івана Мазепи (колишня –            вул. Щорса) – чотири одиниці;</w:t>
      </w:r>
    </w:p>
    <w:p w:rsidR="006D18A1" w:rsidRPr="00662D11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662D11">
        <w:rPr>
          <w:lang w:val="uk-UA"/>
        </w:rPr>
        <w:t>- по просп. Миру (від просп. Перемоги до вул. Коцюбинського – парна сторона) – три одиниці;</w:t>
      </w:r>
    </w:p>
    <w:p w:rsidR="006D18A1" w:rsidRPr="00662D11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662D11">
        <w:rPr>
          <w:lang w:val="uk-UA"/>
        </w:rPr>
        <w:t>- по просп. Миру (від просп. Перемоги до вул. Київської – непарна сторона) –десять одиниць;</w:t>
      </w:r>
    </w:p>
    <w:p w:rsidR="006D18A1" w:rsidRPr="00662D11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662D11">
        <w:rPr>
          <w:lang w:val="uk-UA"/>
        </w:rPr>
        <w:t>- просп. Миру, 49 – одна одиниця;</w:t>
      </w:r>
    </w:p>
    <w:p w:rsidR="006D18A1" w:rsidRPr="00662D11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662D11">
        <w:rPr>
          <w:lang w:val="uk-UA"/>
        </w:rPr>
        <w:t>- просп. Перемоги, 91 – одна одиниця;</w:t>
      </w:r>
    </w:p>
    <w:p w:rsidR="006D18A1" w:rsidRPr="00662D11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662D11">
        <w:rPr>
          <w:lang w:val="uk-UA"/>
        </w:rPr>
        <w:t>- вул. 1 Травня, 159 – чотири одиниці;</w:t>
      </w:r>
    </w:p>
    <w:p w:rsidR="006D18A1" w:rsidRPr="00662D11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662D11">
        <w:rPr>
          <w:lang w:val="uk-UA"/>
        </w:rPr>
        <w:t>- просп. Миру (від вул. Коцюбинського до вул. Гетьмана Полуботка – непарна сторона) – п’ять одиниць;</w:t>
      </w:r>
    </w:p>
    <w:p w:rsidR="006D18A1" w:rsidRPr="00662D11" w:rsidRDefault="006D18A1" w:rsidP="00A84FB2">
      <w:pPr>
        <w:spacing w:after="0" w:line="240" w:lineRule="auto"/>
        <w:ind w:firstLine="708"/>
        <w:jc w:val="both"/>
        <w:rPr>
          <w:lang w:val="uk-UA"/>
        </w:rPr>
      </w:pPr>
      <w:r w:rsidRPr="00662D11">
        <w:rPr>
          <w:lang w:val="uk-UA"/>
        </w:rPr>
        <w:t xml:space="preserve">2.12.4. «тріедр»,  розміром 1,2 м х 1,8 м, за адресами: </w:t>
      </w:r>
    </w:p>
    <w:p w:rsidR="006D18A1" w:rsidRPr="00662D11" w:rsidRDefault="006D18A1" w:rsidP="00A84FB2">
      <w:pPr>
        <w:spacing w:after="0" w:line="240" w:lineRule="auto"/>
        <w:jc w:val="both"/>
        <w:rPr>
          <w:lang w:val="uk-UA"/>
        </w:rPr>
      </w:pPr>
      <w:r w:rsidRPr="00662D11">
        <w:rPr>
          <w:lang w:val="uk-UA"/>
        </w:rPr>
        <w:t>- просп. Перемоги, 85;</w:t>
      </w:r>
    </w:p>
    <w:p w:rsidR="006D18A1" w:rsidRPr="00662D11" w:rsidRDefault="006D18A1" w:rsidP="00A84FB2">
      <w:pPr>
        <w:spacing w:after="0" w:line="240" w:lineRule="auto"/>
        <w:jc w:val="both"/>
        <w:rPr>
          <w:lang w:val="uk-UA"/>
        </w:rPr>
      </w:pPr>
      <w:r w:rsidRPr="00662D11">
        <w:rPr>
          <w:lang w:val="uk-UA"/>
        </w:rPr>
        <w:t>- просп. Перемоги, 93;</w:t>
      </w:r>
    </w:p>
    <w:p w:rsidR="006D18A1" w:rsidRPr="00662D11" w:rsidRDefault="006D18A1" w:rsidP="00A84FB2">
      <w:pPr>
        <w:spacing w:after="0" w:line="240" w:lineRule="auto"/>
        <w:ind w:firstLine="708"/>
        <w:jc w:val="both"/>
        <w:rPr>
          <w:lang w:val="uk-UA"/>
        </w:rPr>
      </w:pPr>
      <w:r w:rsidRPr="00662D11">
        <w:rPr>
          <w:lang w:val="uk-UA"/>
        </w:rPr>
        <w:t xml:space="preserve">2.12.5. «скрол», усього вісім одиниць, розміром 2,0 м х 3,0 м, за адресами: </w:t>
      </w:r>
    </w:p>
    <w:p w:rsidR="006D18A1" w:rsidRPr="00662D11" w:rsidRDefault="006D18A1" w:rsidP="00A84FB2">
      <w:pPr>
        <w:spacing w:after="0" w:line="240" w:lineRule="auto"/>
        <w:jc w:val="both"/>
        <w:rPr>
          <w:lang w:val="uk-UA"/>
        </w:rPr>
      </w:pPr>
      <w:r w:rsidRPr="00662D11">
        <w:rPr>
          <w:lang w:val="uk-UA"/>
        </w:rPr>
        <w:t>- перехрестя просп. Перемоги, 71 та вул. Ремісничої (колишня –                      вул. Комсомольська);</w:t>
      </w:r>
    </w:p>
    <w:p w:rsidR="006D18A1" w:rsidRPr="00662D11" w:rsidRDefault="006D18A1" w:rsidP="00A84FB2">
      <w:pPr>
        <w:spacing w:after="0" w:line="240" w:lineRule="auto"/>
        <w:jc w:val="both"/>
        <w:rPr>
          <w:lang w:val="uk-UA"/>
        </w:rPr>
      </w:pPr>
      <w:r w:rsidRPr="00662D11">
        <w:rPr>
          <w:lang w:val="uk-UA"/>
        </w:rPr>
        <w:t>- перехрестя вул. Рокоссовського, 70 та вул. 1-го Травня;</w:t>
      </w:r>
    </w:p>
    <w:p w:rsidR="006D18A1" w:rsidRPr="00662D11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662D11">
        <w:rPr>
          <w:lang w:val="uk-UA"/>
        </w:rPr>
        <w:t>- просп. Миру, 33;</w:t>
      </w:r>
    </w:p>
    <w:p w:rsidR="006D18A1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662D11">
        <w:rPr>
          <w:lang w:val="uk-UA"/>
        </w:rPr>
        <w:t>- просп. Миру, 26;</w:t>
      </w:r>
    </w:p>
    <w:p w:rsidR="006D18A1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>
        <w:rPr>
          <w:lang w:val="uk-UA"/>
        </w:rPr>
        <w:t xml:space="preserve">- перехрестя просп. Перемоги, 104 та вул. Гончої (колишня </w:t>
      </w:r>
      <w:r w:rsidRPr="009167CD">
        <w:rPr>
          <w:lang w:val="uk-UA"/>
        </w:rPr>
        <w:t>–</w:t>
      </w:r>
      <w:r>
        <w:rPr>
          <w:lang w:val="uk-UA"/>
        </w:rPr>
        <w:t xml:space="preserve"> вул. Горького);</w:t>
      </w:r>
    </w:p>
    <w:p w:rsidR="006D18A1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>
        <w:rPr>
          <w:lang w:val="uk-UA"/>
        </w:rPr>
        <w:t>- просп. Перемоги, 89;</w:t>
      </w:r>
    </w:p>
    <w:p w:rsidR="006D18A1" w:rsidRDefault="006D18A1" w:rsidP="00A84F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>
        <w:rPr>
          <w:lang w:val="uk-UA"/>
        </w:rPr>
        <w:t>- перехрестя просп. Миру та вул. Київської;</w:t>
      </w:r>
    </w:p>
    <w:p w:rsidR="006D18A1" w:rsidRDefault="006D18A1" w:rsidP="00F026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>
        <w:rPr>
          <w:lang w:val="uk-UA"/>
        </w:rPr>
        <w:t>- перехрестя просп. Перемоги, 82 та вул. Кирпоноса;</w:t>
      </w:r>
    </w:p>
    <w:p w:rsidR="006D18A1" w:rsidRPr="00F026C8" w:rsidRDefault="006D18A1" w:rsidP="00F026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</w:p>
    <w:p w:rsidR="006D18A1" w:rsidRPr="00E2589F" w:rsidRDefault="006D18A1" w:rsidP="00413CBD">
      <w:pPr>
        <w:spacing w:after="0" w:line="240" w:lineRule="auto"/>
        <w:ind w:firstLine="709"/>
        <w:jc w:val="both"/>
        <w:rPr>
          <w:lang w:val="uk-UA"/>
        </w:rPr>
      </w:pPr>
      <w:r w:rsidRPr="00E2589F">
        <w:rPr>
          <w:lang w:val="uk-UA"/>
        </w:rPr>
        <w:t>2.13. Товариству з обмеженою відповідальністю «Телекомунікаційна компанія «Комфорт» на рекламні конструкції типу: </w:t>
      </w:r>
    </w:p>
    <w:p w:rsidR="006D18A1" w:rsidRPr="00E2589F" w:rsidRDefault="006D18A1" w:rsidP="00413CBD">
      <w:pPr>
        <w:spacing w:after="0" w:line="240" w:lineRule="auto"/>
        <w:ind w:firstLine="709"/>
        <w:jc w:val="both"/>
        <w:rPr>
          <w:lang w:val="uk-UA"/>
        </w:rPr>
      </w:pPr>
      <w:r w:rsidRPr="00E2589F">
        <w:rPr>
          <w:lang w:val="uk-UA"/>
        </w:rPr>
        <w:t xml:space="preserve">2.13.1. «сіті-лайт», розміром 1,2 м х 1,8 м, усього п’ять одиниць, за адресами: </w:t>
      </w:r>
    </w:p>
    <w:p w:rsidR="006D18A1" w:rsidRPr="00E2589F" w:rsidRDefault="006D18A1" w:rsidP="00413C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E2589F">
        <w:rPr>
          <w:lang w:val="uk-UA"/>
        </w:rPr>
        <w:lastRenderedPageBreak/>
        <w:t>- просп. Перемоги, 108 (№ 2);</w:t>
      </w:r>
    </w:p>
    <w:p w:rsidR="006D18A1" w:rsidRPr="00E2589F" w:rsidRDefault="006D18A1" w:rsidP="00413C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E2589F">
        <w:rPr>
          <w:lang w:val="uk-UA"/>
        </w:rPr>
        <w:t>- просп. Перемоги, 105;</w:t>
      </w:r>
    </w:p>
    <w:p w:rsidR="006D18A1" w:rsidRPr="00E2589F" w:rsidRDefault="006D18A1" w:rsidP="00413C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E2589F">
        <w:rPr>
          <w:lang w:val="uk-UA"/>
        </w:rPr>
        <w:t>- просп. Перемоги, 106;</w:t>
      </w:r>
    </w:p>
    <w:p w:rsidR="006D18A1" w:rsidRPr="00E2589F" w:rsidRDefault="006D18A1" w:rsidP="00413C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E2589F">
        <w:rPr>
          <w:lang w:val="uk-UA"/>
        </w:rPr>
        <w:t>- вул. Київська, 3;</w:t>
      </w:r>
    </w:p>
    <w:p w:rsidR="006D18A1" w:rsidRPr="00E2589F" w:rsidRDefault="006D18A1" w:rsidP="00413C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E2589F">
        <w:rPr>
          <w:lang w:val="uk-UA"/>
        </w:rPr>
        <w:t>- вул. Київська, 5;</w:t>
      </w:r>
    </w:p>
    <w:p w:rsidR="006D18A1" w:rsidRPr="00E2589F" w:rsidRDefault="006D18A1" w:rsidP="00413CBD">
      <w:pPr>
        <w:spacing w:after="0" w:line="240" w:lineRule="auto"/>
        <w:ind w:firstLine="720"/>
        <w:jc w:val="both"/>
        <w:rPr>
          <w:lang w:val="uk-UA"/>
        </w:rPr>
      </w:pPr>
      <w:r w:rsidRPr="00E2589F">
        <w:rPr>
          <w:lang w:val="uk-UA"/>
        </w:rPr>
        <w:t xml:space="preserve">2.13.2. «сіті-лайт», розміром 1,2 м х 1,8 м, на дорожній розподільній смузі, усього </w:t>
      </w:r>
      <w:r>
        <w:rPr>
          <w:lang w:val="uk-UA"/>
        </w:rPr>
        <w:t>дві</w:t>
      </w:r>
      <w:r w:rsidRPr="00E2589F">
        <w:rPr>
          <w:lang w:val="uk-UA"/>
        </w:rPr>
        <w:t xml:space="preserve"> одиниц</w:t>
      </w:r>
      <w:r>
        <w:rPr>
          <w:lang w:val="uk-UA"/>
        </w:rPr>
        <w:t>і</w:t>
      </w:r>
      <w:r w:rsidRPr="00E2589F">
        <w:rPr>
          <w:lang w:val="uk-UA"/>
        </w:rPr>
        <w:t xml:space="preserve">, за адресами: </w:t>
      </w:r>
    </w:p>
    <w:p w:rsidR="006D18A1" w:rsidRPr="00E2589F" w:rsidRDefault="006D18A1" w:rsidP="00413CBD">
      <w:pPr>
        <w:spacing w:after="0" w:line="240" w:lineRule="auto"/>
        <w:rPr>
          <w:lang w:val="uk-UA"/>
        </w:rPr>
      </w:pPr>
      <w:r w:rsidRPr="00E2589F">
        <w:rPr>
          <w:lang w:val="uk-UA"/>
        </w:rPr>
        <w:t>- вул. 1-го Травня, 133;</w:t>
      </w:r>
    </w:p>
    <w:p w:rsidR="006D18A1" w:rsidRDefault="006D18A1" w:rsidP="00413CBD">
      <w:pPr>
        <w:spacing w:after="0" w:line="240" w:lineRule="auto"/>
        <w:rPr>
          <w:lang w:val="uk-UA"/>
        </w:rPr>
      </w:pPr>
      <w:r w:rsidRPr="00E2589F">
        <w:rPr>
          <w:lang w:val="uk-UA"/>
        </w:rPr>
        <w:t>- вул. 1-го Травня, 167;</w:t>
      </w:r>
    </w:p>
    <w:p w:rsidR="006D18A1" w:rsidRPr="00E2589F" w:rsidRDefault="006D18A1" w:rsidP="00413CBD">
      <w:pPr>
        <w:spacing w:after="0" w:line="240" w:lineRule="auto"/>
        <w:rPr>
          <w:lang w:val="uk-UA"/>
        </w:rPr>
      </w:pP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  <w:r w:rsidRPr="00E2589F">
        <w:rPr>
          <w:lang w:val="uk-UA"/>
        </w:rPr>
        <w:t>2.14. Публічному акціонерному товариству «Будіндустрія» на наземну конструкцію типу «біг-борд» з однією площиною, розміром 3,0 м х 6,0 м, за адресою    –   перехрестя   вул.   Івана  Мазепи   (колишня   вул.   Щорса)   з   вул. Індустріальною;</w:t>
      </w: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</w:p>
    <w:p w:rsidR="006D18A1" w:rsidRPr="00E2589F" w:rsidRDefault="006D18A1" w:rsidP="00413CBD">
      <w:pPr>
        <w:spacing w:after="0" w:line="240" w:lineRule="auto"/>
        <w:ind w:firstLine="709"/>
        <w:jc w:val="both"/>
        <w:rPr>
          <w:lang w:val="uk-UA"/>
        </w:rPr>
      </w:pPr>
      <w:r w:rsidRPr="00E2589F">
        <w:rPr>
          <w:lang w:val="uk-UA"/>
        </w:rPr>
        <w:t xml:space="preserve">2.15. Підприємству з іноземними інвестиціями «МАКДОНАЛЬДЗ ЮКРЕЙН ЛТД», за адресою – вул. Кирпоноса, 34, на: </w:t>
      </w:r>
    </w:p>
    <w:p w:rsidR="006D18A1" w:rsidRPr="00E2589F" w:rsidRDefault="006D18A1" w:rsidP="00413CBD">
      <w:pPr>
        <w:spacing w:after="0" w:line="240" w:lineRule="auto"/>
        <w:ind w:firstLine="709"/>
        <w:jc w:val="both"/>
        <w:rPr>
          <w:lang w:val="uk-UA"/>
        </w:rPr>
      </w:pPr>
      <w:r w:rsidRPr="00E2589F">
        <w:rPr>
          <w:lang w:val="uk-UA"/>
        </w:rPr>
        <w:t>2.15.1. наземні рекламні конструкції з внутрішнім підсвічуванням, у кількості п’яти одиниць: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 розміром 1,968 м х 2,667 м;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 розміром 4,250 м х 3,33 м;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 розміром 0,972 м х 2,67 м;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 розміром 1,534 м х 2,78 м;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 розміром 4,078 м х 15 м;</w:t>
      </w:r>
    </w:p>
    <w:p w:rsidR="006D18A1" w:rsidRPr="00E2589F" w:rsidRDefault="006D18A1" w:rsidP="00413CBD">
      <w:pPr>
        <w:spacing w:after="0" w:line="240" w:lineRule="auto"/>
        <w:ind w:firstLine="709"/>
        <w:jc w:val="both"/>
        <w:rPr>
          <w:lang w:val="uk-UA"/>
        </w:rPr>
      </w:pPr>
      <w:r w:rsidRPr="00E2589F">
        <w:rPr>
          <w:lang w:val="uk-UA"/>
        </w:rPr>
        <w:t>2.15.2. рекламну конструкцію на фасаді будівлі, розміром 1,5 м х 2,0 м;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</w:p>
    <w:p w:rsidR="006D18A1" w:rsidRPr="00E2589F" w:rsidRDefault="006D18A1" w:rsidP="00413CBD">
      <w:pPr>
        <w:spacing w:after="0" w:line="240" w:lineRule="auto"/>
        <w:ind w:firstLine="709"/>
        <w:jc w:val="both"/>
        <w:rPr>
          <w:lang w:val="uk-UA"/>
        </w:rPr>
      </w:pPr>
      <w:r w:rsidRPr="00E2589F">
        <w:rPr>
          <w:lang w:val="uk-UA"/>
        </w:rPr>
        <w:t>2.16. Національному архітектурно-історичному заповіднику «Чернігів стародавній» на наземну рекламну конструкцію, розміром 1,7 м х 1,0 м, на безоплатній основі, за адресою – вул. Гетьмана Полуботка, 3 (біля П’ятницької церкви);</w:t>
      </w:r>
    </w:p>
    <w:p w:rsidR="006D18A1" w:rsidRPr="00E2589F" w:rsidRDefault="006D18A1" w:rsidP="00413CBD">
      <w:pPr>
        <w:spacing w:after="0" w:line="240" w:lineRule="auto"/>
        <w:ind w:firstLine="709"/>
        <w:jc w:val="both"/>
        <w:rPr>
          <w:lang w:val="uk-UA"/>
        </w:rPr>
      </w:pPr>
    </w:p>
    <w:p w:rsidR="006D18A1" w:rsidRPr="00E2589F" w:rsidRDefault="006D18A1" w:rsidP="00413CBD">
      <w:pPr>
        <w:spacing w:after="0" w:line="240" w:lineRule="auto"/>
        <w:ind w:firstLine="709"/>
        <w:jc w:val="both"/>
        <w:rPr>
          <w:lang w:val="uk-UA"/>
        </w:rPr>
      </w:pPr>
      <w:r w:rsidRPr="00E2589F">
        <w:rPr>
          <w:lang w:val="uk-UA"/>
        </w:rPr>
        <w:t>2.17. Комунальному підприємству «Чернігівський обласний академічний український музично-драматичний театр ім. Т. Г. Шевченка» Чернігівської обласної ради на спеціальні конструкції для анонсування театральної діяльності, усього 19 одиниць, на безоплатній основі, за адресами:</w:t>
      </w:r>
    </w:p>
    <w:p w:rsidR="006D18A1" w:rsidRPr="00E2589F" w:rsidRDefault="006D18A1" w:rsidP="00413CBD">
      <w:pPr>
        <w:spacing w:after="0" w:line="240" w:lineRule="auto"/>
        <w:ind w:firstLine="709"/>
        <w:jc w:val="both"/>
        <w:rPr>
          <w:lang w:val="uk-UA"/>
        </w:rPr>
      </w:pPr>
      <w:r w:rsidRPr="00E2589F">
        <w:rPr>
          <w:lang w:val="uk-UA"/>
        </w:rPr>
        <w:t>- вул. Шевченка, 34;</w:t>
      </w:r>
    </w:p>
    <w:p w:rsidR="006D18A1" w:rsidRPr="00E2589F" w:rsidRDefault="006D18A1" w:rsidP="00413CBD">
      <w:pPr>
        <w:spacing w:after="0" w:line="240" w:lineRule="auto"/>
        <w:ind w:firstLine="709"/>
        <w:jc w:val="both"/>
        <w:rPr>
          <w:lang w:val="uk-UA"/>
        </w:rPr>
      </w:pPr>
      <w:r w:rsidRPr="00E2589F">
        <w:rPr>
          <w:lang w:val="uk-UA"/>
        </w:rPr>
        <w:t>- просп. Миру, 226;</w:t>
      </w:r>
    </w:p>
    <w:p w:rsidR="006D18A1" w:rsidRPr="00E2589F" w:rsidRDefault="006D18A1" w:rsidP="00413C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lang w:val="uk-UA"/>
        </w:rPr>
      </w:pPr>
      <w:r w:rsidRPr="00E2589F">
        <w:rPr>
          <w:lang w:val="uk-UA"/>
        </w:rPr>
        <w:t>- вул. Текстильників, 9, біля підземного переходу;</w:t>
      </w:r>
    </w:p>
    <w:p w:rsidR="006D18A1" w:rsidRPr="00E2589F" w:rsidRDefault="006D18A1" w:rsidP="00413C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lang w:val="uk-UA"/>
        </w:rPr>
      </w:pPr>
      <w:r w:rsidRPr="00E2589F">
        <w:rPr>
          <w:lang w:val="uk-UA"/>
        </w:rPr>
        <w:t>- просп. Перемоги, 89;</w:t>
      </w:r>
    </w:p>
    <w:p w:rsidR="006D18A1" w:rsidRPr="00E2589F" w:rsidRDefault="006D18A1" w:rsidP="00413C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lang w:val="uk-UA"/>
        </w:rPr>
      </w:pPr>
      <w:r w:rsidRPr="00E2589F">
        <w:rPr>
          <w:lang w:val="uk-UA"/>
        </w:rPr>
        <w:t>- вул. Всіхсвятська, 7 (колишня вул. 50 років СРСР);</w:t>
      </w:r>
    </w:p>
    <w:p w:rsidR="006D18A1" w:rsidRPr="00E2589F" w:rsidRDefault="006D18A1" w:rsidP="00413C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lang w:val="uk-UA"/>
        </w:rPr>
      </w:pPr>
      <w:r w:rsidRPr="00E2589F">
        <w:rPr>
          <w:lang w:val="uk-UA"/>
        </w:rPr>
        <w:t>- перехрестя вул. Рокоссовського, 26 з вул. Доценка, 1;</w:t>
      </w:r>
    </w:p>
    <w:p w:rsidR="006D18A1" w:rsidRPr="00E2589F" w:rsidRDefault="006D18A1" w:rsidP="00413C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lang w:val="uk-UA"/>
        </w:rPr>
      </w:pPr>
      <w:r w:rsidRPr="00E2589F">
        <w:rPr>
          <w:lang w:val="uk-UA"/>
        </w:rPr>
        <w:t>- вул. Рокоссовського, 13, біля зупинки громадського транспорту «Вулиця Захисників України»;</w:t>
      </w:r>
    </w:p>
    <w:p w:rsidR="006D18A1" w:rsidRPr="00E2589F" w:rsidRDefault="006D18A1" w:rsidP="00413C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lang w:val="uk-UA"/>
        </w:rPr>
      </w:pPr>
      <w:r w:rsidRPr="00E2589F">
        <w:rPr>
          <w:lang w:val="uk-UA"/>
        </w:rPr>
        <w:t>- площа Героїв Сталінграду, 1, біля зупинки громадського транспорту;</w:t>
      </w:r>
    </w:p>
    <w:p w:rsidR="006D18A1" w:rsidRPr="00E2589F" w:rsidRDefault="006D18A1" w:rsidP="00413C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lang w:val="uk-UA"/>
        </w:rPr>
      </w:pPr>
      <w:r w:rsidRPr="00E2589F">
        <w:rPr>
          <w:lang w:val="uk-UA"/>
        </w:rPr>
        <w:lastRenderedPageBreak/>
        <w:t>- просп. Миру, 68, біля зупинки громадського транспорту «Готель «Градецький»;</w:t>
      </w:r>
    </w:p>
    <w:p w:rsidR="006D18A1" w:rsidRPr="00E2589F" w:rsidRDefault="006D18A1" w:rsidP="00413C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lang w:val="uk-UA"/>
        </w:rPr>
      </w:pPr>
      <w:r w:rsidRPr="00E2589F">
        <w:rPr>
          <w:lang w:val="uk-UA"/>
        </w:rPr>
        <w:t>- вул. Шевченка, 57, на вході до міського парку культури та відпочинку;</w:t>
      </w:r>
    </w:p>
    <w:p w:rsidR="006D18A1" w:rsidRPr="00E2589F" w:rsidRDefault="006D18A1" w:rsidP="00413C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lang w:val="uk-UA"/>
        </w:rPr>
      </w:pPr>
      <w:r w:rsidRPr="00E2589F">
        <w:rPr>
          <w:lang w:val="uk-UA"/>
        </w:rPr>
        <w:t>- перехрестя вул. Рокоссовського з вул. Шевченка, 112 А;</w:t>
      </w:r>
    </w:p>
    <w:p w:rsidR="006D18A1" w:rsidRPr="00E2589F" w:rsidRDefault="006D18A1" w:rsidP="00413C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lang w:val="uk-UA"/>
        </w:rPr>
      </w:pPr>
      <w:r w:rsidRPr="00E2589F">
        <w:rPr>
          <w:lang w:val="uk-UA"/>
        </w:rPr>
        <w:t>- вул. Рокоссовського, 3, навпроти зупинки громадського транспорту «Кінотеатр «Перемога»;</w:t>
      </w:r>
    </w:p>
    <w:p w:rsidR="006D18A1" w:rsidRPr="00E2589F" w:rsidRDefault="006D18A1" w:rsidP="00413C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lang w:val="uk-UA"/>
        </w:rPr>
      </w:pPr>
      <w:r w:rsidRPr="00E2589F">
        <w:rPr>
          <w:lang w:val="uk-UA"/>
        </w:rPr>
        <w:t>- просп. Миру, 207;</w:t>
      </w:r>
    </w:p>
    <w:p w:rsidR="006D18A1" w:rsidRPr="00E2589F" w:rsidRDefault="006D18A1" w:rsidP="00413C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lang w:val="uk-UA"/>
        </w:rPr>
      </w:pPr>
      <w:r w:rsidRPr="00E2589F">
        <w:rPr>
          <w:lang w:val="uk-UA"/>
        </w:rPr>
        <w:t>- просп. Миру, 196;</w:t>
      </w:r>
    </w:p>
    <w:p w:rsidR="006D18A1" w:rsidRPr="00E2589F" w:rsidRDefault="006D18A1" w:rsidP="00413C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lang w:val="uk-UA"/>
        </w:rPr>
      </w:pPr>
      <w:r w:rsidRPr="00E2589F">
        <w:rPr>
          <w:lang w:val="uk-UA"/>
        </w:rPr>
        <w:t>- вул. Красносільського, 122;</w:t>
      </w:r>
    </w:p>
    <w:p w:rsidR="006D18A1" w:rsidRDefault="006D18A1" w:rsidP="00D16FAC">
      <w:pPr>
        <w:spacing w:after="0" w:line="240" w:lineRule="auto"/>
        <w:ind w:firstLine="709"/>
        <w:jc w:val="both"/>
        <w:rPr>
          <w:lang w:val="uk-UA"/>
        </w:rPr>
      </w:pPr>
      <w:r w:rsidRPr="00E2589F">
        <w:rPr>
          <w:lang w:val="uk-UA"/>
        </w:rPr>
        <w:t>- просп. Миру, 23, наземні спеціальні конструкції для анонсування театральної діяльності, розміром 1,7 м  х 1,75 м, усього чотири одиниці;</w:t>
      </w:r>
    </w:p>
    <w:p w:rsidR="006D18A1" w:rsidRPr="00E2589F" w:rsidRDefault="006D18A1" w:rsidP="00D16FAC">
      <w:pPr>
        <w:spacing w:after="0" w:line="240" w:lineRule="auto"/>
        <w:ind w:firstLine="709"/>
        <w:jc w:val="both"/>
        <w:rPr>
          <w:lang w:val="uk-UA"/>
        </w:rPr>
      </w:pP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  <w:r w:rsidRPr="00E2589F">
        <w:rPr>
          <w:lang w:val="uk-UA"/>
        </w:rPr>
        <w:t>2.18. Публічному акціонерному товариству «Чернігів-Авто» на наземні рекламні конструкції, усього дві одиниці, за адресою – просп. Миру, 231, типу:</w:t>
      </w: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  <w:r w:rsidRPr="00E2589F">
        <w:rPr>
          <w:lang w:val="uk-UA"/>
        </w:rPr>
        <w:t>2.18.1. «пілон», розміром 1,415 м х 4,8 м х 0,28 м;</w:t>
      </w: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  <w:r w:rsidRPr="00E2589F">
        <w:rPr>
          <w:lang w:val="uk-UA"/>
        </w:rPr>
        <w:t>2.18.2. «біг-борд» з однією рекламною площиною, розміром 3,0 х 6,0 м;</w:t>
      </w: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</w:p>
    <w:p w:rsidR="006D18A1" w:rsidRPr="00E2589F" w:rsidRDefault="006D18A1" w:rsidP="00413CBD">
      <w:pPr>
        <w:spacing w:after="0" w:line="240" w:lineRule="auto"/>
        <w:ind w:firstLine="709"/>
        <w:jc w:val="both"/>
        <w:rPr>
          <w:lang w:val="uk-UA"/>
        </w:rPr>
      </w:pPr>
      <w:r w:rsidRPr="00E2589F">
        <w:rPr>
          <w:lang w:val="uk-UA"/>
        </w:rPr>
        <w:t>2.19. Приватному акціонерному товариству «Чернігівське АТП 17462» на наземну рекламну конструкцію типу «рекламний щит», розміром 4,0 м х 2,0 м, за адресою – вул. Старобілоуська, 71;</w:t>
      </w:r>
    </w:p>
    <w:p w:rsidR="006D18A1" w:rsidRPr="00E2589F" w:rsidRDefault="006D18A1" w:rsidP="00413CBD">
      <w:pPr>
        <w:spacing w:after="0" w:line="240" w:lineRule="auto"/>
        <w:ind w:firstLine="709"/>
        <w:jc w:val="both"/>
        <w:rPr>
          <w:lang w:val="uk-UA"/>
        </w:rPr>
      </w:pPr>
    </w:p>
    <w:p w:rsidR="006D18A1" w:rsidRPr="00E2589F" w:rsidRDefault="006D18A1" w:rsidP="00413CBD">
      <w:pPr>
        <w:spacing w:after="0" w:line="240" w:lineRule="auto"/>
        <w:ind w:firstLine="709"/>
        <w:jc w:val="both"/>
        <w:rPr>
          <w:lang w:val="uk-UA"/>
        </w:rPr>
      </w:pPr>
      <w:r w:rsidRPr="00E2589F">
        <w:rPr>
          <w:lang w:val="uk-UA"/>
        </w:rPr>
        <w:t>2.20. Публічному акціонерному товариству «Чернігівський завод «Металіст» на наземну рекламну конструкцію типу «біг-борд» з двома площинами, за індивідуальним проектом, розміром 3,0 м х 6,0 м, за адресою – вул. Івана Мазепи, 48 (колишня вул. Щорса);</w:t>
      </w:r>
    </w:p>
    <w:p w:rsidR="006D18A1" w:rsidRPr="00E2589F" w:rsidRDefault="006D18A1" w:rsidP="00413CBD">
      <w:pPr>
        <w:spacing w:after="0" w:line="240" w:lineRule="auto"/>
        <w:ind w:firstLine="709"/>
        <w:jc w:val="both"/>
        <w:rPr>
          <w:lang w:val="uk-UA"/>
        </w:rPr>
      </w:pPr>
    </w:p>
    <w:p w:rsidR="006D18A1" w:rsidRPr="00E2589F" w:rsidRDefault="006D18A1" w:rsidP="00413CBD">
      <w:pPr>
        <w:tabs>
          <w:tab w:val="left" w:pos="900"/>
        </w:tabs>
        <w:spacing w:after="0" w:line="240" w:lineRule="auto"/>
        <w:ind w:firstLine="709"/>
        <w:jc w:val="both"/>
        <w:rPr>
          <w:lang w:val="uk-UA"/>
        </w:rPr>
      </w:pPr>
      <w:r w:rsidRPr="00E2589F">
        <w:rPr>
          <w:lang w:val="uk-UA"/>
        </w:rPr>
        <w:t xml:space="preserve">2.21. Підприємству об’єднання громадян «ОЛІМП ІНВЕСТ» на наземні рекламні конструкції типу «сіті-лайт», розміром 1,2 м х 1,8 м, на дорожній розподільній смузі, усього шість одиниць, за адресами: 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перехрестя вул. Любецької та вул. Курської, 23;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Любецька, навпроти зупинки громадського транспорту «Вулиця Курська»;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навпроти вул. Красносільського, 23 А (1);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навпроти вул. Красносільського, 23 А (2);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навпроти вул. Красносільського, 27;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навпроти вул. Незалежності, 2;</w:t>
      </w:r>
    </w:p>
    <w:p w:rsidR="006D18A1" w:rsidRPr="00E2589F" w:rsidRDefault="006D18A1" w:rsidP="00413CBD">
      <w:pPr>
        <w:tabs>
          <w:tab w:val="left" w:pos="6964"/>
        </w:tabs>
        <w:spacing w:after="0" w:line="240" w:lineRule="auto"/>
        <w:jc w:val="both"/>
        <w:rPr>
          <w:lang w:val="uk-UA"/>
        </w:rPr>
      </w:pP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  <w:r w:rsidRPr="00E2589F">
        <w:rPr>
          <w:lang w:val="uk-UA"/>
        </w:rPr>
        <w:t>2.2</w:t>
      </w:r>
      <w:r>
        <w:rPr>
          <w:lang w:val="uk-UA"/>
        </w:rPr>
        <w:t>2</w:t>
      </w:r>
      <w:r w:rsidRPr="00E2589F">
        <w:rPr>
          <w:lang w:val="uk-UA"/>
        </w:rPr>
        <w:t>. Приватному підприємству «Магр-Авто» на рекламні конструкції типу:</w:t>
      </w: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  <w:r w:rsidRPr="00E2589F">
        <w:rPr>
          <w:lang w:val="uk-UA"/>
        </w:rPr>
        <w:t>2.2</w:t>
      </w:r>
      <w:r>
        <w:rPr>
          <w:lang w:val="uk-UA"/>
        </w:rPr>
        <w:t>2</w:t>
      </w:r>
      <w:r w:rsidRPr="00E2589F">
        <w:rPr>
          <w:lang w:val="uk-UA"/>
        </w:rPr>
        <w:t>.1. «біг-борд» з трьома площинами, розміром 3,0 м х 6,0, за адресою –</w:t>
      </w:r>
      <w:r w:rsidRPr="00E2589F">
        <w:t xml:space="preserve"> </w:t>
      </w:r>
      <w:r w:rsidRPr="00E2589F">
        <w:rPr>
          <w:lang w:val="uk-UA"/>
        </w:rPr>
        <w:t xml:space="preserve">перехрестя вул. Незалежності та вул. Глібова; </w:t>
      </w: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  <w:r w:rsidRPr="00E2589F">
        <w:rPr>
          <w:lang w:val="uk-UA"/>
        </w:rPr>
        <w:t>2.2</w:t>
      </w:r>
      <w:r>
        <w:rPr>
          <w:lang w:val="uk-UA"/>
        </w:rPr>
        <w:t>2</w:t>
      </w:r>
      <w:r w:rsidRPr="00E2589F">
        <w:rPr>
          <w:lang w:val="uk-UA"/>
        </w:rPr>
        <w:t xml:space="preserve">.2. «біг-борд» з двома площинами, розміром 3,0 м х 6,0, за адресами: 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перехрестя вул. Шевченка, 214 та вул. Кривоноса;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Любецька, 31;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перехрестя вул. Шевченка та вул. Кленової;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lastRenderedPageBreak/>
        <w:t>- просп. Миру, 180 А;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Козацька, 13 А (колишня вул. 50 років ВЛКСМ);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просп. Миру, 233;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перехрестя вул. Козацька (колишня вул. 50 років ВЛКСМ) та                        вул. Інструментальної;</w:t>
      </w: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  <w:r w:rsidRPr="00E2589F">
        <w:rPr>
          <w:lang w:val="uk-UA"/>
        </w:rPr>
        <w:t>2.2</w:t>
      </w:r>
      <w:r>
        <w:rPr>
          <w:lang w:val="uk-UA"/>
        </w:rPr>
        <w:t>2</w:t>
      </w:r>
      <w:r w:rsidRPr="00E2589F">
        <w:rPr>
          <w:lang w:val="uk-UA"/>
        </w:rPr>
        <w:t>.3. «біг-борд» з однією площиною, розміром 3,0 х 6,0 м, за адресою –вул. Івана Мазепи, 78 А (колишня вул. Щорса);</w:t>
      </w: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  <w:r w:rsidRPr="00E2589F">
        <w:rPr>
          <w:lang w:val="uk-UA"/>
        </w:rPr>
        <w:t>2.2</w:t>
      </w:r>
      <w:r>
        <w:rPr>
          <w:lang w:val="uk-UA"/>
        </w:rPr>
        <w:t>2</w:t>
      </w:r>
      <w:r w:rsidRPr="00E2589F">
        <w:rPr>
          <w:lang w:val="uk-UA"/>
        </w:rPr>
        <w:t>.4. «біг-борд» з двома площинами, розміром 3,0 х 6,0 м, за адресою –вул. Івана Мазепи, 51 (колишня вул. Щорса);</w:t>
      </w:r>
    </w:p>
    <w:p w:rsidR="006D18A1" w:rsidRPr="00E2589F" w:rsidRDefault="006D18A1" w:rsidP="00413CBD">
      <w:pPr>
        <w:spacing w:after="0" w:line="240" w:lineRule="auto"/>
        <w:ind w:firstLine="720"/>
        <w:jc w:val="both"/>
        <w:rPr>
          <w:lang w:val="uk-UA"/>
        </w:rPr>
      </w:pPr>
      <w:r w:rsidRPr="00E2589F">
        <w:rPr>
          <w:lang w:val="uk-UA"/>
        </w:rPr>
        <w:t>2.2</w:t>
      </w:r>
      <w:r>
        <w:rPr>
          <w:lang w:val="uk-UA"/>
        </w:rPr>
        <w:t>2</w:t>
      </w:r>
      <w:r w:rsidRPr="00E2589F">
        <w:rPr>
          <w:lang w:val="uk-UA"/>
        </w:rPr>
        <w:t>.5. «біг-борд» з двома площинами, розміром 3,0 х 6,0 м, за адресою – Київське шосе, виїзд з м. Чернігова, ліворуч через 100 метрів після силікатного заводу – одна площина;</w:t>
      </w:r>
    </w:p>
    <w:p w:rsidR="006D18A1" w:rsidRPr="00E2589F" w:rsidRDefault="006D18A1" w:rsidP="00413CBD">
      <w:pPr>
        <w:spacing w:after="0" w:line="240" w:lineRule="auto"/>
        <w:ind w:firstLine="720"/>
        <w:jc w:val="both"/>
        <w:rPr>
          <w:lang w:val="uk-UA"/>
        </w:rPr>
      </w:pPr>
    </w:p>
    <w:p w:rsidR="006D18A1" w:rsidRPr="00E2589F" w:rsidRDefault="006D18A1" w:rsidP="00413CBD">
      <w:pPr>
        <w:spacing w:after="0" w:line="240" w:lineRule="auto"/>
        <w:ind w:firstLine="709"/>
        <w:jc w:val="both"/>
        <w:rPr>
          <w:lang w:val="uk-UA"/>
        </w:rPr>
      </w:pPr>
      <w:r w:rsidRPr="00E2589F">
        <w:rPr>
          <w:lang w:val="uk-UA"/>
        </w:rPr>
        <w:t>2.2</w:t>
      </w:r>
      <w:r>
        <w:rPr>
          <w:lang w:val="uk-UA"/>
        </w:rPr>
        <w:t>3</w:t>
      </w:r>
      <w:r w:rsidRPr="00E2589F">
        <w:rPr>
          <w:lang w:val="uk-UA"/>
        </w:rPr>
        <w:t>. Приватному нотаріусу Кириченко Тетяні Володимирівні на наземну рекламну конструкцію, розміром 3,5 м х 1,8 м, за адресою – вул. Шевченка, 108;</w:t>
      </w:r>
    </w:p>
    <w:p w:rsidR="006D18A1" w:rsidRPr="00E2589F" w:rsidRDefault="006D18A1" w:rsidP="00413CBD">
      <w:pPr>
        <w:spacing w:after="0" w:line="240" w:lineRule="auto"/>
        <w:ind w:firstLine="720"/>
        <w:jc w:val="both"/>
        <w:rPr>
          <w:lang w:val="uk-UA"/>
        </w:rPr>
      </w:pPr>
    </w:p>
    <w:p w:rsidR="006D18A1" w:rsidRPr="00E2589F" w:rsidRDefault="006D18A1" w:rsidP="00413CBD">
      <w:pPr>
        <w:spacing w:after="0" w:line="240" w:lineRule="auto"/>
        <w:ind w:firstLine="709"/>
        <w:jc w:val="both"/>
        <w:rPr>
          <w:lang w:val="uk-UA"/>
        </w:rPr>
      </w:pPr>
      <w:r w:rsidRPr="00E2589F">
        <w:rPr>
          <w:lang w:val="uk-UA"/>
        </w:rPr>
        <w:t>2.2</w:t>
      </w:r>
      <w:r>
        <w:rPr>
          <w:lang w:val="uk-UA"/>
        </w:rPr>
        <w:t>4</w:t>
      </w:r>
      <w:r w:rsidRPr="00E2589F">
        <w:rPr>
          <w:lang w:val="uk-UA"/>
        </w:rPr>
        <w:t>. Приватному нотаріусу Шібірін Олені Германівні на наземну рекламну  конструкцію,  розміром  3,0 м х  1,0 м,  за  адресою  –                  просп. Перемоги, 38;</w:t>
      </w:r>
    </w:p>
    <w:p w:rsidR="006D18A1" w:rsidRPr="00E2589F" w:rsidRDefault="006D18A1" w:rsidP="00413CBD">
      <w:pPr>
        <w:spacing w:after="0" w:line="240" w:lineRule="auto"/>
        <w:ind w:firstLine="709"/>
        <w:jc w:val="both"/>
        <w:rPr>
          <w:lang w:val="uk-UA"/>
        </w:rPr>
      </w:pPr>
    </w:p>
    <w:p w:rsidR="006D18A1" w:rsidRPr="00E2589F" w:rsidRDefault="006D18A1" w:rsidP="00413C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lang w:val="uk-UA"/>
        </w:rPr>
      </w:pPr>
      <w:r w:rsidRPr="00E2589F">
        <w:rPr>
          <w:lang w:val="uk-UA"/>
        </w:rPr>
        <w:t>2.2</w:t>
      </w:r>
      <w:r>
        <w:rPr>
          <w:lang w:val="uk-UA"/>
        </w:rPr>
        <w:t>5</w:t>
      </w:r>
      <w:r w:rsidRPr="00E2589F">
        <w:rPr>
          <w:lang w:val="uk-UA"/>
        </w:rPr>
        <w:t>. Релігійній громаді церкви Адвентистів сьомого дня на наземні рекламні конструкції типу «сіті-лайт», усього дві одиниці, розміром 1,2 м х 1,8 м, за адресою – вул. 1-го Травня, 166 А;</w:t>
      </w:r>
    </w:p>
    <w:p w:rsidR="006D18A1" w:rsidRPr="00E2589F" w:rsidRDefault="006D18A1" w:rsidP="00413C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lang w:val="uk-UA"/>
        </w:rPr>
      </w:pPr>
    </w:p>
    <w:p w:rsidR="006D18A1" w:rsidRPr="00E2589F" w:rsidRDefault="006D18A1" w:rsidP="00413CBD">
      <w:pPr>
        <w:spacing w:after="0" w:line="240" w:lineRule="auto"/>
        <w:ind w:firstLine="720"/>
        <w:jc w:val="both"/>
        <w:rPr>
          <w:lang w:val="uk-UA"/>
        </w:rPr>
      </w:pPr>
      <w:r w:rsidRPr="00E2589F">
        <w:rPr>
          <w:lang w:val="uk-UA"/>
        </w:rPr>
        <w:t>2.2</w:t>
      </w:r>
      <w:r>
        <w:rPr>
          <w:lang w:val="uk-UA"/>
        </w:rPr>
        <w:t>6</w:t>
      </w:r>
      <w:r w:rsidRPr="00E2589F">
        <w:rPr>
          <w:lang w:val="uk-UA"/>
        </w:rPr>
        <w:t>. Товариству з обмеженою відповідальністю «Авантаж 7» на наземну рекламну конструкцію типу «пілон», розміром 2,5 м х 1,45 м, за адресою –     вул. Кільцева, 16-Б;</w:t>
      </w:r>
    </w:p>
    <w:p w:rsidR="006D18A1" w:rsidRPr="00E2589F" w:rsidRDefault="006D18A1" w:rsidP="00413CBD">
      <w:pPr>
        <w:spacing w:after="0" w:line="240" w:lineRule="auto"/>
        <w:ind w:firstLine="720"/>
        <w:jc w:val="both"/>
        <w:rPr>
          <w:lang w:val="uk-UA"/>
        </w:rPr>
      </w:pP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  <w:r w:rsidRPr="00E2589F">
        <w:rPr>
          <w:lang w:val="uk-UA"/>
        </w:rPr>
        <w:t>2.2</w:t>
      </w:r>
      <w:r>
        <w:rPr>
          <w:lang w:val="uk-UA"/>
        </w:rPr>
        <w:t>7</w:t>
      </w:r>
      <w:r w:rsidRPr="00E2589F">
        <w:rPr>
          <w:lang w:val="uk-UA"/>
        </w:rPr>
        <w:t>. Товариству з обмеженою відповідальністю «Автомобільна компанія «СІВЕР-АВТО» на рекламні конструкції типу:</w:t>
      </w: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  <w:r w:rsidRPr="00E2589F">
        <w:rPr>
          <w:lang w:val="uk-UA"/>
        </w:rPr>
        <w:t>2.2</w:t>
      </w:r>
      <w:r>
        <w:rPr>
          <w:lang w:val="uk-UA"/>
        </w:rPr>
        <w:t>7</w:t>
      </w:r>
      <w:r w:rsidRPr="00E2589F">
        <w:rPr>
          <w:lang w:val="uk-UA"/>
        </w:rPr>
        <w:t>.1. «біг-борд» з однією рекламною площиною, усього п’ять одиниць, розміром 3,0 м х 6,0 м, за адресами: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перехрестя вул. Шевченка, 242 та вул. Малиновського;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перехрестя вул. Кільцевої та просп. Миру;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перехрестя вул. Івана Мазепи (колишня вул. Щорса) та вул. Ціолковського;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перехрестя вул. Любецької та вул. Козацька (колишня вул. 50 років ВЛКСМ);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просп. Миру, в’їзд до міста з м. Гомель;</w:t>
      </w: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  <w:r w:rsidRPr="00E2589F">
        <w:rPr>
          <w:lang w:val="uk-UA"/>
        </w:rPr>
        <w:t>2.2</w:t>
      </w:r>
      <w:r>
        <w:rPr>
          <w:lang w:val="uk-UA"/>
        </w:rPr>
        <w:t>7</w:t>
      </w:r>
      <w:r w:rsidRPr="00E2589F">
        <w:rPr>
          <w:lang w:val="uk-UA"/>
        </w:rPr>
        <w:t>.2. «біг-борд» з двома рекламними площинами, усього чотири одиниці, розміром 3,0 м х 6,0 м, за адресами: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Івана Мазепи (колишня вул. Щорса), в’їзд до міста з м. Славутич, правий бік вулиці;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Шевченка, кордон міста з с. Новоселівка;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Київське шосе, в’їзд до міста з м. Київ, праворуч перед заводом «Силікат»;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lastRenderedPageBreak/>
        <w:t>- Київське шосе, в’їзд до міста з м. Київ, праворуч перед заводом «Силікат», 200 метрів від мосту;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  <w:r w:rsidRPr="00E2589F">
        <w:rPr>
          <w:lang w:val="uk-UA"/>
        </w:rPr>
        <w:t>2.2</w:t>
      </w:r>
      <w:r>
        <w:rPr>
          <w:lang w:val="uk-UA"/>
        </w:rPr>
        <w:t>8</w:t>
      </w:r>
      <w:r w:rsidRPr="00E2589F">
        <w:rPr>
          <w:lang w:val="uk-UA"/>
        </w:rPr>
        <w:t>. Товариству з обмеженою відповідальністю «Богдан-Авто Чернігів» на наземні рекламні конструкції, за адресою – просп. Миру, 241 А, усього п’ять одиниць, типу: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«лайт-бокс», розміром 1,26 м х 1,0 м;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«пілон», розміром 4,20 м х 1,25 м;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«стелла з підсвіткою», розміром 4,20 м х 1,25 м;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рекламна конструкція, розміром 1,26 м х 1,0 м;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 «стелла», розміром 6,0 м х 1,5 м;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2.29</w:t>
      </w:r>
      <w:r w:rsidRPr="00E2589F">
        <w:rPr>
          <w:lang w:val="uk-UA"/>
        </w:rPr>
        <w:t>. Товариству з обмеженою відповідальністю «ВудСтіл» на наземну рекламну конструкцію типу «біг-борд» з двома площинами, розміром 3,0 м х 6,0 м, за адресою – вул. Шевченка, 162;</w:t>
      </w: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  <w:r w:rsidRPr="00E2589F">
        <w:rPr>
          <w:lang w:val="uk-UA"/>
        </w:rPr>
        <w:t>2.3</w:t>
      </w:r>
      <w:r>
        <w:rPr>
          <w:lang w:val="uk-UA"/>
        </w:rPr>
        <w:t>0</w:t>
      </w:r>
      <w:r w:rsidRPr="00E2589F">
        <w:rPr>
          <w:lang w:val="uk-UA"/>
        </w:rPr>
        <w:t>. Товариству з обмеженою відповідальністю «Євротерм» на наземні рекламні конструкції типу «біг-борд» з двома площинами, усього дві одиниці, розміром 3,0 м х 6,0 м, за адресами:</w:t>
      </w:r>
    </w:p>
    <w:p w:rsidR="006D18A1" w:rsidRPr="00E2589F" w:rsidRDefault="006D18A1" w:rsidP="00413C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E2589F">
        <w:rPr>
          <w:lang w:val="uk-UA"/>
        </w:rPr>
        <w:t>- вул. Івана Мазепи, 112 (колишня вул. Щорса);</w:t>
      </w:r>
    </w:p>
    <w:p w:rsidR="006D18A1" w:rsidRPr="00E2589F" w:rsidRDefault="006D18A1" w:rsidP="00413C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E2589F">
        <w:rPr>
          <w:lang w:val="uk-UA"/>
        </w:rPr>
        <w:t>- вул. Шевченка, 152;</w:t>
      </w:r>
    </w:p>
    <w:p w:rsidR="006D18A1" w:rsidRPr="00E2589F" w:rsidRDefault="006D18A1" w:rsidP="00413C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</w:p>
    <w:p w:rsidR="006D18A1" w:rsidRPr="00E2589F" w:rsidRDefault="006D18A1" w:rsidP="00413CBD">
      <w:pPr>
        <w:spacing w:after="0" w:line="240" w:lineRule="auto"/>
        <w:ind w:firstLine="709"/>
        <w:jc w:val="both"/>
        <w:rPr>
          <w:lang w:val="uk-UA"/>
        </w:rPr>
      </w:pPr>
      <w:r w:rsidRPr="00E2589F">
        <w:rPr>
          <w:lang w:val="uk-UA"/>
        </w:rPr>
        <w:t>2.3</w:t>
      </w:r>
      <w:r>
        <w:rPr>
          <w:lang w:val="uk-UA"/>
        </w:rPr>
        <w:t>1</w:t>
      </w:r>
      <w:r w:rsidRPr="00E2589F">
        <w:rPr>
          <w:lang w:val="uk-UA"/>
        </w:rPr>
        <w:t>. Товариству з обмеженою відповідальністю «Лариса» на наземну рекламну конструкцію типу «біг-борд» з двома площинами, розміром 3,0 м х 6,0 м, за адресою – вул. Івана Мазепи, 59 (колишня вул. Щорса);</w:t>
      </w:r>
    </w:p>
    <w:p w:rsidR="006D18A1" w:rsidRPr="00E2589F" w:rsidRDefault="006D18A1" w:rsidP="00413CBD">
      <w:pPr>
        <w:spacing w:after="0" w:line="240" w:lineRule="auto"/>
        <w:ind w:firstLine="709"/>
        <w:jc w:val="both"/>
        <w:rPr>
          <w:lang w:val="uk-UA"/>
        </w:rPr>
      </w:pP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  <w:r w:rsidRPr="00E2589F">
        <w:rPr>
          <w:lang w:val="uk-UA"/>
        </w:rPr>
        <w:t>2.3</w:t>
      </w:r>
      <w:r>
        <w:rPr>
          <w:lang w:val="uk-UA"/>
        </w:rPr>
        <w:t>2</w:t>
      </w:r>
      <w:r w:rsidRPr="00E2589F">
        <w:rPr>
          <w:lang w:val="uk-UA"/>
        </w:rPr>
        <w:t>. Товариству з обмеженою відповідальністю «Потій-Груп» на наземну рекламну конструкцію типу «призматрон» з двома рекламними площинами, розміром 3,0 м х 6,0 м, за адресою – просп. Миру, 126;</w:t>
      </w:r>
    </w:p>
    <w:p w:rsidR="006D18A1" w:rsidRPr="00E2589F" w:rsidRDefault="006D18A1" w:rsidP="00413CBD">
      <w:pPr>
        <w:spacing w:after="0" w:line="240" w:lineRule="auto"/>
        <w:ind w:firstLine="709"/>
        <w:jc w:val="both"/>
        <w:rPr>
          <w:lang w:val="uk-UA"/>
        </w:rPr>
      </w:pP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  <w:r w:rsidRPr="00E2589F">
        <w:rPr>
          <w:lang w:val="uk-UA"/>
        </w:rPr>
        <w:t>2.3</w:t>
      </w:r>
      <w:r>
        <w:rPr>
          <w:lang w:val="uk-UA"/>
        </w:rPr>
        <w:t>3</w:t>
      </w:r>
      <w:r w:rsidRPr="00E2589F">
        <w:rPr>
          <w:lang w:val="uk-UA"/>
        </w:rPr>
        <w:t>. Товариству з обмеженою відповідальністю «СКАЙБОРД» на:</w:t>
      </w: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  <w:r w:rsidRPr="00E2589F">
        <w:rPr>
          <w:lang w:val="uk-UA"/>
        </w:rPr>
        <w:t>2.3</w:t>
      </w:r>
      <w:r>
        <w:rPr>
          <w:lang w:val="uk-UA"/>
        </w:rPr>
        <w:t>3</w:t>
      </w:r>
      <w:r w:rsidRPr="00E2589F">
        <w:rPr>
          <w:lang w:val="uk-UA"/>
        </w:rPr>
        <w:t>.1. наземні конструкції з рекламними носіями типу «біг-борд» з двома площинами, розміром 3,0 м х 6,0 м, усього чотири одиниці, за адресами: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 Незалежності, навпроти будинку № 2 (зупинка громадського транспорту «Курська»);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 вул. Незалежності, 10;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 вул. Бєлова, 5;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 вул. Бєлова, 29А;</w:t>
      </w: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  <w:r w:rsidRPr="00E2589F">
        <w:rPr>
          <w:lang w:val="uk-UA"/>
        </w:rPr>
        <w:t>2.3</w:t>
      </w:r>
      <w:r>
        <w:rPr>
          <w:lang w:val="uk-UA"/>
        </w:rPr>
        <w:t>3</w:t>
      </w:r>
      <w:r w:rsidRPr="00E2589F">
        <w:rPr>
          <w:lang w:val="uk-UA"/>
        </w:rPr>
        <w:t>.2. наземні вертикальні конструкції з рекламними носіями типу «біг-борд» з однією площиною, розміром 6,0 м х 3,0 м, усього дві одиниці, за адресами: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Любецька, 80;</w:t>
      </w:r>
    </w:p>
    <w:p w:rsidR="006D18A1" w:rsidRDefault="006D18A1" w:rsidP="00662D11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Любецька, 149 А;</w:t>
      </w:r>
    </w:p>
    <w:p w:rsidR="006D18A1" w:rsidRPr="00E2589F" w:rsidRDefault="006D18A1" w:rsidP="00662D11">
      <w:pPr>
        <w:spacing w:after="0" w:line="240" w:lineRule="auto"/>
        <w:jc w:val="both"/>
        <w:rPr>
          <w:lang w:val="uk-UA"/>
        </w:rPr>
      </w:pPr>
    </w:p>
    <w:p w:rsidR="006D18A1" w:rsidRDefault="006D18A1" w:rsidP="00E02C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lang w:val="uk-UA"/>
        </w:rPr>
      </w:pPr>
      <w:r w:rsidRPr="00E2589F">
        <w:rPr>
          <w:lang w:val="uk-UA"/>
        </w:rPr>
        <w:lastRenderedPageBreak/>
        <w:t>2.3</w:t>
      </w:r>
      <w:r>
        <w:rPr>
          <w:lang w:val="uk-UA"/>
        </w:rPr>
        <w:t>4</w:t>
      </w:r>
      <w:r w:rsidRPr="00E2589F">
        <w:rPr>
          <w:lang w:val="uk-UA"/>
        </w:rPr>
        <w:t>. Товариству з обмеженою відповідальністю «Торговий дім «Славич» на рекламну конструкцію типу «біг-борд» з двома площинами, розміром 3,0 м х 6,0 м, за адресою – вул. Шевченка, 207;</w:t>
      </w:r>
    </w:p>
    <w:p w:rsidR="006D18A1" w:rsidRPr="00E02CA4" w:rsidRDefault="006D18A1" w:rsidP="00E02C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lang w:val="uk-UA"/>
        </w:rPr>
      </w:pPr>
      <w:r w:rsidRPr="00E2589F">
        <w:rPr>
          <w:lang w:val="uk-UA"/>
        </w:rPr>
        <w:t>2.3</w:t>
      </w:r>
      <w:r>
        <w:rPr>
          <w:lang w:val="uk-UA"/>
        </w:rPr>
        <w:t>5</w:t>
      </w:r>
      <w:r w:rsidRPr="00E2589F">
        <w:rPr>
          <w:lang w:val="uk-UA"/>
        </w:rPr>
        <w:t>.Товариству з обмеженою відповідальністю «ЧернігівГазСпецСервіс» на наземну рекламну конструкцію типу «біг-борд» з двома площинами, розміром 3,0 м х 6,0 м, за адресою – перехрестя вул. Любецької, 77 та             вул. Мартина Небаби (колишня вул. Боженка);</w:t>
      </w:r>
    </w:p>
    <w:p w:rsidR="006D18A1" w:rsidRPr="00E2589F" w:rsidRDefault="006D18A1" w:rsidP="00413CBD">
      <w:pPr>
        <w:spacing w:after="0" w:line="240" w:lineRule="auto"/>
        <w:ind w:firstLine="709"/>
        <w:jc w:val="both"/>
        <w:rPr>
          <w:lang w:val="uk-UA"/>
        </w:rPr>
      </w:pP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2.36</w:t>
      </w:r>
      <w:r w:rsidRPr="00E2589F">
        <w:rPr>
          <w:lang w:val="uk-UA"/>
        </w:rPr>
        <w:t>. Фізичній особі-підприємцю Дербинській Тамарі Михайлівні на наземну рекламну конструкцію типу «сіті-лайт», розміром 1,2 м х 1,8 м, за адресою – просп. Миру, 29;</w:t>
      </w:r>
    </w:p>
    <w:p w:rsidR="006D18A1" w:rsidRPr="00E2589F" w:rsidRDefault="006D18A1" w:rsidP="00413CBD">
      <w:pPr>
        <w:spacing w:after="0" w:line="240" w:lineRule="auto"/>
        <w:ind w:firstLine="709"/>
        <w:jc w:val="both"/>
        <w:rPr>
          <w:lang w:val="uk-UA"/>
        </w:rPr>
      </w:pP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  <w:r w:rsidRPr="00E2589F">
        <w:rPr>
          <w:lang w:val="uk-UA"/>
        </w:rPr>
        <w:t>2.3</w:t>
      </w:r>
      <w:r>
        <w:rPr>
          <w:lang w:val="uk-UA"/>
        </w:rPr>
        <w:t>7</w:t>
      </w:r>
      <w:r w:rsidRPr="00E2589F">
        <w:rPr>
          <w:lang w:val="uk-UA"/>
        </w:rPr>
        <w:t>. Фізичній особі-підприємцю Єременку Сергію Петровичу на наземну рекламну конструкцію,  розміром 0,45 м х 1,26 м, за адресою – просп. Миру, 243 А;</w:t>
      </w: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</w:p>
    <w:p w:rsidR="006D18A1" w:rsidRPr="00E2589F" w:rsidRDefault="006D18A1" w:rsidP="00413CBD">
      <w:pPr>
        <w:spacing w:after="0" w:line="240" w:lineRule="auto"/>
        <w:ind w:firstLine="720"/>
        <w:jc w:val="both"/>
        <w:rPr>
          <w:lang w:val="uk-UA"/>
        </w:rPr>
      </w:pPr>
      <w:r>
        <w:rPr>
          <w:lang w:val="uk-UA"/>
        </w:rPr>
        <w:t>2.38</w:t>
      </w:r>
      <w:r w:rsidRPr="00E2589F">
        <w:rPr>
          <w:lang w:val="uk-UA"/>
        </w:rPr>
        <w:t>. Фізичній особі-підприємцю Купрійцю Ігорю Миколайовичу на наземну вертикальну рекламну конструкцію, типу «біг-борд» з двома площинами, розміром 4,0 м х 3,0 м, за адресою – вул. Генерала Пухова, 101А;</w:t>
      </w:r>
    </w:p>
    <w:p w:rsidR="006D18A1" w:rsidRPr="00E2589F" w:rsidRDefault="006D18A1" w:rsidP="00413CBD">
      <w:pPr>
        <w:spacing w:after="0" w:line="240" w:lineRule="auto"/>
        <w:ind w:firstLine="720"/>
        <w:jc w:val="both"/>
        <w:rPr>
          <w:lang w:val="uk-UA"/>
        </w:rPr>
      </w:pPr>
    </w:p>
    <w:p w:rsidR="006D18A1" w:rsidRPr="00E2589F" w:rsidRDefault="006D18A1" w:rsidP="00413CBD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2.39</w:t>
      </w:r>
      <w:r w:rsidRPr="00E2589F">
        <w:rPr>
          <w:lang w:val="uk-UA"/>
        </w:rPr>
        <w:t xml:space="preserve">. Фізичній особі-підприємцю Малюку Андрію Івановичу на рекламні конструкції типу «сіті-лайт» на опорах розповсюджувача, розміром 1,2 м х 1,8 м, усього дві одиниці, за адресами: </w:t>
      </w:r>
    </w:p>
    <w:p w:rsidR="006D18A1" w:rsidRPr="00E2589F" w:rsidRDefault="006D18A1" w:rsidP="00413CBD">
      <w:pPr>
        <w:tabs>
          <w:tab w:val="left" w:pos="900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перехрестя вул. Всіхсвятської (колишня вул. 50 років СРСР) та вул. Генерала Пухова, 75;</w:t>
      </w:r>
    </w:p>
    <w:p w:rsidR="006D18A1" w:rsidRPr="00E2589F" w:rsidRDefault="006D18A1" w:rsidP="00413CBD">
      <w:pPr>
        <w:tabs>
          <w:tab w:val="left" w:pos="900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Всіхсвятська, 7 (колишня 50 років СРСР);</w:t>
      </w:r>
    </w:p>
    <w:p w:rsidR="006D18A1" w:rsidRPr="00E2589F" w:rsidRDefault="006D18A1" w:rsidP="00413CBD">
      <w:pPr>
        <w:tabs>
          <w:tab w:val="left" w:pos="900"/>
        </w:tabs>
        <w:spacing w:after="0" w:line="240" w:lineRule="auto"/>
        <w:jc w:val="both"/>
        <w:rPr>
          <w:lang w:val="uk-UA"/>
        </w:rPr>
      </w:pPr>
    </w:p>
    <w:p w:rsidR="006D18A1" w:rsidRPr="00E2589F" w:rsidRDefault="006D18A1" w:rsidP="00413CBD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2.40</w:t>
      </w:r>
      <w:r w:rsidRPr="00E2589F">
        <w:rPr>
          <w:lang w:val="uk-UA"/>
        </w:rPr>
        <w:t xml:space="preserve">. Фізичній особі-підприємцю Кисленко Юрію Юрійовичу на наземні рекламні конструкції типу «біг-борд» з однією рекламною площиною, розміром 3,0 м х 6,0 м, за адресами: 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просп. Миру, 106;</w:t>
      </w:r>
    </w:p>
    <w:p w:rsidR="006D18A1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Київське шосе (за 200 метрів до мосту через річку Десна, в напрямку виїзду з міста Чернігова, праворуч за напрямом руху транспорту);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  <w:r w:rsidRPr="00E2589F">
        <w:rPr>
          <w:lang w:val="uk-UA"/>
        </w:rPr>
        <w:t>2.</w:t>
      </w:r>
      <w:r>
        <w:rPr>
          <w:lang w:val="uk-UA"/>
        </w:rPr>
        <w:t>41</w:t>
      </w:r>
      <w:r w:rsidRPr="00E2589F">
        <w:rPr>
          <w:lang w:val="uk-UA"/>
        </w:rPr>
        <w:t>. Товариству з обмеженою відповідальністю «Октагон-Аутдор» на наземні рекламні конструкції, усього 34 одиниці, типу:</w:t>
      </w: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2.41</w:t>
      </w:r>
      <w:r w:rsidRPr="00E2589F">
        <w:rPr>
          <w:lang w:val="uk-UA"/>
        </w:rPr>
        <w:t>.1. «біг-борд» з двома площинами, розміром 3,0 м х 6,0 м, за адресами: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Шевченка, 160 (стоянка Діагностичного центру);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перехрестя вул. Козацька (колишня – 50 років ВЛКСМ) та вул. Інструментальної, 2А (навпроти автосалону «Рено»);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Захисників України, 16 (колишня – вул. Одинцова);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Кільцева (біля будинку по вул. Генерала Бєлова, будинок № 37, корпус</w:t>
      </w:r>
      <w:r w:rsidRPr="00E2589F">
        <w:rPr>
          <w:lang w:val="en-US"/>
        </w:rPr>
        <w:t> </w:t>
      </w:r>
      <w:r w:rsidRPr="00E2589F">
        <w:rPr>
          <w:lang w:val="uk-UA"/>
        </w:rPr>
        <w:t>3);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Козацька (колишня – вул. 50 років ВЛКСМ) навпроти магазину «Агатіс» по вул. Інструментальній, 1;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lastRenderedPageBreak/>
        <w:t>- вул. Шевченка, навпроти будинку № 158;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перехрестя вул. Кільцевої та вул. Захисників України, 17 А (колишня –              вул. Одинцова);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Всіхсвятська, 18 (колишня – 50 років СРСР);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 перехрестя     вул.    Козацька    (колишня    –    50    років    ВЛКСМ)     та   вул. Любецької, 157 (біля автосалону «Тойота»);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перехрестя вул. Івана Мазепи (колишня – вул. Щорса) та вул. Ушинського;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1-го Травня, 173;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Шевченка, 178;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Глібова, напроти заправки «Авіас» на протилежному боці вулиці;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Івана Мазепи, 110 (колишня – вул. Щорса);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Глібова, 98, біля заправки «Авіас»;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Генерала Бєлова, 15, біля підприємства «ОТІS»;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Гагаріна, 13Б, біля автосалону «Ніссан»;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Кільцева, біля АЗС «ОККО»;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Захисників України, 6 (колишня – вул. Одинцова);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1-го Травня, 178, біля АЗС «Авіас+»;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Київське шосе, за заводом «Силікат», зліва перед мостом через р.</w:t>
      </w:r>
      <w:r w:rsidRPr="00E2589F">
        <w:rPr>
          <w:lang w:val="en-US"/>
        </w:rPr>
        <w:t> </w:t>
      </w:r>
      <w:r w:rsidRPr="00E2589F">
        <w:rPr>
          <w:lang w:val="uk-UA"/>
        </w:rPr>
        <w:t>Десна, на розгалуженні;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Незалежності, 32;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Ціолковського, біля повороту до району «Шерстянка»;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П’ятницька, 92;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перехрестя вул. Красносільського, 59 та вул. Незалежності;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Генерала Пухова, 121, навпроти будинку по вул. Генерала Пухова, 114;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1-го Травня, 267;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Шевченка, 135;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перехрестя вул. Генерала Пухова, 142 та вул. Генерала Бєлова;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перехрестя вул. Доценка, 30 та вул. Генерала Пухова;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вул. Шевченка, 161;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 перехрестя вул. Київської, 39 та вул. Любомира Боднарука (колишня –        вул. Дзержинського);</w:t>
      </w:r>
    </w:p>
    <w:p w:rsidR="006D18A1" w:rsidRPr="00E2589F" w:rsidRDefault="006D18A1" w:rsidP="00413CBD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2.41</w:t>
      </w:r>
      <w:r w:rsidRPr="00E2589F">
        <w:rPr>
          <w:lang w:val="uk-UA"/>
        </w:rPr>
        <w:t>.2. «біг-борд» з однією площиною, розміром 3,0 м х 6,0 м, за індивідуальним проектом, за адресою – перехрестя вул. Гонча, 41 (колишня – вул. Горького) та вул. Коцюбинського, 80;</w:t>
      </w:r>
    </w:p>
    <w:p w:rsidR="006D18A1" w:rsidRPr="00E2589F" w:rsidRDefault="006D18A1" w:rsidP="00413CBD">
      <w:pPr>
        <w:spacing w:after="0" w:line="240" w:lineRule="auto"/>
        <w:ind w:firstLine="720"/>
        <w:jc w:val="both"/>
        <w:rPr>
          <w:lang w:val="uk-UA"/>
        </w:rPr>
      </w:pPr>
      <w:r>
        <w:rPr>
          <w:lang w:val="uk-UA"/>
        </w:rPr>
        <w:t>2.41</w:t>
      </w:r>
      <w:r w:rsidRPr="00E2589F">
        <w:rPr>
          <w:lang w:val="uk-UA"/>
        </w:rPr>
        <w:t xml:space="preserve">.3.   «біг-борд»   з   однією    площиною,   розміром   3,0   м   х   6,0   м, 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за адресою – вул. Толстого, 150;</w:t>
      </w:r>
    </w:p>
    <w:p w:rsidR="006D18A1" w:rsidRPr="00E2589F" w:rsidRDefault="006D18A1" w:rsidP="00413CBD">
      <w:pPr>
        <w:spacing w:after="0" w:line="240" w:lineRule="auto"/>
        <w:jc w:val="both"/>
        <w:rPr>
          <w:lang w:val="uk-UA"/>
        </w:rPr>
      </w:pPr>
    </w:p>
    <w:p w:rsidR="006D18A1" w:rsidRPr="00E2589F" w:rsidRDefault="006D18A1" w:rsidP="004A7417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2.42</w:t>
      </w:r>
      <w:r w:rsidRPr="00E2589F">
        <w:rPr>
          <w:lang w:val="uk-UA"/>
        </w:rPr>
        <w:t>. Фізичній особі-підприємцю Зенченку Євгену Валерійовичу на наземні рекламні конструкції типу «сіті-лайт», розміром 1,2 м х 1,8 м, усього п’ять одиниць, за адресами:</w:t>
      </w:r>
    </w:p>
    <w:p w:rsidR="006D18A1" w:rsidRPr="00E2589F" w:rsidRDefault="006D18A1" w:rsidP="004A7417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просп. Перемоги, 17 (лівий);</w:t>
      </w:r>
    </w:p>
    <w:p w:rsidR="006D18A1" w:rsidRPr="00E2589F" w:rsidRDefault="006D18A1" w:rsidP="004A7417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просп. Перемоги, 17 (правий);</w:t>
      </w:r>
    </w:p>
    <w:p w:rsidR="006D18A1" w:rsidRPr="00E2589F" w:rsidRDefault="006D18A1" w:rsidP="004A7417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просп. Перемоги, 14 (лівий);</w:t>
      </w:r>
    </w:p>
    <w:p w:rsidR="006D18A1" w:rsidRPr="00E2589F" w:rsidRDefault="006D18A1" w:rsidP="004A7417">
      <w:pPr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 просп. Перемоги, 14 (правий);</w:t>
      </w:r>
    </w:p>
    <w:p w:rsidR="006D18A1" w:rsidRDefault="006D18A1" w:rsidP="00E02CA4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навпроти просп. Перемоги, 10;</w:t>
      </w:r>
    </w:p>
    <w:p w:rsidR="006D18A1" w:rsidRDefault="006D18A1" w:rsidP="00E02CA4">
      <w:pPr>
        <w:spacing w:after="0" w:line="240" w:lineRule="auto"/>
        <w:jc w:val="both"/>
        <w:rPr>
          <w:lang w:val="uk-UA"/>
        </w:rPr>
      </w:pPr>
    </w:p>
    <w:p w:rsidR="006D18A1" w:rsidRPr="00E02CA4" w:rsidRDefault="006D18A1" w:rsidP="00E02CA4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2.43. Спільному українсько-американському рекламно-інформаційному агентству «</w:t>
      </w:r>
      <w:r w:rsidRPr="00C7074C">
        <w:rPr>
          <w:lang w:val="uk-UA"/>
        </w:rPr>
        <w:t>А</w:t>
      </w:r>
      <w:r w:rsidRPr="00D77832">
        <w:rPr>
          <w:lang w:val="uk-UA"/>
        </w:rPr>
        <w:t>LTER</w:t>
      </w:r>
      <w:r>
        <w:rPr>
          <w:lang w:val="uk-UA"/>
        </w:rPr>
        <w:t>–</w:t>
      </w:r>
      <w:r w:rsidRPr="00D77832">
        <w:rPr>
          <w:lang w:val="uk-UA"/>
        </w:rPr>
        <w:t>V</w:t>
      </w:r>
      <w:r>
        <w:rPr>
          <w:lang w:val="uk-UA"/>
        </w:rPr>
        <w:t>» у формі товариства з обмеженою відповідальністю на</w:t>
      </w:r>
      <w:r w:rsidRPr="006F2F10">
        <w:rPr>
          <w:lang w:val="uk-UA"/>
        </w:rPr>
        <w:t xml:space="preserve"> </w:t>
      </w:r>
      <w:r>
        <w:rPr>
          <w:lang w:val="uk-UA"/>
        </w:rPr>
        <w:t>рекламні конструкції типу</w:t>
      </w:r>
      <w:r w:rsidRPr="00C7074C">
        <w:rPr>
          <w:lang w:val="uk-UA"/>
        </w:rPr>
        <w:t>:</w:t>
      </w:r>
    </w:p>
    <w:p w:rsidR="006D18A1" w:rsidRPr="00C7074C" w:rsidRDefault="006D18A1" w:rsidP="004329F5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2.43.1. «сіті-лайт»,</w:t>
      </w:r>
      <w:r w:rsidRPr="00C7074C">
        <w:rPr>
          <w:lang w:val="uk-UA"/>
        </w:rPr>
        <w:t xml:space="preserve"> розміром 1</w:t>
      </w:r>
      <w:r>
        <w:rPr>
          <w:lang w:val="uk-UA"/>
        </w:rPr>
        <w:t>,</w:t>
      </w:r>
      <w:r w:rsidRPr="00C7074C">
        <w:rPr>
          <w:lang w:val="uk-UA"/>
        </w:rPr>
        <w:t>2 м х 1</w:t>
      </w:r>
      <w:r>
        <w:rPr>
          <w:lang w:val="uk-UA"/>
        </w:rPr>
        <w:t>,</w:t>
      </w:r>
      <w:r w:rsidRPr="00C7074C">
        <w:rPr>
          <w:lang w:val="uk-UA"/>
        </w:rPr>
        <w:t>8 м</w:t>
      </w:r>
      <w:r>
        <w:rPr>
          <w:lang w:val="uk-UA"/>
        </w:rPr>
        <w:t>,</w:t>
      </w:r>
      <w:r w:rsidRPr="00C7074C">
        <w:rPr>
          <w:lang w:val="uk-UA"/>
        </w:rPr>
        <w:t xml:space="preserve"> </w:t>
      </w:r>
      <w:r>
        <w:rPr>
          <w:lang w:val="uk-UA"/>
        </w:rPr>
        <w:t xml:space="preserve">усього 15 одиниць, </w:t>
      </w:r>
      <w:r w:rsidRPr="00C7074C">
        <w:rPr>
          <w:lang w:val="uk-UA"/>
        </w:rPr>
        <w:t>за адресами:</w:t>
      </w:r>
    </w:p>
    <w:p w:rsidR="006D18A1" w:rsidRPr="00C7074C" w:rsidRDefault="006D18A1" w:rsidP="004329F5">
      <w:pPr>
        <w:spacing w:after="0" w:line="240" w:lineRule="auto"/>
        <w:jc w:val="both"/>
        <w:rPr>
          <w:lang w:val="uk-UA"/>
        </w:rPr>
      </w:pPr>
      <w:r w:rsidRPr="00C7074C">
        <w:rPr>
          <w:lang w:val="uk-UA"/>
        </w:rPr>
        <w:t>-</w:t>
      </w:r>
      <w:r>
        <w:rPr>
          <w:lang w:val="uk-UA"/>
        </w:rPr>
        <w:t> </w:t>
      </w:r>
      <w:r w:rsidRPr="00C7074C">
        <w:rPr>
          <w:lang w:val="uk-UA"/>
        </w:rPr>
        <w:t>Вокзальна площа,</w:t>
      </w:r>
      <w:r>
        <w:rPr>
          <w:lang w:val="uk-UA"/>
        </w:rPr>
        <w:t xml:space="preserve"> </w:t>
      </w:r>
      <w:r w:rsidRPr="00C7074C">
        <w:rPr>
          <w:lang w:val="uk-UA"/>
        </w:rPr>
        <w:t>місце 1;</w:t>
      </w:r>
    </w:p>
    <w:p w:rsidR="006D18A1" w:rsidRPr="00C7074C" w:rsidRDefault="006D18A1" w:rsidP="004329F5">
      <w:pPr>
        <w:spacing w:after="0" w:line="240" w:lineRule="auto"/>
        <w:jc w:val="both"/>
        <w:rPr>
          <w:lang w:val="uk-UA"/>
        </w:rPr>
      </w:pPr>
      <w:r w:rsidRPr="00C7074C">
        <w:rPr>
          <w:lang w:val="uk-UA"/>
        </w:rPr>
        <w:t>-</w:t>
      </w:r>
      <w:r>
        <w:rPr>
          <w:lang w:val="uk-UA"/>
        </w:rPr>
        <w:t> </w:t>
      </w:r>
      <w:r w:rsidRPr="00C7074C">
        <w:rPr>
          <w:lang w:val="uk-UA"/>
        </w:rPr>
        <w:t>Вокзальна площа, місце 2;</w:t>
      </w:r>
    </w:p>
    <w:p w:rsidR="006D18A1" w:rsidRPr="00C7074C" w:rsidRDefault="006D18A1" w:rsidP="004329F5">
      <w:pPr>
        <w:spacing w:after="0" w:line="240" w:lineRule="auto"/>
        <w:jc w:val="both"/>
        <w:rPr>
          <w:lang w:val="uk-UA"/>
        </w:rPr>
      </w:pPr>
      <w:r w:rsidRPr="00C7074C">
        <w:rPr>
          <w:lang w:val="uk-UA"/>
        </w:rPr>
        <w:t>-</w:t>
      </w:r>
      <w:r>
        <w:rPr>
          <w:lang w:val="uk-UA"/>
        </w:rPr>
        <w:t> </w:t>
      </w:r>
      <w:r w:rsidRPr="00C7074C">
        <w:rPr>
          <w:lang w:val="uk-UA"/>
        </w:rPr>
        <w:t>Вокзальна площа, місце 3;</w:t>
      </w:r>
    </w:p>
    <w:p w:rsidR="006D18A1" w:rsidRDefault="006D18A1" w:rsidP="004329F5">
      <w:pPr>
        <w:spacing w:after="0" w:line="240" w:lineRule="auto"/>
        <w:jc w:val="both"/>
        <w:rPr>
          <w:lang w:val="uk-UA"/>
        </w:rPr>
      </w:pPr>
      <w:r w:rsidRPr="00C7074C">
        <w:rPr>
          <w:lang w:val="uk-UA"/>
        </w:rPr>
        <w:t>-</w:t>
      </w:r>
      <w:r>
        <w:rPr>
          <w:lang w:val="uk-UA"/>
        </w:rPr>
        <w:t> </w:t>
      </w:r>
      <w:r w:rsidRPr="00C7074C">
        <w:rPr>
          <w:lang w:val="uk-UA"/>
        </w:rPr>
        <w:t>Вокзальна площа, місце 4;</w:t>
      </w:r>
    </w:p>
    <w:p w:rsidR="006D18A1" w:rsidRDefault="006D18A1" w:rsidP="004329F5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просп. Миру, на відрізку від перехрестя вул. Преображенської до перехрестя з вул. Шевченка, непарна сторона (вісім одиниць);</w:t>
      </w:r>
    </w:p>
    <w:p w:rsidR="006D18A1" w:rsidRPr="00C7074C" w:rsidRDefault="006D18A1" w:rsidP="004329F5">
      <w:pPr>
        <w:spacing w:after="0" w:line="240" w:lineRule="auto"/>
        <w:jc w:val="both"/>
        <w:rPr>
          <w:lang w:val="uk-UA"/>
        </w:rPr>
      </w:pPr>
      <w:r w:rsidRPr="00C7074C">
        <w:rPr>
          <w:lang w:val="uk-UA"/>
        </w:rPr>
        <w:t>-</w:t>
      </w:r>
      <w:r>
        <w:rPr>
          <w:lang w:val="uk-UA"/>
        </w:rPr>
        <w:t> </w:t>
      </w:r>
      <w:r w:rsidRPr="00C7074C">
        <w:rPr>
          <w:lang w:val="uk-UA"/>
        </w:rPr>
        <w:t>просп</w:t>
      </w:r>
      <w:r>
        <w:rPr>
          <w:lang w:val="uk-UA"/>
        </w:rPr>
        <w:t>.</w:t>
      </w:r>
      <w:r w:rsidRPr="00C7074C">
        <w:rPr>
          <w:lang w:val="uk-UA"/>
        </w:rPr>
        <w:t xml:space="preserve"> Перемоги</w:t>
      </w:r>
      <w:r>
        <w:rPr>
          <w:lang w:val="uk-UA"/>
        </w:rPr>
        <w:t>,</w:t>
      </w:r>
      <w:r w:rsidRPr="00C7074C">
        <w:rPr>
          <w:lang w:val="uk-UA"/>
        </w:rPr>
        <w:t xml:space="preserve"> 102;</w:t>
      </w:r>
    </w:p>
    <w:p w:rsidR="006D18A1" w:rsidRPr="00C7074C" w:rsidRDefault="006D18A1" w:rsidP="004329F5">
      <w:pPr>
        <w:spacing w:after="0" w:line="240" w:lineRule="auto"/>
        <w:jc w:val="both"/>
        <w:rPr>
          <w:lang w:val="uk-UA"/>
        </w:rPr>
      </w:pPr>
      <w:r w:rsidRPr="00C7074C">
        <w:rPr>
          <w:lang w:val="uk-UA"/>
        </w:rPr>
        <w:t>-</w:t>
      </w:r>
      <w:r>
        <w:rPr>
          <w:lang w:val="uk-UA"/>
        </w:rPr>
        <w:t> </w:t>
      </w:r>
      <w:r w:rsidRPr="00C7074C">
        <w:rPr>
          <w:lang w:val="uk-UA"/>
        </w:rPr>
        <w:t>просп</w:t>
      </w:r>
      <w:r>
        <w:rPr>
          <w:lang w:val="uk-UA"/>
        </w:rPr>
        <w:t xml:space="preserve">. </w:t>
      </w:r>
      <w:r w:rsidRPr="00C7074C">
        <w:rPr>
          <w:lang w:val="uk-UA"/>
        </w:rPr>
        <w:t>Миру</w:t>
      </w:r>
      <w:r>
        <w:rPr>
          <w:lang w:val="uk-UA"/>
        </w:rPr>
        <w:t>,</w:t>
      </w:r>
      <w:r w:rsidRPr="00C7074C">
        <w:rPr>
          <w:lang w:val="uk-UA"/>
        </w:rPr>
        <w:t xml:space="preserve"> 49</w:t>
      </w:r>
      <w:r>
        <w:rPr>
          <w:lang w:val="uk-UA"/>
        </w:rPr>
        <w:t>;</w:t>
      </w:r>
    </w:p>
    <w:p w:rsidR="006D18A1" w:rsidRPr="00C7074C" w:rsidRDefault="006D18A1" w:rsidP="004329F5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вул. Івана Мазепи,</w:t>
      </w:r>
      <w:r w:rsidRPr="00C7074C">
        <w:rPr>
          <w:lang w:val="uk-UA"/>
        </w:rPr>
        <w:t xml:space="preserve"> 23</w:t>
      </w:r>
      <w:r>
        <w:rPr>
          <w:lang w:val="uk-UA"/>
        </w:rPr>
        <w:t xml:space="preserve"> (колишня – вул. Щорса);</w:t>
      </w:r>
    </w:p>
    <w:p w:rsidR="006D18A1" w:rsidRPr="00C7074C" w:rsidRDefault="006D18A1" w:rsidP="004329F5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2.43.2. «тріедр»,</w:t>
      </w:r>
      <w:r w:rsidRPr="00C7074C">
        <w:rPr>
          <w:lang w:val="uk-UA"/>
        </w:rPr>
        <w:t xml:space="preserve"> розміром 1</w:t>
      </w:r>
      <w:r>
        <w:rPr>
          <w:lang w:val="uk-UA"/>
        </w:rPr>
        <w:t>,</w:t>
      </w:r>
      <w:r w:rsidRPr="00C7074C">
        <w:rPr>
          <w:lang w:val="uk-UA"/>
        </w:rPr>
        <w:t>2 м х 1</w:t>
      </w:r>
      <w:r>
        <w:rPr>
          <w:lang w:val="uk-UA"/>
        </w:rPr>
        <w:t>,</w:t>
      </w:r>
      <w:r w:rsidRPr="00C7074C">
        <w:rPr>
          <w:lang w:val="uk-UA"/>
        </w:rPr>
        <w:t>8 м</w:t>
      </w:r>
      <w:r>
        <w:rPr>
          <w:lang w:val="uk-UA"/>
        </w:rPr>
        <w:t>,</w:t>
      </w:r>
      <w:r w:rsidRPr="00C7074C">
        <w:rPr>
          <w:lang w:val="uk-UA"/>
        </w:rPr>
        <w:t xml:space="preserve"> </w:t>
      </w:r>
      <w:r>
        <w:rPr>
          <w:lang w:val="uk-UA"/>
        </w:rPr>
        <w:t xml:space="preserve">усього чотири одиниці, </w:t>
      </w:r>
      <w:r w:rsidRPr="00C7074C">
        <w:rPr>
          <w:lang w:val="uk-UA"/>
        </w:rPr>
        <w:t>за адресами:</w:t>
      </w:r>
    </w:p>
    <w:p w:rsidR="006D18A1" w:rsidRPr="00C7074C" w:rsidRDefault="006D18A1" w:rsidP="004329F5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- </w:t>
      </w:r>
      <w:r w:rsidRPr="00C7074C">
        <w:rPr>
          <w:lang w:val="uk-UA"/>
        </w:rPr>
        <w:t>п</w:t>
      </w:r>
      <w:r>
        <w:rPr>
          <w:lang w:val="uk-UA"/>
        </w:rPr>
        <w:t xml:space="preserve">ерехрестя вул. Мстиславської та просп. </w:t>
      </w:r>
      <w:r w:rsidRPr="00C7074C">
        <w:rPr>
          <w:lang w:val="uk-UA"/>
        </w:rPr>
        <w:t>Перемоги;</w:t>
      </w:r>
    </w:p>
    <w:p w:rsidR="006D18A1" w:rsidRDefault="006D18A1" w:rsidP="004329F5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- перехрестя </w:t>
      </w:r>
      <w:r w:rsidRPr="00C7074C">
        <w:rPr>
          <w:lang w:val="uk-UA"/>
        </w:rPr>
        <w:t>вул</w:t>
      </w:r>
      <w:r>
        <w:rPr>
          <w:lang w:val="uk-UA"/>
        </w:rPr>
        <w:t>. Реміснича (колишня – вул. Комсомольська)</w:t>
      </w:r>
      <w:r w:rsidRPr="00371477">
        <w:rPr>
          <w:lang w:val="uk-UA"/>
        </w:rPr>
        <w:t xml:space="preserve"> </w:t>
      </w:r>
      <w:r>
        <w:rPr>
          <w:lang w:val="uk-UA"/>
        </w:rPr>
        <w:t xml:space="preserve">та                   </w:t>
      </w:r>
      <w:r w:rsidRPr="00C7074C">
        <w:rPr>
          <w:lang w:val="uk-UA"/>
        </w:rPr>
        <w:t>просп</w:t>
      </w:r>
      <w:r>
        <w:rPr>
          <w:lang w:val="uk-UA"/>
        </w:rPr>
        <w:t>. Перемоги;</w:t>
      </w:r>
    </w:p>
    <w:p w:rsidR="006D18A1" w:rsidRDefault="006D18A1" w:rsidP="004329F5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- перехрестя </w:t>
      </w:r>
      <w:r w:rsidRPr="00C7074C">
        <w:rPr>
          <w:lang w:val="uk-UA"/>
        </w:rPr>
        <w:t>просп</w:t>
      </w:r>
      <w:r>
        <w:rPr>
          <w:lang w:val="uk-UA"/>
        </w:rPr>
        <w:t xml:space="preserve">. </w:t>
      </w:r>
      <w:r w:rsidRPr="00C7074C">
        <w:rPr>
          <w:lang w:val="uk-UA"/>
        </w:rPr>
        <w:t>Миру</w:t>
      </w:r>
      <w:r>
        <w:rPr>
          <w:lang w:val="uk-UA"/>
        </w:rPr>
        <w:t xml:space="preserve"> та в</w:t>
      </w:r>
      <w:r w:rsidRPr="00C7074C">
        <w:rPr>
          <w:lang w:val="uk-UA"/>
        </w:rPr>
        <w:t>ул</w:t>
      </w:r>
      <w:r>
        <w:rPr>
          <w:lang w:val="uk-UA"/>
        </w:rPr>
        <w:t>. Івана Мазепи (колишня – вул. Щорса);</w:t>
      </w:r>
    </w:p>
    <w:p w:rsidR="006D18A1" w:rsidRDefault="006D18A1" w:rsidP="004329F5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- перехрестя </w:t>
      </w:r>
      <w:r w:rsidRPr="00C7074C">
        <w:rPr>
          <w:lang w:val="uk-UA"/>
        </w:rPr>
        <w:t>просп</w:t>
      </w:r>
      <w:r>
        <w:rPr>
          <w:lang w:val="uk-UA"/>
        </w:rPr>
        <w:t xml:space="preserve">. </w:t>
      </w:r>
      <w:r w:rsidRPr="00C7074C">
        <w:rPr>
          <w:lang w:val="uk-UA"/>
        </w:rPr>
        <w:t>Перемоги</w:t>
      </w:r>
      <w:r>
        <w:rPr>
          <w:lang w:val="uk-UA"/>
        </w:rPr>
        <w:t xml:space="preserve"> та в</w:t>
      </w:r>
      <w:r w:rsidRPr="00C7074C">
        <w:rPr>
          <w:lang w:val="uk-UA"/>
        </w:rPr>
        <w:t>ул</w:t>
      </w:r>
      <w:r>
        <w:rPr>
          <w:lang w:val="uk-UA"/>
        </w:rPr>
        <w:t xml:space="preserve">. </w:t>
      </w:r>
      <w:r w:rsidRPr="00C7074C">
        <w:rPr>
          <w:lang w:val="uk-UA"/>
        </w:rPr>
        <w:t>Кирпоноса</w:t>
      </w:r>
      <w:r>
        <w:rPr>
          <w:lang w:val="uk-UA"/>
        </w:rPr>
        <w:t xml:space="preserve"> </w:t>
      </w:r>
      <w:r w:rsidRPr="00C7074C">
        <w:rPr>
          <w:lang w:val="uk-UA"/>
        </w:rPr>
        <w:t>(</w:t>
      </w:r>
      <w:r>
        <w:rPr>
          <w:lang w:val="uk-UA"/>
        </w:rPr>
        <w:t>біля Ц</w:t>
      </w:r>
      <w:r w:rsidRPr="00C7074C">
        <w:rPr>
          <w:lang w:val="uk-UA"/>
        </w:rPr>
        <w:t>ентр</w:t>
      </w:r>
      <w:r>
        <w:rPr>
          <w:lang w:val="uk-UA"/>
        </w:rPr>
        <w:t>ального</w:t>
      </w:r>
      <w:r w:rsidRPr="00C7074C">
        <w:rPr>
          <w:lang w:val="uk-UA"/>
        </w:rPr>
        <w:t xml:space="preserve"> </w:t>
      </w:r>
      <w:r>
        <w:rPr>
          <w:lang w:val="uk-UA"/>
        </w:rPr>
        <w:t>р</w:t>
      </w:r>
      <w:r w:rsidRPr="00C7074C">
        <w:rPr>
          <w:lang w:val="uk-UA"/>
        </w:rPr>
        <w:t>ин</w:t>
      </w:r>
      <w:r>
        <w:rPr>
          <w:lang w:val="uk-UA"/>
        </w:rPr>
        <w:t>ку</w:t>
      </w:r>
      <w:r w:rsidRPr="00C7074C">
        <w:rPr>
          <w:lang w:val="uk-UA"/>
        </w:rPr>
        <w:t>)</w:t>
      </w:r>
      <w:r>
        <w:rPr>
          <w:lang w:val="uk-UA"/>
        </w:rPr>
        <w:t>;</w:t>
      </w:r>
    </w:p>
    <w:p w:rsidR="006D18A1" w:rsidRDefault="006D18A1" w:rsidP="004A7417">
      <w:pPr>
        <w:spacing w:after="0" w:line="240" w:lineRule="auto"/>
        <w:jc w:val="both"/>
        <w:rPr>
          <w:lang w:val="uk-UA"/>
        </w:rPr>
      </w:pPr>
    </w:p>
    <w:p w:rsidR="006D18A1" w:rsidRDefault="006D18A1" w:rsidP="004329F5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2.44</w:t>
      </w:r>
      <w:r w:rsidRPr="0065446E">
        <w:rPr>
          <w:lang w:val="uk-UA"/>
        </w:rPr>
        <w:t>. </w:t>
      </w:r>
      <w:r>
        <w:rPr>
          <w:lang w:val="uk-UA"/>
        </w:rPr>
        <w:t xml:space="preserve">Товариству з обмеженою відповідальністю </w:t>
      </w:r>
      <w:r w:rsidRPr="0065446E">
        <w:rPr>
          <w:lang w:val="uk-UA"/>
        </w:rPr>
        <w:t>«</w:t>
      </w:r>
      <w:r>
        <w:rPr>
          <w:lang w:val="uk-UA"/>
        </w:rPr>
        <w:t>ЕКО ХХІ СТОЛІТТЯ</w:t>
      </w:r>
      <w:r w:rsidRPr="0065446E">
        <w:rPr>
          <w:lang w:val="uk-UA"/>
        </w:rPr>
        <w:t xml:space="preserve">» </w:t>
      </w:r>
      <w:r>
        <w:rPr>
          <w:lang w:val="uk-UA"/>
        </w:rPr>
        <w:t>на</w:t>
      </w:r>
      <w:r w:rsidRPr="006F2F10">
        <w:rPr>
          <w:lang w:val="uk-UA"/>
        </w:rPr>
        <w:t xml:space="preserve"> </w:t>
      </w:r>
      <w:r>
        <w:rPr>
          <w:lang w:val="uk-UA"/>
        </w:rPr>
        <w:t xml:space="preserve">наземні рекламні конструкції типу «біг-борд», розміром 3,0 м х 6,0 м, усього дві одиниці, за адресами: </w:t>
      </w:r>
    </w:p>
    <w:p w:rsidR="006D18A1" w:rsidRDefault="006D18A1" w:rsidP="004329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>
        <w:rPr>
          <w:lang w:val="uk-UA"/>
        </w:rPr>
        <w:t>- перехрестя вул. 1-го Травня та вул. Генерала Бєлова – три площини;</w:t>
      </w:r>
    </w:p>
    <w:p w:rsidR="006D18A1" w:rsidRDefault="006D18A1" w:rsidP="004329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>
        <w:rPr>
          <w:lang w:val="uk-UA"/>
        </w:rPr>
        <w:t>- перехрестя вул. Толстого та вул. Івана Мазепи (колишня – вул. Щорса)</w:t>
      </w:r>
      <w:r w:rsidRPr="00371477">
        <w:rPr>
          <w:lang w:val="uk-UA"/>
        </w:rPr>
        <w:t xml:space="preserve"> </w:t>
      </w:r>
      <w:r>
        <w:rPr>
          <w:lang w:val="uk-UA"/>
        </w:rPr>
        <w:t>– дві площини;</w:t>
      </w:r>
    </w:p>
    <w:p w:rsidR="006D18A1" w:rsidRDefault="006D18A1" w:rsidP="004329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</w:p>
    <w:p w:rsidR="006D18A1" w:rsidRPr="00160A13" w:rsidRDefault="006D18A1" w:rsidP="004329F5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2.45. Фізичній особі-підприємцю Галеєву Рустаму Ідрісовичу на рекламні конструкції типу </w:t>
      </w:r>
      <w:r w:rsidRPr="000133D0">
        <w:rPr>
          <w:lang w:val="uk-UA"/>
        </w:rPr>
        <w:t>«сіті-лайт», ро</w:t>
      </w:r>
      <w:r>
        <w:rPr>
          <w:lang w:val="uk-UA"/>
        </w:rPr>
        <w:t>зміром 1,2 м х 1,8 м, в підземному</w:t>
      </w:r>
      <w:r w:rsidRPr="000133D0">
        <w:rPr>
          <w:lang w:val="uk-UA"/>
        </w:rPr>
        <w:t xml:space="preserve"> переход</w:t>
      </w:r>
      <w:r>
        <w:rPr>
          <w:lang w:val="uk-UA"/>
        </w:rPr>
        <w:t>і</w:t>
      </w:r>
      <w:r w:rsidRPr="00746E4E">
        <w:rPr>
          <w:lang w:val="uk-UA"/>
        </w:rPr>
        <w:t xml:space="preserve"> </w:t>
      </w:r>
      <w:r w:rsidRPr="000133D0">
        <w:rPr>
          <w:lang w:val="uk-UA"/>
        </w:rPr>
        <w:t xml:space="preserve">на </w:t>
      </w:r>
      <w:r w:rsidRPr="00160A13">
        <w:rPr>
          <w:lang w:val="uk-UA"/>
        </w:rPr>
        <w:t>фасаді, за адресами:</w:t>
      </w:r>
    </w:p>
    <w:p w:rsidR="006D18A1" w:rsidRPr="00160A13" w:rsidRDefault="006D18A1" w:rsidP="004329F5">
      <w:pPr>
        <w:spacing w:after="0" w:line="240" w:lineRule="auto"/>
        <w:jc w:val="both"/>
        <w:rPr>
          <w:lang w:val="uk-UA"/>
        </w:rPr>
      </w:pPr>
      <w:r w:rsidRPr="00160A13">
        <w:rPr>
          <w:lang w:val="uk-UA"/>
        </w:rPr>
        <w:t xml:space="preserve"> - перехрестя просп. Миру з вул. Івана Мазепи (колишня – вул. Щорса), в підземному переході біля маркету «Седам», центральний прохід, ліва стіна;</w:t>
      </w:r>
    </w:p>
    <w:p w:rsidR="006D18A1" w:rsidRPr="00160A13" w:rsidRDefault="006D18A1" w:rsidP="004329F5">
      <w:pPr>
        <w:spacing w:after="0" w:line="240" w:lineRule="auto"/>
        <w:jc w:val="both"/>
        <w:rPr>
          <w:lang w:val="uk-UA"/>
        </w:rPr>
      </w:pPr>
      <w:r w:rsidRPr="00160A13">
        <w:rPr>
          <w:lang w:val="uk-UA"/>
        </w:rPr>
        <w:t>- перехрестя вул. Київської та просп. Миру (вхід з боку вул. Київської) – чотири одиниці;</w:t>
      </w:r>
    </w:p>
    <w:p w:rsidR="006D18A1" w:rsidRPr="00160A13" w:rsidRDefault="006D18A1" w:rsidP="004329F5">
      <w:pPr>
        <w:spacing w:after="0" w:line="240" w:lineRule="auto"/>
        <w:jc w:val="both"/>
        <w:rPr>
          <w:lang w:val="uk-UA"/>
        </w:rPr>
      </w:pPr>
      <w:r w:rsidRPr="00160A13">
        <w:rPr>
          <w:lang w:val="uk-UA"/>
        </w:rPr>
        <w:t>- перехрестя вул. Івана Мазепи (колишня – ву</w:t>
      </w:r>
      <w:r>
        <w:rPr>
          <w:lang w:val="uk-UA"/>
        </w:rPr>
        <w:t xml:space="preserve">л. Щорса)  та </w:t>
      </w:r>
      <w:r w:rsidRPr="00160A13">
        <w:rPr>
          <w:lang w:val="uk-UA"/>
        </w:rPr>
        <w:t>просп. Миру (вхід з боку вул. Івана Мазепи (колишня – вул. Щорса), магазин «Седам») – чотири одиниці;</w:t>
      </w:r>
    </w:p>
    <w:p w:rsidR="006D18A1" w:rsidRPr="00160A13" w:rsidRDefault="006D18A1" w:rsidP="004329F5">
      <w:pPr>
        <w:spacing w:after="0" w:line="240" w:lineRule="auto"/>
        <w:jc w:val="both"/>
        <w:rPr>
          <w:lang w:val="uk-UA"/>
        </w:rPr>
      </w:pPr>
      <w:r w:rsidRPr="00160A13">
        <w:rPr>
          <w:lang w:val="uk-UA"/>
        </w:rPr>
        <w:t>- перехрестя вул. Київської та просп. Миру (вхід з вул. Київської з боку ТЦ «Мегацентр», перший);</w:t>
      </w:r>
    </w:p>
    <w:p w:rsidR="006D18A1" w:rsidRPr="00160A13" w:rsidRDefault="006D18A1" w:rsidP="004329F5">
      <w:pPr>
        <w:spacing w:after="0" w:line="240" w:lineRule="auto"/>
        <w:jc w:val="both"/>
        <w:rPr>
          <w:lang w:val="uk-UA"/>
        </w:rPr>
      </w:pPr>
      <w:r w:rsidRPr="00160A13">
        <w:rPr>
          <w:lang w:val="uk-UA"/>
        </w:rPr>
        <w:t>- перехрестя вул. Київської та просп. Миру (вхід з вул. Київської з боку ТЦ «Мегацентр», другий);</w:t>
      </w:r>
    </w:p>
    <w:p w:rsidR="006D18A1" w:rsidRDefault="006D18A1" w:rsidP="004329F5">
      <w:pPr>
        <w:spacing w:after="0" w:line="240" w:lineRule="auto"/>
        <w:jc w:val="both"/>
        <w:rPr>
          <w:lang w:val="uk-UA"/>
        </w:rPr>
      </w:pPr>
      <w:r w:rsidRPr="00160A13">
        <w:rPr>
          <w:lang w:val="uk-UA"/>
        </w:rPr>
        <w:t>- перехрестя вул. Київської та просп. Миру (вхід з вул. Київської</w:t>
      </w:r>
      <w:r>
        <w:rPr>
          <w:lang w:val="uk-UA"/>
        </w:rPr>
        <w:t xml:space="preserve"> з боку ТЦ «Мегацентр», третій);</w:t>
      </w:r>
    </w:p>
    <w:p w:rsidR="006D18A1" w:rsidRDefault="006D18A1" w:rsidP="004329F5">
      <w:pPr>
        <w:spacing w:after="0" w:line="240" w:lineRule="auto"/>
        <w:jc w:val="both"/>
        <w:rPr>
          <w:lang w:val="uk-UA"/>
        </w:rPr>
      </w:pPr>
    </w:p>
    <w:p w:rsidR="006D18A1" w:rsidRDefault="006D18A1" w:rsidP="006A1717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2.46. Товариству з обмеженою відповідальністю «Сільпо-Фуд» на фасадні рекламні конструкції, розміром 1,9 м х 8,0 м, усього 3 одиниці, за адресою – вул. Захисників України, 9 (колишня – вул. Одинцова).</w:t>
      </w:r>
    </w:p>
    <w:p w:rsidR="006D18A1" w:rsidRDefault="006D18A1" w:rsidP="006A1717">
      <w:pPr>
        <w:spacing w:after="0" w:line="240" w:lineRule="auto"/>
        <w:ind w:firstLine="709"/>
        <w:jc w:val="both"/>
        <w:rPr>
          <w:lang w:val="uk-UA"/>
        </w:rPr>
      </w:pPr>
    </w:p>
    <w:p w:rsidR="006D18A1" w:rsidRPr="00E2589F" w:rsidRDefault="006D18A1" w:rsidP="00B37222">
      <w:pPr>
        <w:spacing w:after="0" w:line="240" w:lineRule="auto"/>
        <w:ind w:firstLine="708"/>
        <w:jc w:val="both"/>
        <w:rPr>
          <w:lang w:val="uk-UA"/>
        </w:rPr>
      </w:pPr>
      <w:r>
        <w:rPr>
          <w:lang w:val="uk-UA"/>
        </w:rPr>
        <w:t>3</w:t>
      </w:r>
      <w:r w:rsidRPr="00E2589F">
        <w:rPr>
          <w:lang w:val="uk-UA"/>
        </w:rPr>
        <w:t xml:space="preserve">. Продовжити термін дії дозволів на розміщення зовнішньої реклами </w:t>
      </w:r>
      <w:r>
        <w:rPr>
          <w:lang w:val="uk-UA"/>
        </w:rPr>
        <w:t>до 1</w:t>
      </w:r>
      <w:r w:rsidR="00CF52EE">
        <w:rPr>
          <w:lang w:val="uk-UA"/>
        </w:rPr>
        <w:t>5</w:t>
      </w:r>
      <w:r>
        <w:rPr>
          <w:lang w:val="uk-UA"/>
        </w:rPr>
        <w:t xml:space="preserve"> вересня 2018 року</w:t>
      </w:r>
      <w:r w:rsidRPr="00E2589F">
        <w:rPr>
          <w:lang w:val="uk-UA"/>
        </w:rPr>
        <w:t>:</w:t>
      </w:r>
    </w:p>
    <w:p w:rsidR="006D18A1" w:rsidRDefault="006D18A1" w:rsidP="006A1717">
      <w:pPr>
        <w:spacing w:after="0" w:line="240" w:lineRule="auto"/>
        <w:ind w:firstLine="709"/>
        <w:jc w:val="both"/>
        <w:rPr>
          <w:lang w:val="uk-UA"/>
        </w:rPr>
      </w:pPr>
    </w:p>
    <w:p w:rsidR="006D18A1" w:rsidRPr="00E2589F" w:rsidRDefault="006D18A1" w:rsidP="00B3722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t>3.1</w:t>
      </w:r>
      <w:r w:rsidRPr="00E2589F">
        <w:rPr>
          <w:lang w:val="uk-UA"/>
        </w:rPr>
        <w:t xml:space="preserve">. Приватному підприємству «БХК-Україна» на рекламні конструкції типу «сіті-лайт», розміром 1,2 м х 1,8 м, на зупинках громадського транспорту, усього 11 одиниць, за адресами: </w:t>
      </w:r>
    </w:p>
    <w:p w:rsidR="006D18A1" w:rsidRPr="00E2589F" w:rsidRDefault="006D18A1" w:rsidP="00B3722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 зупинка «Центральний ринок» по просп. Перемоги, 82;</w:t>
      </w:r>
    </w:p>
    <w:p w:rsidR="006D18A1" w:rsidRPr="00E2589F" w:rsidRDefault="006D18A1" w:rsidP="00B3722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 зупинка «Вулиця Рокоссовського» по вул. Рокоссовського, 41;</w:t>
      </w:r>
    </w:p>
    <w:p w:rsidR="006D18A1" w:rsidRPr="00E2589F" w:rsidRDefault="006D18A1" w:rsidP="00B3722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 зупинка «Вулиця Доценка» по вул. Доценка, 6;</w:t>
      </w:r>
    </w:p>
    <w:p w:rsidR="006D18A1" w:rsidRPr="00E2589F" w:rsidRDefault="006D18A1" w:rsidP="00B3722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 зупинка «Міська лікарня №1» по вул. Івана Мазепи (колишня вул. Щорса);</w:t>
      </w:r>
    </w:p>
    <w:p w:rsidR="006D18A1" w:rsidRPr="00E2589F" w:rsidRDefault="006D18A1" w:rsidP="00B3722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 зупинка «Козацька» по просп. Миру;</w:t>
      </w:r>
    </w:p>
    <w:p w:rsidR="006D18A1" w:rsidRPr="00E2589F" w:rsidRDefault="006D18A1" w:rsidP="00B3722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 зупинка «Інститут геологорозвідки» по вул. Івана Мазепи, 12 (колишня      вул. Щорса);</w:t>
      </w:r>
    </w:p>
    <w:p w:rsidR="006D18A1" w:rsidRPr="00E2589F" w:rsidRDefault="006D18A1" w:rsidP="00B3722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 зупинка «Фабрика музичних інструментів» по вул. Івана Мазепи, 55 (колишня вул. Щорса);</w:t>
      </w:r>
    </w:p>
    <w:p w:rsidR="006D18A1" w:rsidRPr="00E2589F" w:rsidRDefault="006D18A1" w:rsidP="00B3722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 зупинка «Вулиця Московська» по вул. Гагаріна;</w:t>
      </w:r>
    </w:p>
    <w:p w:rsidR="006D18A1" w:rsidRPr="00E2589F" w:rsidRDefault="006D18A1" w:rsidP="00B3722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 зупинка «Ремзавод» по просп. Миру, 194;</w:t>
      </w:r>
    </w:p>
    <w:p w:rsidR="006D18A1" w:rsidRPr="00E2589F" w:rsidRDefault="006D18A1" w:rsidP="00B3722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 зупинка «Ремзавод» по просп. Миру, 201;</w:t>
      </w:r>
    </w:p>
    <w:p w:rsidR="006D18A1" w:rsidRDefault="006D18A1" w:rsidP="00B37222">
      <w:pPr>
        <w:tabs>
          <w:tab w:val="left" w:pos="6964"/>
        </w:tabs>
        <w:spacing w:after="0" w:line="240" w:lineRule="auto"/>
        <w:jc w:val="both"/>
        <w:rPr>
          <w:lang w:val="uk-UA"/>
        </w:rPr>
      </w:pPr>
      <w:r w:rsidRPr="00E2589F">
        <w:rPr>
          <w:lang w:val="uk-UA"/>
        </w:rPr>
        <w:t>- зупинка «Універмаг Сіверський» по вул. Рокоссовського, 33;</w:t>
      </w:r>
    </w:p>
    <w:p w:rsidR="006D18A1" w:rsidRDefault="006D18A1" w:rsidP="00B37222">
      <w:pPr>
        <w:tabs>
          <w:tab w:val="left" w:pos="6964"/>
        </w:tabs>
        <w:spacing w:after="0" w:line="240" w:lineRule="auto"/>
        <w:jc w:val="both"/>
        <w:rPr>
          <w:lang w:val="uk-UA"/>
        </w:rPr>
      </w:pPr>
    </w:p>
    <w:p w:rsidR="006D18A1" w:rsidRPr="00584A2B" w:rsidRDefault="006D18A1" w:rsidP="00B3722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t>3.2</w:t>
      </w:r>
      <w:r w:rsidRPr="00E2589F">
        <w:rPr>
          <w:lang w:val="uk-UA"/>
        </w:rPr>
        <w:t xml:space="preserve">. Товариству з обмеженою відповідальністю «ЦЕНТР МОНОЛІТ» на рекламні щити на конструкціях зупиночних комплексів громадського транспорту, усього </w:t>
      </w:r>
      <w:r>
        <w:rPr>
          <w:lang w:val="uk-UA"/>
        </w:rPr>
        <w:t>шість</w:t>
      </w:r>
      <w:r w:rsidRPr="00E2589F">
        <w:rPr>
          <w:lang w:val="uk-UA"/>
        </w:rPr>
        <w:t xml:space="preserve"> одиниць, за адресами:</w:t>
      </w:r>
    </w:p>
    <w:p w:rsidR="006D18A1" w:rsidRPr="00883273" w:rsidRDefault="006D18A1" w:rsidP="00B37222">
      <w:pPr>
        <w:spacing w:after="0" w:line="240" w:lineRule="auto"/>
        <w:jc w:val="both"/>
        <w:rPr>
          <w:lang w:val="uk-UA"/>
        </w:rPr>
      </w:pPr>
      <w:r w:rsidRPr="00883273">
        <w:rPr>
          <w:lang w:val="uk-UA"/>
        </w:rPr>
        <w:t>- просп. Перемоги, 73, зупинка «Центральний ринок», розміром 0,9 м х 2,07 м;</w:t>
      </w:r>
    </w:p>
    <w:p w:rsidR="006D18A1" w:rsidRPr="00883273" w:rsidRDefault="006D18A1" w:rsidP="00B37222">
      <w:pPr>
        <w:spacing w:after="0" w:line="240" w:lineRule="auto"/>
        <w:jc w:val="both"/>
        <w:rPr>
          <w:lang w:val="uk-UA"/>
        </w:rPr>
      </w:pPr>
      <w:r w:rsidRPr="00883273">
        <w:rPr>
          <w:lang w:val="uk-UA"/>
        </w:rPr>
        <w:t>- просп. Перемоги, 82, автобусна зупинка «Центральний ринок», розміром 0,75 м х 1,84 м;</w:t>
      </w:r>
    </w:p>
    <w:p w:rsidR="006D18A1" w:rsidRPr="00883273" w:rsidRDefault="006D18A1" w:rsidP="00B37222">
      <w:pPr>
        <w:spacing w:after="0" w:line="240" w:lineRule="auto"/>
        <w:jc w:val="both"/>
        <w:rPr>
          <w:lang w:val="uk-UA"/>
        </w:rPr>
      </w:pPr>
      <w:r w:rsidRPr="00883273">
        <w:rPr>
          <w:lang w:val="uk-UA"/>
        </w:rPr>
        <w:t>- просп. Миру, 49, зупинка «Мегацентр», розміром 0,9 м х 2,61 м;</w:t>
      </w:r>
    </w:p>
    <w:p w:rsidR="006D18A1" w:rsidRPr="00883273" w:rsidRDefault="006D18A1" w:rsidP="00B37222">
      <w:pPr>
        <w:spacing w:after="0" w:line="240" w:lineRule="auto"/>
        <w:jc w:val="both"/>
        <w:rPr>
          <w:lang w:val="uk-UA"/>
        </w:rPr>
      </w:pPr>
      <w:r w:rsidRPr="00883273">
        <w:rPr>
          <w:lang w:val="uk-UA"/>
        </w:rPr>
        <w:t>- просп. Миру, 49, автобусна зупинка «Мегацентр», розміром 0,9 м х 2,61 м;</w:t>
      </w:r>
    </w:p>
    <w:p w:rsidR="006D18A1" w:rsidRPr="00883273" w:rsidRDefault="006D18A1" w:rsidP="00B37222">
      <w:pPr>
        <w:spacing w:after="0" w:line="240" w:lineRule="auto"/>
        <w:jc w:val="both"/>
        <w:rPr>
          <w:lang w:val="uk-UA"/>
        </w:rPr>
      </w:pPr>
      <w:r w:rsidRPr="00883273">
        <w:rPr>
          <w:lang w:val="uk-UA"/>
        </w:rPr>
        <w:t>- просп. Миру, 49, тролейбусна зупинка «Мегацентр» – лів</w:t>
      </w:r>
      <w:r w:rsidRPr="00883273">
        <w:t>а сторона</w:t>
      </w:r>
      <w:r w:rsidRPr="00883273">
        <w:rPr>
          <w:lang w:val="uk-UA"/>
        </w:rPr>
        <w:t>, розміром 0,9 м х 2,61 м;</w:t>
      </w:r>
    </w:p>
    <w:p w:rsidR="006D18A1" w:rsidRDefault="006D18A1" w:rsidP="008D34D1">
      <w:pPr>
        <w:spacing w:after="0" w:line="240" w:lineRule="auto"/>
        <w:jc w:val="both"/>
        <w:rPr>
          <w:lang w:val="uk-UA"/>
        </w:rPr>
      </w:pPr>
      <w:r w:rsidRPr="00883273">
        <w:rPr>
          <w:lang w:val="uk-UA"/>
        </w:rPr>
        <w:t>- просп. Миру, 49, тролейбусна зупинка «Мегацентр» – права с</w:t>
      </w:r>
      <w:r>
        <w:rPr>
          <w:lang w:val="uk-UA"/>
        </w:rPr>
        <w:t>торона, розміром 0,9 м х 2,61 м.</w:t>
      </w:r>
    </w:p>
    <w:p w:rsidR="006D18A1" w:rsidRDefault="006D18A1" w:rsidP="00A059BF">
      <w:pPr>
        <w:spacing w:after="0" w:line="240" w:lineRule="auto"/>
        <w:ind w:firstLine="709"/>
        <w:rPr>
          <w:lang w:val="uk-UA"/>
        </w:rPr>
      </w:pPr>
      <w:r>
        <w:rPr>
          <w:lang w:val="uk-UA"/>
        </w:rPr>
        <w:t xml:space="preserve"> </w:t>
      </w:r>
    </w:p>
    <w:p w:rsidR="006D18A1" w:rsidRPr="004753F3" w:rsidRDefault="006D18A1" w:rsidP="004753F3">
      <w:pPr>
        <w:pStyle w:val="a3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20"/>
        <w:jc w:val="both"/>
        <w:rPr>
          <w:lang w:val="uk-UA"/>
        </w:rPr>
      </w:pPr>
      <w:r w:rsidRPr="004753F3">
        <w:rPr>
          <w:lang w:val="uk-UA"/>
        </w:rPr>
        <w:t>Відмовити у продовженні терміну дії дозволів на тимчасове розміщення зовнішньої реклами:</w:t>
      </w:r>
    </w:p>
    <w:p w:rsidR="006D18A1" w:rsidRDefault="006D18A1" w:rsidP="004753F3">
      <w:pPr>
        <w:pStyle w:val="a3"/>
        <w:tabs>
          <w:tab w:val="left" w:pos="0"/>
          <w:tab w:val="left" w:pos="993"/>
        </w:tabs>
        <w:spacing w:after="0" w:line="240" w:lineRule="auto"/>
        <w:ind w:left="0" w:firstLine="720"/>
        <w:jc w:val="both"/>
        <w:rPr>
          <w:lang w:val="uk-UA"/>
        </w:rPr>
      </w:pPr>
    </w:p>
    <w:p w:rsidR="006D18A1" w:rsidRPr="004753F3" w:rsidRDefault="006D18A1" w:rsidP="004753F3">
      <w:pPr>
        <w:pStyle w:val="a3"/>
        <w:tabs>
          <w:tab w:val="left" w:pos="0"/>
          <w:tab w:val="left" w:pos="993"/>
        </w:tabs>
        <w:spacing w:after="0" w:line="240" w:lineRule="auto"/>
        <w:ind w:left="0" w:firstLine="720"/>
        <w:jc w:val="both"/>
        <w:rPr>
          <w:lang w:val="uk-UA"/>
        </w:rPr>
      </w:pPr>
      <w:r w:rsidRPr="004753F3">
        <w:rPr>
          <w:lang w:val="uk-UA"/>
        </w:rPr>
        <w:t>4.1. Фізичній особі-підприємцю Письменюку Максиму Анатолійовичу на рекламні конструкції типу «сіті-лайт», розміром 1,2 м х 1,8 м, усього 18 одиниць, за адресами:</w:t>
      </w:r>
    </w:p>
    <w:p w:rsidR="006D18A1" w:rsidRPr="004753F3" w:rsidRDefault="006D18A1" w:rsidP="004753F3">
      <w:pPr>
        <w:tabs>
          <w:tab w:val="left" w:pos="993"/>
          <w:tab w:val="left" w:pos="6964"/>
        </w:tabs>
        <w:spacing w:after="0" w:line="240" w:lineRule="auto"/>
        <w:jc w:val="both"/>
        <w:rPr>
          <w:lang w:val="uk-UA"/>
        </w:rPr>
      </w:pPr>
      <w:r w:rsidRPr="004753F3">
        <w:rPr>
          <w:lang w:val="uk-UA"/>
        </w:rPr>
        <w:t>- вул. Івана Мазепи, 19– дві одиниці;</w:t>
      </w:r>
    </w:p>
    <w:p w:rsidR="006D18A1" w:rsidRPr="004753F3" w:rsidRDefault="006D18A1" w:rsidP="004753F3">
      <w:pPr>
        <w:tabs>
          <w:tab w:val="left" w:pos="993"/>
          <w:tab w:val="left" w:pos="6964"/>
        </w:tabs>
        <w:spacing w:after="0" w:line="240" w:lineRule="auto"/>
        <w:jc w:val="both"/>
        <w:rPr>
          <w:lang w:val="uk-UA"/>
        </w:rPr>
      </w:pPr>
      <w:r w:rsidRPr="004753F3">
        <w:rPr>
          <w:lang w:val="uk-UA"/>
        </w:rPr>
        <w:lastRenderedPageBreak/>
        <w:t>- вул. Івана Мазепи, 22 – три одиниці;</w:t>
      </w:r>
    </w:p>
    <w:p w:rsidR="006D18A1" w:rsidRPr="004753F3" w:rsidRDefault="006D18A1" w:rsidP="004753F3">
      <w:pPr>
        <w:tabs>
          <w:tab w:val="left" w:pos="993"/>
          <w:tab w:val="left" w:pos="6964"/>
        </w:tabs>
        <w:spacing w:after="0" w:line="240" w:lineRule="auto"/>
        <w:jc w:val="both"/>
        <w:rPr>
          <w:lang w:val="uk-UA"/>
        </w:rPr>
      </w:pPr>
      <w:r w:rsidRPr="004753F3">
        <w:rPr>
          <w:lang w:val="uk-UA"/>
        </w:rPr>
        <w:t>- вул. Івана Мазепи, 12 – чотири одиниці;</w:t>
      </w:r>
    </w:p>
    <w:p w:rsidR="006D18A1" w:rsidRPr="004753F3" w:rsidRDefault="006D18A1" w:rsidP="004753F3">
      <w:pPr>
        <w:tabs>
          <w:tab w:val="left" w:pos="993"/>
          <w:tab w:val="left" w:pos="6964"/>
        </w:tabs>
        <w:spacing w:after="0" w:line="240" w:lineRule="auto"/>
        <w:jc w:val="both"/>
        <w:rPr>
          <w:lang w:val="uk-UA"/>
        </w:rPr>
      </w:pPr>
      <w:r w:rsidRPr="004753F3">
        <w:rPr>
          <w:lang w:val="uk-UA"/>
        </w:rPr>
        <w:t>- просп. Миру, 65 – чотири одиниці;</w:t>
      </w:r>
    </w:p>
    <w:p w:rsidR="006D18A1" w:rsidRPr="004753F3" w:rsidRDefault="006D18A1" w:rsidP="004753F3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753F3">
        <w:rPr>
          <w:lang w:val="uk-UA"/>
        </w:rPr>
        <w:t>- просп. Миру, 50;</w:t>
      </w:r>
    </w:p>
    <w:p w:rsidR="006D18A1" w:rsidRPr="004753F3" w:rsidRDefault="006D18A1" w:rsidP="004753F3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753F3">
        <w:rPr>
          <w:lang w:val="uk-UA"/>
        </w:rPr>
        <w:t>- просп. Миру, 52;</w:t>
      </w:r>
    </w:p>
    <w:p w:rsidR="006D18A1" w:rsidRPr="004753F3" w:rsidRDefault="006D18A1" w:rsidP="004753F3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753F3">
        <w:rPr>
          <w:lang w:val="uk-UA"/>
        </w:rPr>
        <w:t>- просп. Миру, 56;</w:t>
      </w:r>
    </w:p>
    <w:p w:rsidR="006D18A1" w:rsidRPr="004753F3" w:rsidRDefault="006D18A1" w:rsidP="004753F3">
      <w:pPr>
        <w:tabs>
          <w:tab w:val="left" w:pos="993"/>
        </w:tabs>
        <w:spacing w:after="0" w:line="240" w:lineRule="auto"/>
        <w:jc w:val="both"/>
        <w:rPr>
          <w:lang w:val="uk-UA"/>
        </w:rPr>
      </w:pPr>
      <w:r w:rsidRPr="004753F3">
        <w:rPr>
          <w:lang w:val="uk-UA"/>
        </w:rPr>
        <w:t>- просп. Миру, 74 (лівий);</w:t>
      </w:r>
    </w:p>
    <w:p w:rsidR="006D18A1" w:rsidRPr="004753F3" w:rsidRDefault="00CF52EE" w:rsidP="004753F3">
      <w:pPr>
        <w:tabs>
          <w:tab w:val="left" w:pos="993"/>
        </w:tabs>
        <w:spacing w:after="0" w:line="240" w:lineRule="auto"/>
        <w:jc w:val="both"/>
        <w:rPr>
          <w:lang w:val="uk-UA"/>
        </w:rPr>
      </w:pPr>
      <w:r>
        <w:rPr>
          <w:lang w:val="uk-UA"/>
        </w:rPr>
        <w:t>- вул. Любецька, 2;</w:t>
      </w:r>
    </w:p>
    <w:p w:rsidR="006D18A1" w:rsidRDefault="006D18A1" w:rsidP="004753F3">
      <w:pPr>
        <w:spacing w:after="0" w:line="240" w:lineRule="auto"/>
        <w:ind w:firstLine="720"/>
        <w:jc w:val="both"/>
        <w:rPr>
          <w:lang w:val="uk-UA"/>
        </w:rPr>
      </w:pPr>
    </w:p>
    <w:p w:rsidR="006D18A1" w:rsidRPr="004753F3" w:rsidRDefault="006D18A1" w:rsidP="004753F3">
      <w:pPr>
        <w:spacing w:after="0" w:line="240" w:lineRule="auto"/>
        <w:ind w:firstLine="720"/>
        <w:jc w:val="both"/>
        <w:rPr>
          <w:lang w:val="uk-UA"/>
        </w:rPr>
      </w:pPr>
      <w:r w:rsidRPr="004753F3">
        <w:rPr>
          <w:lang w:val="uk-UA"/>
        </w:rPr>
        <w:t>4.2. Товариству з обмеженою відповідальністю «Реклама та друк» на рекламні конструкції типу «сіті-лайт», розміром 1,2 м х 1,8 м, за адресами:</w:t>
      </w:r>
    </w:p>
    <w:p w:rsidR="006D18A1" w:rsidRPr="004753F3" w:rsidRDefault="006D18A1" w:rsidP="004753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753F3">
        <w:rPr>
          <w:lang w:val="uk-UA"/>
        </w:rPr>
        <w:t>- вул. Рокоссовського від вул. Доценка до магазину «Електрон» (на дорожній розподільчій смузі) – три одиниці;</w:t>
      </w:r>
    </w:p>
    <w:p w:rsidR="006D18A1" w:rsidRPr="004753F3" w:rsidRDefault="006D18A1" w:rsidP="004753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  <w:r w:rsidRPr="004753F3">
        <w:rPr>
          <w:lang w:val="uk-UA"/>
        </w:rPr>
        <w:t>- вул. Рокоссовського від вул. Захисників України (колишня вул. Одинцова) до вул. Всіхсвятської (колишня – вул. 50 років СРСР) – чотири одиниці;</w:t>
      </w:r>
    </w:p>
    <w:p w:rsidR="006D18A1" w:rsidRDefault="006D18A1" w:rsidP="004753F3">
      <w:pPr>
        <w:spacing w:after="0" w:line="240" w:lineRule="auto"/>
        <w:ind w:firstLine="709"/>
        <w:jc w:val="both"/>
        <w:rPr>
          <w:lang w:val="uk-UA"/>
        </w:rPr>
      </w:pPr>
    </w:p>
    <w:p w:rsidR="006D18A1" w:rsidRPr="005416D2" w:rsidRDefault="006D18A1" w:rsidP="004753F3">
      <w:pPr>
        <w:spacing w:after="0" w:line="240" w:lineRule="auto"/>
        <w:ind w:firstLine="709"/>
        <w:jc w:val="both"/>
        <w:rPr>
          <w:lang w:val="uk-UA"/>
        </w:rPr>
      </w:pPr>
      <w:r>
        <w:rPr>
          <w:lang w:val="uk-UA"/>
        </w:rPr>
        <w:t>4.3</w:t>
      </w:r>
      <w:r w:rsidRPr="005416D2">
        <w:rPr>
          <w:lang w:val="uk-UA"/>
        </w:rPr>
        <w:t xml:space="preserve">. </w:t>
      </w:r>
      <w:r>
        <w:rPr>
          <w:lang w:val="uk-UA"/>
        </w:rPr>
        <w:t>Т</w:t>
      </w:r>
      <w:r w:rsidRPr="005416D2">
        <w:rPr>
          <w:lang w:val="uk-UA"/>
        </w:rPr>
        <w:t xml:space="preserve">овариству з обмеженою відповідальністю «Телекомунікаційна компанія «Комфорт» на рекламні конструкції типу «сіті-лайт», розміром 1,2 м х 1,8 м, на дорожній розподільній смузі, усього 12 одиниць, за адресами: </w:t>
      </w:r>
    </w:p>
    <w:p w:rsidR="006D18A1" w:rsidRPr="005416D2" w:rsidRDefault="006D18A1" w:rsidP="004753F3">
      <w:pPr>
        <w:spacing w:after="0" w:line="240" w:lineRule="auto"/>
        <w:ind w:firstLine="709"/>
        <w:jc w:val="both"/>
        <w:rPr>
          <w:lang w:val="uk-UA"/>
        </w:rPr>
      </w:pPr>
      <w:r w:rsidRPr="005416D2">
        <w:rPr>
          <w:lang w:val="uk-UA"/>
        </w:rPr>
        <w:t>- вул. Рокоссовського, навпроти будинку № 70 (за 50 м до перехрестя вул. Рокоссовського з вул. 1-го Травня);</w:t>
      </w:r>
    </w:p>
    <w:p w:rsidR="006D18A1" w:rsidRPr="005416D2" w:rsidRDefault="006D18A1" w:rsidP="004753F3">
      <w:pPr>
        <w:spacing w:after="0" w:line="240" w:lineRule="auto"/>
        <w:ind w:firstLine="709"/>
        <w:rPr>
          <w:lang w:val="uk-UA"/>
        </w:rPr>
      </w:pPr>
      <w:r w:rsidRPr="005416D2">
        <w:rPr>
          <w:lang w:val="uk-UA"/>
        </w:rPr>
        <w:t>- вул. Рокоссовського, навпроти будинку № 70;</w:t>
      </w:r>
    </w:p>
    <w:p w:rsidR="006D18A1" w:rsidRPr="005416D2" w:rsidRDefault="006D18A1" w:rsidP="004753F3">
      <w:pPr>
        <w:spacing w:after="0" w:line="240" w:lineRule="auto"/>
        <w:ind w:firstLine="709"/>
        <w:rPr>
          <w:lang w:val="uk-UA"/>
        </w:rPr>
      </w:pPr>
      <w:r w:rsidRPr="005416D2">
        <w:rPr>
          <w:lang w:val="uk-UA"/>
        </w:rPr>
        <w:t>- вул. Рокоссовського, навпроти будинку № 62;</w:t>
      </w:r>
    </w:p>
    <w:p w:rsidR="006D18A1" w:rsidRPr="005416D2" w:rsidRDefault="006D18A1" w:rsidP="004753F3">
      <w:pPr>
        <w:spacing w:after="0" w:line="240" w:lineRule="auto"/>
        <w:ind w:firstLine="709"/>
        <w:rPr>
          <w:lang w:val="uk-UA"/>
        </w:rPr>
      </w:pPr>
      <w:r w:rsidRPr="005416D2">
        <w:rPr>
          <w:lang w:val="uk-UA"/>
        </w:rPr>
        <w:t>- вул. Рокоссовського, навпроти будинку № 62;</w:t>
      </w:r>
    </w:p>
    <w:p w:rsidR="006D18A1" w:rsidRPr="005416D2" w:rsidRDefault="006D18A1" w:rsidP="004753F3">
      <w:pPr>
        <w:spacing w:after="0" w:line="240" w:lineRule="auto"/>
        <w:ind w:firstLine="709"/>
        <w:rPr>
          <w:lang w:val="uk-UA"/>
        </w:rPr>
      </w:pPr>
      <w:r w:rsidRPr="005416D2">
        <w:rPr>
          <w:lang w:val="uk-UA"/>
        </w:rPr>
        <w:t>- вул. Рокоссовського, навпроти будинків № 30 та № 51;</w:t>
      </w:r>
    </w:p>
    <w:p w:rsidR="006D18A1" w:rsidRPr="005416D2" w:rsidRDefault="006D18A1" w:rsidP="004753F3">
      <w:pPr>
        <w:spacing w:after="0" w:line="240" w:lineRule="auto"/>
        <w:ind w:firstLine="709"/>
        <w:rPr>
          <w:lang w:val="uk-UA"/>
        </w:rPr>
      </w:pPr>
      <w:r w:rsidRPr="005416D2">
        <w:rPr>
          <w:lang w:val="uk-UA"/>
        </w:rPr>
        <w:t>- вул. Рокоссовського, 39;</w:t>
      </w:r>
    </w:p>
    <w:p w:rsidR="006D18A1" w:rsidRPr="005416D2" w:rsidRDefault="006D18A1" w:rsidP="004753F3">
      <w:pPr>
        <w:spacing w:after="0" w:line="240" w:lineRule="auto"/>
        <w:ind w:firstLine="709"/>
        <w:rPr>
          <w:lang w:val="uk-UA"/>
        </w:rPr>
      </w:pPr>
      <w:r w:rsidRPr="005416D2">
        <w:rPr>
          <w:lang w:val="uk-UA"/>
        </w:rPr>
        <w:t>- вул. Рокоссовського, 35;</w:t>
      </w:r>
    </w:p>
    <w:p w:rsidR="006D18A1" w:rsidRPr="005416D2" w:rsidRDefault="006D18A1" w:rsidP="004753F3">
      <w:pPr>
        <w:spacing w:after="0" w:line="240" w:lineRule="auto"/>
        <w:ind w:firstLine="709"/>
        <w:rPr>
          <w:lang w:val="uk-UA"/>
        </w:rPr>
      </w:pPr>
      <w:r w:rsidRPr="005416D2">
        <w:rPr>
          <w:lang w:val="uk-UA"/>
        </w:rPr>
        <w:t>- вул. Рокоссовського, 22 А;</w:t>
      </w:r>
    </w:p>
    <w:p w:rsidR="006D18A1" w:rsidRPr="005416D2" w:rsidRDefault="006D18A1" w:rsidP="004753F3">
      <w:pPr>
        <w:spacing w:after="0" w:line="240" w:lineRule="auto"/>
        <w:ind w:firstLine="709"/>
        <w:rPr>
          <w:lang w:val="uk-UA"/>
        </w:rPr>
      </w:pPr>
      <w:r w:rsidRPr="005416D2">
        <w:rPr>
          <w:lang w:val="uk-UA"/>
        </w:rPr>
        <w:t>- вул. Рокоссовського, між будинками № 16 А та № 37;</w:t>
      </w:r>
    </w:p>
    <w:p w:rsidR="006D18A1" w:rsidRPr="005416D2" w:rsidRDefault="006D18A1" w:rsidP="004753F3">
      <w:pPr>
        <w:spacing w:after="0" w:line="240" w:lineRule="auto"/>
        <w:ind w:firstLine="709"/>
        <w:rPr>
          <w:lang w:val="uk-UA"/>
        </w:rPr>
      </w:pPr>
      <w:r w:rsidRPr="005416D2">
        <w:rPr>
          <w:lang w:val="uk-UA"/>
        </w:rPr>
        <w:t>- вул. Рокоссовського, 8;</w:t>
      </w:r>
    </w:p>
    <w:p w:rsidR="006D18A1" w:rsidRPr="005416D2" w:rsidRDefault="006D18A1" w:rsidP="004753F3">
      <w:pPr>
        <w:spacing w:after="0" w:line="240" w:lineRule="auto"/>
        <w:ind w:firstLine="709"/>
        <w:rPr>
          <w:lang w:val="uk-UA"/>
        </w:rPr>
      </w:pPr>
      <w:r w:rsidRPr="005416D2">
        <w:rPr>
          <w:lang w:val="uk-UA"/>
        </w:rPr>
        <w:t>- вул. Рокоссовського, 6;</w:t>
      </w:r>
    </w:p>
    <w:p w:rsidR="006D18A1" w:rsidRDefault="006D18A1" w:rsidP="004753F3">
      <w:pPr>
        <w:spacing w:after="0" w:line="240" w:lineRule="auto"/>
        <w:ind w:firstLine="709"/>
        <w:rPr>
          <w:lang w:val="uk-UA"/>
        </w:rPr>
      </w:pPr>
      <w:r w:rsidRPr="005416D2">
        <w:rPr>
          <w:lang w:val="uk-UA"/>
        </w:rPr>
        <w:t>- вул. Рокоссовського, 3.</w:t>
      </w:r>
    </w:p>
    <w:p w:rsidR="006D18A1" w:rsidRDefault="006D18A1" w:rsidP="004753F3">
      <w:pPr>
        <w:spacing w:after="0" w:line="240" w:lineRule="auto"/>
        <w:ind w:firstLine="709"/>
        <w:rPr>
          <w:lang w:val="uk-UA"/>
        </w:rPr>
      </w:pPr>
    </w:p>
    <w:p w:rsidR="006D18A1" w:rsidRPr="008D34D1" w:rsidRDefault="006D18A1" w:rsidP="008D34D1">
      <w:pPr>
        <w:pStyle w:val="a3"/>
        <w:numPr>
          <w:ilvl w:val="0"/>
          <w:numId w:val="9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lang w:val="uk-UA"/>
        </w:rPr>
      </w:pPr>
      <w:r w:rsidRPr="008D34D1">
        <w:rPr>
          <w:lang w:val="uk-UA"/>
        </w:rPr>
        <w:t>Скасувати  дозволи  на  розміщення  зовнішньої  реклами  за  заявою розповсюджувачів:</w:t>
      </w:r>
    </w:p>
    <w:p w:rsidR="006D18A1" w:rsidRPr="006A1717" w:rsidRDefault="006D18A1" w:rsidP="000F5BEB">
      <w:pPr>
        <w:pStyle w:val="a3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lang w:val="uk-UA"/>
        </w:rPr>
      </w:pPr>
    </w:p>
    <w:p w:rsidR="006D18A1" w:rsidRPr="008D34D1" w:rsidRDefault="006D18A1" w:rsidP="008D34D1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t>5.1.</w:t>
      </w:r>
      <w:r w:rsidRPr="008D34D1">
        <w:rPr>
          <w:lang w:val="uk-UA"/>
        </w:rPr>
        <w:t xml:space="preserve"> Приватному  підприємству  «БХК-Україна»  на  рекламні конструкції  типу  «сіті-лайт»,  розміром  1,2  м  х  1,8  м,  на  зупинках громадського  транспорту,  за адресами:</w:t>
      </w:r>
    </w:p>
    <w:p w:rsidR="006D18A1" w:rsidRPr="00E2589F" w:rsidRDefault="006D18A1" w:rsidP="008D34D1">
      <w:pPr>
        <w:pStyle w:val="a3"/>
        <w:tabs>
          <w:tab w:val="left" w:pos="0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lang w:val="uk-UA"/>
        </w:rPr>
      </w:pPr>
      <w:r w:rsidRPr="00E2589F">
        <w:rPr>
          <w:lang w:val="uk-UA"/>
        </w:rPr>
        <w:t>- зупинка «Вулиця Героїв Чорнобиля» по просп. Миру, 141;</w:t>
      </w:r>
    </w:p>
    <w:p w:rsidR="006D18A1" w:rsidRDefault="006D18A1" w:rsidP="008D34D1">
      <w:pPr>
        <w:tabs>
          <w:tab w:val="left" w:pos="0"/>
          <w:tab w:val="left" w:pos="6964"/>
        </w:tabs>
        <w:spacing w:after="0" w:line="240" w:lineRule="auto"/>
        <w:ind w:firstLine="709"/>
        <w:jc w:val="both"/>
        <w:rPr>
          <w:lang w:val="uk-UA"/>
        </w:rPr>
      </w:pPr>
      <w:r w:rsidRPr="00E2589F">
        <w:rPr>
          <w:lang w:val="uk-UA"/>
        </w:rPr>
        <w:t>- зупинка «Вулиця Захисників України» по вул. Рокоссовського, 15;</w:t>
      </w:r>
    </w:p>
    <w:p w:rsidR="006D18A1" w:rsidRDefault="006D18A1" w:rsidP="008D34D1">
      <w:pPr>
        <w:tabs>
          <w:tab w:val="left" w:pos="0"/>
          <w:tab w:val="left" w:pos="6964"/>
        </w:tabs>
        <w:spacing w:after="0" w:line="240" w:lineRule="auto"/>
        <w:ind w:firstLine="709"/>
        <w:jc w:val="both"/>
        <w:rPr>
          <w:lang w:val="uk-UA"/>
        </w:rPr>
      </w:pPr>
    </w:p>
    <w:p w:rsidR="006D18A1" w:rsidRPr="000F03D4" w:rsidRDefault="006D18A1" w:rsidP="000F03D4">
      <w:pPr>
        <w:pStyle w:val="a3"/>
        <w:numPr>
          <w:ilvl w:val="1"/>
          <w:numId w:val="9"/>
        </w:numPr>
        <w:tabs>
          <w:tab w:val="left" w:pos="0"/>
          <w:tab w:val="left" w:pos="1276"/>
          <w:tab w:val="left" w:pos="6964"/>
        </w:tabs>
        <w:spacing w:after="0" w:line="240" w:lineRule="auto"/>
        <w:ind w:left="0" w:firstLine="709"/>
        <w:jc w:val="both"/>
        <w:rPr>
          <w:lang w:val="uk-UA"/>
        </w:rPr>
      </w:pPr>
      <w:r w:rsidRPr="000F03D4">
        <w:rPr>
          <w:lang w:val="uk-UA"/>
        </w:rPr>
        <w:t>Товариству з обмеженою відповідальністю «</w:t>
      </w:r>
      <w:r w:rsidRPr="000F03D4">
        <w:rPr>
          <w:bCs/>
          <w:lang w:val="en-US"/>
        </w:rPr>
        <w:t>INTER</w:t>
      </w:r>
      <w:r w:rsidRPr="000F03D4">
        <w:rPr>
          <w:bCs/>
          <w:lang w:val="uk-UA"/>
        </w:rPr>
        <w:t xml:space="preserve"> </w:t>
      </w:r>
      <w:r w:rsidRPr="000F03D4">
        <w:rPr>
          <w:bCs/>
          <w:lang w:val="en-US"/>
        </w:rPr>
        <w:t>CARS</w:t>
      </w:r>
      <w:r w:rsidRPr="000F03D4">
        <w:rPr>
          <w:bCs/>
          <w:lang w:val="uk-UA"/>
        </w:rPr>
        <w:t xml:space="preserve"> </w:t>
      </w:r>
      <w:r w:rsidRPr="000F03D4">
        <w:rPr>
          <w:bCs/>
          <w:lang w:val="en-US"/>
        </w:rPr>
        <w:t>UKRAINE</w:t>
      </w:r>
      <w:r w:rsidRPr="000F03D4">
        <w:rPr>
          <w:lang w:val="uk-UA"/>
        </w:rPr>
        <w:t>» на рекламну конструкцію типу «сіті-лайт», розміром 1,2 м х 1,8 м, за адресою – перехрестя просп. Перемоги та вул. Зої Космодем’янської, 3;</w:t>
      </w:r>
    </w:p>
    <w:p w:rsidR="006D18A1" w:rsidRDefault="006D18A1" w:rsidP="008D34D1">
      <w:pPr>
        <w:pStyle w:val="a3"/>
        <w:numPr>
          <w:ilvl w:val="1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lastRenderedPageBreak/>
        <w:t xml:space="preserve"> </w:t>
      </w:r>
      <w:r w:rsidRPr="008D34D1">
        <w:rPr>
          <w:lang w:val="uk-UA"/>
        </w:rPr>
        <w:t>Товариству з обмеженою відповідальністю «АТБ-маркет» на рекламну конструкцію типу «сіті-лайт» на опорі, розміром 1,2 м х 1,8 м, за адресою – вул. Музична, 2 А (колишня – вул. Музикальна);</w:t>
      </w:r>
    </w:p>
    <w:p w:rsidR="006D18A1" w:rsidRDefault="006D18A1" w:rsidP="008D34D1">
      <w:pPr>
        <w:pStyle w:val="a3"/>
        <w:tabs>
          <w:tab w:val="left" w:pos="0"/>
          <w:tab w:val="left" w:pos="1134"/>
        </w:tabs>
        <w:spacing w:after="0" w:line="240" w:lineRule="auto"/>
        <w:ind w:left="709"/>
        <w:jc w:val="both"/>
        <w:rPr>
          <w:lang w:val="uk-UA"/>
        </w:rPr>
      </w:pPr>
    </w:p>
    <w:p w:rsidR="006D18A1" w:rsidRDefault="006D18A1" w:rsidP="008D34D1">
      <w:pPr>
        <w:pStyle w:val="a3"/>
        <w:numPr>
          <w:ilvl w:val="1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 </w:t>
      </w:r>
      <w:r w:rsidRPr="008D34D1">
        <w:rPr>
          <w:lang w:val="uk-UA"/>
        </w:rPr>
        <w:t>Товариству з обмеженою відповідальністю «Реклама та друк» на рекламні конструкції типу «сіті-лайт», розміром 1,2 м х 1,8 м, за адресою – по просп. Перемоги (від вул. Ремісничої (колишня – вул. Комсомольська) до вул. Кирпоноса – непарна сторона);</w:t>
      </w:r>
    </w:p>
    <w:p w:rsidR="006D18A1" w:rsidRPr="008D34D1" w:rsidRDefault="006D18A1" w:rsidP="008D34D1">
      <w:pPr>
        <w:pStyle w:val="a3"/>
        <w:rPr>
          <w:lang w:val="uk-UA"/>
        </w:rPr>
      </w:pPr>
    </w:p>
    <w:p w:rsidR="006D18A1" w:rsidRPr="008D34D1" w:rsidRDefault="006D18A1" w:rsidP="008D34D1">
      <w:pPr>
        <w:pStyle w:val="a3"/>
        <w:numPr>
          <w:ilvl w:val="1"/>
          <w:numId w:val="9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 </w:t>
      </w:r>
      <w:r w:rsidRPr="008D34D1">
        <w:rPr>
          <w:lang w:val="uk-UA"/>
        </w:rPr>
        <w:t>Товариству з обмеженою відповідальністю «ЦЕНТР МОНОЛІТ», у зв’язку з неподанням заяви на продовження терміну дії дозволів на рекламні щити на конструкціях зупиночних комплексів громадського транспорту, усього три одиниці, за адресами:</w:t>
      </w:r>
    </w:p>
    <w:p w:rsidR="006D18A1" w:rsidRPr="00883273" w:rsidRDefault="006D18A1" w:rsidP="00883273">
      <w:pPr>
        <w:spacing w:after="0" w:line="240" w:lineRule="auto"/>
        <w:jc w:val="both"/>
        <w:rPr>
          <w:lang w:val="uk-UA"/>
        </w:rPr>
      </w:pPr>
      <w:r w:rsidRPr="00883273">
        <w:rPr>
          <w:lang w:val="uk-UA"/>
        </w:rPr>
        <w:t>- просп. Миру, 35, тролейбусна зупинка «Готель Україна», розміром 0,75 м х 2,53 м;</w:t>
      </w:r>
    </w:p>
    <w:p w:rsidR="006D18A1" w:rsidRPr="00883273" w:rsidRDefault="006D18A1" w:rsidP="00883273">
      <w:pPr>
        <w:spacing w:after="0" w:line="240" w:lineRule="auto"/>
        <w:jc w:val="both"/>
        <w:rPr>
          <w:lang w:val="uk-UA"/>
        </w:rPr>
      </w:pPr>
      <w:r w:rsidRPr="00883273">
        <w:rPr>
          <w:lang w:val="uk-UA"/>
        </w:rPr>
        <w:t xml:space="preserve">- просп.    Миру,   35,    автобусна    зупинка     «Готель      Україна»,     розміром </w:t>
      </w:r>
    </w:p>
    <w:p w:rsidR="006D18A1" w:rsidRPr="00883273" w:rsidRDefault="006D18A1" w:rsidP="00883273">
      <w:pPr>
        <w:spacing w:after="0" w:line="240" w:lineRule="auto"/>
        <w:jc w:val="both"/>
        <w:rPr>
          <w:lang w:val="uk-UA"/>
        </w:rPr>
      </w:pPr>
      <w:r w:rsidRPr="00883273">
        <w:rPr>
          <w:lang w:val="uk-UA"/>
        </w:rPr>
        <w:t>0,9 м х 2,56 м;</w:t>
      </w:r>
    </w:p>
    <w:p w:rsidR="006D18A1" w:rsidRPr="00883273" w:rsidRDefault="006D18A1" w:rsidP="00883273">
      <w:pPr>
        <w:spacing w:after="0" w:line="240" w:lineRule="auto"/>
        <w:jc w:val="both"/>
        <w:rPr>
          <w:lang w:val="uk-UA"/>
        </w:rPr>
      </w:pPr>
      <w:r w:rsidRPr="00883273">
        <w:rPr>
          <w:lang w:val="uk-UA"/>
        </w:rPr>
        <w:t>- просп. Миру, 49, зупинка «Мегацентр», розміром 0,9 м х 2,0 м</w:t>
      </w:r>
      <w:r>
        <w:rPr>
          <w:lang w:val="uk-UA"/>
        </w:rPr>
        <w:t>.</w:t>
      </w:r>
    </w:p>
    <w:p w:rsidR="006D18A1" w:rsidRPr="00E2589F" w:rsidRDefault="006D18A1" w:rsidP="00413CBD">
      <w:pPr>
        <w:tabs>
          <w:tab w:val="left" w:pos="851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</w:p>
    <w:p w:rsidR="006D18A1" w:rsidRPr="00DD6E49" w:rsidRDefault="006D18A1" w:rsidP="00AA249A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  <w:r w:rsidRPr="00DD6E49">
        <w:rPr>
          <w:lang w:val="uk-UA"/>
        </w:rPr>
        <w:t>Робочому</w:t>
      </w:r>
      <w:r>
        <w:rPr>
          <w:lang w:val="uk-UA"/>
        </w:rPr>
        <w:t xml:space="preserve"> </w:t>
      </w:r>
      <w:r w:rsidRPr="00DD6E49">
        <w:rPr>
          <w:lang w:val="uk-UA"/>
        </w:rPr>
        <w:t>органу</w:t>
      </w:r>
      <w:r>
        <w:rPr>
          <w:lang w:val="uk-UA"/>
        </w:rPr>
        <w:t xml:space="preserve"> </w:t>
      </w:r>
      <w:r w:rsidRPr="00DD6E49">
        <w:rPr>
          <w:lang w:val="uk-UA"/>
        </w:rPr>
        <w:t>–</w:t>
      </w:r>
      <w:r>
        <w:rPr>
          <w:lang w:val="uk-UA"/>
        </w:rPr>
        <w:t xml:space="preserve"> </w:t>
      </w:r>
      <w:r w:rsidRPr="00DD6E49">
        <w:rPr>
          <w:lang w:val="uk-UA"/>
        </w:rPr>
        <w:t>управлінню</w:t>
      </w:r>
      <w:r>
        <w:rPr>
          <w:lang w:val="uk-UA"/>
        </w:rPr>
        <w:t xml:space="preserve"> </w:t>
      </w:r>
      <w:r w:rsidRPr="00DD6E49">
        <w:rPr>
          <w:lang w:val="uk-UA"/>
        </w:rPr>
        <w:t>житлово-комунального</w:t>
      </w:r>
      <w:r>
        <w:rPr>
          <w:lang w:val="uk-UA"/>
        </w:rPr>
        <w:t xml:space="preserve"> господарства Ч</w:t>
      </w:r>
      <w:r w:rsidRPr="00DD6E49">
        <w:rPr>
          <w:lang w:val="uk-UA"/>
        </w:rPr>
        <w:t>ернігівської міської ради (Куц Я. В.) після укладання договорів оформити та видати замовникам дозволи на тимчасове розміщення зовнішньої реклами у порядку, передбаченому рішенням виконавчого комітету Чернігівської міської ради від 20</w:t>
      </w:r>
      <w:r w:rsidRPr="00DD6E49">
        <w:rPr>
          <w:lang w:val="en-US"/>
        </w:rPr>
        <w:t> </w:t>
      </w:r>
      <w:r w:rsidRPr="00DD6E49">
        <w:rPr>
          <w:lang w:val="uk-UA"/>
        </w:rPr>
        <w:t>жовтня 2008 року № 279 «Про Порядок розміщення зовнішньої реклами на території міста Чернігова» зі змінами та доповненнями.</w:t>
      </w:r>
    </w:p>
    <w:p w:rsidR="006D18A1" w:rsidRPr="00E2589F" w:rsidRDefault="006D18A1" w:rsidP="00413CBD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lang w:val="uk-UA"/>
        </w:rPr>
      </w:pPr>
    </w:p>
    <w:p w:rsidR="006D18A1" w:rsidRPr="00E2589F" w:rsidRDefault="006D18A1" w:rsidP="00DD6E49">
      <w:pPr>
        <w:pStyle w:val="a3"/>
        <w:numPr>
          <w:ilvl w:val="0"/>
          <w:numId w:val="9"/>
        </w:numPr>
        <w:tabs>
          <w:tab w:val="left" w:pos="142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bCs/>
          <w:lang w:val="uk-UA"/>
        </w:rPr>
      </w:pPr>
      <w:r w:rsidRPr="00E2589F">
        <w:rPr>
          <w:lang w:val="uk-UA"/>
        </w:rPr>
        <w:t>Контроль за виконанням цього рішення покласти на заступника міського голови Ломако О. А.</w:t>
      </w:r>
    </w:p>
    <w:p w:rsidR="006D18A1" w:rsidRPr="00E2589F" w:rsidRDefault="006D18A1" w:rsidP="00413C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</w:p>
    <w:p w:rsidR="006D18A1" w:rsidRPr="00E2589F" w:rsidRDefault="006D18A1" w:rsidP="00413C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lang w:val="uk-UA"/>
        </w:rPr>
      </w:pPr>
    </w:p>
    <w:p w:rsidR="006D18A1" w:rsidRPr="00E2589F" w:rsidRDefault="006D18A1" w:rsidP="00413CBD">
      <w:pPr>
        <w:tabs>
          <w:tab w:val="left" w:pos="7380"/>
        </w:tabs>
        <w:spacing w:after="0" w:line="240" w:lineRule="auto"/>
        <w:rPr>
          <w:lang w:val="uk-UA"/>
        </w:rPr>
      </w:pPr>
      <w:r w:rsidRPr="00E2589F">
        <w:rPr>
          <w:lang w:val="uk-UA"/>
        </w:rPr>
        <w:t>Міський голова                                                                             В. А. Атрошенко</w:t>
      </w:r>
    </w:p>
    <w:p w:rsidR="006D18A1" w:rsidRPr="00E2589F" w:rsidRDefault="006D18A1" w:rsidP="00413CBD">
      <w:pPr>
        <w:spacing w:after="0" w:line="240" w:lineRule="auto"/>
        <w:rPr>
          <w:lang w:val="uk-UA"/>
        </w:rPr>
      </w:pPr>
    </w:p>
    <w:p w:rsidR="006D18A1" w:rsidRPr="00E2589F" w:rsidRDefault="006D18A1" w:rsidP="00413CBD">
      <w:pPr>
        <w:spacing w:after="0" w:line="240" w:lineRule="auto"/>
        <w:rPr>
          <w:lang w:val="uk-UA"/>
        </w:rPr>
      </w:pPr>
    </w:p>
    <w:p w:rsidR="006D18A1" w:rsidRPr="008F4D1D" w:rsidRDefault="006D18A1" w:rsidP="00413CBD">
      <w:pPr>
        <w:spacing w:after="0" w:line="240" w:lineRule="auto"/>
        <w:rPr>
          <w:lang w:val="uk-UA"/>
        </w:rPr>
      </w:pPr>
      <w:r w:rsidRPr="00E2589F">
        <w:rPr>
          <w:lang w:val="uk-UA"/>
        </w:rPr>
        <w:t>Секретар міської ради                                                                  М. П. Черненок</w:t>
      </w:r>
    </w:p>
    <w:sectPr w:rsidR="006D18A1" w:rsidRPr="008F4D1D" w:rsidSect="00E80C2C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501" w:rsidRDefault="00516501" w:rsidP="00E80C2C">
      <w:pPr>
        <w:spacing w:after="0" w:line="240" w:lineRule="auto"/>
      </w:pPr>
      <w:r>
        <w:separator/>
      </w:r>
    </w:p>
  </w:endnote>
  <w:endnote w:type="continuationSeparator" w:id="0">
    <w:p w:rsidR="00516501" w:rsidRDefault="00516501" w:rsidP="00E8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501" w:rsidRDefault="00516501" w:rsidP="00E80C2C">
      <w:pPr>
        <w:spacing w:after="0" w:line="240" w:lineRule="auto"/>
      </w:pPr>
      <w:r>
        <w:separator/>
      </w:r>
    </w:p>
  </w:footnote>
  <w:footnote w:type="continuationSeparator" w:id="0">
    <w:p w:rsidR="00516501" w:rsidRDefault="00516501" w:rsidP="00E80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8A1" w:rsidRDefault="0071107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6D7F">
      <w:rPr>
        <w:noProof/>
      </w:rPr>
      <w:t>23</w:t>
    </w:r>
    <w:r>
      <w:rPr>
        <w:noProof/>
      </w:rPr>
      <w:fldChar w:fldCharType="end"/>
    </w:r>
  </w:p>
  <w:p w:rsidR="006D18A1" w:rsidRDefault="006D18A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4484"/>
    <w:multiLevelType w:val="hybridMultilevel"/>
    <w:tmpl w:val="87983902"/>
    <w:lvl w:ilvl="0" w:tplc="B54CB104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11255D05"/>
    <w:multiLevelType w:val="hybridMultilevel"/>
    <w:tmpl w:val="8DF46DFE"/>
    <w:lvl w:ilvl="0" w:tplc="6BCAC086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312765A9"/>
    <w:multiLevelType w:val="multilevel"/>
    <w:tmpl w:val="45D0B9CA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506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76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7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98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cs="Times New Roman" w:hint="default"/>
      </w:rPr>
    </w:lvl>
  </w:abstractNum>
  <w:abstractNum w:abstractNumId="3">
    <w:nsid w:val="336F6BAA"/>
    <w:multiLevelType w:val="multilevel"/>
    <w:tmpl w:val="703AC57E"/>
    <w:lvl w:ilvl="0">
      <w:start w:val="5"/>
      <w:numFmt w:val="decimal"/>
      <w:lvlText w:val="%1."/>
      <w:lvlJc w:val="left"/>
      <w:pPr>
        <w:ind w:left="420" w:hanging="42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4">
    <w:nsid w:val="3C64049F"/>
    <w:multiLevelType w:val="multilevel"/>
    <w:tmpl w:val="B1C67916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eastAsia="Times New Roman" w:cs="Times New Roman" w:hint="default"/>
      </w:rPr>
    </w:lvl>
  </w:abstractNum>
  <w:abstractNum w:abstractNumId="5">
    <w:nsid w:val="40484CB8"/>
    <w:multiLevelType w:val="multilevel"/>
    <w:tmpl w:val="3CF043CC"/>
    <w:lvl w:ilvl="0">
      <w:start w:val="5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6">
    <w:nsid w:val="414E057A"/>
    <w:multiLevelType w:val="hybridMultilevel"/>
    <w:tmpl w:val="68388D4E"/>
    <w:lvl w:ilvl="0" w:tplc="CE92381E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43AF51A7"/>
    <w:multiLevelType w:val="hybridMultilevel"/>
    <w:tmpl w:val="C01479D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9C66957"/>
    <w:multiLevelType w:val="multilevel"/>
    <w:tmpl w:val="0AE699D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5B3007AB"/>
    <w:multiLevelType w:val="multilevel"/>
    <w:tmpl w:val="C6E00532"/>
    <w:lvl w:ilvl="0">
      <w:start w:val="4"/>
      <w:numFmt w:val="decimal"/>
      <w:lvlText w:val="%1."/>
      <w:lvlJc w:val="left"/>
      <w:pPr>
        <w:ind w:left="435" w:hanging="43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1BD"/>
    <w:rsid w:val="0001157F"/>
    <w:rsid w:val="000133D0"/>
    <w:rsid w:val="0002638A"/>
    <w:rsid w:val="0006396D"/>
    <w:rsid w:val="00071D06"/>
    <w:rsid w:val="00077019"/>
    <w:rsid w:val="0007794F"/>
    <w:rsid w:val="000815BE"/>
    <w:rsid w:val="00086E16"/>
    <w:rsid w:val="000A20C1"/>
    <w:rsid w:val="000E3ED6"/>
    <w:rsid w:val="000F03D4"/>
    <w:rsid w:val="000F5BEB"/>
    <w:rsid w:val="001008B7"/>
    <w:rsid w:val="0013681B"/>
    <w:rsid w:val="001541F9"/>
    <w:rsid w:val="00160A13"/>
    <w:rsid w:val="00177D62"/>
    <w:rsid w:val="00193795"/>
    <w:rsid w:val="001C2A8A"/>
    <w:rsid w:val="001C2BD1"/>
    <w:rsid w:val="001D5B96"/>
    <w:rsid w:val="001F3647"/>
    <w:rsid w:val="001F4217"/>
    <w:rsid w:val="00210294"/>
    <w:rsid w:val="00232F3A"/>
    <w:rsid w:val="0023783D"/>
    <w:rsid w:val="002411B1"/>
    <w:rsid w:val="00254081"/>
    <w:rsid w:val="00263DC2"/>
    <w:rsid w:val="00267944"/>
    <w:rsid w:val="00274A6F"/>
    <w:rsid w:val="00282BA4"/>
    <w:rsid w:val="002A5F9C"/>
    <w:rsid w:val="002B3F21"/>
    <w:rsid w:val="002B603D"/>
    <w:rsid w:val="002C3B49"/>
    <w:rsid w:val="002D0E0E"/>
    <w:rsid w:val="002D2117"/>
    <w:rsid w:val="002E0322"/>
    <w:rsid w:val="003137E1"/>
    <w:rsid w:val="003376AA"/>
    <w:rsid w:val="00342BF7"/>
    <w:rsid w:val="003542A7"/>
    <w:rsid w:val="00367A59"/>
    <w:rsid w:val="00371477"/>
    <w:rsid w:val="00390B17"/>
    <w:rsid w:val="00391F28"/>
    <w:rsid w:val="003A21C5"/>
    <w:rsid w:val="003B0474"/>
    <w:rsid w:val="003D625C"/>
    <w:rsid w:val="003E0092"/>
    <w:rsid w:val="003E42B2"/>
    <w:rsid w:val="003F0F91"/>
    <w:rsid w:val="003F1749"/>
    <w:rsid w:val="003F1B48"/>
    <w:rsid w:val="003F3AD9"/>
    <w:rsid w:val="003F3CE3"/>
    <w:rsid w:val="00405A9D"/>
    <w:rsid w:val="00413CBD"/>
    <w:rsid w:val="0041447B"/>
    <w:rsid w:val="0041717E"/>
    <w:rsid w:val="004329F5"/>
    <w:rsid w:val="004451BD"/>
    <w:rsid w:val="004571AF"/>
    <w:rsid w:val="004738BF"/>
    <w:rsid w:val="004741A7"/>
    <w:rsid w:val="00474653"/>
    <w:rsid w:val="004753F3"/>
    <w:rsid w:val="00476088"/>
    <w:rsid w:val="004962A9"/>
    <w:rsid w:val="004A1330"/>
    <w:rsid w:val="004A7417"/>
    <w:rsid w:val="004C541E"/>
    <w:rsid w:val="004D75A7"/>
    <w:rsid w:val="004D7B32"/>
    <w:rsid w:val="004F4240"/>
    <w:rsid w:val="00516501"/>
    <w:rsid w:val="0052686F"/>
    <w:rsid w:val="00535B3A"/>
    <w:rsid w:val="005416D2"/>
    <w:rsid w:val="00560F46"/>
    <w:rsid w:val="0058159A"/>
    <w:rsid w:val="00582A52"/>
    <w:rsid w:val="00584A2B"/>
    <w:rsid w:val="005864C1"/>
    <w:rsid w:val="00591654"/>
    <w:rsid w:val="005A7860"/>
    <w:rsid w:val="005B1876"/>
    <w:rsid w:val="005B66DB"/>
    <w:rsid w:val="005B709B"/>
    <w:rsid w:val="005C3C6E"/>
    <w:rsid w:val="005D6C2C"/>
    <w:rsid w:val="005E5080"/>
    <w:rsid w:val="005E7F4C"/>
    <w:rsid w:val="0061124E"/>
    <w:rsid w:val="0065446E"/>
    <w:rsid w:val="00662D11"/>
    <w:rsid w:val="00673C63"/>
    <w:rsid w:val="00675ADF"/>
    <w:rsid w:val="00697585"/>
    <w:rsid w:val="006A1717"/>
    <w:rsid w:val="006C46C5"/>
    <w:rsid w:val="006D18A1"/>
    <w:rsid w:val="006D5605"/>
    <w:rsid w:val="006F2F10"/>
    <w:rsid w:val="00704EF7"/>
    <w:rsid w:val="00706F53"/>
    <w:rsid w:val="00711074"/>
    <w:rsid w:val="00716C62"/>
    <w:rsid w:val="00736934"/>
    <w:rsid w:val="00743B93"/>
    <w:rsid w:val="00745F50"/>
    <w:rsid w:val="00745F55"/>
    <w:rsid w:val="00746E4E"/>
    <w:rsid w:val="0075595F"/>
    <w:rsid w:val="00757DFA"/>
    <w:rsid w:val="007900EC"/>
    <w:rsid w:val="00794BB1"/>
    <w:rsid w:val="00797447"/>
    <w:rsid w:val="007A1A8C"/>
    <w:rsid w:val="007E5280"/>
    <w:rsid w:val="00837B31"/>
    <w:rsid w:val="00882EA9"/>
    <w:rsid w:val="00883273"/>
    <w:rsid w:val="008925F2"/>
    <w:rsid w:val="008A2EEC"/>
    <w:rsid w:val="008B34D0"/>
    <w:rsid w:val="008D34D1"/>
    <w:rsid w:val="008D3756"/>
    <w:rsid w:val="008E3CEE"/>
    <w:rsid w:val="008F4D1D"/>
    <w:rsid w:val="009167CD"/>
    <w:rsid w:val="00927CD6"/>
    <w:rsid w:val="00952DEC"/>
    <w:rsid w:val="00971946"/>
    <w:rsid w:val="00977730"/>
    <w:rsid w:val="00980080"/>
    <w:rsid w:val="00997535"/>
    <w:rsid w:val="009A71F4"/>
    <w:rsid w:val="009B4626"/>
    <w:rsid w:val="009D57FD"/>
    <w:rsid w:val="009E6215"/>
    <w:rsid w:val="00A00314"/>
    <w:rsid w:val="00A059BF"/>
    <w:rsid w:val="00A06436"/>
    <w:rsid w:val="00A064F9"/>
    <w:rsid w:val="00A136FC"/>
    <w:rsid w:val="00A17B25"/>
    <w:rsid w:val="00A51324"/>
    <w:rsid w:val="00A6546C"/>
    <w:rsid w:val="00A663E1"/>
    <w:rsid w:val="00A84FB2"/>
    <w:rsid w:val="00A9112C"/>
    <w:rsid w:val="00AA249A"/>
    <w:rsid w:val="00AB2C5A"/>
    <w:rsid w:val="00AC2AE0"/>
    <w:rsid w:val="00AF114D"/>
    <w:rsid w:val="00B26099"/>
    <w:rsid w:val="00B37222"/>
    <w:rsid w:val="00B4073E"/>
    <w:rsid w:val="00B532BA"/>
    <w:rsid w:val="00B668FB"/>
    <w:rsid w:val="00B749CF"/>
    <w:rsid w:val="00B809B3"/>
    <w:rsid w:val="00B929CA"/>
    <w:rsid w:val="00B976E3"/>
    <w:rsid w:val="00BC01A1"/>
    <w:rsid w:val="00BD0F15"/>
    <w:rsid w:val="00C156B7"/>
    <w:rsid w:val="00C254F7"/>
    <w:rsid w:val="00C266EB"/>
    <w:rsid w:val="00C37B78"/>
    <w:rsid w:val="00C63103"/>
    <w:rsid w:val="00C661AD"/>
    <w:rsid w:val="00C7074C"/>
    <w:rsid w:val="00CC0750"/>
    <w:rsid w:val="00CC25D3"/>
    <w:rsid w:val="00CC4A61"/>
    <w:rsid w:val="00CD1B2A"/>
    <w:rsid w:val="00CD66CD"/>
    <w:rsid w:val="00CF264B"/>
    <w:rsid w:val="00CF454E"/>
    <w:rsid w:val="00CF52EE"/>
    <w:rsid w:val="00D0792B"/>
    <w:rsid w:val="00D10652"/>
    <w:rsid w:val="00D1592F"/>
    <w:rsid w:val="00D16FAC"/>
    <w:rsid w:val="00D35354"/>
    <w:rsid w:val="00D358D0"/>
    <w:rsid w:val="00D36296"/>
    <w:rsid w:val="00D50A1B"/>
    <w:rsid w:val="00D77832"/>
    <w:rsid w:val="00D96A1F"/>
    <w:rsid w:val="00DA26F2"/>
    <w:rsid w:val="00DA5092"/>
    <w:rsid w:val="00DD6E49"/>
    <w:rsid w:val="00DD70FD"/>
    <w:rsid w:val="00DE1060"/>
    <w:rsid w:val="00DE768F"/>
    <w:rsid w:val="00DF5784"/>
    <w:rsid w:val="00E02CA4"/>
    <w:rsid w:val="00E2589F"/>
    <w:rsid w:val="00E27551"/>
    <w:rsid w:val="00E37168"/>
    <w:rsid w:val="00E453B4"/>
    <w:rsid w:val="00E53886"/>
    <w:rsid w:val="00E61D59"/>
    <w:rsid w:val="00E80C2C"/>
    <w:rsid w:val="00E9249B"/>
    <w:rsid w:val="00EA68AD"/>
    <w:rsid w:val="00EC7983"/>
    <w:rsid w:val="00ED7E60"/>
    <w:rsid w:val="00EE0236"/>
    <w:rsid w:val="00EE29D0"/>
    <w:rsid w:val="00EE2C27"/>
    <w:rsid w:val="00F026C8"/>
    <w:rsid w:val="00F03D1F"/>
    <w:rsid w:val="00F17661"/>
    <w:rsid w:val="00F20C75"/>
    <w:rsid w:val="00F375DA"/>
    <w:rsid w:val="00F62A70"/>
    <w:rsid w:val="00F66D7F"/>
    <w:rsid w:val="00F71566"/>
    <w:rsid w:val="00F757AE"/>
    <w:rsid w:val="00F8359B"/>
    <w:rsid w:val="00F8463F"/>
    <w:rsid w:val="00F9639C"/>
    <w:rsid w:val="00FA1736"/>
    <w:rsid w:val="00FB74AD"/>
    <w:rsid w:val="00FC4149"/>
    <w:rsid w:val="00FD262D"/>
    <w:rsid w:val="00FF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  <o:r id="V:Rule4" type="callout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3A"/>
    <w:pPr>
      <w:spacing w:after="200" w:line="276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2C5A"/>
    <w:pPr>
      <w:ind w:left="720"/>
      <w:contextualSpacing/>
    </w:pPr>
  </w:style>
  <w:style w:type="paragraph" w:styleId="a4">
    <w:name w:val="header"/>
    <w:basedOn w:val="a"/>
    <w:link w:val="a5"/>
    <w:uiPriority w:val="99"/>
    <w:rsid w:val="00E80C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E80C2C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E80C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E80C2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A05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E2C27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23</Pages>
  <Words>7237</Words>
  <Characters>41254</Characters>
  <Application>Microsoft Office Word</Application>
  <DocSecurity>0</DocSecurity>
  <Lines>343</Lines>
  <Paragraphs>96</Paragraphs>
  <ScaleCrop>false</ScaleCrop>
  <Company>Reanimator Extreme Edition</Company>
  <LinksUpToDate>false</LinksUpToDate>
  <CharactersWithSpaces>48395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Світлана А. Горбач</cp:lastModifiedBy>
  <cp:revision>71</cp:revision>
  <cp:lastPrinted>2018-08-16T13:39:00Z</cp:lastPrinted>
  <dcterms:created xsi:type="dcterms:W3CDTF">2018-07-25T07:55:00Z</dcterms:created>
  <dcterms:modified xsi:type="dcterms:W3CDTF">2018-08-22T09:39:00Z</dcterms:modified>
</cp:coreProperties>
</file>