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78" w:rsidRPr="00E2589F" w:rsidRDefault="00C37B78" w:rsidP="00413CBD">
      <w:pPr>
        <w:spacing w:after="0" w:line="240" w:lineRule="auto"/>
        <w:ind w:left="540" w:hanging="540"/>
        <w:jc w:val="center"/>
        <w:rPr>
          <w:b/>
          <w:sz w:val="22"/>
          <w:lang w:val="uk-UA"/>
        </w:rPr>
      </w:pPr>
      <w:r w:rsidRPr="00E2589F">
        <w:rPr>
          <w:b/>
          <w:lang w:val="uk-UA"/>
        </w:rPr>
        <w:object w:dxaOrig="82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 o:ole="" fillcolor="window">
            <v:imagedata r:id="rId8" o:title=""/>
          </v:shape>
          <o:OLEObject Type="Embed" ProgID="Word.Picture.8" ShapeID="_x0000_i1025" DrawAspect="Content" ObjectID="_1595234625" r:id="rId9"/>
        </w:object>
      </w:r>
    </w:p>
    <w:p w:rsidR="00C37B78" w:rsidRPr="00E2589F" w:rsidRDefault="00C37B78" w:rsidP="00413CBD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E2589F">
        <w:rPr>
          <w:b/>
          <w:sz w:val="26"/>
          <w:szCs w:val="26"/>
          <w:lang w:val="uk-UA"/>
        </w:rPr>
        <w:t>УКРАЇНА</w:t>
      </w:r>
    </w:p>
    <w:p w:rsidR="00C37B78" w:rsidRPr="00E2589F" w:rsidRDefault="00C37B78" w:rsidP="00413CBD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  <w:r w:rsidRPr="00E2589F">
        <w:rPr>
          <w:b/>
          <w:lang w:val="uk-UA"/>
        </w:rPr>
        <w:t>ЧЕРНІГІВСЬКА МІСЬКА РАДА</w:t>
      </w:r>
    </w:p>
    <w:p w:rsidR="00C37B78" w:rsidRPr="00E2589F" w:rsidRDefault="00C37B78" w:rsidP="00413CBD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  <w:r w:rsidRPr="00E2589F">
        <w:rPr>
          <w:b/>
          <w:lang w:val="uk-UA"/>
        </w:rPr>
        <w:t xml:space="preserve">ВИКОНАВЧИЙ КОМІТЕТ </w:t>
      </w:r>
    </w:p>
    <w:p w:rsidR="00C37B78" w:rsidRPr="00E2589F" w:rsidRDefault="00C37B78" w:rsidP="00413CBD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E2589F">
        <w:rPr>
          <w:b/>
          <w:sz w:val="32"/>
          <w:szCs w:val="32"/>
          <w:lang w:val="uk-UA"/>
        </w:rPr>
        <w:t xml:space="preserve">Р І Ш Е Н Н Я </w:t>
      </w:r>
    </w:p>
    <w:p w:rsidR="00C37B78" w:rsidRPr="00E2589F" w:rsidRDefault="00C37B78" w:rsidP="00413CBD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</w:p>
    <w:p w:rsidR="00C37B78" w:rsidRPr="00E2589F" w:rsidRDefault="00C37B78" w:rsidP="00413CBD">
      <w:pPr>
        <w:tabs>
          <w:tab w:val="left" w:pos="993"/>
        </w:tabs>
        <w:spacing w:after="0" w:line="240" w:lineRule="auto"/>
        <w:rPr>
          <w:lang w:val="uk-UA"/>
        </w:rPr>
      </w:pPr>
      <w:r w:rsidRPr="00E2589F">
        <w:t xml:space="preserve">______________20     року             </w:t>
      </w:r>
      <w:r w:rsidRPr="00E2589F">
        <w:rPr>
          <w:lang w:val="uk-UA"/>
        </w:rPr>
        <w:t xml:space="preserve">     </w:t>
      </w:r>
      <w:r w:rsidRPr="00E2589F">
        <w:t xml:space="preserve"> м. Чернігів                    </w:t>
      </w:r>
      <w:r w:rsidRPr="00E2589F">
        <w:rPr>
          <w:lang w:val="uk-UA"/>
        </w:rPr>
        <w:t xml:space="preserve">        </w:t>
      </w:r>
      <w:r w:rsidRPr="00E2589F">
        <w:t xml:space="preserve">       №_______     </w:t>
      </w:r>
    </w:p>
    <w:p w:rsidR="00C37B78" w:rsidRPr="00E2589F" w:rsidRDefault="00C37B78" w:rsidP="00413CBD">
      <w:pPr>
        <w:tabs>
          <w:tab w:val="left" w:pos="993"/>
        </w:tabs>
        <w:spacing w:after="0" w:line="240" w:lineRule="auto"/>
        <w:ind w:firstLine="709"/>
        <w:rPr>
          <w:lang w:val="uk-UA"/>
        </w:rPr>
      </w:pPr>
    </w:p>
    <w:p w:rsidR="00C37B78" w:rsidRPr="00154485" w:rsidRDefault="00C37B78" w:rsidP="00413CBD">
      <w:pPr>
        <w:tabs>
          <w:tab w:val="left" w:pos="993"/>
        </w:tabs>
        <w:spacing w:after="0" w:line="240" w:lineRule="auto"/>
        <w:outlineLvl w:val="0"/>
        <w:rPr>
          <w:sz w:val="26"/>
          <w:szCs w:val="26"/>
          <w:lang w:val="uk-UA"/>
        </w:rPr>
      </w:pPr>
      <w:r w:rsidRPr="00154485">
        <w:rPr>
          <w:sz w:val="26"/>
          <w:szCs w:val="26"/>
          <w:lang w:val="uk-UA"/>
        </w:rPr>
        <w:t xml:space="preserve">Про тимчасове розміщення </w:t>
      </w:r>
    </w:p>
    <w:p w:rsidR="00C37B78" w:rsidRPr="00154485" w:rsidRDefault="00C37B78" w:rsidP="00413CBD">
      <w:pPr>
        <w:tabs>
          <w:tab w:val="left" w:pos="993"/>
        </w:tabs>
        <w:spacing w:after="0" w:line="240" w:lineRule="auto"/>
        <w:rPr>
          <w:sz w:val="26"/>
          <w:szCs w:val="26"/>
          <w:lang w:val="uk-UA"/>
        </w:rPr>
      </w:pPr>
      <w:r w:rsidRPr="00154485">
        <w:rPr>
          <w:sz w:val="26"/>
          <w:szCs w:val="26"/>
          <w:lang w:val="uk-UA"/>
        </w:rPr>
        <w:t>зовнішньої реклами</w:t>
      </w:r>
    </w:p>
    <w:p w:rsidR="00C37B78" w:rsidRPr="00154485" w:rsidRDefault="00C37B78" w:rsidP="00413CBD">
      <w:pPr>
        <w:tabs>
          <w:tab w:val="left" w:pos="1134"/>
        </w:tabs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:rsidR="00C37B78" w:rsidRPr="00154485" w:rsidRDefault="00C37B78" w:rsidP="00413CBD">
      <w:pPr>
        <w:tabs>
          <w:tab w:val="left" w:pos="900"/>
        </w:tabs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154485">
        <w:rPr>
          <w:sz w:val="26"/>
          <w:szCs w:val="26"/>
          <w:lang w:val="uk-UA"/>
        </w:rPr>
        <w:t xml:space="preserve">Відповідно до статті 30 Закону України «Про місцеве самоврядування в Україні», Закону України «Про рекламу», частини 5 Тимчасового порядку використання території м. Чернігова, затвердженого рішенням Чернігівської міської </w:t>
      </w:r>
      <w:r w:rsidR="00F8359B" w:rsidRPr="00154485">
        <w:rPr>
          <w:sz w:val="26"/>
          <w:szCs w:val="26"/>
          <w:lang w:val="uk-UA"/>
        </w:rPr>
        <w:t xml:space="preserve"> </w:t>
      </w:r>
      <w:r w:rsidRPr="00154485">
        <w:rPr>
          <w:sz w:val="26"/>
          <w:szCs w:val="26"/>
          <w:lang w:val="uk-UA"/>
        </w:rPr>
        <w:t>ради від 28 грудня 2011 року (16 сесія 6 скликання), рішення виконавчого комітету Чернігівської місько</w:t>
      </w:r>
      <w:r w:rsidR="00FA1736" w:rsidRPr="00154485">
        <w:rPr>
          <w:sz w:val="26"/>
          <w:szCs w:val="26"/>
          <w:lang w:val="uk-UA"/>
        </w:rPr>
        <w:t>ї ради від 20 жовтня 2008 року</w:t>
      </w:r>
      <w:r w:rsidRPr="00154485">
        <w:rPr>
          <w:sz w:val="26"/>
          <w:szCs w:val="26"/>
          <w:lang w:val="uk-UA"/>
        </w:rPr>
        <w:t xml:space="preserve"> № 279 «Про Порядок розміщення зовнішньої реклами на території міста Чернігова» зі змінами та доповненнями, розглянувши пропозиції робочого органу – управління житлово-комунального господарства Чернігівської міської ради, виконавчий комітет Чернігівської міської ради вирішив:</w:t>
      </w:r>
    </w:p>
    <w:p w:rsidR="00154485" w:rsidRPr="00154485" w:rsidRDefault="00154485" w:rsidP="00413CBD">
      <w:pPr>
        <w:tabs>
          <w:tab w:val="left" w:pos="900"/>
        </w:tabs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:rsidR="00154485" w:rsidRPr="00154485" w:rsidRDefault="00154485" w:rsidP="00154485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val="uk-UA"/>
        </w:rPr>
      </w:pPr>
      <w:r w:rsidRPr="00154485">
        <w:rPr>
          <w:rFonts w:eastAsia="Times New Roman"/>
          <w:sz w:val="26"/>
          <w:szCs w:val="26"/>
          <w:lang w:val="uk-UA"/>
        </w:rPr>
        <w:t>Відмовити у продовженні терміну дії дозвол</w:t>
      </w:r>
      <w:r>
        <w:rPr>
          <w:rFonts w:eastAsia="Times New Roman"/>
          <w:sz w:val="26"/>
          <w:szCs w:val="26"/>
          <w:lang w:val="uk-UA"/>
        </w:rPr>
        <w:t>у</w:t>
      </w:r>
      <w:r w:rsidRPr="00154485">
        <w:rPr>
          <w:rFonts w:eastAsia="Times New Roman"/>
          <w:sz w:val="26"/>
          <w:szCs w:val="26"/>
          <w:lang w:val="uk-UA"/>
        </w:rPr>
        <w:t> на тимчасове розміщення зовнішньої реклами товариству з обмеженою відповідальністю «Рекламна Агенція «Голд Ф</w:t>
      </w:r>
      <w:r w:rsidRPr="00154485">
        <w:rPr>
          <w:sz w:val="26"/>
          <w:szCs w:val="26"/>
          <w:lang w:val="uk-UA"/>
        </w:rPr>
        <w:t>’юче» на наземну рекламну конструкцію, розміром 3,0 м х 6,0 м, за адресою - просп. Миру, 23 (Красна площа) – «призматрон», дві площини.</w:t>
      </w:r>
    </w:p>
    <w:p w:rsidR="00154485" w:rsidRPr="00154485" w:rsidRDefault="00154485" w:rsidP="00154485">
      <w:pPr>
        <w:tabs>
          <w:tab w:val="left" w:pos="0"/>
          <w:tab w:val="left" w:pos="993"/>
        </w:tabs>
        <w:spacing w:after="0" w:line="240" w:lineRule="auto"/>
        <w:jc w:val="both"/>
        <w:rPr>
          <w:rFonts w:eastAsia="Times New Roman"/>
          <w:sz w:val="26"/>
          <w:szCs w:val="26"/>
          <w:lang w:val="uk-UA"/>
        </w:rPr>
      </w:pPr>
    </w:p>
    <w:p w:rsidR="00154485" w:rsidRPr="00154485" w:rsidRDefault="00AB2C5A" w:rsidP="00154485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val="uk-UA"/>
        </w:rPr>
      </w:pPr>
      <w:r w:rsidRPr="00154485">
        <w:rPr>
          <w:sz w:val="26"/>
          <w:szCs w:val="26"/>
          <w:lang w:val="uk-UA"/>
        </w:rPr>
        <w:t>Дозволити тимчасове розміщення зовнішн</w:t>
      </w:r>
      <w:r w:rsidR="003574BC" w:rsidRPr="00154485">
        <w:rPr>
          <w:sz w:val="26"/>
          <w:szCs w:val="26"/>
          <w:lang w:val="uk-UA"/>
        </w:rPr>
        <w:t>ьої реклами строком на один рік т</w:t>
      </w:r>
      <w:r w:rsidR="00D0792B" w:rsidRPr="00154485">
        <w:rPr>
          <w:sz w:val="26"/>
          <w:szCs w:val="26"/>
          <w:lang w:val="uk-UA"/>
        </w:rPr>
        <w:t>овариству з обмеженою відповідальністю «Рекламна Агенція «Голд Ф</w:t>
      </w:r>
      <w:r w:rsidR="00DE1060" w:rsidRPr="00154485">
        <w:rPr>
          <w:sz w:val="26"/>
          <w:szCs w:val="26"/>
          <w:lang w:val="uk-UA"/>
        </w:rPr>
        <w:t>’</w:t>
      </w:r>
      <w:r w:rsidR="00D0792B" w:rsidRPr="00154485">
        <w:rPr>
          <w:sz w:val="26"/>
          <w:szCs w:val="26"/>
          <w:lang w:val="uk-UA"/>
        </w:rPr>
        <w:t>юче» на наземну</w:t>
      </w:r>
      <w:r w:rsidR="001D4C60">
        <w:rPr>
          <w:sz w:val="26"/>
          <w:szCs w:val="26"/>
          <w:lang w:val="uk-UA"/>
        </w:rPr>
        <w:t xml:space="preserve"> </w:t>
      </w:r>
      <w:r w:rsidR="00D0792B" w:rsidRPr="00154485">
        <w:rPr>
          <w:sz w:val="26"/>
          <w:szCs w:val="26"/>
          <w:lang w:val="uk-UA"/>
        </w:rPr>
        <w:t xml:space="preserve"> рекламну</w:t>
      </w:r>
      <w:r w:rsidR="001D4C60">
        <w:rPr>
          <w:sz w:val="26"/>
          <w:szCs w:val="26"/>
          <w:lang w:val="uk-UA"/>
        </w:rPr>
        <w:t xml:space="preserve"> </w:t>
      </w:r>
      <w:r w:rsidR="00D0792B" w:rsidRPr="00154485">
        <w:rPr>
          <w:sz w:val="26"/>
          <w:szCs w:val="26"/>
          <w:lang w:val="uk-UA"/>
        </w:rPr>
        <w:t xml:space="preserve"> конструкцію</w:t>
      </w:r>
      <w:r w:rsidR="001D4C60">
        <w:rPr>
          <w:sz w:val="26"/>
          <w:szCs w:val="26"/>
          <w:lang w:val="uk-UA"/>
        </w:rPr>
        <w:t xml:space="preserve">  </w:t>
      </w:r>
      <w:r w:rsidR="00D0792B" w:rsidRPr="00154485">
        <w:rPr>
          <w:sz w:val="26"/>
          <w:szCs w:val="26"/>
          <w:lang w:val="uk-UA"/>
        </w:rPr>
        <w:t>типу</w:t>
      </w:r>
      <w:r w:rsidR="001D4C60">
        <w:rPr>
          <w:sz w:val="26"/>
          <w:szCs w:val="26"/>
          <w:lang w:val="uk-UA"/>
        </w:rPr>
        <w:t xml:space="preserve"> </w:t>
      </w:r>
      <w:r w:rsidR="00D0792B" w:rsidRPr="00154485">
        <w:rPr>
          <w:sz w:val="26"/>
          <w:szCs w:val="26"/>
          <w:lang w:val="uk-UA"/>
        </w:rPr>
        <w:t xml:space="preserve"> «призматрон», </w:t>
      </w:r>
      <w:r w:rsidR="001D4C60">
        <w:rPr>
          <w:sz w:val="26"/>
          <w:szCs w:val="26"/>
          <w:lang w:val="uk-UA"/>
        </w:rPr>
        <w:t xml:space="preserve"> </w:t>
      </w:r>
      <w:r w:rsidR="00DE1060" w:rsidRPr="00154485">
        <w:rPr>
          <w:sz w:val="26"/>
          <w:szCs w:val="26"/>
          <w:lang w:val="uk-UA"/>
        </w:rPr>
        <w:t>дві</w:t>
      </w:r>
      <w:r w:rsidR="001D4C60">
        <w:rPr>
          <w:sz w:val="26"/>
          <w:szCs w:val="26"/>
          <w:lang w:val="uk-UA"/>
        </w:rPr>
        <w:t xml:space="preserve"> </w:t>
      </w:r>
      <w:r w:rsidR="00DE1060" w:rsidRPr="00154485">
        <w:rPr>
          <w:sz w:val="26"/>
          <w:szCs w:val="26"/>
          <w:lang w:val="uk-UA"/>
        </w:rPr>
        <w:t xml:space="preserve"> </w:t>
      </w:r>
      <w:r w:rsidR="00D0792B" w:rsidRPr="00154485">
        <w:rPr>
          <w:sz w:val="26"/>
          <w:szCs w:val="26"/>
          <w:lang w:val="uk-UA"/>
        </w:rPr>
        <w:t>площин</w:t>
      </w:r>
      <w:r w:rsidR="00DE1060" w:rsidRPr="00154485">
        <w:rPr>
          <w:sz w:val="26"/>
          <w:szCs w:val="26"/>
          <w:lang w:val="uk-UA"/>
        </w:rPr>
        <w:t>и</w:t>
      </w:r>
      <w:r w:rsidR="00D0792B" w:rsidRPr="00154485">
        <w:rPr>
          <w:sz w:val="26"/>
          <w:szCs w:val="26"/>
          <w:lang w:val="uk-UA"/>
        </w:rPr>
        <w:t xml:space="preserve">, розміром 3,0 м х 6,0 </w:t>
      </w:r>
      <w:r w:rsidR="00E37168" w:rsidRPr="00154485">
        <w:rPr>
          <w:sz w:val="26"/>
          <w:szCs w:val="26"/>
          <w:lang w:val="uk-UA"/>
        </w:rPr>
        <w:t xml:space="preserve">м, за </w:t>
      </w:r>
      <w:r w:rsidR="003574BC" w:rsidRPr="00154485">
        <w:rPr>
          <w:sz w:val="26"/>
          <w:szCs w:val="26"/>
          <w:lang w:val="uk-UA"/>
        </w:rPr>
        <w:t>адресою – просп. Миру, 45.</w:t>
      </w:r>
    </w:p>
    <w:p w:rsidR="00154485" w:rsidRPr="00154485" w:rsidRDefault="00154485" w:rsidP="00154485">
      <w:pPr>
        <w:pStyle w:val="a3"/>
        <w:rPr>
          <w:sz w:val="26"/>
          <w:szCs w:val="26"/>
          <w:lang w:val="uk-UA"/>
        </w:rPr>
      </w:pPr>
    </w:p>
    <w:p w:rsidR="00154485" w:rsidRPr="00154485" w:rsidRDefault="00AB2C5A" w:rsidP="00015DF0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val="uk-UA"/>
        </w:rPr>
      </w:pPr>
      <w:r w:rsidRPr="00154485">
        <w:rPr>
          <w:sz w:val="26"/>
          <w:szCs w:val="26"/>
          <w:lang w:val="uk-UA"/>
        </w:rPr>
        <w:t>Робочому </w:t>
      </w:r>
      <w:r w:rsidR="00015DF0">
        <w:rPr>
          <w:sz w:val="26"/>
          <w:szCs w:val="26"/>
          <w:lang w:val="uk-UA"/>
        </w:rPr>
        <w:t xml:space="preserve">    </w:t>
      </w:r>
      <w:r w:rsidRPr="00154485">
        <w:rPr>
          <w:sz w:val="26"/>
          <w:szCs w:val="26"/>
          <w:lang w:val="uk-UA"/>
        </w:rPr>
        <w:t>органу</w:t>
      </w:r>
      <w:r w:rsidR="00015DF0">
        <w:rPr>
          <w:sz w:val="26"/>
          <w:szCs w:val="26"/>
          <w:lang w:val="uk-UA"/>
        </w:rPr>
        <w:t xml:space="preserve">    </w:t>
      </w:r>
      <w:r w:rsidRPr="00154485">
        <w:rPr>
          <w:sz w:val="26"/>
          <w:szCs w:val="26"/>
          <w:lang w:val="uk-UA"/>
        </w:rPr>
        <w:t> –</w:t>
      </w:r>
      <w:r w:rsidRPr="00154485">
        <w:rPr>
          <w:sz w:val="26"/>
          <w:szCs w:val="26"/>
          <w:lang w:val="en-US"/>
        </w:rPr>
        <w:t> </w:t>
      </w:r>
      <w:r w:rsidR="00015DF0">
        <w:rPr>
          <w:sz w:val="26"/>
          <w:szCs w:val="26"/>
          <w:lang w:val="uk-UA"/>
        </w:rPr>
        <w:t xml:space="preserve">   </w:t>
      </w:r>
      <w:r w:rsidRPr="00154485">
        <w:rPr>
          <w:sz w:val="26"/>
          <w:szCs w:val="26"/>
          <w:lang w:val="uk-UA"/>
        </w:rPr>
        <w:t>управлінню </w:t>
      </w:r>
      <w:r w:rsidR="00015DF0">
        <w:rPr>
          <w:sz w:val="26"/>
          <w:szCs w:val="26"/>
          <w:lang w:val="uk-UA"/>
        </w:rPr>
        <w:t xml:space="preserve">    </w:t>
      </w:r>
      <w:r w:rsidRPr="00154485">
        <w:rPr>
          <w:sz w:val="26"/>
          <w:szCs w:val="26"/>
          <w:lang w:val="uk-UA"/>
        </w:rPr>
        <w:t>житлово-комунального господарства Чернігівської міської ради (Куц Я. В.) після укладання договорів оформити та видати замовник</w:t>
      </w:r>
      <w:r w:rsidR="001D4C60">
        <w:rPr>
          <w:sz w:val="26"/>
          <w:szCs w:val="26"/>
          <w:lang w:val="uk-UA"/>
        </w:rPr>
        <w:t>у дозвіл</w:t>
      </w:r>
      <w:r w:rsidRPr="00154485">
        <w:rPr>
          <w:sz w:val="26"/>
          <w:szCs w:val="26"/>
          <w:lang w:val="uk-UA"/>
        </w:rPr>
        <w:t xml:space="preserve"> на тимчасове розміщення зовнішньої реклами у порядку, передбаченому рішенням виконавчого комітету Чернігівської міської ради від 20</w:t>
      </w:r>
      <w:r w:rsidRPr="00154485">
        <w:rPr>
          <w:sz w:val="26"/>
          <w:szCs w:val="26"/>
          <w:lang w:val="en-US"/>
        </w:rPr>
        <w:t> </w:t>
      </w:r>
      <w:r w:rsidRPr="00154485">
        <w:rPr>
          <w:sz w:val="26"/>
          <w:szCs w:val="26"/>
          <w:lang w:val="uk-UA"/>
        </w:rPr>
        <w:t>жовтня 2008 року № 279 «Про Порядок розміщення зовнішньої реклами на території міста Чернігова» зі змінами та доповненнями.</w:t>
      </w:r>
    </w:p>
    <w:p w:rsidR="00154485" w:rsidRPr="00154485" w:rsidRDefault="00154485" w:rsidP="00154485">
      <w:pPr>
        <w:pStyle w:val="a3"/>
        <w:rPr>
          <w:sz w:val="26"/>
          <w:szCs w:val="26"/>
          <w:lang w:val="uk-UA"/>
        </w:rPr>
      </w:pPr>
    </w:p>
    <w:p w:rsidR="00AB2C5A" w:rsidRPr="00154485" w:rsidRDefault="00AB2C5A" w:rsidP="00154485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val="uk-UA"/>
        </w:rPr>
      </w:pPr>
      <w:r w:rsidRPr="00154485">
        <w:rPr>
          <w:sz w:val="26"/>
          <w:szCs w:val="26"/>
          <w:lang w:val="uk-UA"/>
        </w:rPr>
        <w:t>Контроль за виконанням цього рішення покласти на заступника міського голови Ломако О. А.</w:t>
      </w:r>
    </w:p>
    <w:p w:rsidR="00AB2C5A" w:rsidRPr="00154485" w:rsidRDefault="00AB2C5A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</w:p>
    <w:p w:rsidR="00AB2C5A" w:rsidRPr="00154485" w:rsidRDefault="00AB2C5A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</w:p>
    <w:p w:rsidR="00AB2C5A" w:rsidRPr="00154485" w:rsidRDefault="00AB2C5A" w:rsidP="00413CBD">
      <w:pPr>
        <w:tabs>
          <w:tab w:val="left" w:pos="7380"/>
        </w:tabs>
        <w:spacing w:after="0" w:line="240" w:lineRule="auto"/>
        <w:rPr>
          <w:sz w:val="26"/>
          <w:szCs w:val="26"/>
          <w:lang w:val="uk-UA"/>
        </w:rPr>
      </w:pPr>
      <w:r w:rsidRPr="00154485">
        <w:rPr>
          <w:sz w:val="26"/>
          <w:szCs w:val="26"/>
          <w:lang w:val="uk-UA"/>
        </w:rPr>
        <w:t>Міський голова                                                                             В. А. Атрошенко</w:t>
      </w:r>
    </w:p>
    <w:p w:rsidR="00AB2C5A" w:rsidRPr="00154485" w:rsidRDefault="00AB2C5A" w:rsidP="00413CBD">
      <w:pPr>
        <w:spacing w:after="0" w:line="240" w:lineRule="auto"/>
        <w:rPr>
          <w:sz w:val="26"/>
          <w:szCs w:val="26"/>
          <w:lang w:val="uk-UA"/>
        </w:rPr>
      </w:pPr>
    </w:p>
    <w:p w:rsidR="00AB2C5A" w:rsidRPr="00154485" w:rsidRDefault="00AB2C5A" w:rsidP="00413CBD">
      <w:pPr>
        <w:spacing w:after="0" w:line="240" w:lineRule="auto"/>
        <w:rPr>
          <w:sz w:val="26"/>
          <w:szCs w:val="26"/>
          <w:lang w:val="uk-UA"/>
        </w:rPr>
      </w:pPr>
    </w:p>
    <w:p w:rsidR="002B603D" w:rsidRPr="00154485" w:rsidRDefault="00AB2C5A" w:rsidP="00413CBD">
      <w:pPr>
        <w:spacing w:after="0" w:line="240" w:lineRule="auto"/>
        <w:rPr>
          <w:sz w:val="26"/>
          <w:szCs w:val="26"/>
          <w:lang w:val="uk-UA"/>
        </w:rPr>
      </w:pPr>
      <w:r w:rsidRPr="00154485">
        <w:rPr>
          <w:sz w:val="26"/>
          <w:szCs w:val="26"/>
          <w:lang w:val="uk-UA"/>
        </w:rPr>
        <w:t>Секретар міської ради                                                                  М. П. Черненок</w:t>
      </w:r>
    </w:p>
    <w:sectPr w:rsidR="002B603D" w:rsidRPr="00154485" w:rsidSect="00E80C2C">
      <w:headerReference w:type="default" r:id="rId10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817" w:rsidRDefault="00AD1817" w:rsidP="00E80C2C">
      <w:pPr>
        <w:spacing w:after="0" w:line="240" w:lineRule="auto"/>
      </w:pPr>
      <w:r>
        <w:separator/>
      </w:r>
    </w:p>
  </w:endnote>
  <w:endnote w:type="continuationSeparator" w:id="1">
    <w:p w:rsidR="00AD1817" w:rsidRDefault="00AD1817" w:rsidP="00E8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817" w:rsidRDefault="00AD1817" w:rsidP="00E80C2C">
      <w:pPr>
        <w:spacing w:after="0" w:line="240" w:lineRule="auto"/>
      </w:pPr>
      <w:r>
        <w:separator/>
      </w:r>
    </w:p>
  </w:footnote>
  <w:footnote w:type="continuationSeparator" w:id="1">
    <w:p w:rsidR="00AD1817" w:rsidRDefault="00AD1817" w:rsidP="00E8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8089"/>
      <w:docPartObj>
        <w:docPartGallery w:val="Page Numbers (Top of Page)"/>
        <w:docPartUnique/>
      </w:docPartObj>
    </w:sdtPr>
    <w:sdtContent>
      <w:p w:rsidR="00FD262D" w:rsidRDefault="00080B95">
        <w:pPr>
          <w:pStyle w:val="a4"/>
          <w:jc w:val="center"/>
        </w:pPr>
        <w:fldSimple w:instr=" PAGE   \* MERGEFORMAT ">
          <w:r w:rsidR="00154485">
            <w:rPr>
              <w:noProof/>
            </w:rPr>
            <w:t>2</w:t>
          </w:r>
        </w:fldSimple>
      </w:p>
    </w:sdtContent>
  </w:sdt>
  <w:p w:rsidR="00FD262D" w:rsidRDefault="00FD26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484"/>
    <w:multiLevelType w:val="hybridMultilevel"/>
    <w:tmpl w:val="87983902"/>
    <w:lvl w:ilvl="0" w:tplc="B54CB10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255D05"/>
    <w:multiLevelType w:val="hybridMultilevel"/>
    <w:tmpl w:val="8DF46DFE"/>
    <w:lvl w:ilvl="0" w:tplc="6BCAC08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D5F5F53"/>
    <w:multiLevelType w:val="hybridMultilevel"/>
    <w:tmpl w:val="3E3CD6F2"/>
    <w:lvl w:ilvl="0" w:tplc="CDE2F2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12765A9"/>
    <w:multiLevelType w:val="multilevel"/>
    <w:tmpl w:val="45D0B9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7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>
    <w:nsid w:val="336F6BAA"/>
    <w:multiLevelType w:val="multilevel"/>
    <w:tmpl w:val="703AC57E"/>
    <w:lvl w:ilvl="0">
      <w:start w:val="5"/>
      <w:numFmt w:val="decimal"/>
      <w:lvlText w:val="%1."/>
      <w:lvlJc w:val="left"/>
      <w:pPr>
        <w:ind w:left="988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eastAsia="Times New Roman" w:hint="default"/>
      </w:rPr>
    </w:lvl>
  </w:abstractNum>
  <w:abstractNum w:abstractNumId="5">
    <w:nsid w:val="3C64049F"/>
    <w:multiLevelType w:val="multilevel"/>
    <w:tmpl w:val="B1C67916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eastAsia="Times New Roman" w:hint="default"/>
      </w:rPr>
    </w:lvl>
  </w:abstractNum>
  <w:abstractNum w:abstractNumId="6">
    <w:nsid w:val="414E057A"/>
    <w:multiLevelType w:val="hybridMultilevel"/>
    <w:tmpl w:val="68388D4E"/>
    <w:lvl w:ilvl="0" w:tplc="CE92381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9C66957"/>
    <w:multiLevelType w:val="multilevel"/>
    <w:tmpl w:val="0AE699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B3007AB"/>
    <w:multiLevelType w:val="multilevel"/>
    <w:tmpl w:val="C6E00532"/>
    <w:lvl w:ilvl="0">
      <w:start w:val="4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51BD"/>
    <w:rsid w:val="0001157F"/>
    <w:rsid w:val="00015DF0"/>
    <w:rsid w:val="0002638A"/>
    <w:rsid w:val="0006396D"/>
    <w:rsid w:val="00071D06"/>
    <w:rsid w:val="0007794F"/>
    <w:rsid w:val="00080B95"/>
    <w:rsid w:val="000815BE"/>
    <w:rsid w:val="00086E16"/>
    <w:rsid w:val="000A20C1"/>
    <w:rsid w:val="000E3ED6"/>
    <w:rsid w:val="000F5BEB"/>
    <w:rsid w:val="001008B7"/>
    <w:rsid w:val="001541F9"/>
    <w:rsid w:val="00154485"/>
    <w:rsid w:val="00177D62"/>
    <w:rsid w:val="001B198E"/>
    <w:rsid w:val="001C2A8A"/>
    <w:rsid w:val="001C2BD1"/>
    <w:rsid w:val="001D4C60"/>
    <w:rsid w:val="001D5B96"/>
    <w:rsid w:val="001F3647"/>
    <w:rsid w:val="001F4217"/>
    <w:rsid w:val="00210294"/>
    <w:rsid w:val="00232F3A"/>
    <w:rsid w:val="0023783D"/>
    <w:rsid w:val="002411B1"/>
    <w:rsid w:val="00254081"/>
    <w:rsid w:val="00263DC2"/>
    <w:rsid w:val="00267944"/>
    <w:rsid w:val="00274A6F"/>
    <w:rsid w:val="002A5F9C"/>
    <w:rsid w:val="002B3F21"/>
    <w:rsid w:val="002B603D"/>
    <w:rsid w:val="002C3B49"/>
    <w:rsid w:val="002D2117"/>
    <w:rsid w:val="002E0322"/>
    <w:rsid w:val="003137E1"/>
    <w:rsid w:val="003376AA"/>
    <w:rsid w:val="00342BF7"/>
    <w:rsid w:val="003574BC"/>
    <w:rsid w:val="00367A59"/>
    <w:rsid w:val="00390B17"/>
    <w:rsid w:val="00391F28"/>
    <w:rsid w:val="003A21C5"/>
    <w:rsid w:val="003B0474"/>
    <w:rsid w:val="003D625C"/>
    <w:rsid w:val="003E0092"/>
    <w:rsid w:val="003E42B2"/>
    <w:rsid w:val="003F0F91"/>
    <w:rsid w:val="003F1749"/>
    <w:rsid w:val="003F1B48"/>
    <w:rsid w:val="003F3AD9"/>
    <w:rsid w:val="003F3CE3"/>
    <w:rsid w:val="00405A9D"/>
    <w:rsid w:val="00413CBD"/>
    <w:rsid w:val="0041447B"/>
    <w:rsid w:val="0041717E"/>
    <w:rsid w:val="004329F5"/>
    <w:rsid w:val="004451BD"/>
    <w:rsid w:val="004571AF"/>
    <w:rsid w:val="004738BF"/>
    <w:rsid w:val="004741A7"/>
    <w:rsid w:val="00474653"/>
    <w:rsid w:val="00476088"/>
    <w:rsid w:val="004962A9"/>
    <w:rsid w:val="004A1330"/>
    <w:rsid w:val="004A7417"/>
    <w:rsid w:val="004D75A7"/>
    <w:rsid w:val="004F4240"/>
    <w:rsid w:val="0052686F"/>
    <w:rsid w:val="00535B3A"/>
    <w:rsid w:val="0054081E"/>
    <w:rsid w:val="005416D2"/>
    <w:rsid w:val="00560F46"/>
    <w:rsid w:val="0058159A"/>
    <w:rsid w:val="00584A2B"/>
    <w:rsid w:val="005864C1"/>
    <w:rsid w:val="00591654"/>
    <w:rsid w:val="005A7860"/>
    <w:rsid w:val="005B1876"/>
    <w:rsid w:val="005B66DB"/>
    <w:rsid w:val="005C3C6E"/>
    <w:rsid w:val="005D6C2C"/>
    <w:rsid w:val="005E5080"/>
    <w:rsid w:val="0061124E"/>
    <w:rsid w:val="00662D11"/>
    <w:rsid w:val="00673C63"/>
    <w:rsid w:val="00675ADF"/>
    <w:rsid w:val="00697585"/>
    <w:rsid w:val="006A1717"/>
    <w:rsid w:val="006C46C5"/>
    <w:rsid w:val="00704EF7"/>
    <w:rsid w:val="00706F53"/>
    <w:rsid w:val="00716C62"/>
    <w:rsid w:val="00736934"/>
    <w:rsid w:val="00743B93"/>
    <w:rsid w:val="00745F50"/>
    <w:rsid w:val="00745F55"/>
    <w:rsid w:val="0075595F"/>
    <w:rsid w:val="007900EC"/>
    <w:rsid w:val="00797447"/>
    <w:rsid w:val="007A1A8C"/>
    <w:rsid w:val="00837B31"/>
    <w:rsid w:val="00882EA9"/>
    <w:rsid w:val="00883273"/>
    <w:rsid w:val="008925F2"/>
    <w:rsid w:val="008A2EEC"/>
    <w:rsid w:val="008B34D0"/>
    <w:rsid w:val="008D3756"/>
    <w:rsid w:val="008F4D1D"/>
    <w:rsid w:val="00927CD6"/>
    <w:rsid w:val="00952DEC"/>
    <w:rsid w:val="00971946"/>
    <w:rsid w:val="00977730"/>
    <w:rsid w:val="00980080"/>
    <w:rsid w:val="009A71F4"/>
    <w:rsid w:val="009B4626"/>
    <w:rsid w:val="009D57FD"/>
    <w:rsid w:val="009E6215"/>
    <w:rsid w:val="00A00314"/>
    <w:rsid w:val="00A06436"/>
    <w:rsid w:val="00A064F9"/>
    <w:rsid w:val="00A136FC"/>
    <w:rsid w:val="00A17B25"/>
    <w:rsid w:val="00A6546C"/>
    <w:rsid w:val="00A663E1"/>
    <w:rsid w:val="00A84FB2"/>
    <w:rsid w:val="00A9112C"/>
    <w:rsid w:val="00AB2C5A"/>
    <w:rsid w:val="00AC2AE0"/>
    <w:rsid w:val="00AD1817"/>
    <w:rsid w:val="00AF114D"/>
    <w:rsid w:val="00B37222"/>
    <w:rsid w:val="00B4073E"/>
    <w:rsid w:val="00B532BA"/>
    <w:rsid w:val="00B668FB"/>
    <w:rsid w:val="00B809B3"/>
    <w:rsid w:val="00B929CA"/>
    <w:rsid w:val="00B976E3"/>
    <w:rsid w:val="00BC01A1"/>
    <w:rsid w:val="00BD0F15"/>
    <w:rsid w:val="00C156B7"/>
    <w:rsid w:val="00C266EB"/>
    <w:rsid w:val="00C37B78"/>
    <w:rsid w:val="00C63103"/>
    <w:rsid w:val="00C661AD"/>
    <w:rsid w:val="00CC0750"/>
    <w:rsid w:val="00CC25D3"/>
    <w:rsid w:val="00CC4A61"/>
    <w:rsid w:val="00CD66CD"/>
    <w:rsid w:val="00CF264B"/>
    <w:rsid w:val="00CF454E"/>
    <w:rsid w:val="00D0792B"/>
    <w:rsid w:val="00D10652"/>
    <w:rsid w:val="00D1592F"/>
    <w:rsid w:val="00D16FAC"/>
    <w:rsid w:val="00D35354"/>
    <w:rsid w:val="00D358D0"/>
    <w:rsid w:val="00D36296"/>
    <w:rsid w:val="00D50A1B"/>
    <w:rsid w:val="00DA26F2"/>
    <w:rsid w:val="00DA5092"/>
    <w:rsid w:val="00DE1060"/>
    <w:rsid w:val="00DE768F"/>
    <w:rsid w:val="00DF5784"/>
    <w:rsid w:val="00E2589F"/>
    <w:rsid w:val="00E27551"/>
    <w:rsid w:val="00E37168"/>
    <w:rsid w:val="00E453B4"/>
    <w:rsid w:val="00E53886"/>
    <w:rsid w:val="00E61D59"/>
    <w:rsid w:val="00E80C2C"/>
    <w:rsid w:val="00E9249B"/>
    <w:rsid w:val="00EA68AD"/>
    <w:rsid w:val="00EC7983"/>
    <w:rsid w:val="00ED7E60"/>
    <w:rsid w:val="00EE0236"/>
    <w:rsid w:val="00EE29D0"/>
    <w:rsid w:val="00F026C8"/>
    <w:rsid w:val="00F03D1F"/>
    <w:rsid w:val="00F17661"/>
    <w:rsid w:val="00F20C75"/>
    <w:rsid w:val="00F375DA"/>
    <w:rsid w:val="00F62A70"/>
    <w:rsid w:val="00F71566"/>
    <w:rsid w:val="00F757AE"/>
    <w:rsid w:val="00F8359B"/>
    <w:rsid w:val="00F8463F"/>
    <w:rsid w:val="00F9639C"/>
    <w:rsid w:val="00FA1736"/>
    <w:rsid w:val="00FB74AD"/>
    <w:rsid w:val="00FC4149"/>
    <w:rsid w:val="00FD262D"/>
    <w:rsid w:val="00FE30CE"/>
    <w:rsid w:val="00FF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C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0C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0C2C"/>
  </w:style>
  <w:style w:type="paragraph" w:styleId="a6">
    <w:name w:val="footer"/>
    <w:basedOn w:val="a"/>
    <w:link w:val="a7"/>
    <w:uiPriority w:val="99"/>
    <w:semiHidden/>
    <w:unhideWhenUsed/>
    <w:rsid w:val="00E80C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0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57DFA-2F75-44DB-87F8-0C06B1A0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2018-08-08T08:51:00Z</cp:lastPrinted>
  <dcterms:created xsi:type="dcterms:W3CDTF">2018-07-25T07:55:00Z</dcterms:created>
  <dcterms:modified xsi:type="dcterms:W3CDTF">2018-08-08T08:57:00Z</dcterms:modified>
</cp:coreProperties>
</file>