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860" w:rsidRPr="008733DF" w:rsidRDefault="006E3860" w:rsidP="006F6B05">
      <w:pPr>
        <w:ind w:firstLine="709"/>
        <w:contextualSpacing/>
        <w:jc w:val="right"/>
        <w:rPr>
          <w:sz w:val="32"/>
          <w:szCs w:val="32"/>
        </w:rPr>
      </w:pPr>
      <w:bookmarkStart w:id="0" w:name="_GoBack"/>
      <w:bookmarkEnd w:id="0"/>
    </w:p>
    <w:p w:rsidR="006E3860" w:rsidRPr="008733DF" w:rsidRDefault="00643D27" w:rsidP="006F6B05">
      <w:pPr>
        <w:ind w:left="4248" w:firstLine="709"/>
        <w:contextualSpacing/>
        <w:jc w:val="both"/>
        <w:rPr>
          <w:sz w:val="32"/>
          <w:szCs w:val="32"/>
        </w:rPr>
      </w:pPr>
      <w:r>
        <w:rPr>
          <w:sz w:val="32"/>
          <w:szCs w:val="32"/>
        </w:rPr>
        <w:t>ЗАТВЕРДЖЕНО</w:t>
      </w:r>
    </w:p>
    <w:p w:rsidR="006E3860" w:rsidRPr="008733DF" w:rsidRDefault="00643D27" w:rsidP="006F6B05">
      <w:pPr>
        <w:ind w:left="4248" w:firstLine="709"/>
        <w:contextualSpacing/>
        <w:jc w:val="both"/>
        <w:rPr>
          <w:sz w:val="32"/>
          <w:szCs w:val="32"/>
        </w:rPr>
      </w:pPr>
      <w:r>
        <w:rPr>
          <w:sz w:val="32"/>
          <w:szCs w:val="32"/>
        </w:rPr>
        <w:t>Р</w:t>
      </w:r>
      <w:r w:rsidR="006E3860" w:rsidRPr="008733DF">
        <w:rPr>
          <w:sz w:val="32"/>
          <w:szCs w:val="32"/>
        </w:rPr>
        <w:t xml:space="preserve">ішення </w:t>
      </w:r>
      <w:r w:rsidR="0084476E" w:rsidRPr="008733DF">
        <w:rPr>
          <w:sz w:val="32"/>
          <w:szCs w:val="32"/>
        </w:rPr>
        <w:t xml:space="preserve">Чернігівської міської </w:t>
      </w:r>
      <w:r w:rsidR="006E3860" w:rsidRPr="008733DF">
        <w:rPr>
          <w:sz w:val="32"/>
          <w:szCs w:val="32"/>
        </w:rPr>
        <w:t>ради</w:t>
      </w:r>
    </w:p>
    <w:p w:rsidR="008067EE" w:rsidRPr="008067EE" w:rsidRDefault="00643D27" w:rsidP="006F6B05">
      <w:pPr>
        <w:ind w:left="4248" w:firstLine="709"/>
        <w:contextualSpacing/>
        <w:jc w:val="both"/>
        <w:rPr>
          <w:sz w:val="32"/>
          <w:szCs w:val="32"/>
          <w:lang w:val="ru-RU"/>
        </w:rPr>
      </w:pPr>
      <w:r>
        <w:rPr>
          <w:sz w:val="32"/>
          <w:szCs w:val="32"/>
        </w:rPr>
        <w:t>28 грудня 2015 р</w:t>
      </w:r>
      <w:r w:rsidR="008067EE">
        <w:rPr>
          <w:sz w:val="32"/>
          <w:szCs w:val="32"/>
          <w:lang w:val="ru-RU"/>
        </w:rPr>
        <w:t>оку</w:t>
      </w:r>
    </w:p>
    <w:p w:rsidR="006E3860" w:rsidRPr="008733DF" w:rsidRDefault="00643D27" w:rsidP="006F6B05">
      <w:pPr>
        <w:ind w:left="4248" w:firstLine="709"/>
        <w:contextualSpacing/>
        <w:jc w:val="both"/>
        <w:rPr>
          <w:sz w:val="32"/>
          <w:szCs w:val="32"/>
        </w:rPr>
      </w:pPr>
      <w:r>
        <w:rPr>
          <w:sz w:val="32"/>
          <w:szCs w:val="32"/>
        </w:rPr>
        <w:t xml:space="preserve"> №___</w:t>
      </w:r>
    </w:p>
    <w:p w:rsidR="006E3860" w:rsidRPr="008733DF" w:rsidRDefault="006E3860" w:rsidP="006F6B05">
      <w:pPr>
        <w:ind w:firstLine="709"/>
        <w:contextualSpacing/>
        <w:jc w:val="right"/>
        <w:rPr>
          <w:sz w:val="32"/>
          <w:szCs w:val="32"/>
        </w:rPr>
      </w:pPr>
    </w:p>
    <w:p w:rsidR="0084476E" w:rsidRPr="008733DF" w:rsidRDefault="0084476E" w:rsidP="006F6B05">
      <w:pPr>
        <w:ind w:firstLine="709"/>
        <w:contextualSpacing/>
        <w:jc w:val="center"/>
        <w:rPr>
          <w:sz w:val="32"/>
          <w:szCs w:val="32"/>
        </w:rPr>
      </w:pPr>
    </w:p>
    <w:p w:rsidR="0084476E" w:rsidRPr="008733DF" w:rsidRDefault="0084476E" w:rsidP="006F6B05">
      <w:pPr>
        <w:ind w:firstLine="709"/>
        <w:contextualSpacing/>
        <w:jc w:val="center"/>
        <w:rPr>
          <w:sz w:val="32"/>
          <w:szCs w:val="32"/>
        </w:rPr>
      </w:pPr>
    </w:p>
    <w:p w:rsidR="0084476E" w:rsidRPr="008733DF" w:rsidRDefault="0084476E" w:rsidP="006F6B05">
      <w:pPr>
        <w:ind w:firstLine="709"/>
        <w:contextualSpacing/>
        <w:jc w:val="center"/>
        <w:rPr>
          <w:sz w:val="32"/>
          <w:szCs w:val="32"/>
        </w:rPr>
      </w:pPr>
    </w:p>
    <w:p w:rsidR="0084476E" w:rsidRPr="008733DF" w:rsidRDefault="0084476E" w:rsidP="006F6B05">
      <w:pPr>
        <w:ind w:firstLine="709"/>
        <w:contextualSpacing/>
        <w:jc w:val="center"/>
        <w:rPr>
          <w:sz w:val="32"/>
          <w:szCs w:val="32"/>
        </w:rPr>
      </w:pPr>
    </w:p>
    <w:p w:rsidR="0084476E" w:rsidRPr="008733DF" w:rsidRDefault="0084476E" w:rsidP="006F6B05">
      <w:pPr>
        <w:ind w:firstLine="709"/>
        <w:contextualSpacing/>
        <w:jc w:val="center"/>
        <w:rPr>
          <w:sz w:val="32"/>
          <w:szCs w:val="32"/>
        </w:rPr>
      </w:pPr>
    </w:p>
    <w:p w:rsidR="0084476E" w:rsidRPr="008733DF" w:rsidRDefault="0084476E" w:rsidP="006F6B05">
      <w:pPr>
        <w:ind w:firstLine="709"/>
        <w:contextualSpacing/>
        <w:jc w:val="center"/>
        <w:rPr>
          <w:sz w:val="32"/>
          <w:szCs w:val="32"/>
        </w:rPr>
      </w:pPr>
    </w:p>
    <w:p w:rsidR="0084476E" w:rsidRPr="008733DF" w:rsidRDefault="0084476E" w:rsidP="006F6B05">
      <w:pPr>
        <w:ind w:firstLine="709"/>
        <w:contextualSpacing/>
        <w:jc w:val="center"/>
        <w:rPr>
          <w:sz w:val="32"/>
          <w:szCs w:val="32"/>
        </w:rPr>
      </w:pPr>
    </w:p>
    <w:p w:rsidR="0084476E" w:rsidRPr="008733DF" w:rsidRDefault="0084476E" w:rsidP="006F6B05">
      <w:pPr>
        <w:ind w:firstLine="709"/>
        <w:contextualSpacing/>
        <w:jc w:val="center"/>
        <w:rPr>
          <w:sz w:val="32"/>
          <w:szCs w:val="32"/>
        </w:rPr>
      </w:pPr>
    </w:p>
    <w:p w:rsidR="0084476E" w:rsidRPr="008733DF" w:rsidRDefault="0084476E" w:rsidP="006F6B05">
      <w:pPr>
        <w:ind w:firstLine="709"/>
        <w:contextualSpacing/>
        <w:jc w:val="center"/>
        <w:rPr>
          <w:sz w:val="32"/>
          <w:szCs w:val="32"/>
        </w:rPr>
      </w:pPr>
    </w:p>
    <w:p w:rsidR="0084476E" w:rsidRPr="008733DF" w:rsidRDefault="0084476E" w:rsidP="006F6B05">
      <w:pPr>
        <w:ind w:firstLine="709"/>
        <w:contextualSpacing/>
        <w:jc w:val="center"/>
        <w:rPr>
          <w:sz w:val="32"/>
          <w:szCs w:val="32"/>
        </w:rPr>
      </w:pPr>
    </w:p>
    <w:p w:rsidR="006E3860" w:rsidRPr="008733DF" w:rsidRDefault="006E3860" w:rsidP="006F6B05">
      <w:pPr>
        <w:ind w:firstLine="709"/>
        <w:contextualSpacing/>
        <w:jc w:val="center"/>
        <w:rPr>
          <w:sz w:val="32"/>
          <w:szCs w:val="32"/>
        </w:rPr>
      </w:pPr>
    </w:p>
    <w:p w:rsidR="00643D27" w:rsidRDefault="006E3860" w:rsidP="006F6B05">
      <w:pPr>
        <w:ind w:firstLine="709"/>
        <w:contextualSpacing/>
        <w:jc w:val="center"/>
        <w:rPr>
          <w:b/>
          <w:sz w:val="32"/>
          <w:szCs w:val="32"/>
        </w:rPr>
      </w:pPr>
      <w:r w:rsidRPr="008733DF">
        <w:rPr>
          <w:b/>
          <w:sz w:val="32"/>
          <w:szCs w:val="32"/>
        </w:rPr>
        <w:t>РЕГЛАМЕНТ</w:t>
      </w:r>
      <w:r w:rsidR="006C1491" w:rsidRPr="008733DF">
        <w:rPr>
          <w:b/>
          <w:sz w:val="32"/>
          <w:szCs w:val="32"/>
        </w:rPr>
        <w:t xml:space="preserve"> </w:t>
      </w:r>
    </w:p>
    <w:p w:rsidR="006E3860" w:rsidRPr="008733DF" w:rsidRDefault="00643D27" w:rsidP="006F6B05">
      <w:pPr>
        <w:ind w:firstLine="709"/>
        <w:contextualSpacing/>
        <w:jc w:val="center"/>
        <w:rPr>
          <w:b/>
          <w:sz w:val="32"/>
          <w:szCs w:val="32"/>
        </w:rPr>
      </w:pPr>
      <w:r>
        <w:rPr>
          <w:b/>
          <w:sz w:val="32"/>
          <w:szCs w:val="32"/>
        </w:rPr>
        <w:t>Ч</w:t>
      </w:r>
      <w:r w:rsidRPr="008733DF">
        <w:rPr>
          <w:b/>
          <w:sz w:val="32"/>
          <w:szCs w:val="32"/>
        </w:rPr>
        <w:t>ернігівської міської ради</w:t>
      </w:r>
    </w:p>
    <w:p w:rsidR="006E3860" w:rsidRPr="008733DF" w:rsidRDefault="008067EE" w:rsidP="006F6B05">
      <w:pPr>
        <w:ind w:firstLine="709"/>
        <w:contextualSpacing/>
        <w:jc w:val="center"/>
        <w:rPr>
          <w:sz w:val="32"/>
          <w:szCs w:val="32"/>
        </w:rPr>
      </w:pPr>
      <w:r>
        <w:rPr>
          <w:b/>
          <w:sz w:val="32"/>
          <w:szCs w:val="32"/>
          <w:lang w:val="en-US"/>
        </w:rPr>
        <w:t>VII</w:t>
      </w:r>
      <w:r w:rsidR="006E3860" w:rsidRPr="008733DF">
        <w:rPr>
          <w:b/>
          <w:sz w:val="32"/>
          <w:szCs w:val="32"/>
        </w:rPr>
        <w:t xml:space="preserve"> скликання</w:t>
      </w:r>
    </w:p>
    <w:p w:rsidR="006E3860" w:rsidRPr="008733DF" w:rsidRDefault="006E3860" w:rsidP="006F6B05">
      <w:pPr>
        <w:ind w:firstLine="709"/>
        <w:contextualSpacing/>
        <w:jc w:val="center"/>
        <w:rPr>
          <w:sz w:val="32"/>
          <w:szCs w:val="32"/>
        </w:rPr>
      </w:pPr>
    </w:p>
    <w:p w:rsidR="0084476E" w:rsidRPr="008733DF" w:rsidRDefault="0084476E" w:rsidP="006F6B05">
      <w:pPr>
        <w:ind w:firstLine="709"/>
        <w:contextualSpacing/>
        <w:jc w:val="center"/>
        <w:rPr>
          <w:sz w:val="32"/>
          <w:szCs w:val="32"/>
        </w:rPr>
      </w:pPr>
    </w:p>
    <w:p w:rsidR="0084476E" w:rsidRPr="008733DF" w:rsidRDefault="0084476E" w:rsidP="006F6B05">
      <w:pPr>
        <w:ind w:firstLine="709"/>
        <w:contextualSpacing/>
        <w:jc w:val="center"/>
        <w:rPr>
          <w:sz w:val="32"/>
          <w:szCs w:val="32"/>
        </w:rPr>
      </w:pPr>
    </w:p>
    <w:p w:rsidR="0084476E" w:rsidRPr="003C0F92" w:rsidRDefault="0084476E" w:rsidP="006F6B05">
      <w:pPr>
        <w:ind w:firstLine="709"/>
        <w:contextualSpacing/>
        <w:jc w:val="center"/>
        <w:rPr>
          <w:szCs w:val="28"/>
        </w:rPr>
      </w:pPr>
    </w:p>
    <w:p w:rsidR="0084476E" w:rsidRPr="003C0F92" w:rsidRDefault="0084476E" w:rsidP="006F6B05">
      <w:pPr>
        <w:ind w:firstLine="709"/>
        <w:contextualSpacing/>
        <w:jc w:val="center"/>
        <w:rPr>
          <w:szCs w:val="28"/>
        </w:rPr>
      </w:pPr>
    </w:p>
    <w:p w:rsidR="0084476E" w:rsidRPr="003C0F92" w:rsidRDefault="0084476E" w:rsidP="006F6B05">
      <w:pPr>
        <w:ind w:firstLine="709"/>
        <w:contextualSpacing/>
        <w:jc w:val="center"/>
        <w:rPr>
          <w:szCs w:val="28"/>
        </w:rPr>
      </w:pPr>
    </w:p>
    <w:p w:rsidR="0084476E" w:rsidRPr="003C0F92" w:rsidRDefault="0084476E" w:rsidP="006F6B05">
      <w:pPr>
        <w:ind w:firstLine="709"/>
        <w:contextualSpacing/>
        <w:jc w:val="center"/>
        <w:rPr>
          <w:szCs w:val="28"/>
        </w:rPr>
      </w:pPr>
    </w:p>
    <w:p w:rsidR="0084476E" w:rsidRPr="003C0F92" w:rsidRDefault="0084476E" w:rsidP="006F6B05">
      <w:pPr>
        <w:ind w:firstLine="709"/>
        <w:contextualSpacing/>
        <w:jc w:val="center"/>
        <w:rPr>
          <w:szCs w:val="28"/>
        </w:rPr>
      </w:pPr>
    </w:p>
    <w:p w:rsidR="0084476E" w:rsidRPr="003C0F92" w:rsidRDefault="0084476E" w:rsidP="006F6B05">
      <w:pPr>
        <w:ind w:firstLine="709"/>
        <w:contextualSpacing/>
        <w:jc w:val="center"/>
        <w:rPr>
          <w:szCs w:val="28"/>
        </w:rPr>
      </w:pPr>
    </w:p>
    <w:p w:rsidR="0084476E" w:rsidRPr="003C0F92" w:rsidRDefault="0084476E" w:rsidP="006F6B05">
      <w:pPr>
        <w:ind w:firstLine="709"/>
        <w:contextualSpacing/>
        <w:jc w:val="center"/>
        <w:rPr>
          <w:szCs w:val="28"/>
        </w:rPr>
      </w:pPr>
    </w:p>
    <w:p w:rsidR="0084476E" w:rsidRPr="003C0F92" w:rsidRDefault="0084476E" w:rsidP="006F6B05">
      <w:pPr>
        <w:ind w:firstLine="709"/>
        <w:contextualSpacing/>
        <w:jc w:val="center"/>
        <w:rPr>
          <w:szCs w:val="28"/>
        </w:rPr>
      </w:pPr>
    </w:p>
    <w:p w:rsidR="0084476E" w:rsidRPr="003C0F92" w:rsidRDefault="0084476E" w:rsidP="006F6B05">
      <w:pPr>
        <w:ind w:firstLine="709"/>
        <w:contextualSpacing/>
        <w:jc w:val="center"/>
        <w:rPr>
          <w:szCs w:val="28"/>
        </w:rPr>
      </w:pPr>
    </w:p>
    <w:p w:rsidR="0084476E" w:rsidRPr="003C0F92" w:rsidRDefault="0084476E" w:rsidP="006F6B05">
      <w:pPr>
        <w:ind w:firstLine="709"/>
        <w:contextualSpacing/>
        <w:jc w:val="center"/>
        <w:rPr>
          <w:szCs w:val="28"/>
        </w:rPr>
      </w:pPr>
    </w:p>
    <w:p w:rsidR="0084476E" w:rsidRPr="003C0F92" w:rsidRDefault="0084476E" w:rsidP="006F6B05">
      <w:pPr>
        <w:ind w:firstLine="709"/>
        <w:contextualSpacing/>
        <w:jc w:val="center"/>
        <w:rPr>
          <w:szCs w:val="28"/>
        </w:rPr>
      </w:pPr>
    </w:p>
    <w:p w:rsidR="0084476E" w:rsidRPr="003C0F92" w:rsidRDefault="0084476E" w:rsidP="006F6B05">
      <w:pPr>
        <w:ind w:firstLine="709"/>
        <w:contextualSpacing/>
        <w:jc w:val="center"/>
        <w:rPr>
          <w:szCs w:val="28"/>
        </w:rPr>
      </w:pPr>
    </w:p>
    <w:p w:rsidR="0084476E" w:rsidRPr="003C0F92" w:rsidRDefault="0084476E" w:rsidP="006F6B05">
      <w:pPr>
        <w:ind w:firstLine="709"/>
        <w:contextualSpacing/>
        <w:jc w:val="center"/>
        <w:rPr>
          <w:szCs w:val="28"/>
        </w:rPr>
      </w:pPr>
    </w:p>
    <w:p w:rsidR="0084476E" w:rsidRPr="003C0F92" w:rsidRDefault="0084476E" w:rsidP="006F6B05">
      <w:pPr>
        <w:ind w:firstLine="709"/>
        <w:contextualSpacing/>
        <w:jc w:val="center"/>
        <w:rPr>
          <w:szCs w:val="28"/>
        </w:rPr>
      </w:pPr>
    </w:p>
    <w:p w:rsidR="0084476E" w:rsidRPr="003C0F92" w:rsidRDefault="0084476E" w:rsidP="006F6B05">
      <w:pPr>
        <w:ind w:firstLine="709"/>
        <w:contextualSpacing/>
        <w:jc w:val="center"/>
        <w:rPr>
          <w:szCs w:val="28"/>
        </w:rPr>
      </w:pPr>
    </w:p>
    <w:p w:rsidR="0084476E" w:rsidRPr="003C0F92" w:rsidRDefault="0084476E" w:rsidP="006F6B05">
      <w:pPr>
        <w:ind w:firstLine="709"/>
        <w:contextualSpacing/>
        <w:jc w:val="center"/>
        <w:rPr>
          <w:szCs w:val="28"/>
        </w:rPr>
      </w:pPr>
    </w:p>
    <w:p w:rsidR="0084476E" w:rsidRPr="003C0F92" w:rsidRDefault="0084476E" w:rsidP="006F6B05">
      <w:pPr>
        <w:ind w:firstLine="709"/>
        <w:contextualSpacing/>
        <w:jc w:val="center"/>
        <w:rPr>
          <w:szCs w:val="28"/>
        </w:rPr>
      </w:pPr>
    </w:p>
    <w:p w:rsidR="0084476E" w:rsidRPr="003C0F92" w:rsidRDefault="0084476E" w:rsidP="006F6B05">
      <w:pPr>
        <w:ind w:firstLine="709"/>
        <w:contextualSpacing/>
        <w:jc w:val="center"/>
        <w:rPr>
          <w:szCs w:val="28"/>
        </w:rPr>
      </w:pPr>
    </w:p>
    <w:p w:rsidR="0084476E" w:rsidRPr="003C0F92" w:rsidRDefault="0084476E" w:rsidP="00933739">
      <w:pPr>
        <w:suppressAutoHyphens w:val="0"/>
        <w:ind w:firstLine="709"/>
        <w:jc w:val="center"/>
        <w:rPr>
          <w:szCs w:val="28"/>
        </w:rPr>
      </w:pPr>
      <w:r w:rsidRPr="003C0F92">
        <w:rPr>
          <w:szCs w:val="28"/>
        </w:rPr>
        <w:t>місто Чернігів</w:t>
      </w:r>
      <w:r w:rsidR="00143DA6" w:rsidRPr="003C0F92">
        <w:rPr>
          <w:szCs w:val="28"/>
        </w:rPr>
        <w:t>, 2015 рік</w:t>
      </w:r>
    </w:p>
    <w:p w:rsidR="006E3860" w:rsidRPr="003C0F92" w:rsidRDefault="006E3860" w:rsidP="006F6B05">
      <w:pPr>
        <w:ind w:firstLine="709"/>
        <w:contextualSpacing/>
        <w:jc w:val="center"/>
        <w:rPr>
          <w:szCs w:val="28"/>
        </w:rPr>
      </w:pPr>
    </w:p>
    <w:p w:rsidR="006E3860" w:rsidRPr="003C0F92" w:rsidRDefault="006E3860" w:rsidP="006F6B05">
      <w:pPr>
        <w:ind w:firstLine="709"/>
        <w:contextualSpacing/>
        <w:jc w:val="center"/>
        <w:rPr>
          <w:szCs w:val="28"/>
        </w:rPr>
      </w:pPr>
    </w:p>
    <w:p w:rsidR="006E3860" w:rsidRPr="003C0F92" w:rsidRDefault="006E3860" w:rsidP="006F6B05">
      <w:pPr>
        <w:ind w:firstLine="709"/>
        <w:contextualSpacing/>
        <w:jc w:val="center"/>
        <w:rPr>
          <w:b/>
          <w:szCs w:val="28"/>
        </w:rPr>
      </w:pPr>
      <w:r w:rsidRPr="003C0F92">
        <w:rPr>
          <w:b/>
          <w:szCs w:val="28"/>
        </w:rPr>
        <w:lastRenderedPageBreak/>
        <w:t>РОЗДІЛ І. ЗАГАЛЬНІ ПОЛОЖЕННЯ</w:t>
      </w:r>
    </w:p>
    <w:p w:rsidR="007E65DE" w:rsidRPr="003C0F92" w:rsidRDefault="007E65DE" w:rsidP="006F6B05">
      <w:pPr>
        <w:ind w:firstLine="709"/>
        <w:contextualSpacing/>
        <w:jc w:val="both"/>
        <w:rPr>
          <w:b/>
          <w:szCs w:val="28"/>
        </w:rPr>
      </w:pPr>
    </w:p>
    <w:p w:rsidR="006E3860" w:rsidRPr="003C0F92" w:rsidRDefault="006E3860" w:rsidP="006F6B05">
      <w:pPr>
        <w:ind w:firstLine="709"/>
        <w:contextualSpacing/>
        <w:jc w:val="both"/>
        <w:rPr>
          <w:szCs w:val="28"/>
        </w:rPr>
      </w:pPr>
      <w:r w:rsidRPr="003C0F92">
        <w:rPr>
          <w:b/>
          <w:szCs w:val="28"/>
        </w:rPr>
        <w:t xml:space="preserve">Стаття 1. Чернігівська міська рада </w:t>
      </w:r>
      <w:r w:rsidR="00A16B48" w:rsidRPr="003C0F92">
        <w:rPr>
          <w:szCs w:val="28"/>
        </w:rPr>
        <w:t>–</w:t>
      </w:r>
      <w:r w:rsidRPr="003C0F92">
        <w:rPr>
          <w:b/>
          <w:szCs w:val="28"/>
        </w:rPr>
        <w:t xml:space="preserve"> представницький орган місцевого самоврядування</w:t>
      </w:r>
    </w:p>
    <w:p w:rsidR="006E3860" w:rsidRPr="003C0F92" w:rsidRDefault="006E3860" w:rsidP="006F6B05">
      <w:pPr>
        <w:numPr>
          <w:ilvl w:val="0"/>
          <w:numId w:val="24"/>
        </w:numPr>
        <w:ind w:left="0" w:firstLine="709"/>
        <w:contextualSpacing/>
        <w:jc w:val="both"/>
        <w:rPr>
          <w:szCs w:val="28"/>
        </w:rPr>
      </w:pPr>
      <w:r w:rsidRPr="003C0F92">
        <w:rPr>
          <w:szCs w:val="28"/>
        </w:rPr>
        <w:t xml:space="preserve">Чернігівська міська рада (надалі </w:t>
      </w:r>
      <w:r w:rsidR="00A16B48" w:rsidRPr="003C0F92">
        <w:rPr>
          <w:szCs w:val="28"/>
        </w:rPr>
        <w:t>–</w:t>
      </w:r>
      <w:r w:rsidRPr="003C0F92">
        <w:rPr>
          <w:szCs w:val="28"/>
        </w:rPr>
        <w:t xml:space="preserve"> Рада) – представницький орган місцевого самоврядування, який наділений правом представляти інтереси територіальної громади, приймати від її імені рішення та здійснювати в її інтересах функції і повноваження місцевого самоврядування, визначені Конституцією України, Законами України «Про місцеве самоврядування в Україні», «Про статус депутатів місцевих рад», Європейською хартією місцевого самоврядування</w:t>
      </w:r>
      <w:r w:rsidR="007E65DE" w:rsidRPr="003C0F92">
        <w:rPr>
          <w:szCs w:val="28"/>
        </w:rPr>
        <w:t>,</w:t>
      </w:r>
      <w:r w:rsidRPr="003C0F92">
        <w:rPr>
          <w:szCs w:val="28"/>
        </w:rPr>
        <w:t xml:space="preserve"> іншими нормативно-правовими актами та цим Регламентом</w:t>
      </w:r>
      <w:r w:rsidR="00A9234C" w:rsidRPr="003C0F92">
        <w:rPr>
          <w:szCs w:val="28"/>
        </w:rPr>
        <w:t>.</w:t>
      </w:r>
    </w:p>
    <w:p w:rsidR="006E3860" w:rsidRPr="003C0F92" w:rsidRDefault="006E3860" w:rsidP="006F6B05">
      <w:pPr>
        <w:numPr>
          <w:ilvl w:val="0"/>
          <w:numId w:val="24"/>
        </w:numPr>
        <w:tabs>
          <w:tab w:val="clear" w:pos="720"/>
        </w:tabs>
        <w:ind w:left="0" w:firstLine="709"/>
        <w:contextualSpacing/>
        <w:jc w:val="both"/>
        <w:rPr>
          <w:szCs w:val="28"/>
        </w:rPr>
      </w:pPr>
      <w:r w:rsidRPr="003C0F92">
        <w:rPr>
          <w:szCs w:val="28"/>
        </w:rPr>
        <w:t>Регламент Ради (надалі</w:t>
      </w:r>
      <w:r w:rsidR="00A9234C" w:rsidRPr="003C0F92">
        <w:rPr>
          <w:szCs w:val="28"/>
        </w:rPr>
        <w:t xml:space="preserve"> –</w:t>
      </w:r>
      <w:r w:rsidRPr="003C0F92">
        <w:rPr>
          <w:szCs w:val="28"/>
        </w:rPr>
        <w:t xml:space="preserve"> Регламент) встановлює порядок діяльності Ради, скликання сесій Ради, підготовки і розгляду нею питань, прийняття рішень Ради та з інших процедурних питань, порядок роботи сесії Ради, порядок проведення пленарних засідань Ради, порядок затвердження структури виконавчих та інших органів Ради, порядок їх формування, обрання та затвердження </w:t>
      </w:r>
      <w:r w:rsidR="0050029A" w:rsidRPr="003C0F92">
        <w:rPr>
          <w:szCs w:val="28"/>
        </w:rPr>
        <w:t xml:space="preserve">осіб першого заступника міського голови, заступника міського голови з питань діяльності виконавчих органів </w:t>
      </w:r>
      <w:r w:rsidRPr="003C0F92">
        <w:rPr>
          <w:szCs w:val="28"/>
        </w:rPr>
        <w:t>Ради</w:t>
      </w:r>
      <w:r w:rsidR="00AF412C" w:rsidRPr="003C0F92">
        <w:rPr>
          <w:szCs w:val="28"/>
        </w:rPr>
        <w:t xml:space="preserve"> та їх функціональних обов´язків</w:t>
      </w:r>
      <w:r w:rsidRPr="003C0F92">
        <w:rPr>
          <w:szCs w:val="28"/>
        </w:rPr>
        <w:t>, порядок формування та організації роботи постійних комісій, тимчасових контрольних комісій та інших органів Ради, порядок участі депутатських фракцій і груп у роботі та інші процедури, які випливають з повноважень Ради, встановлених Конституцією і законами України</w:t>
      </w:r>
      <w:r w:rsidR="00A9234C" w:rsidRPr="003C0F92">
        <w:rPr>
          <w:szCs w:val="28"/>
        </w:rPr>
        <w:t>.</w:t>
      </w:r>
    </w:p>
    <w:p w:rsidR="006E3860" w:rsidRPr="003C0F92" w:rsidRDefault="006E3860" w:rsidP="006F6B05">
      <w:pPr>
        <w:numPr>
          <w:ilvl w:val="0"/>
          <w:numId w:val="24"/>
        </w:numPr>
        <w:tabs>
          <w:tab w:val="clear" w:pos="720"/>
        </w:tabs>
        <w:ind w:left="0" w:firstLine="709"/>
        <w:contextualSpacing/>
        <w:jc w:val="both"/>
        <w:rPr>
          <w:szCs w:val="28"/>
        </w:rPr>
      </w:pPr>
      <w:r w:rsidRPr="003C0F92">
        <w:rPr>
          <w:szCs w:val="28"/>
        </w:rPr>
        <w:t>Загальний склад Ради становить 42 депутати. Для встановлення результатів голосування до загального складу Ради включається Чернігівський міський голова, якщо він бере участь у пленарному засіданні Ради і враховується його голос</w:t>
      </w:r>
      <w:r w:rsidR="00EB3F77" w:rsidRPr="003C0F92">
        <w:rPr>
          <w:szCs w:val="28"/>
        </w:rPr>
        <w:t>.</w:t>
      </w:r>
    </w:p>
    <w:p w:rsidR="006E3860" w:rsidRPr="003C0F92" w:rsidRDefault="006E3860" w:rsidP="006F6B05">
      <w:pPr>
        <w:tabs>
          <w:tab w:val="left" w:pos="0"/>
          <w:tab w:val="left" w:pos="360"/>
        </w:tabs>
        <w:ind w:firstLine="709"/>
        <w:contextualSpacing/>
        <w:jc w:val="both"/>
        <w:rPr>
          <w:szCs w:val="28"/>
        </w:rPr>
      </w:pPr>
    </w:p>
    <w:p w:rsidR="006E3860" w:rsidRPr="003C0F92" w:rsidRDefault="006E3860" w:rsidP="006F6B05">
      <w:pPr>
        <w:tabs>
          <w:tab w:val="left" w:pos="0"/>
          <w:tab w:val="left" w:pos="360"/>
        </w:tabs>
        <w:ind w:firstLine="709"/>
        <w:contextualSpacing/>
        <w:jc w:val="both"/>
        <w:rPr>
          <w:szCs w:val="28"/>
        </w:rPr>
      </w:pPr>
      <w:r w:rsidRPr="003C0F92">
        <w:rPr>
          <w:b/>
          <w:szCs w:val="28"/>
        </w:rPr>
        <w:t>Стаття 2. Місце проведення та мова ведення засідань Ради</w:t>
      </w:r>
    </w:p>
    <w:p w:rsidR="006E3860" w:rsidRPr="003C0F92" w:rsidRDefault="006E3860" w:rsidP="006F6B05">
      <w:pPr>
        <w:numPr>
          <w:ilvl w:val="0"/>
          <w:numId w:val="21"/>
        </w:numPr>
        <w:tabs>
          <w:tab w:val="clear" w:pos="750"/>
        </w:tabs>
        <w:ind w:left="0" w:firstLine="709"/>
        <w:contextualSpacing/>
        <w:jc w:val="both"/>
        <w:rPr>
          <w:szCs w:val="28"/>
        </w:rPr>
      </w:pPr>
      <w:r w:rsidRPr="003C0F92">
        <w:rPr>
          <w:szCs w:val="28"/>
        </w:rPr>
        <w:t xml:space="preserve">Рада проводить засідання у сесійній залі Ради за </w:t>
      </w:r>
      <w:proofErr w:type="spellStart"/>
      <w:r w:rsidRPr="003C0F92">
        <w:rPr>
          <w:szCs w:val="28"/>
        </w:rPr>
        <w:t>адресою</w:t>
      </w:r>
      <w:proofErr w:type="spellEnd"/>
      <w:r w:rsidRPr="003C0F92">
        <w:rPr>
          <w:szCs w:val="28"/>
        </w:rPr>
        <w:t xml:space="preserve">: вулиця </w:t>
      </w:r>
      <w:proofErr w:type="spellStart"/>
      <w:r w:rsidRPr="003C0F92">
        <w:rPr>
          <w:szCs w:val="28"/>
        </w:rPr>
        <w:t>Магістрацька</w:t>
      </w:r>
      <w:proofErr w:type="spellEnd"/>
      <w:r w:rsidRPr="003C0F92">
        <w:rPr>
          <w:szCs w:val="28"/>
        </w:rPr>
        <w:t>, будинок №7, місто Чернігів</w:t>
      </w:r>
      <w:r w:rsidR="00A9234C" w:rsidRPr="003C0F92">
        <w:rPr>
          <w:szCs w:val="28"/>
        </w:rPr>
        <w:t>.</w:t>
      </w:r>
    </w:p>
    <w:p w:rsidR="006E3860" w:rsidRPr="003C0F92" w:rsidRDefault="006E3860" w:rsidP="006F6B05">
      <w:pPr>
        <w:numPr>
          <w:ilvl w:val="0"/>
          <w:numId w:val="21"/>
        </w:numPr>
        <w:tabs>
          <w:tab w:val="left" w:pos="0"/>
          <w:tab w:val="left" w:pos="360"/>
        </w:tabs>
        <w:ind w:left="0" w:firstLine="709"/>
        <w:contextualSpacing/>
        <w:jc w:val="both"/>
        <w:rPr>
          <w:szCs w:val="28"/>
        </w:rPr>
      </w:pPr>
      <w:r w:rsidRPr="003C0F92">
        <w:rPr>
          <w:szCs w:val="28"/>
        </w:rPr>
        <w:t>Засідання Ради можуть також проводитися в іншому місці за рішенням Ради, прийнятим на її засіданні більшістю депутатів від загального складу Ради у встановленому цим Регламентом порядку</w:t>
      </w:r>
      <w:r w:rsidR="00A9234C" w:rsidRPr="003C0F92">
        <w:rPr>
          <w:szCs w:val="28"/>
        </w:rPr>
        <w:t>.</w:t>
      </w:r>
      <w:r w:rsidRPr="003C0F92">
        <w:rPr>
          <w:szCs w:val="28"/>
        </w:rPr>
        <w:t xml:space="preserve"> </w:t>
      </w:r>
    </w:p>
    <w:p w:rsidR="006E3860" w:rsidRPr="003C0F92" w:rsidRDefault="006E3860" w:rsidP="006F6B05">
      <w:pPr>
        <w:numPr>
          <w:ilvl w:val="0"/>
          <w:numId w:val="21"/>
        </w:numPr>
        <w:tabs>
          <w:tab w:val="left" w:pos="0"/>
          <w:tab w:val="left" w:pos="360"/>
        </w:tabs>
        <w:ind w:left="0" w:firstLine="709"/>
        <w:contextualSpacing/>
        <w:jc w:val="both"/>
        <w:rPr>
          <w:szCs w:val="28"/>
        </w:rPr>
      </w:pPr>
      <w:r w:rsidRPr="003C0F92">
        <w:rPr>
          <w:szCs w:val="28"/>
        </w:rPr>
        <w:t>Засідання Ради ведуться виключно українською мовою</w:t>
      </w:r>
      <w:r w:rsidR="00A9234C" w:rsidRPr="003C0F92">
        <w:rPr>
          <w:szCs w:val="28"/>
        </w:rPr>
        <w:t>.</w:t>
      </w:r>
    </w:p>
    <w:p w:rsidR="006E3860" w:rsidRPr="003C0F92" w:rsidRDefault="006E3860" w:rsidP="006F6B05">
      <w:pPr>
        <w:numPr>
          <w:ilvl w:val="0"/>
          <w:numId w:val="21"/>
        </w:numPr>
        <w:tabs>
          <w:tab w:val="left" w:pos="0"/>
          <w:tab w:val="left" w:pos="360"/>
        </w:tabs>
        <w:ind w:left="0" w:firstLine="709"/>
        <w:contextualSpacing/>
        <w:jc w:val="both"/>
        <w:rPr>
          <w:szCs w:val="28"/>
        </w:rPr>
      </w:pPr>
      <w:r w:rsidRPr="003C0F92">
        <w:rPr>
          <w:szCs w:val="28"/>
        </w:rPr>
        <w:t>Промовець, що є іноземцем або особою без громадянства, який не володіє українською мовою, а також промовець, який не є депутатом Ради і бажає скористатися правом виступу іншою мовою (в тому числі регіональною мовою або мовою національних меншин), може виступати іншою мовою із забезпеченням у разі необхідності перекладу його виступу українською мовою.</w:t>
      </w:r>
    </w:p>
    <w:p w:rsidR="006E3860" w:rsidRPr="003C0F92" w:rsidRDefault="006E3860" w:rsidP="006F6B05">
      <w:pPr>
        <w:tabs>
          <w:tab w:val="left" w:pos="0"/>
        </w:tabs>
        <w:ind w:firstLine="709"/>
        <w:contextualSpacing/>
        <w:jc w:val="both"/>
        <w:rPr>
          <w:szCs w:val="28"/>
        </w:rPr>
      </w:pPr>
    </w:p>
    <w:p w:rsidR="006E3860" w:rsidRPr="003C0F92" w:rsidRDefault="006E3860" w:rsidP="006F6B05">
      <w:pPr>
        <w:tabs>
          <w:tab w:val="left" w:pos="0"/>
        </w:tabs>
        <w:ind w:firstLine="709"/>
        <w:contextualSpacing/>
        <w:jc w:val="both"/>
        <w:rPr>
          <w:szCs w:val="28"/>
        </w:rPr>
      </w:pPr>
      <w:r w:rsidRPr="003C0F92">
        <w:rPr>
          <w:b/>
          <w:szCs w:val="28"/>
        </w:rPr>
        <w:t xml:space="preserve">Стаття 3. </w:t>
      </w:r>
      <w:r w:rsidR="007E65DE" w:rsidRPr="003C0F92">
        <w:rPr>
          <w:b/>
          <w:szCs w:val="28"/>
        </w:rPr>
        <w:t>Г</w:t>
      </w:r>
      <w:r w:rsidRPr="003C0F92">
        <w:rPr>
          <w:b/>
          <w:szCs w:val="28"/>
        </w:rPr>
        <w:t>ласність</w:t>
      </w:r>
      <w:r w:rsidR="007E65DE" w:rsidRPr="003C0F92">
        <w:rPr>
          <w:b/>
          <w:szCs w:val="28"/>
        </w:rPr>
        <w:t xml:space="preserve">, </w:t>
      </w:r>
      <w:r w:rsidRPr="003C0F92">
        <w:rPr>
          <w:b/>
          <w:szCs w:val="28"/>
        </w:rPr>
        <w:t xml:space="preserve">публічність </w:t>
      </w:r>
      <w:r w:rsidR="007E65DE" w:rsidRPr="003C0F92">
        <w:rPr>
          <w:b/>
          <w:szCs w:val="28"/>
        </w:rPr>
        <w:t xml:space="preserve">і відкритість </w:t>
      </w:r>
      <w:r w:rsidRPr="003C0F92">
        <w:rPr>
          <w:b/>
          <w:szCs w:val="28"/>
        </w:rPr>
        <w:t>роботи Ради</w:t>
      </w:r>
    </w:p>
    <w:p w:rsidR="007E65DE" w:rsidRPr="003C0F92" w:rsidRDefault="006E3860" w:rsidP="006F6B05">
      <w:pPr>
        <w:numPr>
          <w:ilvl w:val="0"/>
          <w:numId w:val="13"/>
        </w:numPr>
        <w:tabs>
          <w:tab w:val="left" w:pos="0"/>
          <w:tab w:val="left" w:pos="360"/>
        </w:tabs>
        <w:ind w:left="0" w:firstLine="709"/>
        <w:contextualSpacing/>
        <w:jc w:val="both"/>
        <w:rPr>
          <w:szCs w:val="28"/>
        </w:rPr>
      </w:pPr>
      <w:r w:rsidRPr="003C0F92">
        <w:rPr>
          <w:szCs w:val="28"/>
        </w:rPr>
        <w:t>Пленарні засідання Ради, засідання постійних комісій, а також тимчасових контрольних, інших комісій та виконавчого органу Ради (далі</w:t>
      </w:r>
      <w:r w:rsidR="00A9234C" w:rsidRPr="003C0F92">
        <w:rPr>
          <w:szCs w:val="28"/>
        </w:rPr>
        <w:t xml:space="preserve"> –</w:t>
      </w:r>
      <w:r w:rsidRPr="003C0F92">
        <w:rPr>
          <w:szCs w:val="28"/>
        </w:rPr>
        <w:t xml:space="preserve"> «засідання Ради») є відкритими, гласними і публічними, крім випадків, передбачених законами України</w:t>
      </w:r>
      <w:r w:rsidR="00A9234C" w:rsidRPr="003C0F92">
        <w:rPr>
          <w:szCs w:val="28"/>
        </w:rPr>
        <w:t>.</w:t>
      </w:r>
    </w:p>
    <w:p w:rsidR="006E3860" w:rsidRPr="003C0F92" w:rsidRDefault="006E3860" w:rsidP="006F6B05">
      <w:pPr>
        <w:numPr>
          <w:ilvl w:val="0"/>
          <w:numId w:val="13"/>
        </w:numPr>
        <w:tabs>
          <w:tab w:val="left" w:pos="0"/>
          <w:tab w:val="left" w:pos="360"/>
        </w:tabs>
        <w:ind w:left="0" w:firstLine="709"/>
        <w:contextualSpacing/>
        <w:jc w:val="both"/>
        <w:rPr>
          <w:szCs w:val="28"/>
        </w:rPr>
      </w:pPr>
      <w:r w:rsidRPr="003C0F92">
        <w:rPr>
          <w:szCs w:val="28"/>
        </w:rPr>
        <w:lastRenderedPageBreak/>
        <w:t>Гласність і публічність роботи Ради реалізується шляхом забезпечення вільного доступу до засідань Ради</w:t>
      </w:r>
      <w:r w:rsidR="00A9234C" w:rsidRPr="003C0F92">
        <w:rPr>
          <w:szCs w:val="28"/>
        </w:rPr>
        <w:t>.</w:t>
      </w:r>
      <w:r w:rsidRPr="003C0F92">
        <w:rPr>
          <w:szCs w:val="28"/>
        </w:rPr>
        <w:t xml:space="preserve"> </w:t>
      </w:r>
    </w:p>
    <w:p w:rsidR="006E3860" w:rsidRPr="003C0F92" w:rsidRDefault="006E3860" w:rsidP="006F6B05">
      <w:pPr>
        <w:numPr>
          <w:ilvl w:val="0"/>
          <w:numId w:val="13"/>
        </w:numPr>
        <w:tabs>
          <w:tab w:val="left" w:pos="0"/>
          <w:tab w:val="left" w:pos="360"/>
        </w:tabs>
        <w:ind w:left="0" w:firstLine="709"/>
        <w:contextualSpacing/>
        <w:jc w:val="both"/>
        <w:rPr>
          <w:szCs w:val="28"/>
        </w:rPr>
      </w:pPr>
      <w:r w:rsidRPr="003C0F92">
        <w:rPr>
          <w:szCs w:val="28"/>
        </w:rPr>
        <w:t>Способами доступу до засідань Ради є:</w:t>
      </w:r>
    </w:p>
    <w:p w:rsidR="00D27F48" w:rsidRPr="008733DF" w:rsidRDefault="00D03F08" w:rsidP="006F6B05">
      <w:pPr>
        <w:numPr>
          <w:ilvl w:val="1"/>
          <w:numId w:val="13"/>
        </w:numPr>
        <w:tabs>
          <w:tab w:val="clear" w:pos="0"/>
        </w:tabs>
        <w:ind w:left="0" w:firstLine="709"/>
        <w:contextualSpacing/>
        <w:jc w:val="both"/>
        <w:rPr>
          <w:szCs w:val="28"/>
        </w:rPr>
      </w:pPr>
      <w:r w:rsidRPr="003C0F92">
        <w:rPr>
          <w:szCs w:val="28"/>
        </w:rPr>
        <w:t>з</w:t>
      </w:r>
      <w:r w:rsidR="006E3860" w:rsidRPr="003C0F92">
        <w:rPr>
          <w:szCs w:val="28"/>
        </w:rPr>
        <w:t>абезпечення безпосередньої присутності осіб, які виявили таке бажання під час проведення засідання Ради</w:t>
      </w:r>
      <w:r w:rsidR="00A9234C" w:rsidRPr="003C0F92">
        <w:rPr>
          <w:szCs w:val="28"/>
        </w:rPr>
        <w:t>.</w:t>
      </w:r>
    </w:p>
    <w:p w:rsidR="00D27F48" w:rsidRPr="008733DF" w:rsidRDefault="00D27F48" w:rsidP="006F6B05">
      <w:pPr>
        <w:numPr>
          <w:ilvl w:val="1"/>
          <w:numId w:val="13"/>
        </w:numPr>
        <w:tabs>
          <w:tab w:val="clear" w:pos="0"/>
        </w:tabs>
        <w:ind w:left="0" w:firstLine="709"/>
        <w:contextualSpacing/>
        <w:jc w:val="both"/>
        <w:rPr>
          <w:szCs w:val="28"/>
        </w:rPr>
      </w:pPr>
      <w:r w:rsidRPr="003C0F92">
        <w:rPr>
          <w:szCs w:val="28"/>
        </w:rPr>
        <w:t>проведення особами, які присутні на засіданні Ради, фото- і кінозйомки, відео-, звукозапису із застосуванням мобільних пристроїв або стаціонарної апаратури.</w:t>
      </w:r>
    </w:p>
    <w:p w:rsidR="006E3860" w:rsidRPr="003C0F92" w:rsidRDefault="00D27F48" w:rsidP="006F6B05">
      <w:pPr>
        <w:numPr>
          <w:ilvl w:val="1"/>
          <w:numId w:val="13"/>
        </w:numPr>
        <w:tabs>
          <w:tab w:val="clear" w:pos="0"/>
        </w:tabs>
        <w:ind w:left="0" w:firstLine="709"/>
        <w:contextualSpacing/>
        <w:jc w:val="both"/>
        <w:rPr>
          <w:szCs w:val="28"/>
        </w:rPr>
      </w:pPr>
      <w:r w:rsidRPr="008733DF">
        <w:rPr>
          <w:szCs w:val="28"/>
        </w:rPr>
        <w:t xml:space="preserve">за наявності технічної можливості </w:t>
      </w:r>
      <w:r w:rsidR="00317DC4" w:rsidRPr="003C0F92">
        <w:rPr>
          <w:szCs w:val="28"/>
        </w:rPr>
        <w:t xml:space="preserve">- </w:t>
      </w:r>
      <w:r w:rsidRPr="008733DF">
        <w:rPr>
          <w:szCs w:val="28"/>
        </w:rPr>
        <w:t xml:space="preserve">відео- та (або) </w:t>
      </w:r>
      <w:proofErr w:type="spellStart"/>
      <w:r w:rsidRPr="008733DF">
        <w:rPr>
          <w:szCs w:val="28"/>
        </w:rPr>
        <w:t>аудіотрансляція</w:t>
      </w:r>
      <w:proofErr w:type="spellEnd"/>
      <w:r w:rsidRPr="008733DF">
        <w:rPr>
          <w:szCs w:val="28"/>
        </w:rPr>
        <w:t xml:space="preserve"> пленарних засідань Ради та архівування таких матеріалів, а також відео- та (або) аудіо- трансляцію інших засідань Ради.</w:t>
      </w:r>
      <w:r w:rsidR="006E3860" w:rsidRPr="003C0F92">
        <w:rPr>
          <w:szCs w:val="28"/>
        </w:rPr>
        <w:t xml:space="preserve"> </w:t>
      </w:r>
    </w:p>
    <w:p w:rsidR="0078467F" w:rsidRPr="003C0F92" w:rsidRDefault="006E3860" w:rsidP="0078467F">
      <w:pPr>
        <w:numPr>
          <w:ilvl w:val="0"/>
          <w:numId w:val="13"/>
        </w:numPr>
        <w:tabs>
          <w:tab w:val="left" w:pos="0"/>
          <w:tab w:val="left" w:pos="360"/>
        </w:tabs>
        <w:ind w:left="0" w:firstLine="709"/>
        <w:contextualSpacing/>
        <w:jc w:val="both"/>
        <w:rPr>
          <w:szCs w:val="28"/>
        </w:rPr>
      </w:pPr>
      <w:r w:rsidRPr="003C0F92">
        <w:rPr>
          <w:szCs w:val="28"/>
        </w:rPr>
        <w:t xml:space="preserve">Відкритість роботи Ради забезпечується доступом до офіційного веб-сайту Ради. </w:t>
      </w:r>
    </w:p>
    <w:p w:rsidR="006E3860" w:rsidRPr="003C0F92" w:rsidRDefault="00D27F48" w:rsidP="0078467F">
      <w:pPr>
        <w:numPr>
          <w:ilvl w:val="0"/>
          <w:numId w:val="13"/>
        </w:numPr>
        <w:tabs>
          <w:tab w:val="left" w:pos="0"/>
          <w:tab w:val="left" w:pos="360"/>
        </w:tabs>
        <w:ind w:left="0" w:firstLine="709"/>
        <w:contextualSpacing/>
        <w:jc w:val="both"/>
        <w:rPr>
          <w:szCs w:val="28"/>
        </w:rPr>
      </w:pPr>
      <w:r w:rsidRPr="008733DF">
        <w:rPr>
          <w:szCs w:val="28"/>
        </w:rPr>
        <w:t>В</w:t>
      </w:r>
      <w:r w:rsidRPr="003C0F92">
        <w:rPr>
          <w:szCs w:val="28"/>
        </w:rPr>
        <w:t xml:space="preserve">ідповідний структурний підрозділ Ради, на який покладено </w:t>
      </w:r>
      <w:r w:rsidR="006E3860" w:rsidRPr="003C0F92">
        <w:rPr>
          <w:szCs w:val="28"/>
        </w:rPr>
        <w:t>адмініструванн</w:t>
      </w:r>
      <w:r w:rsidRPr="003C0F92">
        <w:rPr>
          <w:szCs w:val="28"/>
        </w:rPr>
        <w:t>я</w:t>
      </w:r>
      <w:r w:rsidR="006E3860" w:rsidRPr="003C0F92">
        <w:rPr>
          <w:szCs w:val="28"/>
        </w:rPr>
        <w:t xml:space="preserve"> офіційного веб-сайту Ради</w:t>
      </w:r>
      <w:r w:rsidR="00905B82" w:rsidRPr="003C0F92">
        <w:rPr>
          <w:szCs w:val="28"/>
        </w:rPr>
        <w:t>,</w:t>
      </w:r>
      <w:r w:rsidR="006E3860" w:rsidRPr="003C0F92">
        <w:rPr>
          <w:szCs w:val="28"/>
        </w:rPr>
        <w:t xml:space="preserve"> </w:t>
      </w:r>
      <w:r w:rsidR="00905B82" w:rsidRPr="003C0F92">
        <w:rPr>
          <w:szCs w:val="28"/>
        </w:rPr>
        <w:t xml:space="preserve">за наявності технічної можливості </w:t>
      </w:r>
      <w:r w:rsidRPr="003C0F92">
        <w:rPr>
          <w:szCs w:val="28"/>
        </w:rPr>
        <w:t xml:space="preserve">повинен реалізовувати </w:t>
      </w:r>
      <w:r w:rsidR="006E3860" w:rsidRPr="003C0F92">
        <w:rPr>
          <w:szCs w:val="28"/>
        </w:rPr>
        <w:t>наступні функції:</w:t>
      </w:r>
    </w:p>
    <w:p w:rsidR="006E3860" w:rsidRPr="003C0F92" w:rsidRDefault="006E3860" w:rsidP="006F6B05">
      <w:pPr>
        <w:numPr>
          <w:ilvl w:val="1"/>
          <w:numId w:val="13"/>
        </w:numPr>
        <w:tabs>
          <w:tab w:val="left" w:pos="360"/>
        </w:tabs>
        <w:ind w:left="0" w:firstLine="709"/>
        <w:contextualSpacing/>
        <w:jc w:val="both"/>
        <w:rPr>
          <w:szCs w:val="28"/>
        </w:rPr>
      </w:pPr>
      <w:r w:rsidRPr="003C0F92">
        <w:rPr>
          <w:szCs w:val="28"/>
        </w:rPr>
        <w:t>розміщення діючої редакції Статуту територіальної громади, регламентів Ради та виконавчих органів</w:t>
      </w:r>
      <w:r w:rsidR="00A9234C" w:rsidRPr="003C0F92">
        <w:rPr>
          <w:szCs w:val="28"/>
        </w:rPr>
        <w:t>.</w:t>
      </w:r>
    </w:p>
    <w:p w:rsidR="006E3860" w:rsidRPr="003C0F92" w:rsidRDefault="006E3860" w:rsidP="006F6B05">
      <w:pPr>
        <w:numPr>
          <w:ilvl w:val="1"/>
          <w:numId w:val="13"/>
        </w:numPr>
        <w:tabs>
          <w:tab w:val="left" w:pos="360"/>
        </w:tabs>
        <w:ind w:left="0" w:firstLine="709"/>
        <w:contextualSpacing/>
        <w:jc w:val="both"/>
        <w:rPr>
          <w:szCs w:val="28"/>
        </w:rPr>
      </w:pPr>
      <w:r w:rsidRPr="003C0F92">
        <w:rPr>
          <w:szCs w:val="28"/>
        </w:rPr>
        <w:t xml:space="preserve">розміщення в порядку визначеному Законом України </w:t>
      </w:r>
      <w:r w:rsidR="007E65DE" w:rsidRPr="003C0F92">
        <w:rPr>
          <w:szCs w:val="28"/>
        </w:rPr>
        <w:t>«</w:t>
      </w:r>
      <w:r w:rsidRPr="003C0F92">
        <w:rPr>
          <w:szCs w:val="28"/>
        </w:rPr>
        <w:t>Про доступ до публічної інформації</w:t>
      </w:r>
      <w:r w:rsidR="007E65DE" w:rsidRPr="003C0F92">
        <w:rPr>
          <w:szCs w:val="28"/>
        </w:rPr>
        <w:t xml:space="preserve">» </w:t>
      </w:r>
      <w:r w:rsidRPr="003C0F92">
        <w:rPr>
          <w:szCs w:val="28"/>
        </w:rPr>
        <w:t>проектів рішень, пояснювальних записок</w:t>
      </w:r>
      <w:r w:rsidR="00905B82" w:rsidRPr="003C0F92">
        <w:rPr>
          <w:szCs w:val="28"/>
        </w:rPr>
        <w:t>, а також за наявності</w:t>
      </w:r>
      <w:r w:rsidRPr="003C0F92">
        <w:rPr>
          <w:szCs w:val="28"/>
        </w:rPr>
        <w:t xml:space="preserve"> довідкових матеріалів до проектів рішень, поправок та пропозицій до них, висновків, рекомендацій і протоколів постійних комісій, звітів тимчасових контрольних комісій</w:t>
      </w:r>
      <w:r w:rsidR="00A9234C" w:rsidRPr="003C0F92">
        <w:rPr>
          <w:szCs w:val="28"/>
        </w:rPr>
        <w:t>.</w:t>
      </w:r>
    </w:p>
    <w:p w:rsidR="006E3860" w:rsidRPr="003C0F92" w:rsidRDefault="006E3860" w:rsidP="006F6B05">
      <w:pPr>
        <w:numPr>
          <w:ilvl w:val="1"/>
          <w:numId w:val="13"/>
        </w:numPr>
        <w:tabs>
          <w:tab w:val="left" w:pos="360"/>
        </w:tabs>
        <w:ind w:left="0" w:firstLine="709"/>
        <w:contextualSpacing/>
        <w:jc w:val="both"/>
        <w:rPr>
          <w:szCs w:val="28"/>
        </w:rPr>
      </w:pPr>
      <w:r w:rsidRPr="003C0F92">
        <w:rPr>
          <w:szCs w:val="28"/>
        </w:rPr>
        <w:t>розміщення результатів голосувань засідань Ради, стенограми та протоколів засідань Ради</w:t>
      </w:r>
      <w:r w:rsidR="00A9234C" w:rsidRPr="003C0F92">
        <w:rPr>
          <w:szCs w:val="28"/>
        </w:rPr>
        <w:t>.</w:t>
      </w:r>
    </w:p>
    <w:p w:rsidR="006E3860" w:rsidRPr="003C0F92" w:rsidRDefault="006E3860" w:rsidP="006F6B05">
      <w:pPr>
        <w:numPr>
          <w:ilvl w:val="1"/>
          <w:numId w:val="13"/>
        </w:numPr>
        <w:tabs>
          <w:tab w:val="left" w:pos="360"/>
        </w:tabs>
        <w:ind w:left="0" w:firstLine="709"/>
        <w:contextualSpacing/>
        <w:jc w:val="both"/>
        <w:rPr>
          <w:szCs w:val="28"/>
        </w:rPr>
      </w:pPr>
      <w:r w:rsidRPr="003C0F92">
        <w:rPr>
          <w:szCs w:val="28"/>
        </w:rPr>
        <w:t xml:space="preserve">у будь-який час доби </w:t>
      </w:r>
      <w:r w:rsidR="00905B82" w:rsidRPr="003C0F92">
        <w:rPr>
          <w:szCs w:val="28"/>
        </w:rPr>
        <w:t>можливість перегляду</w:t>
      </w:r>
      <w:r w:rsidRPr="003C0F92">
        <w:rPr>
          <w:szCs w:val="28"/>
        </w:rPr>
        <w:t xml:space="preserve">, </w:t>
      </w:r>
      <w:r w:rsidR="00905B82" w:rsidRPr="003C0F92">
        <w:rPr>
          <w:szCs w:val="28"/>
        </w:rPr>
        <w:t>поширення</w:t>
      </w:r>
      <w:r w:rsidRPr="003C0F92">
        <w:rPr>
          <w:szCs w:val="28"/>
        </w:rPr>
        <w:t xml:space="preserve">, </w:t>
      </w:r>
      <w:r w:rsidR="00905B82" w:rsidRPr="003C0F92">
        <w:rPr>
          <w:szCs w:val="28"/>
        </w:rPr>
        <w:t xml:space="preserve">копіювання </w:t>
      </w:r>
      <w:r w:rsidRPr="003C0F92">
        <w:rPr>
          <w:szCs w:val="28"/>
        </w:rPr>
        <w:t>(</w:t>
      </w:r>
      <w:r w:rsidR="00905B82" w:rsidRPr="003C0F92">
        <w:rPr>
          <w:szCs w:val="28"/>
        </w:rPr>
        <w:t>зберігання</w:t>
      </w:r>
      <w:r w:rsidRPr="003C0F92">
        <w:rPr>
          <w:szCs w:val="28"/>
        </w:rPr>
        <w:t>) будь-</w:t>
      </w:r>
      <w:r w:rsidR="00905B82" w:rsidRPr="003C0F92">
        <w:rPr>
          <w:szCs w:val="28"/>
        </w:rPr>
        <w:t xml:space="preserve">яких електронних матеріалів </w:t>
      </w:r>
      <w:r w:rsidRPr="003C0F92">
        <w:rPr>
          <w:szCs w:val="28"/>
        </w:rPr>
        <w:t>Ради</w:t>
      </w:r>
      <w:r w:rsidR="00905B82" w:rsidRPr="003C0F92">
        <w:rPr>
          <w:szCs w:val="28"/>
        </w:rPr>
        <w:t>, розміщених на офіційному веб-сайті Ради</w:t>
      </w:r>
      <w:r w:rsidRPr="003C0F92">
        <w:rPr>
          <w:szCs w:val="28"/>
        </w:rPr>
        <w:t xml:space="preserve">. </w:t>
      </w:r>
    </w:p>
    <w:p w:rsidR="006E3860" w:rsidRPr="003C0F92" w:rsidRDefault="006E3860" w:rsidP="006F6B05">
      <w:pPr>
        <w:numPr>
          <w:ilvl w:val="1"/>
          <w:numId w:val="13"/>
        </w:numPr>
        <w:tabs>
          <w:tab w:val="left" w:pos="360"/>
        </w:tabs>
        <w:ind w:left="0" w:firstLine="709"/>
        <w:contextualSpacing/>
        <w:jc w:val="both"/>
        <w:rPr>
          <w:szCs w:val="28"/>
        </w:rPr>
      </w:pPr>
      <w:r w:rsidRPr="003C0F92">
        <w:rPr>
          <w:szCs w:val="28"/>
        </w:rPr>
        <w:t xml:space="preserve">здійснення перегляду он-лайн трансляцій пленарних засідань Ради, а також можливість у будь-який час доби </w:t>
      </w:r>
      <w:r w:rsidR="00905B82" w:rsidRPr="003C0F92">
        <w:rPr>
          <w:szCs w:val="28"/>
        </w:rPr>
        <w:t xml:space="preserve">перегляду </w:t>
      </w:r>
      <w:r w:rsidRPr="003C0F92">
        <w:rPr>
          <w:szCs w:val="28"/>
        </w:rPr>
        <w:t>архів</w:t>
      </w:r>
      <w:r w:rsidR="00905B82" w:rsidRPr="003C0F92">
        <w:rPr>
          <w:szCs w:val="28"/>
        </w:rPr>
        <w:t>у</w:t>
      </w:r>
      <w:r w:rsidRPr="003C0F92">
        <w:rPr>
          <w:szCs w:val="28"/>
        </w:rPr>
        <w:t xml:space="preserve"> трансляцій, який має бути розміщений на офіційному веб-сайті Ради не пізніше як протягом п´яти днів з дати засідання</w:t>
      </w:r>
      <w:r w:rsidR="00A9234C" w:rsidRPr="003C0F92">
        <w:rPr>
          <w:szCs w:val="28"/>
        </w:rPr>
        <w:t>.</w:t>
      </w:r>
    </w:p>
    <w:p w:rsidR="006E3860" w:rsidRPr="003C0F92" w:rsidRDefault="006E3860" w:rsidP="006F6B05">
      <w:pPr>
        <w:numPr>
          <w:ilvl w:val="1"/>
          <w:numId w:val="13"/>
        </w:numPr>
        <w:tabs>
          <w:tab w:val="left" w:pos="360"/>
        </w:tabs>
        <w:ind w:left="0" w:firstLine="709"/>
        <w:contextualSpacing/>
        <w:jc w:val="both"/>
        <w:rPr>
          <w:szCs w:val="28"/>
        </w:rPr>
      </w:pPr>
      <w:r w:rsidRPr="003C0F92">
        <w:rPr>
          <w:szCs w:val="28"/>
        </w:rPr>
        <w:t>розміщення інформації про депутатів, голову, його заступників, секретаря ради, членів виконавчого комітету, керівників виконавчих органів, яка включатиме автобіографії, декларації про доходи, витрати та зобов’язання фінансового характеру, дні і місце прийому, контакти для листування звичайною, електронною поштою та телефонного зв’язку, а також інформацію про помічників-консультантів депутатів (прізвище, ім'я, по-батькові)</w:t>
      </w:r>
      <w:r w:rsidR="00A9234C" w:rsidRPr="003C0F92">
        <w:rPr>
          <w:szCs w:val="28"/>
        </w:rPr>
        <w:t>.</w:t>
      </w:r>
    </w:p>
    <w:p w:rsidR="006E3860" w:rsidRPr="003C0F92" w:rsidRDefault="006E3860" w:rsidP="006F6B05">
      <w:pPr>
        <w:numPr>
          <w:ilvl w:val="1"/>
          <w:numId w:val="13"/>
        </w:numPr>
        <w:tabs>
          <w:tab w:val="left" w:pos="360"/>
        </w:tabs>
        <w:ind w:left="0" w:firstLine="709"/>
        <w:contextualSpacing/>
        <w:jc w:val="both"/>
        <w:rPr>
          <w:szCs w:val="28"/>
        </w:rPr>
      </w:pPr>
      <w:r w:rsidRPr="003C0F92">
        <w:rPr>
          <w:szCs w:val="28"/>
        </w:rPr>
        <w:t>розміщення інформації про особисте відвідування пленарних засідань та засідань постійних депутатських комісій депутатами Ради із зазначенням причин відсутності депутата на засіданні (за наявності такої інформації). Розміщення відбувається після кожного засідання невідкладно, але не пізніше ніж через п</w:t>
      </w:r>
      <w:r w:rsidR="00A9234C" w:rsidRPr="003C0F92">
        <w:rPr>
          <w:szCs w:val="28"/>
        </w:rPr>
        <w:t>´</w:t>
      </w:r>
      <w:r w:rsidRPr="003C0F92">
        <w:rPr>
          <w:szCs w:val="28"/>
        </w:rPr>
        <w:t>ять  робочих днів</w:t>
      </w:r>
      <w:r w:rsidR="00A9234C" w:rsidRPr="003C0F92">
        <w:rPr>
          <w:szCs w:val="28"/>
        </w:rPr>
        <w:t>.</w:t>
      </w:r>
    </w:p>
    <w:p w:rsidR="006E3860" w:rsidRPr="003C0F92" w:rsidRDefault="006E3860" w:rsidP="006F6B05">
      <w:pPr>
        <w:numPr>
          <w:ilvl w:val="1"/>
          <w:numId w:val="13"/>
        </w:numPr>
        <w:tabs>
          <w:tab w:val="left" w:pos="360"/>
        </w:tabs>
        <w:ind w:left="0" w:firstLine="709"/>
        <w:contextualSpacing/>
        <w:jc w:val="both"/>
        <w:rPr>
          <w:szCs w:val="28"/>
        </w:rPr>
      </w:pPr>
      <w:r w:rsidRPr="003C0F92">
        <w:rPr>
          <w:szCs w:val="28"/>
        </w:rPr>
        <w:t>розміщення інформації про затверджені плани роботи Ради, в т.ч. дату, місце і порядок денний засідання Ради та її органів</w:t>
      </w:r>
      <w:r w:rsidR="00A9234C" w:rsidRPr="003C0F92">
        <w:rPr>
          <w:szCs w:val="28"/>
        </w:rPr>
        <w:t>.</w:t>
      </w:r>
    </w:p>
    <w:p w:rsidR="006E3860" w:rsidRPr="003C0F92" w:rsidRDefault="006E3860" w:rsidP="006F6B05">
      <w:pPr>
        <w:numPr>
          <w:ilvl w:val="1"/>
          <w:numId w:val="13"/>
        </w:numPr>
        <w:tabs>
          <w:tab w:val="left" w:pos="360"/>
        </w:tabs>
        <w:ind w:left="0" w:firstLine="709"/>
        <w:contextualSpacing/>
        <w:jc w:val="both"/>
        <w:rPr>
          <w:szCs w:val="28"/>
        </w:rPr>
      </w:pPr>
      <w:r w:rsidRPr="003C0F92">
        <w:rPr>
          <w:szCs w:val="28"/>
        </w:rPr>
        <w:lastRenderedPageBreak/>
        <w:t>розміщення звітів голови, його заступників, депутатів, постійних та тимчасових контрольних комісій Ради</w:t>
      </w:r>
      <w:r w:rsidR="00A9234C" w:rsidRPr="003C0F92">
        <w:rPr>
          <w:szCs w:val="28"/>
        </w:rPr>
        <w:t>.</w:t>
      </w:r>
      <w:r w:rsidRPr="003C0F92">
        <w:rPr>
          <w:szCs w:val="28"/>
        </w:rPr>
        <w:t xml:space="preserve"> можливість подання і розгляду електронної петиції та збору підписів в її підтримання</w:t>
      </w:r>
      <w:r w:rsidR="00A9234C" w:rsidRPr="003C0F92">
        <w:rPr>
          <w:szCs w:val="28"/>
        </w:rPr>
        <w:t>.</w:t>
      </w:r>
      <w:r w:rsidRPr="003C0F92">
        <w:rPr>
          <w:szCs w:val="28"/>
        </w:rPr>
        <w:t xml:space="preserve"> </w:t>
      </w:r>
    </w:p>
    <w:p w:rsidR="006E3860" w:rsidRPr="003C0F92" w:rsidRDefault="006E3860" w:rsidP="006F6B05">
      <w:pPr>
        <w:numPr>
          <w:ilvl w:val="1"/>
          <w:numId w:val="13"/>
        </w:numPr>
        <w:tabs>
          <w:tab w:val="left" w:pos="360"/>
        </w:tabs>
        <w:ind w:left="0" w:firstLine="709"/>
        <w:contextualSpacing/>
        <w:jc w:val="both"/>
        <w:rPr>
          <w:szCs w:val="28"/>
        </w:rPr>
      </w:pPr>
      <w:r w:rsidRPr="003C0F92">
        <w:rPr>
          <w:szCs w:val="28"/>
        </w:rPr>
        <w:t>контрольована (фіксована) реєстрація особи, яка внесла, змінила та/або видалила будь-яку інформацію з офіційного веб-сайту Ради.</w:t>
      </w:r>
    </w:p>
    <w:p w:rsidR="00905B82" w:rsidRPr="003C0F92" w:rsidRDefault="00905B82" w:rsidP="008733DF">
      <w:pPr>
        <w:numPr>
          <w:ilvl w:val="0"/>
          <w:numId w:val="13"/>
        </w:numPr>
        <w:tabs>
          <w:tab w:val="left" w:pos="0"/>
          <w:tab w:val="left" w:pos="360"/>
        </w:tabs>
        <w:ind w:left="0" w:firstLine="709"/>
        <w:contextualSpacing/>
        <w:jc w:val="both"/>
        <w:rPr>
          <w:szCs w:val="28"/>
        </w:rPr>
      </w:pPr>
      <w:r w:rsidRPr="003C0F92">
        <w:rPr>
          <w:szCs w:val="28"/>
        </w:rPr>
        <w:t>Документи,</w:t>
      </w:r>
      <w:r w:rsidR="0078467F" w:rsidRPr="003C0F92">
        <w:rPr>
          <w:szCs w:val="28"/>
        </w:rPr>
        <w:t xml:space="preserve"> перелічені</w:t>
      </w:r>
      <w:r w:rsidRPr="003C0F92">
        <w:rPr>
          <w:szCs w:val="28"/>
        </w:rPr>
        <w:t xml:space="preserve"> </w:t>
      </w:r>
      <w:r w:rsidR="0078467F" w:rsidRPr="003C0F92">
        <w:rPr>
          <w:szCs w:val="28"/>
        </w:rPr>
        <w:t>у частині п´ятій цієї статті</w:t>
      </w:r>
      <w:r w:rsidR="00317DC4" w:rsidRPr="003C0F92">
        <w:rPr>
          <w:szCs w:val="28"/>
        </w:rPr>
        <w:t>,</w:t>
      </w:r>
      <w:r w:rsidR="0078467F" w:rsidRPr="003C0F92">
        <w:rPr>
          <w:szCs w:val="28"/>
        </w:rPr>
        <w:t xml:space="preserve"> </w:t>
      </w:r>
      <w:r w:rsidRPr="003C0F92">
        <w:rPr>
          <w:szCs w:val="28"/>
        </w:rPr>
        <w:t>які створюються</w:t>
      </w:r>
      <w:r w:rsidR="0078467F" w:rsidRPr="003C0F92">
        <w:rPr>
          <w:szCs w:val="28"/>
        </w:rPr>
        <w:t xml:space="preserve"> структурними підрозділами Ради або надаються структурним підрозділам Ради</w:t>
      </w:r>
      <w:r w:rsidRPr="003C0F92">
        <w:rPr>
          <w:szCs w:val="28"/>
        </w:rPr>
        <w:t xml:space="preserve"> в електронній формі</w:t>
      </w:r>
      <w:r w:rsidR="0078467F" w:rsidRPr="003C0F92">
        <w:rPr>
          <w:szCs w:val="28"/>
        </w:rPr>
        <w:t>,</w:t>
      </w:r>
      <w:r w:rsidRPr="003C0F92">
        <w:rPr>
          <w:szCs w:val="28"/>
        </w:rPr>
        <w:t xml:space="preserve"> </w:t>
      </w:r>
      <w:r w:rsidR="0078467F" w:rsidRPr="003C0F92">
        <w:rPr>
          <w:szCs w:val="28"/>
        </w:rPr>
        <w:t>розміщуються на офіційному веб-сайті Ради безумовно.</w:t>
      </w:r>
    </w:p>
    <w:p w:rsidR="006E3860" w:rsidRPr="003C0F92" w:rsidRDefault="006E3860" w:rsidP="006F6B05">
      <w:pPr>
        <w:tabs>
          <w:tab w:val="left" w:pos="360"/>
        </w:tabs>
        <w:ind w:firstLine="709"/>
        <w:contextualSpacing/>
        <w:jc w:val="both"/>
        <w:rPr>
          <w:szCs w:val="28"/>
        </w:rPr>
      </w:pPr>
    </w:p>
    <w:p w:rsidR="006E3860" w:rsidRPr="003C0F92" w:rsidRDefault="006E3860" w:rsidP="006F6B05">
      <w:pPr>
        <w:tabs>
          <w:tab w:val="left" w:pos="0"/>
        </w:tabs>
        <w:ind w:firstLine="709"/>
        <w:contextualSpacing/>
        <w:jc w:val="both"/>
        <w:rPr>
          <w:szCs w:val="28"/>
        </w:rPr>
      </w:pPr>
      <w:r w:rsidRPr="003C0F92">
        <w:rPr>
          <w:b/>
          <w:szCs w:val="28"/>
        </w:rPr>
        <w:t>Стаття 4. Особливості перебування під час засідань Ради</w:t>
      </w:r>
    </w:p>
    <w:p w:rsidR="006E3860" w:rsidRPr="003C0F92" w:rsidRDefault="006E3860" w:rsidP="006F6B05">
      <w:pPr>
        <w:numPr>
          <w:ilvl w:val="0"/>
          <w:numId w:val="45"/>
        </w:numPr>
        <w:ind w:left="0" w:firstLine="709"/>
        <w:contextualSpacing/>
        <w:jc w:val="both"/>
        <w:rPr>
          <w:szCs w:val="28"/>
        </w:rPr>
      </w:pPr>
      <w:r w:rsidRPr="003C0F92">
        <w:rPr>
          <w:szCs w:val="28"/>
        </w:rPr>
        <w:t>Присутньою під час засідання Ради може бути будь-як особа, що виявила відповідне бажання. Місця для депутатів відводяться в залі засідань окремо від місць для інших осіб, присутніх на засіданні, і не можуть бути зайняті іншими особами. Під час засідання Ради особи, які не є депутатами (за винятком працівників Ради, що забезпечують проведення засідання, представників засобів масової інформації), не повинні знаходитися у частині (секторі) сесійного залу, що призначена для розміщення депутатів. Працівники Ради, що забезпечують проведення засідання, представники засобів масової інформації, які присутні у цій частині (секторі), не мають права займати місця, захаращувати проходи та перешкоджати пересуванню депутатів.</w:t>
      </w:r>
    </w:p>
    <w:p w:rsidR="006E3860" w:rsidRPr="003C0F92" w:rsidRDefault="006E3860" w:rsidP="006F6B05">
      <w:pPr>
        <w:numPr>
          <w:ilvl w:val="0"/>
          <w:numId w:val="45"/>
        </w:numPr>
        <w:ind w:left="0" w:firstLine="709"/>
        <w:contextualSpacing/>
        <w:jc w:val="both"/>
        <w:rPr>
          <w:szCs w:val="28"/>
        </w:rPr>
      </w:pPr>
      <w:r w:rsidRPr="003C0F92">
        <w:rPr>
          <w:szCs w:val="28"/>
        </w:rPr>
        <w:t>Присутні на засіданні Ради особи зобов´язані виконувати розпорядження головуючого щодо порядку їх перебування у приміщенні, де проводиться засідання, а також дотримуватись вимог та правил поведінки, встановленим Регламентом та загальноприйнятим правилам поводження в громадських містах.</w:t>
      </w:r>
    </w:p>
    <w:p w:rsidR="00D03F08" w:rsidRPr="003C0F92" w:rsidRDefault="006E3860" w:rsidP="006F6B05">
      <w:pPr>
        <w:numPr>
          <w:ilvl w:val="0"/>
          <w:numId w:val="45"/>
        </w:numPr>
        <w:ind w:left="0" w:firstLine="709"/>
        <w:contextualSpacing/>
        <w:jc w:val="both"/>
        <w:rPr>
          <w:szCs w:val="28"/>
        </w:rPr>
      </w:pPr>
      <w:r w:rsidRPr="003C0F92">
        <w:rPr>
          <w:szCs w:val="28"/>
        </w:rPr>
        <w:t>Для осіб, які згідно з законом наділені спеціальним статусом та мають право бути присутніми під час проведення засідань органів місцевого самоврядування (зокрема, Президент України, голова та члени Уряду України, народний депутат України, Уповноважений Верховної Ради України з прав людини, тощо), а також особам, запрошеним головуючим до участі в засіданні Ради, відводяться спеціальні місця, які не можуть бути зайняті іншими присутніми</w:t>
      </w:r>
      <w:r w:rsidR="00A9234C" w:rsidRPr="003C0F92">
        <w:rPr>
          <w:szCs w:val="28"/>
        </w:rPr>
        <w:t>.</w:t>
      </w:r>
    </w:p>
    <w:p w:rsidR="00D03F08" w:rsidRPr="003C0F92" w:rsidRDefault="006E3860" w:rsidP="006F6B05">
      <w:pPr>
        <w:numPr>
          <w:ilvl w:val="0"/>
          <w:numId w:val="45"/>
        </w:numPr>
        <w:ind w:left="0" w:firstLine="709"/>
        <w:contextualSpacing/>
        <w:jc w:val="both"/>
        <w:rPr>
          <w:szCs w:val="28"/>
        </w:rPr>
      </w:pPr>
      <w:r w:rsidRPr="003C0F92">
        <w:rPr>
          <w:szCs w:val="28"/>
        </w:rPr>
        <w:t>У випадку, якщо кількість осіб, які виявили бажання бути присутніми на засіданні Ради, суттєво перевищує технічні  характеристики приміщення, в якому проходить засідання, посадові особи Ради, які забезпечують організацію та проведення засідання, зобов</w:t>
      </w:r>
      <w:r w:rsidR="00A9234C" w:rsidRPr="003C0F92">
        <w:rPr>
          <w:szCs w:val="28"/>
        </w:rPr>
        <w:t>´</w:t>
      </w:r>
      <w:r w:rsidRPr="003C0F92">
        <w:rPr>
          <w:szCs w:val="28"/>
        </w:rPr>
        <w:t>язані роз</w:t>
      </w:r>
      <w:r w:rsidR="00A9234C" w:rsidRPr="003C0F92">
        <w:rPr>
          <w:szCs w:val="28"/>
        </w:rPr>
        <w:t>´</w:t>
      </w:r>
      <w:r w:rsidRPr="003C0F92">
        <w:rPr>
          <w:szCs w:val="28"/>
        </w:rPr>
        <w:t>яснити таким особам право доступу до засідання Ради в іншому порядку, в тому числі запропонувати визначити уповноваженого представника або представників, які будуть делеговані в інтересах відповідної групи або скористатись правом доступу до засідання за допомогою телекомунікаційних засобів. У разі відсутності можливості забезпечити доступ до засідання Ради в іншому порядку ніж безпосередня присутність особи на засіданні, головуючий на засіданні виносить на розгляд Ради (постійної та іншої комісії Ради, виконавчого органу Ради) питання щодо оголошення перерви та перенесення засідання в місце, що дозволятиме бажаючим безпосередньо відвідати засідання</w:t>
      </w:r>
      <w:r w:rsidR="00A9234C" w:rsidRPr="003C0F92">
        <w:rPr>
          <w:szCs w:val="28"/>
        </w:rPr>
        <w:t>.</w:t>
      </w:r>
    </w:p>
    <w:p w:rsidR="00D03F08" w:rsidRPr="003C0F92" w:rsidRDefault="006E3860" w:rsidP="006F6B05">
      <w:pPr>
        <w:numPr>
          <w:ilvl w:val="0"/>
          <w:numId w:val="45"/>
        </w:numPr>
        <w:ind w:left="0" w:firstLine="709"/>
        <w:contextualSpacing/>
        <w:jc w:val="both"/>
        <w:rPr>
          <w:szCs w:val="28"/>
        </w:rPr>
      </w:pPr>
      <w:r w:rsidRPr="003C0F92">
        <w:rPr>
          <w:szCs w:val="28"/>
        </w:rPr>
        <w:t xml:space="preserve">Право бути присутніми на засіданні може бути обмежено лише у випадках прямо передбачених законодавством, у тому числі таке обмеження допускається по відношенню до особи, яка під час реєстрації або в ході засідання </w:t>
      </w:r>
      <w:r w:rsidRPr="003C0F92">
        <w:rPr>
          <w:szCs w:val="28"/>
        </w:rPr>
        <w:lastRenderedPageBreak/>
        <w:t>здійснила протиправні дії (чинила перешкоди у доступі до засідання іншим особам, хуліганські дії, допустила виступи та репліки без дозволу головуючого або здійснила інші дії, які грубо порушують вимоги цього Регламенту)</w:t>
      </w:r>
      <w:r w:rsidR="00A9234C" w:rsidRPr="003C0F92">
        <w:rPr>
          <w:szCs w:val="28"/>
        </w:rPr>
        <w:t>.</w:t>
      </w:r>
    </w:p>
    <w:p w:rsidR="006E3860" w:rsidRPr="003C0F92" w:rsidRDefault="006E3860" w:rsidP="006F6B05">
      <w:pPr>
        <w:numPr>
          <w:ilvl w:val="0"/>
          <w:numId w:val="45"/>
        </w:numPr>
        <w:ind w:left="0" w:firstLine="709"/>
        <w:contextualSpacing/>
        <w:jc w:val="both"/>
        <w:rPr>
          <w:szCs w:val="28"/>
        </w:rPr>
      </w:pPr>
      <w:r w:rsidRPr="003C0F92">
        <w:rPr>
          <w:szCs w:val="28"/>
        </w:rPr>
        <w:t>Засідання тимчасових контрольних комісій Ради за їх окремим рішенням  можуть проводитись в закритому режимі.</w:t>
      </w:r>
    </w:p>
    <w:p w:rsidR="006E3860" w:rsidRPr="003C0F92" w:rsidRDefault="006E3860" w:rsidP="006F6B05">
      <w:pPr>
        <w:tabs>
          <w:tab w:val="left" w:pos="0"/>
        </w:tabs>
        <w:ind w:firstLine="709"/>
        <w:contextualSpacing/>
        <w:jc w:val="both"/>
        <w:rPr>
          <w:szCs w:val="28"/>
        </w:rPr>
      </w:pPr>
    </w:p>
    <w:p w:rsidR="006E3860" w:rsidRPr="003C0F92" w:rsidRDefault="006E3860" w:rsidP="006F6B05">
      <w:pPr>
        <w:tabs>
          <w:tab w:val="left" w:pos="0"/>
        </w:tabs>
        <w:ind w:firstLine="709"/>
        <w:contextualSpacing/>
        <w:jc w:val="both"/>
        <w:rPr>
          <w:szCs w:val="28"/>
        </w:rPr>
      </w:pPr>
      <w:r w:rsidRPr="003C0F92">
        <w:rPr>
          <w:b/>
          <w:szCs w:val="28"/>
        </w:rPr>
        <w:t xml:space="preserve">Стаття 5. Встановлення Державного прапора України та прапора </w:t>
      </w:r>
      <w:r w:rsidR="00D47782" w:rsidRPr="003C0F92">
        <w:rPr>
          <w:b/>
          <w:szCs w:val="28"/>
        </w:rPr>
        <w:t xml:space="preserve"> міста Чернігова</w:t>
      </w:r>
    </w:p>
    <w:p w:rsidR="006E3860" w:rsidRPr="003C0F92" w:rsidRDefault="006E3860" w:rsidP="006F6B05">
      <w:pPr>
        <w:numPr>
          <w:ilvl w:val="0"/>
          <w:numId w:val="35"/>
        </w:numPr>
        <w:tabs>
          <w:tab w:val="clear" w:pos="720"/>
        </w:tabs>
        <w:ind w:left="0" w:firstLine="709"/>
        <w:contextualSpacing/>
        <w:jc w:val="both"/>
        <w:rPr>
          <w:szCs w:val="28"/>
        </w:rPr>
      </w:pPr>
      <w:r w:rsidRPr="003C0F92">
        <w:rPr>
          <w:szCs w:val="28"/>
        </w:rPr>
        <w:t>На будинку Ради встановлено постійно піднятий Державний прапор України</w:t>
      </w:r>
      <w:r w:rsidR="00A9234C" w:rsidRPr="003C0F92">
        <w:rPr>
          <w:szCs w:val="28"/>
        </w:rPr>
        <w:t>.</w:t>
      </w:r>
    </w:p>
    <w:p w:rsidR="00A16B48" w:rsidRPr="003C0F92" w:rsidRDefault="006E3860" w:rsidP="006F6B05">
      <w:pPr>
        <w:numPr>
          <w:ilvl w:val="0"/>
          <w:numId w:val="35"/>
        </w:numPr>
        <w:tabs>
          <w:tab w:val="clear" w:pos="720"/>
        </w:tabs>
        <w:ind w:left="0" w:firstLine="709"/>
        <w:contextualSpacing/>
        <w:jc w:val="both"/>
        <w:rPr>
          <w:b/>
          <w:szCs w:val="28"/>
        </w:rPr>
      </w:pPr>
      <w:r w:rsidRPr="003C0F92">
        <w:rPr>
          <w:szCs w:val="28"/>
        </w:rPr>
        <w:t>На час пленарних засідань Ради у сесійному залі (іншому місці проведення пленарного засідання) встановлюються Державний прапор України та прапор</w:t>
      </w:r>
      <w:r w:rsidR="00D47782" w:rsidRPr="003C0F92">
        <w:rPr>
          <w:szCs w:val="28"/>
        </w:rPr>
        <w:t xml:space="preserve"> мі</w:t>
      </w:r>
      <w:r w:rsidR="00A16B48" w:rsidRPr="003C0F92">
        <w:rPr>
          <w:szCs w:val="28"/>
        </w:rPr>
        <w:t>с</w:t>
      </w:r>
      <w:r w:rsidR="00D47782" w:rsidRPr="003C0F92">
        <w:rPr>
          <w:szCs w:val="28"/>
        </w:rPr>
        <w:t>та Чернігова</w:t>
      </w:r>
      <w:r w:rsidR="00A16B48" w:rsidRPr="003C0F92">
        <w:rPr>
          <w:szCs w:val="28"/>
        </w:rPr>
        <w:t>.</w:t>
      </w:r>
      <w:r w:rsidRPr="003C0F92">
        <w:rPr>
          <w:szCs w:val="28"/>
        </w:rPr>
        <w:t xml:space="preserve"> </w:t>
      </w:r>
    </w:p>
    <w:p w:rsidR="006E3860" w:rsidRPr="003C0F92" w:rsidRDefault="006E3860" w:rsidP="006F6B05">
      <w:pPr>
        <w:numPr>
          <w:ilvl w:val="0"/>
          <w:numId w:val="35"/>
        </w:numPr>
        <w:tabs>
          <w:tab w:val="clear" w:pos="720"/>
        </w:tabs>
        <w:ind w:left="0" w:firstLine="709"/>
        <w:contextualSpacing/>
        <w:jc w:val="both"/>
        <w:rPr>
          <w:b/>
          <w:szCs w:val="28"/>
        </w:rPr>
      </w:pPr>
      <w:r w:rsidRPr="003C0F92">
        <w:rPr>
          <w:szCs w:val="28"/>
        </w:rPr>
        <w:t xml:space="preserve">Порядок використання прапора </w:t>
      </w:r>
      <w:r w:rsidR="00A16B48" w:rsidRPr="003C0F92">
        <w:rPr>
          <w:szCs w:val="28"/>
        </w:rPr>
        <w:t xml:space="preserve">міста Чернігова </w:t>
      </w:r>
      <w:r w:rsidRPr="003C0F92">
        <w:rPr>
          <w:szCs w:val="28"/>
        </w:rPr>
        <w:t>встановлю</w:t>
      </w:r>
      <w:r w:rsidR="00143DA6" w:rsidRPr="003C0F92">
        <w:rPr>
          <w:szCs w:val="28"/>
        </w:rPr>
        <w:t xml:space="preserve">ється </w:t>
      </w:r>
      <w:r w:rsidRPr="003C0F92">
        <w:rPr>
          <w:szCs w:val="28"/>
        </w:rPr>
        <w:t xml:space="preserve"> рішенням Ради.</w:t>
      </w:r>
    </w:p>
    <w:p w:rsidR="006E3860" w:rsidRPr="003C0F92" w:rsidRDefault="006E3860" w:rsidP="006F6B05">
      <w:pPr>
        <w:tabs>
          <w:tab w:val="left" w:pos="0"/>
        </w:tabs>
        <w:ind w:firstLine="709"/>
        <w:contextualSpacing/>
        <w:jc w:val="both"/>
        <w:rPr>
          <w:b/>
          <w:szCs w:val="28"/>
        </w:rPr>
      </w:pPr>
    </w:p>
    <w:p w:rsidR="006E3860" w:rsidRPr="003C0F92" w:rsidRDefault="006E3860" w:rsidP="006F6B05">
      <w:pPr>
        <w:tabs>
          <w:tab w:val="left" w:pos="0"/>
        </w:tabs>
        <w:contextualSpacing/>
        <w:jc w:val="center"/>
        <w:rPr>
          <w:b/>
          <w:szCs w:val="28"/>
        </w:rPr>
      </w:pPr>
      <w:r w:rsidRPr="003C0F92">
        <w:rPr>
          <w:b/>
          <w:szCs w:val="28"/>
        </w:rPr>
        <w:t>РОЗДІЛ II. ДЕПУТАТ МІСЦЕВОЇ РАДИ – ПРЕДСТАВНИК ІНТЕРЕСІВ ТЕРИТОРІАЛЬНОЇ ГРОМАДИ. ОРГАНИ РАДИ</w:t>
      </w:r>
    </w:p>
    <w:p w:rsidR="007E65DE" w:rsidRPr="003C0F92" w:rsidRDefault="007E65DE" w:rsidP="006F6B05">
      <w:pPr>
        <w:tabs>
          <w:tab w:val="left" w:pos="0"/>
        </w:tabs>
        <w:ind w:firstLine="709"/>
        <w:contextualSpacing/>
        <w:jc w:val="both"/>
        <w:rPr>
          <w:b/>
          <w:szCs w:val="28"/>
        </w:rPr>
      </w:pPr>
    </w:p>
    <w:p w:rsidR="006E3860" w:rsidRPr="003C0F92" w:rsidRDefault="006E3860" w:rsidP="006F6B05">
      <w:pPr>
        <w:tabs>
          <w:tab w:val="left" w:pos="0"/>
        </w:tabs>
        <w:ind w:firstLine="709"/>
        <w:contextualSpacing/>
        <w:jc w:val="both"/>
        <w:rPr>
          <w:szCs w:val="28"/>
        </w:rPr>
      </w:pPr>
      <w:r w:rsidRPr="003C0F92">
        <w:rPr>
          <w:b/>
          <w:szCs w:val="28"/>
        </w:rPr>
        <w:t>Стаття 6. Права та обов'язки депутата</w:t>
      </w:r>
    </w:p>
    <w:p w:rsidR="006E3860" w:rsidRPr="003C0F92" w:rsidRDefault="006E3860" w:rsidP="006F6B05">
      <w:pPr>
        <w:numPr>
          <w:ilvl w:val="0"/>
          <w:numId w:val="25"/>
        </w:numPr>
        <w:tabs>
          <w:tab w:val="clear" w:pos="720"/>
        </w:tabs>
        <w:ind w:left="0" w:firstLine="709"/>
        <w:contextualSpacing/>
        <w:rPr>
          <w:szCs w:val="28"/>
        </w:rPr>
      </w:pPr>
      <w:r w:rsidRPr="003C0F92">
        <w:rPr>
          <w:szCs w:val="28"/>
        </w:rPr>
        <w:t>Депутат представляє інтереси всієї територіальної громади, має всю повноту прав, що забезпечують його активну участь у діяльності Ради та утворюваних нею органів, несе обов'язки перед виборцями, Радою та її органами,  виконує їх доручення.</w:t>
      </w:r>
    </w:p>
    <w:p w:rsidR="006E3860" w:rsidRPr="003C0F92" w:rsidRDefault="006E3860" w:rsidP="006F6B05">
      <w:pPr>
        <w:numPr>
          <w:ilvl w:val="0"/>
          <w:numId w:val="25"/>
        </w:numPr>
        <w:tabs>
          <w:tab w:val="clear" w:pos="720"/>
          <w:tab w:val="left" w:pos="0"/>
        </w:tabs>
        <w:ind w:left="0" w:firstLine="709"/>
        <w:contextualSpacing/>
        <w:jc w:val="both"/>
        <w:rPr>
          <w:szCs w:val="28"/>
        </w:rPr>
      </w:pPr>
      <w:r w:rsidRPr="003C0F92">
        <w:rPr>
          <w:szCs w:val="28"/>
        </w:rPr>
        <w:t>Депутат Ради користується правом ухвального голосу з усіх питань, що розглядаються на засіданнях Ради та її органів, до складу яких він входить. Депутат Ради набуває право ухвального голосу з часу визнання його повноважень.</w:t>
      </w:r>
    </w:p>
    <w:p w:rsidR="006E3860" w:rsidRPr="003C0F92" w:rsidRDefault="006E3860" w:rsidP="006F6B05">
      <w:pPr>
        <w:numPr>
          <w:ilvl w:val="0"/>
          <w:numId w:val="25"/>
        </w:numPr>
        <w:tabs>
          <w:tab w:val="clear" w:pos="720"/>
          <w:tab w:val="left" w:pos="0"/>
        </w:tabs>
        <w:ind w:left="0" w:firstLine="709"/>
        <w:contextualSpacing/>
        <w:jc w:val="both"/>
        <w:rPr>
          <w:szCs w:val="28"/>
        </w:rPr>
      </w:pPr>
      <w:r w:rsidRPr="003C0F92">
        <w:rPr>
          <w:szCs w:val="28"/>
        </w:rPr>
        <w:t>Депутат Ради має право обирати і бути обраним до органів відповідної ради</w:t>
      </w:r>
      <w:r w:rsidR="00A9234C" w:rsidRPr="003C0F92">
        <w:rPr>
          <w:szCs w:val="28"/>
        </w:rPr>
        <w:t>.</w:t>
      </w:r>
      <w:r w:rsidRPr="003C0F92">
        <w:rPr>
          <w:szCs w:val="28"/>
        </w:rPr>
        <w:t xml:space="preserve"> Для сприяння у здійсненні депутатської діяльності на офіційному веб-сайті Ради за наявності технічної можливості створюється персональна сторінка </w:t>
      </w:r>
      <w:r w:rsidR="00A9234C" w:rsidRPr="003C0F92">
        <w:rPr>
          <w:szCs w:val="28"/>
        </w:rPr>
        <w:t xml:space="preserve">на офіційному веб-сайті Ради </w:t>
      </w:r>
      <w:r w:rsidRPr="003C0F92">
        <w:rPr>
          <w:szCs w:val="28"/>
        </w:rPr>
        <w:t>депутата, яка забезпечує прийняття звернень виборців і об</w:t>
      </w:r>
      <w:r w:rsidR="00A9234C" w:rsidRPr="003C0F92">
        <w:rPr>
          <w:szCs w:val="28"/>
        </w:rPr>
        <w:t>´</w:t>
      </w:r>
      <w:r w:rsidRPr="003C0F92">
        <w:rPr>
          <w:szCs w:val="28"/>
        </w:rPr>
        <w:t xml:space="preserve">єднань громадян через мережу Інтернет. </w:t>
      </w:r>
    </w:p>
    <w:p w:rsidR="006E3860" w:rsidRPr="003C0F92" w:rsidRDefault="006E3860" w:rsidP="006F6B05">
      <w:pPr>
        <w:numPr>
          <w:ilvl w:val="0"/>
          <w:numId w:val="25"/>
        </w:numPr>
        <w:tabs>
          <w:tab w:val="clear" w:pos="720"/>
          <w:tab w:val="left" w:pos="0"/>
        </w:tabs>
        <w:ind w:left="0" w:firstLine="709"/>
        <w:contextualSpacing/>
        <w:jc w:val="both"/>
        <w:rPr>
          <w:szCs w:val="28"/>
        </w:rPr>
      </w:pPr>
      <w:r w:rsidRPr="003C0F92">
        <w:rPr>
          <w:szCs w:val="28"/>
        </w:rPr>
        <w:t>Діяльність депутата висвітлюється на офіційному веб-сайті Ради шляхом розміщення інформації про депутатську діяльність, засоби зв</w:t>
      </w:r>
      <w:r w:rsidR="00A9234C" w:rsidRPr="003C0F92">
        <w:rPr>
          <w:szCs w:val="28"/>
        </w:rPr>
        <w:t>´</w:t>
      </w:r>
      <w:r w:rsidRPr="003C0F92">
        <w:rPr>
          <w:szCs w:val="28"/>
        </w:rPr>
        <w:t>язку з депутатом, даних про одержані нагороди, подяки і стягнення, статистичні дані про відвідування пленарних засідань, засідань постійних і тимчасових комісій, письмові депутатські запити, подані депутатом проекти рішень, дані про членство депутата в органах, утворених Радою. Такі відомості повинні розміщатись зусиллями посадових осіб Ради, що відповідальна за адміністрування офіційного веб-сайту Ради.</w:t>
      </w:r>
    </w:p>
    <w:p w:rsidR="006E3860" w:rsidRPr="003C0F92" w:rsidRDefault="006E3860" w:rsidP="006F6B05">
      <w:pPr>
        <w:numPr>
          <w:ilvl w:val="0"/>
          <w:numId w:val="25"/>
        </w:numPr>
        <w:tabs>
          <w:tab w:val="clear" w:pos="720"/>
          <w:tab w:val="left" w:pos="0"/>
        </w:tabs>
        <w:ind w:left="0" w:firstLine="709"/>
        <w:contextualSpacing/>
        <w:jc w:val="both"/>
        <w:rPr>
          <w:szCs w:val="28"/>
        </w:rPr>
      </w:pPr>
      <w:r w:rsidRPr="003C0F92">
        <w:rPr>
          <w:szCs w:val="28"/>
        </w:rPr>
        <w:t>Депутат періодично, але не рідше одного разу на  рік, зобов'язаний звітувати  про свою роботу перед виборцями. Проведення звітів депутатів визначається з 01 січня по 15 лютого наступного за звітним року. Звіт про діяльність на останній рік повноважень ради проводиться не пізніше як за тридцять днів до дня проведення наступних місцевих виборів. Депутат зобов</w:t>
      </w:r>
      <w:r w:rsidR="00A9234C" w:rsidRPr="003C0F92">
        <w:rPr>
          <w:szCs w:val="28"/>
        </w:rPr>
        <w:t>´</w:t>
      </w:r>
      <w:r w:rsidRPr="003C0F92">
        <w:rPr>
          <w:szCs w:val="28"/>
        </w:rPr>
        <w:t xml:space="preserve">язаний подати завчасно письмовий звіт для його розміщення на офіційному веб-сайті Ради, а також провести </w:t>
      </w:r>
      <w:r w:rsidRPr="003C0F92">
        <w:rPr>
          <w:szCs w:val="28"/>
        </w:rPr>
        <w:lastRenderedPageBreak/>
        <w:t>звітну зустріч із виборцями в строки вказані вище. Депутату заборонено заміняти звіти та звітні зустрічі виступами в ЗМІ, а такі виступи можуть лише доповнювати процедуру звітування</w:t>
      </w:r>
      <w:r w:rsidR="00A9234C" w:rsidRPr="003C0F92">
        <w:rPr>
          <w:szCs w:val="28"/>
        </w:rPr>
        <w:t>.</w:t>
      </w:r>
    </w:p>
    <w:p w:rsidR="006E3860" w:rsidRPr="003C0F92" w:rsidRDefault="006E3860" w:rsidP="006F6B05">
      <w:pPr>
        <w:numPr>
          <w:ilvl w:val="0"/>
          <w:numId w:val="25"/>
        </w:numPr>
        <w:tabs>
          <w:tab w:val="clear" w:pos="720"/>
          <w:tab w:val="left" w:pos="0"/>
        </w:tabs>
        <w:ind w:left="0" w:firstLine="709"/>
        <w:contextualSpacing/>
        <w:jc w:val="both"/>
        <w:rPr>
          <w:szCs w:val="28"/>
        </w:rPr>
      </w:pPr>
      <w:r w:rsidRPr="003C0F92">
        <w:rPr>
          <w:szCs w:val="28"/>
        </w:rPr>
        <w:t>Депутат має право на депутатське звернення, яке оформлюється письмово і може надсилатись за вибором депутата через  відповідальний структурний підрозділ Ради або самим депутатом. Депутатські звернення, що направляються через відповідальний структурний підрозділ Ради реєструються в окремому журналі вихідної кореспонденції</w:t>
      </w:r>
      <w:r w:rsidR="00A9234C" w:rsidRPr="003C0F92">
        <w:rPr>
          <w:szCs w:val="28"/>
        </w:rPr>
        <w:t>.</w:t>
      </w:r>
    </w:p>
    <w:p w:rsidR="006E3860" w:rsidRPr="003C0F92" w:rsidRDefault="006E3860" w:rsidP="006F6B05">
      <w:pPr>
        <w:numPr>
          <w:ilvl w:val="0"/>
          <w:numId w:val="25"/>
        </w:numPr>
        <w:tabs>
          <w:tab w:val="clear" w:pos="720"/>
          <w:tab w:val="left" w:pos="0"/>
        </w:tabs>
        <w:ind w:left="0" w:firstLine="709"/>
        <w:contextualSpacing/>
        <w:jc w:val="both"/>
        <w:rPr>
          <w:szCs w:val="28"/>
        </w:rPr>
      </w:pPr>
      <w:r w:rsidRPr="003C0F92">
        <w:rPr>
          <w:szCs w:val="28"/>
        </w:rPr>
        <w:t>Депутат має право брати участь у дебатах,  звертатися із  запитами,  ставити запитання доповідачам, співдоповідачам, головуючому на засіданні</w:t>
      </w:r>
      <w:r w:rsidR="00A9234C" w:rsidRPr="003C0F92">
        <w:rPr>
          <w:szCs w:val="28"/>
        </w:rPr>
        <w:t>.</w:t>
      </w:r>
      <w:r w:rsidRPr="003C0F92">
        <w:rPr>
          <w:szCs w:val="28"/>
        </w:rPr>
        <w:t xml:space="preserve"> </w:t>
      </w:r>
    </w:p>
    <w:p w:rsidR="006E3860" w:rsidRPr="003C0F92" w:rsidRDefault="006E3860" w:rsidP="006F6B05">
      <w:pPr>
        <w:numPr>
          <w:ilvl w:val="0"/>
          <w:numId w:val="25"/>
        </w:numPr>
        <w:tabs>
          <w:tab w:val="clear" w:pos="720"/>
          <w:tab w:val="left" w:pos="0"/>
        </w:tabs>
        <w:ind w:left="0" w:firstLine="709"/>
        <w:contextualSpacing/>
        <w:jc w:val="both"/>
        <w:rPr>
          <w:szCs w:val="28"/>
        </w:rPr>
      </w:pPr>
      <w:r w:rsidRPr="003C0F92">
        <w:rPr>
          <w:szCs w:val="28"/>
        </w:rPr>
        <w:t xml:space="preserve">Депутат </w:t>
      </w:r>
      <w:r w:rsidR="00290A06" w:rsidRPr="003C0F92">
        <w:rPr>
          <w:szCs w:val="28"/>
        </w:rPr>
        <w:t xml:space="preserve">на території Ради </w:t>
      </w:r>
      <w:r w:rsidRPr="003C0F92">
        <w:rPr>
          <w:szCs w:val="28"/>
        </w:rPr>
        <w:t xml:space="preserve">має право на невідкладний прийом посадовою </w:t>
      </w:r>
      <w:r w:rsidR="00290A06" w:rsidRPr="003C0F92">
        <w:rPr>
          <w:szCs w:val="28"/>
        </w:rPr>
        <w:t xml:space="preserve">особою місцевих органів виконавчої влади, місцевого самоврядування, керівниками </w:t>
      </w:r>
      <w:r w:rsidRPr="003C0F92">
        <w:rPr>
          <w:szCs w:val="28"/>
        </w:rPr>
        <w:t>підприємств, установ, організацій, незалежно від форми власності</w:t>
      </w:r>
      <w:r w:rsidR="00290A06" w:rsidRPr="003C0F92">
        <w:rPr>
          <w:szCs w:val="28"/>
        </w:rPr>
        <w:t xml:space="preserve"> з питань депутатської діяльності</w:t>
      </w:r>
      <w:r w:rsidR="00A9234C" w:rsidRPr="003C0F92">
        <w:rPr>
          <w:szCs w:val="28"/>
        </w:rPr>
        <w:t>.</w:t>
      </w:r>
    </w:p>
    <w:p w:rsidR="006E3860" w:rsidRPr="003C0F92" w:rsidRDefault="006E3860" w:rsidP="006F6B05">
      <w:pPr>
        <w:numPr>
          <w:ilvl w:val="0"/>
          <w:numId w:val="25"/>
        </w:numPr>
        <w:tabs>
          <w:tab w:val="clear" w:pos="720"/>
          <w:tab w:val="left" w:pos="0"/>
        </w:tabs>
        <w:ind w:left="0" w:firstLine="709"/>
        <w:contextualSpacing/>
        <w:jc w:val="both"/>
        <w:rPr>
          <w:szCs w:val="28"/>
        </w:rPr>
      </w:pPr>
      <w:r w:rsidRPr="003C0F92">
        <w:rPr>
          <w:szCs w:val="28"/>
        </w:rPr>
        <w:t>Депутат має право порушувати питання  про  недовіру посадовим особам органів місцевого самоврядування, голові, особам яких обирала Рада або давала згоду на призначення. Це право реалізується через внесення відповідного проекту рішення в порядку визначеному Регламентом. Проект рішення повинен містити обґрунтування недовіри (порушення вимог закону, ігнорування законних вимог, порушення норм професійної етики, тощо). Наслідки висловлення недовіри для особи визначаються законами України та рішеннями Ради</w:t>
      </w:r>
      <w:r w:rsidR="00A9234C" w:rsidRPr="003C0F92">
        <w:rPr>
          <w:szCs w:val="28"/>
        </w:rPr>
        <w:t>.</w:t>
      </w:r>
    </w:p>
    <w:p w:rsidR="006E3860" w:rsidRPr="003C0F92" w:rsidRDefault="006E3860" w:rsidP="006F6B05">
      <w:pPr>
        <w:numPr>
          <w:ilvl w:val="0"/>
          <w:numId w:val="25"/>
        </w:numPr>
        <w:tabs>
          <w:tab w:val="clear" w:pos="720"/>
          <w:tab w:val="left" w:pos="0"/>
        </w:tabs>
        <w:ind w:left="0" w:firstLine="709"/>
        <w:contextualSpacing/>
        <w:jc w:val="both"/>
        <w:rPr>
          <w:szCs w:val="28"/>
        </w:rPr>
      </w:pPr>
      <w:r w:rsidRPr="003C0F92">
        <w:rPr>
          <w:szCs w:val="28"/>
        </w:rPr>
        <w:t xml:space="preserve">Депутат має право порушувати питання про розпуск органів,  утворених Радою та звільнення посадових осіб місцевого самоврядування. Таке право </w:t>
      </w:r>
      <w:r w:rsidR="00143DA6" w:rsidRPr="003C0F92">
        <w:rPr>
          <w:szCs w:val="28"/>
        </w:rPr>
        <w:t>реалізується</w:t>
      </w:r>
      <w:r w:rsidRPr="003C0F92">
        <w:rPr>
          <w:szCs w:val="28"/>
        </w:rPr>
        <w:t xml:space="preserve"> депутатом через внесення відповідного обґрунтованого проекту рішення</w:t>
      </w:r>
      <w:r w:rsidR="00A9234C" w:rsidRPr="003C0F92">
        <w:rPr>
          <w:szCs w:val="28"/>
        </w:rPr>
        <w:t>.</w:t>
      </w:r>
    </w:p>
    <w:p w:rsidR="006E3860" w:rsidRPr="003C0F92" w:rsidRDefault="006E3860" w:rsidP="006F6B05">
      <w:pPr>
        <w:numPr>
          <w:ilvl w:val="0"/>
          <w:numId w:val="25"/>
        </w:numPr>
        <w:tabs>
          <w:tab w:val="clear" w:pos="720"/>
          <w:tab w:val="left" w:pos="0"/>
        </w:tabs>
        <w:ind w:left="0" w:firstLine="709"/>
        <w:contextualSpacing/>
        <w:jc w:val="both"/>
        <w:rPr>
          <w:szCs w:val="28"/>
        </w:rPr>
      </w:pPr>
      <w:r w:rsidRPr="003C0F92">
        <w:rPr>
          <w:szCs w:val="28"/>
        </w:rPr>
        <w:t>Депутат має право вносити пропозиції про заслуховування на пленарному засіданні Ради звіту чи інформації будь-якого органу або посадової особи,  підзвітних  чи підконтрольних Раді,  а також з питань,  що віднесені до компетенції Ради, інших органів і посадових осіб, які діють на її території. Таке право реалізується через внесення письмової пропозиції депутата до відповідного структурного підрозділу Ради, в якій вказані звіт та інформація якого органу чи посадової особи пропонується заслухати на пленарному засіданні Ради, а також вказується предмет та період звітування і причини такої необхідності. Письмова пропозиція депутата спрямовується Раді не пізніше як за двадцять робочих днів до дати проведення чергової сесії. Секретар Ради зобов</w:t>
      </w:r>
      <w:r w:rsidR="00A9234C" w:rsidRPr="003C0F92">
        <w:rPr>
          <w:szCs w:val="28"/>
        </w:rPr>
        <w:t>´</w:t>
      </w:r>
      <w:r w:rsidRPr="003C0F92">
        <w:rPr>
          <w:szCs w:val="28"/>
        </w:rPr>
        <w:t>язаний підготувати на розгляд найближчої чергової сесії Ради проект рішення про заслуховування звіту чи інформації відповідного органу або службової особи. Відповідальний структурний підрозділ Ради повідомляє орган або службову особу про дату і час пленарного засідання, на якому планується розгляд питання щодо заслуховування звіту (інформації) цього органу (службової особи), а також зазначає предмет і обсяг звітування (інформування). Особи, яким направлено повідомлення, зобов</w:t>
      </w:r>
      <w:r w:rsidR="00A9234C" w:rsidRPr="003C0F92">
        <w:rPr>
          <w:szCs w:val="28"/>
        </w:rPr>
        <w:t>´</w:t>
      </w:r>
      <w:r w:rsidRPr="003C0F92">
        <w:rPr>
          <w:szCs w:val="28"/>
        </w:rPr>
        <w:t>язані з</w:t>
      </w:r>
      <w:r w:rsidR="00A9234C" w:rsidRPr="003C0F92">
        <w:rPr>
          <w:szCs w:val="28"/>
        </w:rPr>
        <w:t>´</w:t>
      </w:r>
      <w:r w:rsidRPr="003C0F92">
        <w:rPr>
          <w:szCs w:val="28"/>
        </w:rPr>
        <w:t xml:space="preserve">явитись на відповідне засідання сесії Ради, та в разі ухвалення Радою рішення про заслуховування звіту – звітувати про результати своєї діяльності або надати витребувану інформацію. </w:t>
      </w:r>
    </w:p>
    <w:p w:rsidR="006E3860" w:rsidRPr="003C0F92" w:rsidRDefault="006E3860" w:rsidP="006F6B05">
      <w:pPr>
        <w:numPr>
          <w:ilvl w:val="0"/>
          <w:numId w:val="25"/>
        </w:numPr>
        <w:tabs>
          <w:tab w:val="clear" w:pos="720"/>
          <w:tab w:val="left" w:pos="0"/>
        </w:tabs>
        <w:ind w:left="0" w:firstLine="709"/>
        <w:contextualSpacing/>
        <w:jc w:val="both"/>
        <w:rPr>
          <w:szCs w:val="28"/>
        </w:rPr>
      </w:pPr>
      <w:r w:rsidRPr="003C0F92">
        <w:rPr>
          <w:szCs w:val="28"/>
        </w:rPr>
        <w:lastRenderedPageBreak/>
        <w:t>У випадку порушення чинного законодавства та рішень Ради про запобігання корупції, виявлення конфлікту інтересів, участі в корупційних діяннях або сприянню іншим особам у вчиненні протиправних дій, депутат місцевої Ради притягується до відповідальності</w:t>
      </w:r>
      <w:r w:rsidR="00521774" w:rsidRPr="003C0F92">
        <w:rPr>
          <w:szCs w:val="28"/>
        </w:rPr>
        <w:t xml:space="preserve"> </w:t>
      </w:r>
      <w:r w:rsidRPr="003C0F92">
        <w:rPr>
          <w:szCs w:val="28"/>
        </w:rPr>
        <w:t>згідно з чинним законодавством</w:t>
      </w:r>
      <w:r w:rsidR="00A9234C" w:rsidRPr="003C0F92">
        <w:rPr>
          <w:szCs w:val="28"/>
        </w:rPr>
        <w:t>.</w:t>
      </w:r>
    </w:p>
    <w:p w:rsidR="006E3860" w:rsidRPr="003C0F92" w:rsidRDefault="006E3860" w:rsidP="006F6B05">
      <w:pPr>
        <w:numPr>
          <w:ilvl w:val="0"/>
          <w:numId w:val="25"/>
        </w:numPr>
        <w:tabs>
          <w:tab w:val="clear" w:pos="720"/>
          <w:tab w:val="left" w:pos="0"/>
        </w:tabs>
        <w:ind w:left="0" w:firstLine="709"/>
        <w:contextualSpacing/>
        <w:jc w:val="both"/>
        <w:rPr>
          <w:szCs w:val="28"/>
        </w:rPr>
      </w:pPr>
      <w:r w:rsidRPr="003C0F92">
        <w:rPr>
          <w:szCs w:val="28"/>
        </w:rPr>
        <w:t>Депутат Ради зобов'язаний виконувати обов</w:t>
      </w:r>
      <w:r w:rsidR="00A9234C" w:rsidRPr="003C0F92">
        <w:rPr>
          <w:szCs w:val="28"/>
        </w:rPr>
        <w:t>´</w:t>
      </w:r>
      <w:r w:rsidRPr="003C0F92">
        <w:rPr>
          <w:szCs w:val="28"/>
        </w:rPr>
        <w:t>язки, що покладені на нього діючим законодавством та даним Регламентом, в т.ч. брати участь у роботі Ради, роботі постійних комісій та інших її органів, до складу яких він входить, всебічно сприяти виконанню їх рішень</w:t>
      </w:r>
      <w:r w:rsidR="00A9234C" w:rsidRPr="003C0F92">
        <w:rPr>
          <w:szCs w:val="28"/>
        </w:rPr>
        <w:t>.</w:t>
      </w:r>
    </w:p>
    <w:p w:rsidR="006E3860" w:rsidRPr="003C0F92" w:rsidRDefault="006E3860" w:rsidP="006F6B05">
      <w:pPr>
        <w:numPr>
          <w:ilvl w:val="0"/>
          <w:numId w:val="25"/>
        </w:numPr>
        <w:tabs>
          <w:tab w:val="clear" w:pos="720"/>
          <w:tab w:val="left" w:pos="0"/>
        </w:tabs>
        <w:ind w:left="0" w:firstLine="709"/>
        <w:contextualSpacing/>
        <w:jc w:val="both"/>
        <w:rPr>
          <w:szCs w:val="28"/>
        </w:rPr>
      </w:pPr>
      <w:r w:rsidRPr="003C0F92">
        <w:rPr>
          <w:szCs w:val="28"/>
        </w:rPr>
        <w:t>Депутат Ради має інші права та обов</w:t>
      </w:r>
      <w:r w:rsidR="00A9234C" w:rsidRPr="003C0F92">
        <w:rPr>
          <w:szCs w:val="28"/>
        </w:rPr>
        <w:t>´</w:t>
      </w:r>
      <w:r w:rsidRPr="003C0F92">
        <w:rPr>
          <w:szCs w:val="28"/>
        </w:rPr>
        <w:t>язки, встановлені законодавством та цим Регламентом.</w:t>
      </w:r>
    </w:p>
    <w:p w:rsidR="001E25BA" w:rsidRPr="003C0F92" w:rsidRDefault="001E25BA" w:rsidP="006F6B05">
      <w:pPr>
        <w:tabs>
          <w:tab w:val="left" w:pos="0"/>
        </w:tabs>
        <w:ind w:firstLine="709"/>
        <w:contextualSpacing/>
        <w:jc w:val="both"/>
        <w:rPr>
          <w:b/>
          <w:szCs w:val="28"/>
        </w:rPr>
      </w:pPr>
    </w:p>
    <w:p w:rsidR="006E3860" w:rsidRPr="003C0F92" w:rsidRDefault="006E3860" w:rsidP="006F6B05">
      <w:pPr>
        <w:tabs>
          <w:tab w:val="left" w:pos="0"/>
        </w:tabs>
        <w:ind w:firstLine="709"/>
        <w:contextualSpacing/>
        <w:jc w:val="both"/>
        <w:rPr>
          <w:szCs w:val="28"/>
        </w:rPr>
      </w:pPr>
      <w:r w:rsidRPr="003C0F92">
        <w:rPr>
          <w:b/>
          <w:szCs w:val="28"/>
        </w:rPr>
        <w:t>Стаття 7. Помічники-консультанти депутата Ради</w:t>
      </w:r>
    </w:p>
    <w:p w:rsidR="006E3860" w:rsidRPr="003C0F92" w:rsidRDefault="006E3860" w:rsidP="006F6B05">
      <w:pPr>
        <w:numPr>
          <w:ilvl w:val="0"/>
          <w:numId w:val="15"/>
        </w:numPr>
        <w:tabs>
          <w:tab w:val="clear" w:pos="360"/>
          <w:tab w:val="left" w:pos="0"/>
        </w:tabs>
        <w:ind w:left="0" w:firstLine="709"/>
        <w:contextualSpacing/>
        <w:jc w:val="both"/>
        <w:rPr>
          <w:szCs w:val="28"/>
        </w:rPr>
      </w:pPr>
      <w:r w:rsidRPr="003C0F92">
        <w:rPr>
          <w:szCs w:val="28"/>
        </w:rPr>
        <w:t>Депутат Ради може мати до п'яти помічників-консультантів, які працюють на громадських засадах</w:t>
      </w:r>
      <w:r w:rsidR="00A9234C" w:rsidRPr="003C0F92">
        <w:rPr>
          <w:szCs w:val="28"/>
        </w:rPr>
        <w:t>.</w:t>
      </w:r>
    </w:p>
    <w:p w:rsidR="006E3860" w:rsidRPr="003C0F92" w:rsidRDefault="006E3860" w:rsidP="006F6B05">
      <w:pPr>
        <w:numPr>
          <w:ilvl w:val="0"/>
          <w:numId w:val="15"/>
        </w:numPr>
        <w:tabs>
          <w:tab w:val="clear" w:pos="360"/>
          <w:tab w:val="left" w:pos="0"/>
        </w:tabs>
        <w:ind w:left="0" w:firstLine="709"/>
        <w:contextualSpacing/>
        <w:jc w:val="both"/>
        <w:rPr>
          <w:szCs w:val="28"/>
        </w:rPr>
      </w:pPr>
      <w:r w:rsidRPr="003C0F92">
        <w:rPr>
          <w:szCs w:val="28"/>
        </w:rPr>
        <w:t>Права, обов</w:t>
      </w:r>
      <w:r w:rsidR="00A9234C" w:rsidRPr="003C0F92">
        <w:rPr>
          <w:szCs w:val="28"/>
        </w:rPr>
        <w:t>´</w:t>
      </w:r>
      <w:r w:rsidRPr="003C0F92">
        <w:rPr>
          <w:szCs w:val="28"/>
        </w:rPr>
        <w:t>язки та умови діяльності помічників-консультантів депутата Ради визначаються окремим положенням.</w:t>
      </w:r>
    </w:p>
    <w:p w:rsidR="006E3860" w:rsidRPr="003C0F92" w:rsidRDefault="006E3860" w:rsidP="006F6B05">
      <w:pPr>
        <w:tabs>
          <w:tab w:val="left" w:pos="0"/>
        </w:tabs>
        <w:ind w:firstLine="709"/>
        <w:contextualSpacing/>
        <w:jc w:val="both"/>
        <w:rPr>
          <w:szCs w:val="28"/>
        </w:rPr>
      </w:pPr>
    </w:p>
    <w:p w:rsidR="006E3860" w:rsidRPr="003C0F92" w:rsidRDefault="006E3860" w:rsidP="006F6B05">
      <w:pPr>
        <w:tabs>
          <w:tab w:val="left" w:pos="0"/>
        </w:tabs>
        <w:ind w:firstLine="709"/>
        <w:contextualSpacing/>
        <w:jc w:val="both"/>
        <w:rPr>
          <w:szCs w:val="28"/>
        </w:rPr>
      </w:pPr>
      <w:bookmarkStart w:id="1" w:name="195"/>
      <w:bookmarkStart w:id="2" w:name="196"/>
      <w:bookmarkEnd w:id="1"/>
      <w:bookmarkEnd w:id="2"/>
      <w:r w:rsidRPr="003C0F92">
        <w:rPr>
          <w:b/>
          <w:szCs w:val="28"/>
        </w:rPr>
        <w:t>Стаття 8. Депутатські фракції</w:t>
      </w:r>
    </w:p>
    <w:p w:rsidR="006E3860" w:rsidRPr="003C0F92" w:rsidRDefault="006E3860" w:rsidP="006F6B05">
      <w:pPr>
        <w:numPr>
          <w:ilvl w:val="1"/>
          <w:numId w:val="41"/>
        </w:numPr>
        <w:tabs>
          <w:tab w:val="clear" w:pos="1080"/>
        </w:tabs>
        <w:ind w:left="0" w:firstLine="709"/>
        <w:contextualSpacing/>
        <w:rPr>
          <w:szCs w:val="28"/>
        </w:rPr>
      </w:pPr>
      <w:r w:rsidRPr="003C0F92">
        <w:rPr>
          <w:szCs w:val="28"/>
        </w:rPr>
        <w:t>Депутатські фракції Ради формуються депутатами на партійній основі</w:t>
      </w:r>
      <w:bookmarkStart w:id="3" w:name="204"/>
      <w:bookmarkStart w:id="4" w:name="206"/>
      <w:bookmarkEnd w:id="3"/>
      <w:bookmarkEnd w:id="4"/>
      <w:r w:rsidR="00A9234C" w:rsidRPr="003C0F92">
        <w:rPr>
          <w:szCs w:val="28"/>
        </w:rPr>
        <w:t>.</w:t>
      </w:r>
    </w:p>
    <w:p w:rsidR="006E3860" w:rsidRPr="003C0F92" w:rsidRDefault="006E3860" w:rsidP="006F6B05">
      <w:pPr>
        <w:numPr>
          <w:ilvl w:val="1"/>
          <w:numId w:val="41"/>
        </w:numPr>
        <w:tabs>
          <w:tab w:val="clear" w:pos="1080"/>
        </w:tabs>
        <w:ind w:left="0" w:firstLine="709"/>
        <w:contextualSpacing/>
        <w:rPr>
          <w:szCs w:val="28"/>
        </w:rPr>
      </w:pPr>
      <w:r w:rsidRPr="003C0F92">
        <w:rPr>
          <w:szCs w:val="28"/>
        </w:rPr>
        <w:t>Депутатська фракція повинна включати в себе не менш як двох членів.</w:t>
      </w:r>
      <w:r w:rsidR="001E25BA" w:rsidRPr="003C0F92">
        <w:rPr>
          <w:szCs w:val="28"/>
        </w:rPr>
        <w:t xml:space="preserve"> </w:t>
      </w:r>
      <w:r w:rsidRPr="003C0F92">
        <w:rPr>
          <w:szCs w:val="28"/>
        </w:rPr>
        <w:t>Депутат має право входити до складу лише однієї депутатської фракції</w:t>
      </w:r>
      <w:r w:rsidR="00A9234C" w:rsidRPr="003C0F92">
        <w:rPr>
          <w:szCs w:val="28"/>
        </w:rPr>
        <w:t>.</w:t>
      </w:r>
    </w:p>
    <w:p w:rsidR="006E3860" w:rsidRPr="003C0F92" w:rsidRDefault="006E3860" w:rsidP="006F6B05">
      <w:pPr>
        <w:numPr>
          <w:ilvl w:val="1"/>
          <w:numId w:val="41"/>
        </w:numPr>
        <w:tabs>
          <w:tab w:val="clear" w:pos="1080"/>
        </w:tabs>
        <w:ind w:left="0" w:firstLine="709"/>
        <w:contextualSpacing/>
        <w:rPr>
          <w:szCs w:val="28"/>
        </w:rPr>
      </w:pPr>
      <w:r w:rsidRPr="003C0F92">
        <w:rPr>
          <w:szCs w:val="28"/>
        </w:rPr>
        <w:t>Депутатську фракцію очолює керівник, який є уповноваженим представником відповідної фракції.</w:t>
      </w:r>
    </w:p>
    <w:p w:rsidR="006E3860" w:rsidRPr="003C0F92" w:rsidRDefault="006E3860" w:rsidP="006F6B05">
      <w:pPr>
        <w:numPr>
          <w:ilvl w:val="1"/>
          <w:numId w:val="41"/>
        </w:numPr>
        <w:tabs>
          <w:tab w:val="clear" w:pos="1080"/>
        </w:tabs>
        <w:ind w:left="0" w:firstLine="709"/>
        <w:contextualSpacing/>
        <w:rPr>
          <w:szCs w:val="28"/>
        </w:rPr>
      </w:pPr>
      <w:r w:rsidRPr="003C0F92">
        <w:rPr>
          <w:szCs w:val="28"/>
        </w:rPr>
        <w:t>Депутатська фракція створюється на установчому засіданні членів фракції. Депутатська фракція має право на розміщення своєї символіки на робочих місцях депутатів, які входять до складу фракції</w:t>
      </w:r>
      <w:r w:rsidR="00A9234C" w:rsidRPr="003C0F92">
        <w:rPr>
          <w:szCs w:val="28"/>
        </w:rPr>
        <w:t>.</w:t>
      </w:r>
    </w:p>
    <w:p w:rsidR="001E25BA" w:rsidRPr="003C0F92" w:rsidRDefault="006E3860" w:rsidP="006F6B05">
      <w:pPr>
        <w:numPr>
          <w:ilvl w:val="1"/>
          <w:numId w:val="41"/>
        </w:numPr>
        <w:tabs>
          <w:tab w:val="clear" w:pos="1080"/>
        </w:tabs>
        <w:ind w:left="0" w:firstLine="709"/>
        <w:contextualSpacing/>
        <w:rPr>
          <w:szCs w:val="28"/>
        </w:rPr>
      </w:pPr>
      <w:r w:rsidRPr="003C0F92">
        <w:rPr>
          <w:szCs w:val="28"/>
        </w:rPr>
        <w:t>Технічне і матеріальне забезпечення функціонування депутатських фракцій здійснюється відповідальним</w:t>
      </w:r>
      <w:r w:rsidR="00A20800" w:rsidRPr="003C0F92">
        <w:rPr>
          <w:szCs w:val="28"/>
        </w:rPr>
        <w:t>и</w:t>
      </w:r>
      <w:r w:rsidRPr="003C0F92">
        <w:rPr>
          <w:szCs w:val="28"/>
        </w:rPr>
        <w:t xml:space="preserve"> структурним</w:t>
      </w:r>
      <w:r w:rsidR="00A20800" w:rsidRPr="003C0F92">
        <w:rPr>
          <w:szCs w:val="28"/>
        </w:rPr>
        <w:t>и</w:t>
      </w:r>
      <w:r w:rsidRPr="003C0F92">
        <w:rPr>
          <w:szCs w:val="28"/>
        </w:rPr>
        <w:t xml:space="preserve"> підрозділ</w:t>
      </w:r>
      <w:r w:rsidR="00A20800" w:rsidRPr="003C0F92">
        <w:rPr>
          <w:szCs w:val="28"/>
        </w:rPr>
        <w:t>ами</w:t>
      </w:r>
      <w:r w:rsidRPr="003C0F92">
        <w:rPr>
          <w:szCs w:val="28"/>
        </w:rPr>
        <w:t xml:space="preserve"> Ради. Для роботи депутатських фракцій виділяються приміщення, що обладнані необхідними меблями та копіювальною технікою, якими депутатські фракції користуються окремо або почергово відповідно до графіку, погодженого між депутатськими фракціями</w:t>
      </w:r>
      <w:r w:rsidR="00A9234C" w:rsidRPr="003C0F92">
        <w:rPr>
          <w:szCs w:val="28"/>
        </w:rPr>
        <w:t>.</w:t>
      </w:r>
    </w:p>
    <w:p w:rsidR="006E3860" w:rsidRPr="003C0F92" w:rsidRDefault="006E3860" w:rsidP="006F6B05">
      <w:pPr>
        <w:numPr>
          <w:ilvl w:val="1"/>
          <w:numId w:val="41"/>
        </w:numPr>
        <w:tabs>
          <w:tab w:val="clear" w:pos="1080"/>
        </w:tabs>
        <w:ind w:left="0" w:firstLine="709"/>
        <w:contextualSpacing/>
        <w:rPr>
          <w:b/>
          <w:szCs w:val="28"/>
        </w:rPr>
      </w:pPr>
      <w:r w:rsidRPr="003C0F92">
        <w:rPr>
          <w:szCs w:val="28"/>
        </w:rPr>
        <w:t>Фракції на своїх засіданнях можуть затверджувати положення про роботу фракцій.</w:t>
      </w:r>
    </w:p>
    <w:p w:rsidR="006E3860" w:rsidRPr="003C0F92" w:rsidRDefault="006E3860" w:rsidP="006F6B05">
      <w:pPr>
        <w:tabs>
          <w:tab w:val="left" w:pos="0"/>
        </w:tabs>
        <w:ind w:firstLine="709"/>
        <w:contextualSpacing/>
        <w:jc w:val="both"/>
        <w:rPr>
          <w:b/>
          <w:szCs w:val="28"/>
        </w:rPr>
      </w:pPr>
    </w:p>
    <w:p w:rsidR="006E3860" w:rsidRPr="003C0F92" w:rsidRDefault="006E3860" w:rsidP="006F6B05">
      <w:pPr>
        <w:tabs>
          <w:tab w:val="left" w:pos="0"/>
        </w:tabs>
        <w:ind w:firstLine="709"/>
        <w:contextualSpacing/>
        <w:jc w:val="both"/>
        <w:rPr>
          <w:szCs w:val="28"/>
        </w:rPr>
      </w:pPr>
      <w:r w:rsidRPr="003C0F92">
        <w:rPr>
          <w:b/>
          <w:szCs w:val="28"/>
        </w:rPr>
        <w:t>Стаття 9. Депутатські групи</w:t>
      </w:r>
    </w:p>
    <w:p w:rsidR="006E3860" w:rsidRPr="003C0F92" w:rsidRDefault="006E3860" w:rsidP="006F6B05">
      <w:pPr>
        <w:numPr>
          <w:ilvl w:val="0"/>
          <w:numId w:val="2"/>
        </w:numPr>
        <w:tabs>
          <w:tab w:val="clear" w:pos="720"/>
        </w:tabs>
        <w:ind w:left="0" w:firstLine="709"/>
        <w:contextualSpacing/>
        <w:jc w:val="both"/>
        <w:rPr>
          <w:szCs w:val="28"/>
        </w:rPr>
      </w:pPr>
      <w:r w:rsidRPr="003C0F92">
        <w:rPr>
          <w:szCs w:val="28"/>
        </w:rPr>
        <w:t>Депутати можуть об</w:t>
      </w:r>
      <w:r w:rsidR="00A9234C" w:rsidRPr="003C0F92">
        <w:rPr>
          <w:szCs w:val="28"/>
        </w:rPr>
        <w:t>´</w:t>
      </w:r>
      <w:r w:rsidRPr="003C0F92">
        <w:rPr>
          <w:szCs w:val="28"/>
        </w:rPr>
        <w:t>єднуватись в депутатські групи для спільної роботи по здійсненню депутатських повноважень, за спільністю проблем, які вони вирішують, або іншими ознаками. Членство депутата Ради в депутатських групах не звільняє його від персональної відповідальності за здійснення своїх депутатських повноважень</w:t>
      </w:r>
      <w:r w:rsidR="00A9234C" w:rsidRPr="003C0F92">
        <w:rPr>
          <w:szCs w:val="28"/>
        </w:rPr>
        <w:t>.</w:t>
      </w:r>
    </w:p>
    <w:p w:rsidR="006E3860" w:rsidRPr="003C0F92" w:rsidRDefault="006E3860" w:rsidP="006F6B05">
      <w:pPr>
        <w:numPr>
          <w:ilvl w:val="0"/>
          <w:numId w:val="2"/>
        </w:numPr>
        <w:tabs>
          <w:tab w:val="clear" w:pos="720"/>
        </w:tabs>
        <w:ind w:left="0" w:firstLine="709"/>
        <w:contextualSpacing/>
        <w:jc w:val="both"/>
        <w:rPr>
          <w:szCs w:val="28"/>
        </w:rPr>
      </w:pPr>
      <w:r w:rsidRPr="003C0F92">
        <w:rPr>
          <w:szCs w:val="28"/>
        </w:rPr>
        <w:t xml:space="preserve">Депутатська група повинна включати в себе не менш як </w:t>
      </w:r>
      <w:r w:rsidR="001A635C" w:rsidRPr="003C0F92">
        <w:rPr>
          <w:szCs w:val="28"/>
        </w:rPr>
        <w:t>п</w:t>
      </w:r>
      <w:r w:rsidR="00A9234C" w:rsidRPr="003C0F92">
        <w:rPr>
          <w:szCs w:val="28"/>
        </w:rPr>
        <w:t>´</w:t>
      </w:r>
      <w:r w:rsidR="001A635C" w:rsidRPr="003C0F92">
        <w:rPr>
          <w:szCs w:val="28"/>
        </w:rPr>
        <w:t>ять</w:t>
      </w:r>
      <w:r w:rsidRPr="003C0F92">
        <w:rPr>
          <w:szCs w:val="28"/>
        </w:rPr>
        <w:t xml:space="preserve"> членів. Один депутат може входити до складу лише однієї депутатської групи</w:t>
      </w:r>
      <w:r w:rsidR="00A9234C" w:rsidRPr="003C0F92">
        <w:rPr>
          <w:szCs w:val="28"/>
        </w:rPr>
        <w:t>.</w:t>
      </w:r>
    </w:p>
    <w:p w:rsidR="006E3860" w:rsidRPr="003C0F92" w:rsidRDefault="006E3860" w:rsidP="006F6B05">
      <w:pPr>
        <w:numPr>
          <w:ilvl w:val="0"/>
          <w:numId w:val="2"/>
        </w:numPr>
        <w:tabs>
          <w:tab w:val="clear" w:pos="720"/>
        </w:tabs>
        <w:ind w:left="0" w:firstLine="709"/>
        <w:contextualSpacing/>
        <w:jc w:val="both"/>
        <w:rPr>
          <w:szCs w:val="28"/>
        </w:rPr>
      </w:pPr>
      <w:r w:rsidRPr="003C0F92">
        <w:rPr>
          <w:szCs w:val="28"/>
        </w:rPr>
        <w:t>Депутатська</w:t>
      </w:r>
      <w:r w:rsidR="00A20800" w:rsidRPr="003C0F92">
        <w:rPr>
          <w:szCs w:val="28"/>
        </w:rPr>
        <w:t xml:space="preserve"> </w:t>
      </w:r>
      <w:r w:rsidRPr="003C0F92">
        <w:rPr>
          <w:szCs w:val="28"/>
        </w:rPr>
        <w:t xml:space="preserve">група створюється на установчому засіданні членів групи. Група повинна мати свою назву. Депутатська група може мати свою символіку та </w:t>
      </w:r>
      <w:r w:rsidRPr="003C0F92">
        <w:rPr>
          <w:szCs w:val="28"/>
        </w:rPr>
        <w:lastRenderedPageBreak/>
        <w:t>має право на розміщення такої символіки на робочих місцях депутатів, які входять до складу групи</w:t>
      </w:r>
      <w:r w:rsidR="00A9234C" w:rsidRPr="003C0F92">
        <w:rPr>
          <w:szCs w:val="28"/>
        </w:rPr>
        <w:t>.</w:t>
      </w:r>
    </w:p>
    <w:p w:rsidR="006E3860" w:rsidRPr="003C0F92" w:rsidRDefault="006E3860" w:rsidP="006F6B05">
      <w:pPr>
        <w:numPr>
          <w:ilvl w:val="0"/>
          <w:numId w:val="2"/>
        </w:numPr>
        <w:tabs>
          <w:tab w:val="clear" w:pos="720"/>
        </w:tabs>
        <w:ind w:left="0" w:firstLine="709"/>
        <w:contextualSpacing/>
        <w:jc w:val="both"/>
        <w:rPr>
          <w:szCs w:val="28"/>
        </w:rPr>
      </w:pPr>
      <w:r w:rsidRPr="003C0F92">
        <w:rPr>
          <w:szCs w:val="28"/>
        </w:rPr>
        <w:t>Депутатську групу очолює керівник, який є уповноваженим представником відповідної групи.</w:t>
      </w:r>
    </w:p>
    <w:p w:rsidR="006E3860" w:rsidRPr="003C0F92" w:rsidRDefault="006E3860" w:rsidP="006F6B05">
      <w:pPr>
        <w:ind w:firstLine="709"/>
        <w:contextualSpacing/>
        <w:jc w:val="both"/>
        <w:rPr>
          <w:szCs w:val="28"/>
        </w:rPr>
      </w:pPr>
    </w:p>
    <w:p w:rsidR="001E25BA" w:rsidRPr="003C0F92" w:rsidRDefault="006E3860" w:rsidP="006F6B05">
      <w:pPr>
        <w:tabs>
          <w:tab w:val="left" w:pos="0"/>
        </w:tabs>
        <w:ind w:firstLine="709"/>
        <w:contextualSpacing/>
        <w:jc w:val="both"/>
        <w:rPr>
          <w:szCs w:val="28"/>
        </w:rPr>
      </w:pPr>
      <w:r w:rsidRPr="003C0F92">
        <w:rPr>
          <w:b/>
          <w:szCs w:val="28"/>
        </w:rPr>
        <w:t>Стаття</w:t>
      </w:r>
      <w:r w:rsidRPr="003C0F92">
        <w:rPr>
          <w:b/>
          <w:bCs/>
          <w:szCs w:val="28"/>
        </w:rPr>
        <w:t xml:space="preserve"> 10. Порядок реєстрації та припинення діяльності депутатських фракцій та груп</w:t>
      </w:r>
    </w:p>
    <w:p w:rsidR="001E25BA" w:rsidRPr="003C0F92" w:rsidRDefault="006E3860" w:rsidP="006F6B05">
      <w:pPr>
        <w:numPr>
          <w:ilvl w:val="0"/>
          <w:numId w:val="43"/>
        </w:numPr>
        <w:tabs>
          <w:tab w:val="clear" w:pos="720"/>
        </w:tabs>
        <w:ind w:left="0" w:firstLine="709"/>
        <w:contextualSpacing/>
        <w:jc w:val="both"/>
        <w:rPr>
          <w:color w:val="000000"/>
          <w:szCs w:val="28"/>
        </w:rPr>
      </w:pPr>
      <w:r w:rsidRPr="003C0F92">
        <w:rPr>
          <w:color w:val="000000"/>
          <w:szCs w:val="28"/>
        </w:rPr>
        <w:t>Кожна депутатська фракція або група реєструється.</w:t>
      </w:r>
    </w:p>
    <w:p w:rsidR="001E25BA" w:rsidRPr="003C0F92" w:rsidRDefault="006E3860" w:rsidP="006F6B05">
      <w:pPr>
        <w:numPr>
          <w:ilvl w:val="0"/>
          <w:numId w:val="43"/>
        </w:numPr>
        <w:tabs>
          <w:tab w:val="clear" w:pos="720"/>
        </w:tabs>
        <w:ind w:left="0" w:firstLine="709"/>
        <w:contextualSpacing/>
        <w:jc w:val="both"/>
        <w:rPr>
          <w:color w:val="000000"/>
          <w:szCs w:val="28"/>
        </w:rPr>
      </w:pPr>
      <w:r w:rsidRPr="003C0F92">
        <w:rPr>
          <w:color w:val="000000"/>
          <w:szCs w:val="28"/>
        </w:rPr>
        <w:t>Умовою реєстрації є надходження в Раду підписаного особисто кожним депутатом, який увійшов до складу депутатської фракції (групи), письмового повідомлення про сформування. У письмовому повідомленні зазначаються назва депутатської фракції (групи), її персональний склад та партійна належність членів депутатської фракції (групи), а також прізвища голови депутатської фракції (групи) та її членів. Депутатська фракція (група) зобов</w:t>
      </w:r>
      <w:r w:rsidR="00A9234C" w:rsidRPr="003C0F92">
        <w:rPr>
          <w:color w:val="000000"/>
          <w:szCs w:val="28"/>
        </w:rPr>
        <w:t>´</w:t>
      </w:r>
      <w:r w:rsidRPr="003C0F92">
        <w:rPr>
          <w:color w:val="000000"/>
          <w:szCs w:val="28"/>
        </w:rPr>
        <w:t>язана інформувати про виникнення змін у складі депутатської фракції (групи)</w:t>
      </w:r>
      <w:r w:rsidR="00A9234C" w:rsidRPr="003C0F92">
        <w:rPr>
          <w:color w:val="000000"/>
          <w:szCs w:val="28"/>
        </w:rPr>
        <w:t>.</w:t>
      </w:r>
    </w:p>
    <w:p w:rsidR="00A20800" w:rsidRPr="003C0F92" w:rsidRDefault="006E3860" w:rsidP="006F6B05">
      <w:pPr>
        <w:numPr>
          <w:ilvl w:val="0"/>
          <w:numId w:val="43"/>
        </w:numPr>
        <w:tabs>
          <w:tab w:val="clear" w:pos="720"/>
        </w:tabs>
        <w:ind w:left="0" w:firstLine="709"/>
        <w:contextualSpacing/>
        <w:jc w:val="both"/>
        <w:rPr>
          <w:color w:val="000000"/>
          <w:szCs w:val="28"/>
        </w:rPr>
      </w:pPr>
      <w:r w:rsidRPr="003C0F92">
        <w:rPr>
          <w:color w:val="000000"/>
          <w:szCs w:val="28"/>
        </w:rPr>
        <w:t xml:space="preserve">Головуючий на пленарному засіданні інформує депутатів про реєстрацію такої депутатської фракції (групи), її кількісний склад, голову депутатської фракції (групи) та її членів. Депутатська фракція та депутатська група вважаються створеними з моменту </w:t>
      </w:r>
      <w:r w:rsidR="008F7E9D" w:rsidRPr="003C0F92">
        <w:rPr>
          <w:color w:val="000000"/>
          <w:szCs w:val="28"/>
        </w:rPr>
        <w:t>подання до Ради відповідного повідомлення</w:t>
      </w:r>
      <w:r w:rsidR="00A9234C" w:rsidRPr="003C0F92">
        <w:rPr>
          <w:color w:val="000000"/>
          <w:szCs w:val="28"/>
        </w:rPr>
        <w:t>.</w:t>
      </w:r>
    </w:p>
    <w:p w:rsidR="00A20800" w:rsidRPr="003C0F92" w:rsidRDefault="006E3860" w:rsidP="006F6B05">
      <w:pPr>
        <w:numPr>
          <w:ilvl w:val="0"/>
          <w:numId w:val="43"/>
        </w:numPr>
        <w:tabs>
          <w:tab w:val="clear" w:pos="720"/>
        </w:tabs>
        <w:ind w:left="0" w:firstLine="709"/>
        <w:contextualSpacing/>
        <w:jc w:val="both"/>
        <w:rPr>
          <w:color w:val="000000"/>
          <w:szCs w:val="28"/>
        </w:rPr>
      </w:pPr>
      <w:r w:rsidRPr="003C0F92">
        <w:rPr>
          <w:color w:val="000000"/>
          <w:szCs w:val="28"/>
        </w:rPr>
        <w:t>Про вступ до депутатської фрак</w:t>
      </w:r>
      <w:r w:rsidR="008F7E9D" w:rsidRPr="003C0F92">
        <w:rPr>
          <w:color w:val="000000"/>
          <w:szCs w:val="28"/>
        </w:rPr>
        <w:t>ц</w:t>
      </w:r>
      <w:r w:rsidRPr="003C0F92">
        <w:rPr>
          <w:color w:val="000000"/>
          <w:szCs w:val="28"/>
        </w:rPr>
        <w:t>ії (групи) нових членів головуючий на пленарному засіданні інформує депутатів на підставі письмового повідомлення, що підписується головою депутатської фракції (групи) та новими членами фракції (групи)</w:t>
      </w:r>
      <w:r w:rsidR="00A9234C" w:rsidRPr="003C0F92">
        <w:rPr>
          <w:color w:val="000000"/>
          <w:szCs w:val="28"/>
        </w:rPr>
        <w:t>.</w:t>
      </w:r>
    </w:p>
    <w:p w:rsidR="00A20800" w:rsidRPr="003C0F92" w:rsidRDefault="006E3860" w:rsidP="006F6B05">
      <w:pPr>
        <w:numPr>
          <w:ilvl w:val="0"/>
          <w:numId w:val="43"/>
        </w:numPr>
        <w:tabs>
          <w:tab w:val="clear" w:pos="720"/>
        </w:tabs>
        <w:ind w:left="0" w:firstLine="709"/>
        <w:contextualSpacing/>
        <w:jc w:val="both"/>
        <w:rPr>
          <w:color w:val="000000"/>
          <w:szCs w:val="28"/>
        </w:rPr>
      </w:pPr>
      <w:r w:rsidRPr="003C0F92">
        <w:rPr>
          <w:color w:val="000000"/>
          <w:szCs w:val="28"/>
        </w:rPr>
        <w:t>Про вихід депутатів з депутатської фракції (групи) головуючий на пленарному засіданні інформує депутатів на підставі письмової заяви депутата, що виходить з фракції (групи)</w:t>
      </w:r>
      <w:r w:rsidR="008F7E9D" w:rsidRPr="003C0F92">
        <w:rPr>
          <w:color w:val="000000"/>
          <w:szCs w:val="28"/>
        </w:rPr>
        <w:t xml:space="preserve"> та (або) повідомлення фракції, підписаного її керівником</w:t>
      </w:r>
      <w:r w:rsidR="00A9234C" w:rsidRPr="003C0F92">
        <w:rPr>
          <w:color w:val="000000"/>
          <w:szCs w:val="28"/>
        </w:rPr>
        <w:t>.</w:t>
      </w:r>
    </w:p>
    <w:p w:rsidR="006E3860" w:rsidRPr="003C0F92" w:rsidRDefault="006E3860" w:rsidP="006F6B05">
      <w:pPr>
        <w:numPr>
          <w:ilvl w:val="0"/>
          <w:numId w:val="43"/>
        </w:numPr>
        <w:tabs>
          <w:tab w:val="clear" w:pos="720"/>
        </w:tabs>
        <w:ind w:left="0" w:firstLine="709"/>
        <w:contextualSpacing/>
        <w:jc w:val="both"/>
        <w:rPr>
          <w:szCs w:val="28"/>
        </w:rPr>
      </w:pPr>
      <w:r w:rsidRPr="003C0F92">
        <w:rPr>
          <w:color w:val="000000"/>
          <w:szCs w:val="28"/>
        </w:rPr>
        <w:t>Про виключення депутата з депутатської фракції (групи) головуючий на пленарному</w:t>
      </w:r>
      <w:r w:rsidRPr="003C0F92">
        <w:rPr>
          <w:szCs w:val="28"/>
        </w:rPr>
        <w:t xml:space="preserve"> засіданні інформує депутатів на підставі письмового повідомлення, підписаного головою депутатської фракції (групи)</w:t>
      </w:r>
      <w:r w:rsidR="00A9234C" w:rsidRPr="003C0F92">
        <w:rPr>
          <w:szCs w:val="28"/>
        </w:rPr>
        <w:t>.</w:t>
      </w:r>
    </w:p>
    <w:p w:rsidR="006E3860" w:rsidRPr="003C0F92" w:rsidRDefault="006E3860" w:rsidP="006F6B05">
      <w:pPr>
        <w:numPr>
          <w:ilvl w:val="0"/>
          <w:numId w:val="43"/>
        </w:numPr>
        <w:tabs>
          <w:tab w:val="clear" w:pos="720"/>
        </w:tabs>
        <w:ind w:left="0" w:firstLine="709"/>
        <w:contextualSpacing/>
        <w:jc w:val="both"/>
        <w:rPr>
          <w:szCs w:val="28"/>
        </w:rPr>
      </w:pPr>
      <w:r w:rsidRPr="003C0F92">
        <w:rPr>
          <w:color w:val="000000"/>
          <w:szCs w:val="28"/>
        </w:rPr>
        <w:t>Діяльність депутатських фракцій і груп припиняється:</w:t>
      </w:r>
    </w:p>
    <w:p w:rsidR="006E3860" w:rsidRPr="003C0F92" w:rsidRDefault="006E3860" w:rsidP="006F6B05">
      <w:pPr>
        <w:numPr>
          <w:ilvl w:val="1"/>
          <w:numId w:val="44"/>
        </w:numPr>
        <w:tabs>
          <w:tab w:val="left" w:pos="993"/>
        </w:tabs>
        <w:ind w:left="0" w:firstLine="709"/>
        <w:contextualSpacing/>
        <w:jc w:val="both"/>
        <w:rPr>
          <w:szCs w:val="28"/>
        </w:rPr>
      </w:pPr>
      <w:r w:rsidRPr="003C0F92">
        <w:rPr>
          <w:color w:val="000000"/>
          <w:szCs w:val="28"/>
        </w:rPr>
        <w:t xml:space="preserve">У </w:t>
      </w:r>
      <w:r w:rsidRPr="003C0F92">
        <w:rPr>
          <w:szCs w:val="28"/>
        </w:rPr>
        <w:t>разі вибуття з неї окремих депутатів, якщо в її складі залишається менша, ніж встановлена Регламентом, кількість депутатів</w:t>
      </w:r>
      <w:r w:rsidR="00A9234C" w:rsidRPr="003C0F92">
        <w:rPr>
          <w:szCs w:val="28"/>
        </w:rPr>
        <w:t>.</w:t>
      </w:r>
    </w:p>
    <w:p w:rsidR="006E3860" w:rsidRPr="003C0F92" w:rsidRDefault="006E3860" w:rsidP="006F6B05">
      <w:pPr>
        <w:numPr>
          <w:ilvl w:val="1"/>
          <w:numId w:val="44"/>
        </w:numPr>
        <w:tabs>
          <w:tab w:val="left" w:pos="993"/>
        </w:tabs>
        <w:ind w:left="0" w:firstLine="709"/>
        <w:contextualSpacing/>
        <w:jc w:val="both"/>
        <w:rPr>
          <w:szCs w:val="28"/>
        </w:rPr>
      </w:pPr>
      <w:r w:rsidRPr="003C0F92">
        <w:rPr>
          <w:szCs w:val="28"/>
        </w:rPr>
        <w:t>При прийнятті депутатами, що входять до складу фракції або групи,</w:t>
      </w:r>
      <w:r w:rsidRPr="003C0F92">
        <w:rPr>
          <w:szCs w:val="28"/>
        </w:rPr>
        <w:br/>
        <w:t>відповідного рішення</w:t>
      </w:r>
      <w:r w:rsidR="00A9234C" w:rsidRPr="003C0F92">
        <w:rPr>
          <w:szCs w:val="28"/>
        </w:rPr>
        <w:t>.</w:t>
      </w:r>
    </w:p>
    <w:p w:rsidR="006E3860" w:rsidRPr="003C0F92" w:rsidRDefault="006E3860" w:rsidP="006F6B05">
      <w:pPr>
        <w:numPr>
          <w:ilvl w:val="1"/>
          <w:numId w:val="44"/>
        </w:numPr>
        <w:tabs>
          <w:tab w:val="left" w:pos="993"/>
        </w:tabs>
        <w:ind w:left="0" w:firstLine="709"/>
        <w:contextualSpacing/>
        <w:jc w:val="both"/>
        <w:rPr>
          <w:color w:val="000000"/>
          <w:szCs w:val="28"/>
        </w:rPr>
      </w:pPr>
      <w:r w:rsidRPr="003C0F92">
        <w:rPr>
          <w:szCs w:val="28"/>
        </w:rPr>
        <w:t>Після закінчення строку повноважень Ради або строку, на який депутати Ради об´єдналися в</w:t>
      </w:r>
      <w:r w:rsidRPr="003C0F92">
        <w:rPr>
          <w:color w:val="000000"/>
          <w:szCs w:val="28"/>
        </w:rPr>
        <w:t xml:space="preserve"> депутатську фракцію (групу).</w:t>
      </w:r>
    </w:p>
    <w:p w:rsidR="006E3860" w:rsidRPr="003C0F92" w:rsidRDefault="006E3860" w:rsidP="006F6B05">
      <w:pPr>
        <w:numPr>
          <w:ilvl w:val="0"/>
          <w:numId w:val="43"/>
        </w:numPr>
        <w:tabs>
          <w:tab w:val="clear" w:pos="720"/>
        </w:tabs>
        <w:ind w:left="0" w:firstLine="709"/>
        <w:contextualSpacing/>
        <w:jc w:val="both"/>
        <w:rPr>
          <w:szCs w:val="28"/>
        </w:rPr>
      </w:pPr>
      <w:r w:rsidRPr="003C0F92">
        <w:rPr>
          <w:color w:val="000000"/>
          <w:szCs w:val="28"/>
        </w:rPr>
        <w:t xml:space="preserve">Про </w:t>
      </w:r>
      <w:r w:rsidRPr="003C0F92">
        <w:rPr>
          <w:szCs w:val="28"/>
        </w:rPr>
        <w:t>припинення</w:t>
      </w:r>
      <w:r w:rsidRPr="003C0F92">
        <w:rPr>
          <w:color w:val="000000"/>
          <w:szCs w:val="28"/>
        </w:rPr>
        <w:t xml:space="preserve"> діяльності депутатських фракцій і груп головуючий на пленарному засіданні Ради зобов´язаний повідомити депутатів невідкладно з моменту настання відповідної обставини.</w:t>
      </w:r>
    </w:p>
    <w:p w:rsidR="006E3860" w:rsidRPr="003C0F92" w:rsidRDefault="006E3860" w:rsidP="006F6B05">
      <w:pPr>
        <w:autoSpaceDE w:val="0"/>
        <w:ind w:firstLine="709"/>
        <w:contextualSpacing/>
        <w:jc w:val="both"/>
        <w:rPr>
          <w:szCs w:val="28"/>
        </w:rPr>
      </w:pPr>
    </w:p>
    <w:p w:rsidR="008F7E9D" w:rsidRPr="003C0F92" w:rsidRDefault="006E3860" w:rsidP="006F6B05">
      <w:pPr>
        <w:tabs>
          <w:tab w:val="left" w:pos="360"/>
        </w:tabs>
        <w:ind w:firstLine="709"/>
        <w:contextualSpacing/>
        <w:jc w:val="both"/>
        <w:rPr>
          <w:szCs w:val="28"/>
        </w:rPr>
      </w:pPr>
      <w:r w:rsidRPr="003C0F92">
        <w:rPr>
          <w:b/>
          <w:szCs w:val="28"/>
        </w:rPr>
        <w:t>Стаття 11. Права депутатських фракцій та груп</w:t>
      </w:r>
    </w:p>
    <w:p w:rsidR="008F7E9D" w:rsidRPr="003C0F92" w:rsidRDefault="006E3860" w:rsidP="006F6B05">
      <w:pPr>
        <w:numPr>
          <w:ilvl w:val="3"/>
          <w:numId w:val="43"/>
        </w:numPr>
        <w:tabs>
          <w:tab w:val="clear" w:pos="2880"/>
        </w:tabs>
        <w:ind w:left="0" w:firstLine="709"/>
        <w:contextualSpacing/>
        <w:jc w:val="both"/>
        <w:rPr>
          <w:szCs w:val="28"/>
        </w:rPr>
      </w:pPr>
      <w:r w:rsidRPr="003C0F92">
        <w:rPr>
          <w:szCs w:val="28"/>
        </w:rPr>
        <w:t>Депутатські групи та фракції мають прав</w:t>
      </w:r>
      <w:bookmarkStart w:id="5" w:name="212"/>
      <w:bookmarkEnd w:id="5"/>
      <w:r w:rsidRPr="003C0F92">
        <w:rPr>
          <w:szCs w:val="28"/>
        </w:rPr>
        <w:t>а, передбачені чинним законодавством, в т.ч.</w:t>
      </w:r>
      <w:bookmarkStart w:id="6" w:name="214"/>
      <w:bookmarkEnd w:id="6"/>
      <w:r w:rsidRPr="003C0F92">
        <w:rPr>
          <w:szCs w:val="28"/>
        </w:rPr>
        <w:t xml:space="preserve"> на гарантований виступ свого представника на пленарному засіданні Ради з кожного питання порядку денного сесії ради</w:t>
      </w:r>
      <w:r w:rsidR="00A9234C" w:rsidRPr="003C0F92">
        <w:rPr>
          <w:szCs w:val="28"/>
        </w:rPr>
        <w:t>.</w:t>
      </w:r>
    </w:p>
    <w:p w:rsidR="008F7E9D" w:rsidRPr="003C0F92" w:rsidRDefault="006E3860" w:rsidP="006F6B05">
      <w:pPr>
        <w:numPr>
          <w:ilvl w:val="3"/>
          <w:numId w:val="43"/>
        </w:numPr>
        <w:tabs>
          <w:tab w:val="clear" w:pos="2880"/>
        </w:tabs>
        <w:ind w:left="0" w:firstLine="709"/>
        <w:contextualSpacing/>
        <w:jc w:val="both"/>
        <w:rPr>
          <w:szCs w:val="28"/>
        </w:rPr>
      </w:pPr>
      <w:r w:rsidRPr="003C0F92">
        <w:rPr>
          <w:szCs w:val="28"/>
        </w:rPr>
        <w:lastRenderedPageBreak/>
        <w:t>Депутатські групи та фракції мають право на обов</w:t>
      </w:r>
      <w:r w:rsidR="00A9234C" w:rsidRPr="003C0F92">
        <w:rPr>
          <w:szCs w:val="28"/>
        </w:rPr>
        <w:t>´</w:t>
      </w:r>
      <w:r w:rsidRPr="003C0F92">
        <w:rPr>
          <w:szCs w:val="28"/>
        </w:rPr>
        <w:t>язкове оголошення перерви у пленарному засіданні ради перед голосуванням щодо будь-якого конкретного питання (пропозиції, поправки, доповнення) для проведення консультацій та узгодження позиції членів депутатської групи, фракції</w:t>
      </w:r>
      <w:r w:rsidR="00A9234C" w:rsidRPr="003C0F92">
        <w:rPr>
          <w:szCs w:val="28"/>
        </w:rPr>
        <w:t>.</w:t>
      </w:r>
    </w:p>
    <w:p w:rsidR="006E3860" w:rsidRPr="003C0F92" w:rsidRDefault="006E3860" w:rsidP="006F6B05">
      <w:pPr>
        <w:numPr>
          <w:ilvl w:val="3"/>
          <w:numId w:val="43"/>
        </w:numPr>
        <w:tabs>
          <w:tab w:val="clear" w:pos="2880"/>
        </w:tabs>
        <w:ind w:left="0" w:firstLine="709"/>
        <w:contextualSpacing/>
        <w:jc w:val="both"/>
        <w:rPr>
          <w:szCs w:val="28"/>
        </w:rPr>
      </w:pPr>
      <w:r w:rsidRPr="003C0F92">
        <w:rPr>
          <w:szCs w:val="28"/>
        </w:rPr>
        <w:t>Депутатські групи та фракції мають право на пропорційне представництво в постійних та тимчасових контрольних комісіях, що означає пропорціональне право на зайняття посад голів постійних комісій представниками депутатської групи та фракції.</w:t>
      </w:r>
    </w:p>
    <w:p w:rsidR="00AF412C" w:rsidRPr="003C0F92" w:rsidRDefault="00AF412C" w:rsidP="006F6B05">
      <w:pPr>
        <w:numPr>
          <w:ilvl w:val="3"/>
          <w:numId w:val="43"/>
        </w:numPr>
        <w:tabs>
          <w:tab w:val="clear" w:pos="2880"/>
        </w:tabs>
        <w:ind w:left="0" w:firstLine="709"/>
        <w:contextualSpacing/>
        <w:jc w:val="both"/>
        <w:rPr>
          <w:szCs w:val="28"/>
        </w:rPr>
      </w:pPr>
      <w:r w:rsidRPr="003C0F92">
        <w:rPr>
          <w:szCs w:val="28"/>
        </w:rPr>
        <w:t>Депутатська фракція має право делегувати свого представника до виконавчого комітету Ради.</w:t>
      </w:r>
    </w:p>
    <w:p w:rsidR="006E3860" w:rsidRPr="003C0F92" w:rsidRDefault="006E3860" w:rsidP="006F6B05">
      <w:pPr>
        <w:tabs>
          <w:tab w:val="left" w:pos="0"/>
        </w:tabs>
        <w:ind w:firstLine="709"/>
        <w:contextualSpacing/>
        <w:jc w:val="both"/>
        <w:rPr>
          <w:szCs w:val="28"/>
        </w:rPr>
      </w:pPr>
    </w:p>
    <w:p w:rsidR="006E3860" w:rsidRPr="003C0F92" w:rsidRDefault="006E3860" w:rsidP="006F6B05">
      <w:pPr>
        <w:tabs>
          <w:tab w:val="left" w:pos="0"/>
        </w:tabs>
        <w:ind w:firstLine="709"/>
        <w:contextualSpacing/>
        <w:jc w:val="both"/>
        <w:rPr>
          <w:szCs w:val="28"/>
        </w:rPr>
      </w:pPr>
      <w:r w:rsidRPr="003C0F92">
        <w:rPr>
          <w:b/>
          <w:szCs w:val="28"/>
        </w:rPr>
        <w:t>Стаття 12. Комісії Ради</w:t>
      </w:r>
    </w:p>
    <w:p w:rsidR="006E3860" w:rsidRPr="003C0F92" w:rsidRDefault="006E3860" w:rsidP="006F6B05">
      <w:pPr>
        <w:pStyle w:val="14"/>
        <w:numPr>
          <w:ilvl w:val="0"/>
          <w:numId w:val="14"/>
        </w:numPr>
        <w:tabs>
          <w:tab w:val="clear" w:pos="720"/>
        </w:tabs>
        <w:spacing w:before="0" w:line="240" w:lineRule="auto"/>
        <w:ind w:left="0" w:firstLine="709"/>
        <w:contextualSpacing/>
        <w:rPr>
          <w:rFonts w:cs="Times New Roman"/>
          <w:sz w:val="28"/>
          <w:szCs w:val="28"/>
        </w:rPr>
      </w:pPr>
      <w:r w:rsidRPr="003C0F92">
        <w:rPr>
          <w:rFonts w:cs="Times New Roman"/>
          <w:sz w:val="28"/>
          <w:szCs w:val="28"/>
        </w:rPr>
        <w:t>Рада утворює постійні та тимчасові контрольні комісії. Функціональна спрямованість і порядок організації роботи постійних комісій визначається окремим положенням</w:t>
      </w:r>
      <w:r w:rsidR="00A9234C" w:rsidRPr="003C0F92">
        <w:rPr>
          <w:rFonts w:cs="Times New Roman"/>
          <w:sz w:val="28"/>
          <w:szCs w:val="28"/>
        </w:rPr>
        <w:t>.</w:t>
      </w:r>
    </w:p>
    <w:p w:rsidR="006E3860" w:rsidRPr="003C0F92" w:rsidRDefault="006E3860" w:rsidP="006F6B05">
      <w:pPr>
        <w:pStyle w:val="14"/>
        <w:numPr>
          <w:ilvl w:val="0"/>
          <w:numId w:val="14"/>
        </w:numPr>
        <w:tabs>
          <w:tab w:val="clear" w:pos="720"/>
        </w:tabs>
        <w:spacing w:before="0" w:line="240" w:lineRule="auto"/>
        <w:ind w:left="0" w:firstLine="709"/>
        <w:contextualSpacing/>
        <w:rPr>
          <w:rFonts w:cs="Times New Roman"/>
          <w:sz w:val="28"/>
          <w:szCs w:val="28"/>
        </w:rPr>
      </w:pPr>
      <w:r w:rsidRPr="003C0F92">
        <w:rPr>
          <w:rFonts w:cs="Times New Roman"/>
          <w:sz w:val="28"/>
          <w:szCs w:val="28"/>
        </w:rPr>
        <w:t>Комісії Ради є підзвітними Раді і відповідальними перед нею.</w:t>
      </w:r>
    </w:p>
    <w:p w:rsidR="006E3860" w:rsidRPr="003C0F92" w:rsidRDefault="006E3860" w:rsidP="006F6B05">
      <w:pPr>
        <w:pStyle w:val="14"/>
        <w:numPr>
          <w:ilvl w:val="0"/>
          <w:numId w:val="14"/>
        </w:numPr>
        <w:tabs>
          <w:tab w:val="clear" w:pos="720"/>
        </w:tabs>
        <w:spacing w:before="0" w:line="240" w:lineRule="auto"/>
        <w:ind w:left="0" w:firstLine="709"/>
        <w:contextualSpacing/>
        <w:rPr>
          <w:rFonts w:cs="Times New Roman"/>
          <w:sz w:val="28"/>
          <w:szCs w:val="28"/>
        </w:rPr>
      </w:pPr>
      <w:r w:rsidRPr="003C0F92">
        <w:rPr>
          <w:rFonts w:cs="Times New Roman"/>
          <w:sz w:val="28"/>
          <w:szCs w:val="28"/>
        </w:rPr>
        <w:t xml:space="preserve">Постійні комісії </w:t>
      </w:r>
      <w:r w:rsidR="003C0F92">
        <w:rPr>
          <w:rFonts w:cs="Times New Roman"/>
          <w:sz w:val="28"/>
          <w:szCs w:val="28"/>
        </w:rPr>
        <w:t>утворюються</w:t>
      </w:r>
      <w:r w:rsidR="003C0F92" w:rsidRPr="003C0F92">
        <w:rPr>
          <w:rFonts w:cs="Times New Roman"/>
          <w:sz w:val="28"/>
          <w:szCs w:val="28"/>
        </w:rPr>
        <w:t xml:space="preserve"> </w:t>
      </w:r>
      <w:r w:rsidRPr="003C0F92">
        <w:rPr>
          <w:rFonts w:cs="Times New Roman"/>
          <w:sz w:val="28"/>
          <w:szCs w:val="28"/>
        </w:rPr>
        <w:t>Радою на строк її повноважень у складі голови і членів комісії (поіменним списком). Питання обрання заступника голови та секретаря комісії, вирішуються відповідною постійною комісією самостійно.</w:t>
      </w:r>
      <w:bookmarkStart w:id="7" w:name="BM584"/>
      <w:bookmarkEnd w:id="7"/>
      <w:r w:rsidRPr="003C0F92">
        <w:rPr>
          <w:rFonts w:cs="Times New Roman"/>
          <w:sz w:val="28"/>
          <w:szCs w:val="28"/>
        </w:rPr>
        <w:t xml:space="preserve"> </w:t>
      </w:r>
    </w:p>
    <w:p w:rsidR="007154A4" w:rsidRPr="003C0F92" w:rsidRDefault="006E3860" w:rsidP="006F6B05">
      <w:pPr>
        <w:pStyle w:val="14"/>
        <w:numPr>
          <w:ilvl w:val="0"/>
          <w:numId w:val="14"/>
        </w:numPr>
        <w:tabs>
          <w:tab w:val="clear" w:pos="720"/>
        </w:tabs>
        <w:spacing w:before="0" w:line="240" w:lineRule="auto"/>
        <w:ind w:left="0" w:firstLine="709"/>
        <w:contextualSpacing/>
        <w:rPr>
          <w:rFonts w:cs="Times New Roman"/>
          <w:sz w:val="28"/>
          <w:szCs w:val="28"/>
        </w:rPr>
      </w:pPr>
      <w:r w:rsidRPr="003C0F92">
        <w:rPr>
          <w:rFonts w:cs="Times New Roman"/>
          <w:sz w:val="28"/>
          <w:szCs w:val="28"/>
        </w:rPr>
        <w:t>При обранні членів постійних комісій забезпечується реалізація права депутатських фракцій та груп на пропорційне та рівномірне представництво, при цьому депутат, який є членом депутатської фракції та одночасно депутатської групи, має право бути обраним лише до однієї постійної комісії.</w:t>
      </w:r>
      <w:r w:rsidR="007154A4" w:rsidRPr="003C0F92">
        <w:rPr>
          <w:rFonts w:cs="Times New Roman"/>
          <w:sz w:val="28"/>
          <w:szCs w:val="28"/>
        </w:rPr>
        <w:t xml:space="preserve"> </w:t>
      </w:r>
    </w:p>
    <w:p w:rsidR="006E3860" w:rsidRPr="003C0F92" w:rsidRDefault="007154A4" w:rsidP="006F6B05">
      <w:pPr>
        <w:pStyle w:val="14"/>
        <w:numPr>
          <w:ilvl w:val="0"/>
          <w:numId w:val="14"/>
        </w:numPr>
        <w:tabs>
          <w:tab w:val="clear" w:pos="720"/>
        </w:tabs>
        <w:spacing w:before="0" w:line="240" w:lineRule="auto"/>
        <w:ind w:left="0" w:firstLine="709"/>
        <w:contextualSpacing/>
        <w:rPr>
          <w:rFonts w:cs="Times New Roman"/>
          <w:sz w:val="28"/>
          <w:szCs w:val="28"/>
        </w:rPr>
      </w:pPr>
      <w:r w:rsidRPr="003C0F92">
        <w:rPr>
          <w:rFonts w:cs="Times New Roman"/>
          <w:sz w:val="28"/>
          <w:szCs w:val="28"/>
        </w:rPr>
        <w:t>П</w:t>
      </w:r>
      <w:r w:rsidR="006E3860" w:rsidRPr="003C0F92">
        <w:rPr>
          <w:rFonts w:cs="Times New Roman"/>
          <w:sz w:val="28"/>
          <w:szCs w:val="28"/>
        </w:rPr>
        <w:t>ісля кожного фактичного року діяльності постійної комісії до порядку денного найближчого пленарного засідання сесії Ради в обов´язковому порядку включається питання про відкликання та обрання</w:t>
      </w:r>
      <w:r w:rsidR="00C8328D">
        <w:rPr>
          <w:rFonts w:cs="Times New Roman"/>
          <w:sz w:val="28"/>
          <w:szCs w:val="28"/>
        </w:rPr>
        <w:t xml:space="preserve"> (ротацію</w:t>
      </w:r>
      <w:r w:rsidR="006E3860" w:rsidRPr="003C0F92">
        <w:rPr>
          <w:rFonts w:cs="Times New Roman"/>
          <w:sz w:val="28"/>
          <w:szCs w:val="28"/>
        </w:rPr>
        <w:t xml:space="preserve">) голови постійної комісії Ради, за результатом розгляду якого Рада може прийняти рішення про </w:t>
      </w:r>
      <w:proofErr w:type="spellStart"/>
      <w:r w:rsidR="006E3860" w:rsidRPr="003C0F92">
        <w:rPr>
          <w:rFonts w:cs="Times New Roman"/>
          <w:sz w:val="28"/>
          <w:szCs w:val="28"/>
        </w:rPr>
        <w:t>про</w:t>
      </w:r>
      <w:proofErr w:type="spellEnd"/>
      <w:r w:rsidR="006E3860" w:rsidRPr="003C0F92">
        <w:rPr>
          <w:rFonts w:cs="Times New Roman"/>
          <w:sz w:val="28"/>
          <w:szCs w:val="28"/>
        </w:rPr>
        <w:t xml:space="preserve"> відкликання </w:t>
      </w:r>
      <w:r w:rsidR="00D73A22">
        <w:rPr>
          <w:rFonts w:cs="Times New Roman"/>
          <w:sz w:val="28"/>
          <w:szCs w:val="28"/>
        </w:rPr>
        <w:t xml:space="preserve">голови постійної комісії </w:t>
      </w:r>
      <w:r w:rsidR="006E3860" w:rsidRPr="003C0F92">
        <w:rPr>
          <w:rFonts w:cs="Times New Roman"/>
          <w:sz w:val="28"/>
          <w:szCs w:val="28"/>
        </w:rPr>
        <w:t>і обрання нового голови.</w:t>
      </w:r>
      <w:r w:rsidRPr="003C0F92">
        <w:rPr>
          <w:rFonts w:cs="Times New Roman"/>
          <w:sz w:val="28"/>
          <w:szCs w:val="28"/>
        </w:rPr>
        <w:t xml:space="preserve"> </w:t>
      </w:r>
      <w:r w:rsidR="006E3860" w:rsidRPr="003C0F92">
        <w:rPr>
          <w:rFonts w:cs="Times New Roman"/>
          <w:sz w:val="28"/>
          <w:szCs w:val="28"/>
        </w:rPr>
        <w:t xml:space="preserve">Ротації  заступників та секретарів комісії проводяться постійною комісією у визначеному нею порядку. </w:t>
      </w:r>
    </w:p>
    <w:p w:rsidR="006E3860" w:rsidRPr="003C0F92" w:rsidRDefault="00D73A22" w:rsidP="006F6B05">
      <w:pPr>
        <w:pStyle w:val="14"/>
        <w:numPr>
          <w:ilvl w:val="0"/>
          <w:numId w:val="14"/>
        </w:numPr>
        <w:tabs>
          <w:tab w:val="clear" w:pos="720"/>
        </w:tabs>
        <w:spacing w:before="0" w:line="240" w:lineRule="auto"/>
        <w:ind w:left="0" w:firstLine="709"/>
        <w:contextualSpacing/>
        <w:rPr>
          <w:rFonts w:cs="Times New Roman"/>
          <w:sz w:val="28"/>
          <w:szCs w:val="28"/>
        </w:rPr>
      </w:pPr>
      <w:r>
        <w:rPr>
          <w:rFonts w:cs="Times New Roman"/>
          <w:sz w:val="28"/>
          <w:szCs w:val="28"/>
        </w:rPr>
        <w:t xml:space="preserve">Періодичність </w:t>
      </w:r>
      <w:r w:rsidR="006E3860" w:rsidRPr="003C0F92">
        <w:rPr>
          <w:rFonts w:cs="Times New Roman"/>
          <w:sz w:val="28"/>
          <w:szCs w:val="28"/>
        </w:rPr>
        <w:t>звітування голови про результати роботи очолюваної ним постійної комісії регулюється Положенням про постійні комісії.</w:t>
      </w:r>
    </w:p>
    <w:p w:rsidR="006E3860" w:rsidRPr="003C0F92" w:rsidRDefault="006E3860" w:rsidP="006F6B05">
      <w:pPr>
        <w:pStyle w:val="14"/>
        <w:numPr>
          <w:ilvl w:val="0"/>
          <w:numId w:val="14"/>
        </w:numPr>
        <w:tabs>
          <w:tab w:val="clear" w:pos="720"/>
        </w:tabs>
        <w:spacing w:before="0" w:line="240" w:lineRule="auto"/>
        <w:ind w:left="0" w:firstLine="709"/>
        <w:contextualSpacing/>
        <w:rPr>
          <w:rFonts w:cs="Times New Roman"/>
          <w:sz w:val="28"/>
          <w:szCs w:val="28"/>
        </w:rPr>
      </w:pPr>
      <w:r w:rsidRPr="003C0F92">
        <w:rPr>
          <w:rFonts w:cs="Times New Roman"/>
          <w:sz w:val="28"/>
          <w:szCs w:val="28"/>
        </w:rPr>
        <w:t>У складі Ради функціонують наступні постійні депутатські комісії:</w:t>
      </w:r>
    </w:p>
    <w:p w:rsidR="006E3860" w:rsidRPr="003C0F92" w:rsidRDefault="006E3860" w:rsidP="006F6B05">
      <w:pPr>
        <w:pStyle w:val="af6"/>
        <w:numPr>
          <w:ilvl w:val="1"/>
          <w:numId w:val="14"/>
        </w:numPr>
        <w:spacing w:after="0" w:line="240" w:lineRule="auto"/>
        <w:ind w:left="0" w:firstLine="709"/>
        <w:contextualSpacing/>
        <w:jc w:val="both"/>
        <w:rPr>
          <w:rFonts w:ascii="Times New Roman" w:hAnsi="Times New Roman"/>
          <w:sz w:val="28"/>
          <w:szCs w:val="28"/>
          <w:lang w:val="uk-UA"/>
        </w:rPr>
      </w:pPr>
      <w:r w:rsidRPr="003C0F92">
        <w:rPr>
          <w:rFonts w:ascii="Times New Roman" w:hAnsi="Times New Roman"/>
          <w:sz w:val="28"/>
          <w:szCs w:val="28"/>
          <w:lang w:val="uk-UA"/>
        </w:rPr>
        <w:t>З питань комунальної власності, бюджету та фінансів</w:t>
      </w:r>
      <w:r w:rsidR="00A9234C" w:rsidRPr="003C0F92">
        <w:rPr>
          <w:rFonts w:ascii="Times New Roman" w:hAnsi="Times New Roman"/>
          <w:sz w:val="28"/>
          <w:szCs w:val="28"/>
          <w:lang w:val="uk-UA"/>
        </w:rPr>
        <w:t>.</w:t>
      </w:r>
    </w:p>
    <w:p w:rsidR="006E3860" w:rsidRPr="003C0F92" w:rsidRDefault="006E3860" w:rsidP="006F6B05">
      <w:pPr>
        <w:pStyle w:val="af6"/>
        <w:numPr>
          <w:ilvl w:val="1"/>
          <w:numId w:val="14"/>
        </w:numPr>
        <w:spacing w:after="0" w:line="240" w:lineRule="auto"/>
        <w:ind w:left="0" w:firstLine="709"/>
        <w:contextualSpacing/>
        <w:jc w:val="both"/>
        <w:rPr>
          <w:rFonts w:ascii="Times New Roman" w:hAnsi="Times New Roman"/>
          <w:sz w:val="28"/>
          <w:szCs w:val="28"/>
          <w:lang w:val="uk-UA"/>
        </w:rPr>
      </w:pPr>
      <w:r w:rsidRPr="003C0F92">
        <w:rPr>
          <w:rFonts w:ascii="Times New Roman" w:hAnsi="Times New Roman"/>
          <w:sz w:val="28"/>
          <w:szCs w:val="28"/>
          <w:lang w:val="uk-UA"/>
        </w:rPr>
        <w:t>З питань соціально-економічного розвитку, підприємництва, туризму та інвестиційній діяльності</w:t>
      </w:r>
      <w:r w:rsidR="00A9234C" w:rsidRPr="003C0F92">
        <w:rPr>
          <w:rFonts w:ascii="Times New Roman" w:hAnsi="Times New Roman"/>
          <w:sz w:val="28"/>
          <w:szCs w:val="28"/>
          <w:lang w:val="uk-UA"/>
        </w:rPr>
        <w:t>.</w:t>
      </w:r>
    </w:p>
    <w:p w:rsidR="006E3860" w:rsidRPr="003C0F92" w:rsidRDefault="006E3860" w:rsidP="006F6B05">
      <w:pPr>
        <w:pStyle w:val="af6"/>
        <w:numPr>
          <w:ilvl w:val="1"/>
          <w:numId w:val="14"/>
        </w:numPr>
        <w:spacing w:after="0" w:line="240" w:lineRule="auto"/>
        <w:ind w:left="0" w:firstLine="709"/>
        <w:contextualSpacing/>
        <w:jc w:val="both"/>
        <w:rPr>
          <w:rFonts w:ascii="Times New Roman" w:hAnsi="Times New Roman"/>
          <w:sz w:val="28"/>
          <w:szCs w:val="28"/>
          <w:lang w:val="uk-UA"/>
        </w:rPr>
      </w:pPr>
      <w:r w:rsidRPr="003C0F92">
        <w:rPr>
          <w:rFonts w:ascii="Times New Roman" w:hAnsi="Times New Roman"/>
          <w:sz w:val="28"/>
          <w:szCs w:val="28"/>
          <w:lang w:val="uk-UA"/>
        </w:rPr>
        <w:t>З питань регламенту, законності, прав і свобод громадян та запобігання корупції</w:t>
      </w:r>
      <w:r w:rsidR="00A9234C" w:rsidRPr="003C0F92">
        <w:rPr>
          <w:rFonts w:ascii="Times New Roman" w:hAnsi="Times New Roman"/>
          <w:sz w:val="28"/>
          <w:szCs w:val="28"/>
          <w:lang w:val="uk-UA"/>
        </w:rPr>
        <w:t>.</w:t>
      </w:r>
    </w:p>
    <w:p w:rsidR="006E3860" w:rsidRPr="003C0F92" w:rsidRDefault="006E3860" w:rsidP="006F6B05">
      <w:pPr>
        <w:pStyle w:val="af6"/>
        <w:numPr>
          <w:ilvl w:val="1"/>
          <w:numId w:val="14"/>
        </w:numPr>
        <w:spacing w:after="0" w:line="240" w:lineRule="auto"/>
        <w:ind w:left="0" w:firstLine="709"/>
        <w:contextualSpacing/>
        <w:jc w:val="both"/>
        <w:rPr>
          <w:rFonts w:ascii="Times New Roman" w:hAnsi="Times New Roman"/>
          <w:sz w:val="28"/>
          <w:szCs w:val="28"/>
          <w:lang w:val="uk-UA"/>
        </w:rPr>
      </w:pPr>
      <w:r w:rsidRPr="003C0F92">
        <w:rPr>
          <w:rFonts w:ascii="Times New Roman" w:hAnsi="Times New Roman"/>
          <w:sz w:val="28"/>
          <w:szCs w:val="28"/>
          <w:lang w:val="uk-UA"/>
        </w:rPr>
        <w:t>З питань освіти, медицини, соціального захисту, культури</w:t>
      </w:r>
      <w:r w:rsidR="00143DA6" w:rsidRPr="003C0F92">
        <w:rPr>
          <w:rFonts w:ascii="Times New Roman" w:hAnsi="Times New Roman"/>
          <w:sz w:val="28"/>
          <w:szCs w:val="28"/>
          <w:lang w:val="uk-UA"/>
        </w:rPr>
        <w:t>,</w:t>
      </w:r>
      <w:r w:rsidRPr="003C0F92">
        <w:rPr>
          <w:rFonts w:ascii="Times New Roman" w:hAnsi="Times New Roman"/>
          <w:sz w:val="28"/>
          <w:szCs w:val="28"/>
          <w:lang w:val="uk-UA"/>
        </w:rPr>
        <w:t xml:space="preserve"> молодіжної політики</w:t>
      </w:r>
      <w:r w:rsidR="00C239A4" w:rsidRPr="003C0F92">
        <w:rPr>
          <w:rFonts w:ascii="Times New Roman" w:hAnsi="Times New Roman"/>
          <w:sz w:val="28"/>
          <w:szCs w:val="28"/>
          <w:lang w:val="uk-UA"/>
        </w:rPr>
        <w:t xml:space="preserve"> та спорту</w:t>
      </w:r>
      <w:r w:rsidR="00A9234C" w:rsidRPr="003C0F92">
        <w:rPr>
          <w:rFonts w:ascii="Times New Roman" w:hAnsi="Times New Roman"/>
          <w:sz w:val="28"/>
          <w:szCs w:val="28"/>
          <w:lang w:val="uk-UA"/>
        </w:rPr>
        <w:t>.</w:t>
      </w:r>
    </w:p>
    <w:p w:rsidR="006E3860" w:rsidRPr="003C0F92" w:rsidRDefault="006E3860" w:rsidP="006F6B05">
      <w:pPr>
        <w:pStyle w:val="af6"/>
        <w:numPr>
          <w:ilvl w:val="1"/>
          <w:numId w:val="14"/>
        </w:numPr>
        <w:spacing w:after="0" w:line="240" w:lineRule="auto"/>
        <w:ind w:left="0" w:firstLine="709"/>
        <w:contextualSpacing/>
        <w:jc w:val="both"/>
        <w:rPr>
          <w:rFonts w:ascii="Times New Roman" w:hAnsi="Times New Roman"/>
          <w:sz w:val="28"/>
          <w:szCs w:val="28"/>
          <w:lang w:val="uk-UA"/>
        </w:rPr>
      </w:pPr>
      <w:r w:rsidRPr="003C0F92">
        <w:rPr>
          <w:rFonts w:ascii="Times New Roman" w:hAnsi="Times New Roman"/>
          <w:sz w:val="28"/>
          <w:szCs w:val="28"/>
          <w:lang w:val="uk-UA"/>
        </w:rPr>
        <w:t>З питань архітектури, будівництва та регулювання земельних відносин</w:t>
      </w:r>
      <w:r w:rsidR="00A9234C" w:rsidRPr="003C0F92">
        <w:rPr>
          <w:rFonts w:ascii="Times New Roman" w:hAnsi="Times New Roman"/>
          <w:sz w:val="28"/>
          <w:szCs w:val="28"/>
          <w:lang w:val="uk-UA"/>
        </w:rPr>
        <w:t>.</w:t>
      </w:r>
    </w:p>
    <w:p w:rsidR="006E3860" w:rsidRPr="003C0F92" w:rsidRDefault="006E3860" w:rsidP="006F6B05">
      <w:pPr>
        <w:pStyle w:val="af6"/>
        <w:numPr>
          <w:ilvl w:val="1"/>
          <w:numId w:val="14"/>
        </w:numPr>
        <w:spacing w:after="0" w:line="240" w:lineRule="auto"/>
        <w:ind w:left="0" w:firstLine="709"/>
        <w:contextualSpacing/>
        <w:jc w:val="both"/>
        <w:rPr>
          <w:rFonts w:ascii="Times New Roman" w:hAnsi="Times New Roman"/>
          <w:sz w:val="28"/>
          <w:szCs w:val="28"/>
          <w:lang w:val="uk-UA"/>
        </w:rPr>
      </w:pPr>
      <w:r w:rsidRPr="003C0F92">
        <w:rPr>
          <w:rFonts w:ascii="Times New Roman" w:hAnsi="Times New Roman"/>
          <w:sz w:val="28"/>
          <w:szCs w:val="28"/>
          <w:lang w:val="uk-UA"/>
        </w:rPr>
        <w:t>З питань житлово-комунального господарства, транспорту і зв</w:t>
      </w:r>
      <w:r w:rsidR="00A9234C" w:rsidRPr="003C0F92">
        <w:rPr>
          <w:rFonts w:ascii="Times New Roman" w:hAnsi="Times New Roman"/>
          <w:sz w:val="28"/>
          <w:szCs w:val="28"/>
          <w:lang w:val="uk-UA"/>
        </w:rPr>
        <w:t>´</w:t>
      </w:r>
      <w:r w:rsidRPr="003C0F92">
        <w:rPr>
          <w:rFonts w:ascii="Times New Roman" w:hAnsi="Times New Roman"/>
          <w:sz w:val="28"/>
          <w:szCs w:val="28"/>
          <w:lang w:val="uk-UA"/>
        </w:rPr>
        <w:t>язку та енергозбереження.</w:t>
      </w:r>
    </w:p>
    <w:p w:rsidR="0061338F" w:rsidRPr="003C0F92" w:rsidRDefault="006E3860" w:rsidP="006F6B05">
      <w:pPr>
        <w:pStyle w:val="14"/>
        <w:numPr>
          <w:ilvl w:val="0"/>
          <w:numId w:val="14"/>
        </w:numPr>
        <w:tabs>
          <w:tab w:val="clear" w:pos="720"/>
        </w:tabs>
        <w:spacing w:before="0" w:line="240" w:lineRule="auto"/>
        <w:ind w:left="0" w:firstLine="709"/>
        <w:contextualSpacing/>
        <w:rPr>
          <w:rFonts w:cs="Times New Roman"/>
          <w:sz w:val="28"/>
          <w:szCs w:val="28"/>
        </w:rPr>
      </w:pPr>
      <w:r w:rsidRPr="003C0F92">
        <w:rPr>
          <w:rFonts w:cs="Times New Roman"/>
          <w:sz w:val="28"/>
          <w:szCs w:val="28"/>
        </w:rPr>
        <w:t>Склад постійної комісії не повинен перевищувати 7 осіб</w:t>
      </w:r>
      <w:r w:rsidR="00A9234C" w:rsidRPr="003C0F92">
        <w:rPr>
          <w:rFonts w:cs="Times New Roman"/>
          <w:sz w:val="28"/>
          <w:szCs w:val="28"/>
        </w:rPr>
        <w:t>.</w:t>
      </w:r>
    </w:p>
    <w:p w:rsidR="006E3860" w:rsidRPr="003C0F92" w:rsidRDefault="006E3860" w:rsidP="006F6B05">
      <w:pPr>
        <w:pStyle w:val="14"/>
        <w:numPr>
          <w:ilvl w:val="0"/>
          <w:numId w:val="14"/>
        </w:numPr>
        <w:tabs>
          <w:tab w:val="clear" w:pos="720"/>
        </w:tabs>
        <w:spacing w:before="0" w:line="240" w:lineRule="auto"/>
        <w:ind w:left="0" w:firstLine="709"/>
        <w:contextualSpacing/>
        <w:rPr>
          <w:rFonts w:cs="Times New Roman"/>
          <w:sz w:val="28"/>
          <w:szCs w:val="28"/>
        </w:rPr>
      </w:pPr>
      <w:r w:rsidRPr="003C0F92">
        <w:rPr>
          <w:rFonts w:cs="Times New Roman"/>
          <w:sz w:val="28"/>
          <w:szCs w:val="28"/>
        </w:rPr>
        <w:t>Депутат  зобов</w:t>
      </w:r>
      <w:r w:rsidR="00A9234C" w:rsidRPr="003C0F92">
        <w:rPr>
          <w:rFonts w:cs="Times New Roman"/>
          <w:sz w:val="28"/>
          <w:szCs w:val="28"/>
        </w:rPr>
        <w:t>´</w:t>
      </w:r>
      <w:r w:rsidRPr="003C0F92">
        <w:rPr>
          <w:rFonts w:cs="Times New Roman"/>
          <w:sz w:val="28"/>
          <w:szCs w:val="28"/>
        </w:rPr>
        <w:t>язаний увійти у склад постійн</w:t>
      </w:r>
      <w:r w:rsidR="00CF52A8" w:rsidRPr="003C0F92">
        <w:rPr>
          <w:rFonts w:cs="Times New Roman"/>
          <w:sz w:val="28"/>
          <w:szCs w:val="28"/>
        </w:rPr>
        <w:t>ої</w:t>
      </w:r>
      <w:r w:rsidRPr="003C0F92">
        <w:rPr>
          <w:rFonts w:cs="Times New Roman"/>
          <w:sz w:val="28"/>
          <w:szCs w:val="28"/>
        </w:rPr>
        <w:t xml:space="preserve"> </w:t>
      </w:r>
      <w:r w:rsidR="00CF52A8" w:rsidRPr="003C0F92">
        <w:rPr>
          <w:rFonts w:cs="Times New Roman"/>
          <w:sz w:val="28"/>
          <w:szCs w:val="28"/>
        </w:rPr>
        <w:t>комісії</w:t>
      </w:r>
      <w:r w:rsidRPr="003C0F92">
        <w:rPr>
          <w:rFonts w:cs="Times New Roman"/>
          <w:sz w:val="28"/>
          <w:szCs w:val="28"/>
        </w:rPr>
        <w:t xml:space="preserve">, брати участь у її роботі. Депутат має право увійти до складу тільки однієї постійної комісії. До </w:t>
      </w:r>
      <w:r w:rsidRPr="003C0F92">
        <w:rPr>
          <w:rFonts w:cs="Times New Roman"/>
          <w:sz w:val="28"/>
          <w:szCs w:val="28"/>
        </w:rPr>
        <w:lastRenderedPageBreak/>
        <w:t xml:space="preserve">складу постійної комісії не можуть бути обрані </w:t>
      </w:r>
      <w:r w:rsidR="00CF52A8" w:rsidRPr="003C0F92">
        <w:rPr>
          <w:rFonts w:cs="Times New Roman"/>
          <w:sz w:val="28"/>
          <w:szCs w:val="28"/>
        </w:rPr>
        <w:t xml:space="preserve">міський </w:t>
      </w:r>
      <w:r w:rsidRPr="003C0F92">
        <w:rPr>
          <w:rFonts w:cs="Times New Roman"/>
          <w:sz w:val="28"/>
          <w:szCs w:val="28"/>
        </w:rPr>
        <w:t>голова, секретар Ради.</w:t>
      </w:r>
    </w:p>
    <w:p w:rsidR="007154A4" w:rsidRPr="003C0F92" w:rsidRDefault="006E3860" w:rsidP="006F6B05">
      <w:pPr>
        <w:pStyle w:val="14"/>
        <w:numPr>
          <w:ilvl w:val="0"/>
          <w:numId w:val="14"/>
        </w:numPr>
        <w:tabs>
          <w:tab w:val="clear" w:pos="720"/>
        </w:tabs>
        <w:spacing w:before="0" w:line="240" w:lineRule="auto"/>
        <w:ind w:left="0" w:firstLine="709"/>
        <w:contextualSpacing/>
        <w:rPr>
          <w:rFonts w:cs="Times New Roman"/>
          <w:sz w:val="28"/>
          <w:szCs w:val="28"/>
        </w:rPr>
      </w:pPr>
      <w:r w:rsidRPr="003C0F92">
        <w:rPr>
          <w:rFonts w:cs="Times New Roman"/>
          <w:sz w:val="28"/>
          <w:szCs w:val="28"/>
        </w:rPr>
        <w:t>Депутат зобов</w:t>
      </w:r>
      <w:r w:rsidR="00A9234C" w:rsidRPr="003C0F92">
        <w:rPr>
          <w:rFonts w:cs="Times New Roman"/>
          <w:sz w:val="28"/>
          <w:szCs w:val="28"/>
        </w:rPr>
        <w:t>´</w:t>
      </w:r>
      <w:r w:rsidRPr="003C0F92">
        <w:rPr>
          <w:rFonts w:cs="Times New Roman"/>
          <w:sz w:val="28"/>
          <w:szCs w:val="28"/>
        </w:rPr>
        <w:t>язаний бути присутнім на засіданнях та приймати активну участь в роботі постійної комісії, до складу якої він входить. У разі неможливості бути присутнім на засіданні комісії депутат повинен повідомити про це голову постійної комісії та вказати відповідні причини</w:t>
      </w:r>
      <w:r w:rsidR="00A9234C" w:rsidRPr="003C0F92">
        <w:rPr>
          <w:rFonts w:cs="Times New Roman"/>
          <w:sz w:val="28"/>
          <w:szCs w:val="28"/>
        </w:rPr>
        <w:t>.</w:t>
      </w:r>
    </w:p>
    <w:p w:rsidR="006E3860" w:rsidRPr="003C0F92" w:rsidRDefault="006E3860" w:rsidP="006F6B05">
      <w:pPr>
        <w:pStyle w:val="14"/>
        <w:numPr>
          <w:ilvl w:val="0"/>
          <w:numId w:val="14"/>
        </w:numPr>
        <w:tabs>
          <w:tab w:val="clear" w:pos="720"/>
        </w:tabs>
        <w:spacing w:before="0" w:line="240" w:lineRule="auto"/>
        <w:ind w:left="0" w:firstLine="709"/>
        <w:contextualSpacing/>
        <w:rPr>
          <w:rFonts w:cs="Times New Roman"/>
          <w:sz w:val="28"/>
          <w:szCs w:val="28"/>
        </w:rPr>
      </w:pPr>
      <w:r w:rsidRPr="003C0F92">
        <w:rPr>
          <w:rFonts w:cs="Times New Roman"/>
          <w:sz w:val="28"/>
          <w:szCs w:val="28"/>
        </w:rPr>
        <w:t>Тимчасові контрольні комісії ради є органами Ради, які обираються з числа її депутатів для здійснення контролю з конкретно визначених Радою питань, що належать до повноважень місцевого самоврядування. Контрольні комісії подають звіти і пропозиції на розгляд Ради. Рішення про утворення тимчасової контрольної комісії Ради, її назву та завдання, персональний склад комісії та її голову вважається прийнятим, якщо за це проголосувало не менше однієї третини депутатів від загального складу Ради.</w:t>
      </w:r>
      <w:r w:rsidR="007154A4" w:rsidRPr="003C0F92">
        <w:rPr>
          <w:rFonts w:cs="Times New Roman"/>
          <w:sz w:val="28"/>
          <w:szCs w:val="28"/>
        </w:rPr>
        <w:t xml:space="preserve"> </w:t>
      </w:r>
      <w:r w:rsidRPr="003C0F92">
        <w:rPr>
          <w:rFonts w:cs="Times New Roman"/>
          <w:sz w:val="28"/>
          <w:szCs w:val="28"/>
        </w:rPr>
        <w:t xml:space="preserve">Порядок діяльності тимчасової контрольної комісії та строк її повноважень визначаються рішенням Ради про створення такої комісії. Роботу тимчасових контрольних комісій забезпечує </w:t>
      </w:r>
      <w:r w:rsidR="00123177" w:rsidRPr="003C0F92">
        <w:rPr>
          <w:rFonts w:cs="Times New Roman"/>
          <w:sz w:val="28"/>
          <w:szCs w:val="28"/>
        </w:rPr>
        <w:t>відповідний</w:t>
      </w:r>
      <w:r w:rsidRPr="003C0F92">
        <w:rPr>
          <w:rFonts w:cs="Times New Roman"/>
          <w:sz w:val="28"/>
          <w:szCs w:val="28"/>
        </w:rPr>
        <w:t xml:space="preserve"> структурний підрозділ Ради.</w:t>
      </w:r>
      <w:r w:rsidR="007154A4" w:rsidRPr="003C0F92">
        <w:rPr>
          <w:rFonts w:cs="Times New Roman"/>
          <w:sz w:val="28"/>
          <w:szCs w:val="28"/>
        </w:rPr>
        <w:t xml:space="preserve"> </w:t>
      </w:r>
      <w:r w:rsidRPr="003C0F92">
        <w:rPr>
          <w:rFonts w:cs="Times New Roman"/>
          <w:sz w:val="28"/>
          <w:szCs w:val="28"/>
        </w:rPr>
        <w:t>За рішенням Ради можуть створюватись інші комісії у порядку, визначеному чинним законодавством України.</w:t>
      </w:r>
    </w:p>
    <w:p w:rsidR="006E3860" w:rsidRPr="003C0F92" w:rsidRDefault="00814FFD" w:rsidP="006F6B05">
      <w:pPr>
        <w:pStyle w:val="14"/>
        <w:numPr>
          <w:ilvl w:val="0"/>
          <w:numId w:val="14"/>
        </w:numPr>
        <w:tabs>
          <w:tab w:val="clear" w:pos="720"/>
        </w:tabs>
        <w:spacing w:before="0" w:line="240" w:lineRule="auto"/>
        <w:ind w:left="0" w:firstLine="709"/>
        <w:contextualSpacing/>
        <w:rPr>
          <w:rFonts w:cs="Times New Roman"/>
          <w:sz w:val="28"/>
          <w:szCs w:val="28"/>
        </w:rPr>
      </w:pPr>
      <w:r w:rsidRPr="003C0F92">
        <w:rPr>
          <w:rFonts w:cs="Times New Roman"/>
          <w:sz w:val="28"/>
          <w:szCs w:val="28"/>
        </w:rPr>
        <w:t>Д</w:t>
      </w:r>
      <w:r w:rsidR="006E3860" w:rsidRPr="003C0F92">
        <w:rPr>
          <w:rFonts w:cs="Times New Roman"/>
          <w:sz w:val="28"/>
          <w:szCs w:val="28"/>
        </w:rPr>
        <w:t xml:space="preserve">епутат </w:t>
      </w:r>
      <w:r w:rsidRPr="003C0F92">
        <w:rPr>
          <w:rFonts w:cs="Times New Roman"/>
          <w:sz w:val="28"/>
          <w:szCs w:val="28"/>
        </w:rPr>
        <w:t xml:space="preserve">за його згодою та на підставі рішення Ради </w:t>
      </w:r>
      <w:r w:rsidR="006E3860" w:rsidRPr="003C0F92">
        <w:rPr>
          <w:rFonts w:cs="Times New Roman"/>
          <w:sz w:val="28"/>
          <w:szCs w:val="28"/>
        </w:rPr>
        <w:t xml:space="preserve">може бути обраний в іншу постійну комісію. Питання про обрання депутата в іншу комісію можуть бути ініційовані головою (секретарем) Ради, головою депутатської фракції (групи), до якої входить депутат, головою постійної комісії та самим депутатом. </w:t>
      </w:r>
    </w:p>
    <w:p w:rsidR="006E3860" w:rsidRPr="003C0F92" w:rsidRDefault="006E3860" w:rsidP="006F6B05">
      <w:pPr>
        <w:tabs>
          <w:tab w:val="left" w:pos="0"/>
        </w:tabs>
        <w:ind w:firstLine="709"/>
        <w:contextualSpacing/>
        <w:jc w:val="both"/>
        <w:rPr>
          <w:szCs w:val="28"/>
        </w:rPr>
      </w:pPr>
    </w:p>
    <w:p w:rsidR="006E3860" w:rsidRPr="003C0F92" w:rsidRDefault="006E3860" w:rsidP="006F6B05">
      <w:pPr>
        <w:tabs>
          <w:tab w:val="left" w:pos="0"/>
        </w:tabs>
        <w:ind w:firstLine="709"/>
        <w:contextualSpacing/>
        <w:jc w:val="both"/>
        <w:rPr>
          <w:szCs w:val="28"/>
        </w:rPr>
      </w:pPr>
      <w:r w:rsidRPr="003C0F92">
        <w:rPr>
          <w:b/>
          <w:szCs w:val="28"/>
        </w:rPr>
        <w:t xml:space="preserve">Стаття </w:t>
      </w:r>
      <w:r w:rsidR="00814FFD" w:rsidRPr="003C0F92">
        <w:rPr>
          <w:b/>
          <w:szCs w:val="28"/>
        </w:rPr>
        <w:t>13</w:t>
      </w:r>
      <w:r w:rsidRPr="003C0F92">
        <w:rPr>
          <w:b/>
          <w:szCs w:val="28"/>
        </w:rPr>
        <w:t>. Погоджувальна рада представників депутатських груп і фракцій</w:t>
      </w:r>
    </w:p>
    <w:p w:rsidR="006E3860" w:rsidRPr="003C0F92" w:rsidRDefault="006E3860" w:rsidP="006F6B05">
      <w:pPr>
        <w:numPr>
          <w:ilvl w:val="0"/>
          <w:numId w:val="16"/>
        </w:numPr>
        <w:ind w:left="0" w:firstLine="709"/>
        <w:contextualSpacing/>
        <w:jc w:val="both"/>
        <w:rPr>
          <w:szCs w:val="28"/>
        </w:rPr>
      </w:pPr>
      <w:r w:rsidRPr="003C0F92">
        <w:rPr>
          <w:szCs w:val="28"/>
        </w:rPr>
        <w:t>Погоджувальна рада представників депутатських груп і фракцій Ради (надалі – Погоджувальна рада) створюється як дорадч</w:t>
      </w:r>
      <w:r w:rsidR="00C239A4" w:rsidRPr="003C0F92">
        <w:rPr>
          <w:szCs w:val="28"/>
        </w:rPr>
        <w:t>ий</w:t>
      </w:r>
      <w:r w:rsidRPr="003C0F92">
        <w:rPr>
          <w:szCs w:val="28"/>
        </w:rPr>
        <w:t xml:space="preserve"> колегіальний орган для попереднього розгляду порядку денного сесії, підготовки організаційних питань роботи </w:t>
      </w:r>
      <w:r w:rsidR="006B2ABF" w:rsidRPr="003C0F92">
        <w:rPr>
          <w:szCs w:val="28"/>
        </w:rPr>
        <w:t>Ради</w:t>
      </w:r>
      <w:r w:rsidR="00A9234C" w:rsidRPr="003C0F92">
        <w:rPr>
          <w:szCs w:val="28"/>
        </w:rPr>
        <w:t>.</w:t>
      </w:r>
    </w:p>
    <w:p w:rsidR="006E3860" w:rsidRPr="003C0F92" w:rsidRDefault="006E3860" w:rsidP="006F6B05">
      <w:pPr>
        <w:numPr>
          <w:ilvl w:val="0"/>
          <w:numId w:val="16"/>
        </w:numPr>
        <w:ind w:left="0" w:firstLine="709"/>
        <w:contextualSpacing/>
        <w:jc w:val="both"/>
        <w:rPr>
          <w:szCs w:val="28"/>
        </w:rPr>
      </w:pPr>
      <w:r w:rsidRPr="003C0F92">
        <w:rPr>
          <w:szCs w:val="28"/>
        </w:rPr>
        <w:t>До складу Погоджувальної ради входять голова та секретар Ради, голови постійних комісій, гол</w:t>
      </w:r>
      <w:r w:rsidR="00A52ACB" w:rsidRPr="003C0F92">
        <w:rPr>
          <w:szCs w:val="28"/>
        </w:rPr>
        <w:t>о</w:t>
      </w:r>
      <w:r w:rsidRPr="003C0F92">
        <w:rPr>
          <w:szCs w:val="28"/>
        </w:rPr>
        <w:t>в</w:t>
      </w:r>
      <w:r w:rsidR="00A52ACB" w:rsidRPr="003C0F92">
        <w:rPr>
          <w:szCs w:val="28"/>
        </w:rPr>
        <w:t>и</w:t>
      </w:r>
      <w:r w:rsidRPr="003C0F92">
        <w:rPr>
          <w:szCs w:val="28"/>
        </w:rPr>
        <w:t xml:space="preserve"> депутатських фракцій та груп (або представник</w:t>
      </w:r>
      <w:r w:rsidR="00A52ACB" w:rsidRPr="003C0F92">
        <w:rPr>
          <w:szCs w:val="28"/>
        </w:rPr>
        <w:t>и</w:t>
      </w:r>
      <w:r w:rsidRPr="003C0F92">
        <w:rPr>
          <w:szCs w:val="28"/>
        </w:rPr>
        <w:t xml:space="preserve"> постійних комісій, депутатських фракцій, груп)</w:t>
      </w:r>
      <w:r w:rsidR="00A9234C" w:rsidRPr="003C0F92">
        <w:rPr>
          <w:szCs w:val="28"/>
        </w:rPr>
        <w:t>.</w:t>
      </w:r>
    </w:p>
    <w:p w:rsidR="00814FFD" w:rsidRPr="003C0F92" w:rsidRDefault="006E3860" w:rsidP="006F6B05">
      <w:pPr>
        <w:numPr>
          <w:ilvl w:val="0"/>
          <w:numId w:val="16"/>
        </w:numPr>
        <w:ind w:left="0" w:firstLine="709"/>
        <w:contextualSpacing/>
        <w:jc w:val="both"/>
        <w:rPr>
          <w:szCs w:val="28"/>
        </w:rPr>
      </w:pPr>
      <w:r w:rsidRPr="003C0F92">
        <w:rPr>
          <w:szCs w:val="28"/>
        </w:rPr>
        <w:t>Головує на засіданнях Погоджувальної ради</w:t>
      </w:r>
      <w:r w:rsidR="00894843" w:rsidRPr="003C0F92">
        <w:rPr>
          <w:szCs w:val="28"/>
        </w:rPr>
        <w:t xml:space="preserve"> міський</w:t>
      </w:r>
      <w:r w:rsidRPr="003C0F92">
        <w:rPr>
          <w:szCs w:val="28"/>
        </w:rPr>
        <w:t xml:space="preserve"> голова, а у разі його відсутності – секретар Ради. У випадку відсутності </w:t>
      </w:r>
      <w:r w:rsidR="00894843" w:rsidRPr="003C0F92">
        <w:rPr>
          <w:szCs w:val="28"/>
        </w:rPr>
        <w:t xml:space="preserve">міського </w:t>
      </w:r>
      <w:r w:rsidRPr="003C0F92">
        <w:rPr>
          <w:szCs w:val="28"/>
        </w:rPr>
        <w:t>голови та секретаря Ради</w:t>
      </w:r>
      <w:r w:rsidR="00A52ACB" w:rsidRPr="003C0F92">
        <w:rPr>
          <w:szCs w:val="28"/>
        </w:rPr>
        <w:t>,</w:t>
      </w:r>
      <w:r w:rsidRPr="003C0F92">
        <w:rPr>
          <w:szCs w:val="28"/>
        </w:rPr>
        <w:t xml:space="preserve"> </w:t>
      </w:r>
      <w:r w:rsidR="00143DA6" w:rsidRPr="003C0F92">
        <w:rPr>
          <w:szCs w:val="28"/>
        </w:rPr>
        <w:t>питання щодо головуючого вирішується</w:t>
      </w:r>
      <w:r w:rsidRPr="003C0F92">
        <w:rPr>
          <w:szCs w:val="28"/>
        </w:rPr>
        <w:t xml:space="preserve"> Погоджувальною радою.</w:t>
      </w:r>
    </w:p>
    <w:p w:rsidR="006E3860" w:rsidRPr="003C0F92" w:rsidRDefault="006E3860" w:rsidP="006F6B05">
      <w:pPr>
        <w:numPr>
          <w:ilvl w:val="0"/>
          <w:numId w:val="16"/>
        </w:numPr>
        <w:ind w:left="0" w:firstLine="709"/>
        <w:contextualSpacing/>
        <w:jc w:val="both"/>
        <w:rPr>
          <w:szCs w:val="28"/>
        </w:rPr>
      </w:pPr>
      <w:r w:rsidRPr="003C0F92">
        <w:rPr>
          <w:szCs w:val="28"/>
        </w:rPr>
        <w:t>Погоджувальна рада:</w:t>
      </w:r>
    </w:p>
    <w:p w:rsidR="006E3860" w:rsidRPr="003C0F92" w:rsidRDefault="006E3860" w:rsidP="006F6B05">
      <w:pPr>
        <w:numPr>
          <w:ilvl w:val="1"/>
          <w:numId w:val="16"/>
        </w:numPr>
        <w:tabs>
          <w:tab w:val="left" w:pos="0"/>
          <w:tab w:val="left" w:pos="360"/>
        </w:tabs>
        <w:ind w:left="0" w:firstLine="709"/>
        <w:contextualSpacing/>
        <w:jc w:val="both"/>
        <w:rPr>
          <w:szCs w:val="28"/>
        </w:rPr>
      </w:pPr>
      <w:r w:rsidRPr="003C0F92">
        <w:rPr>
          <w:szCs w:val="28"/>
        </w:rPr>
        <w:t>Розглядає пропозиції щодо проектів плану роботи, розкладу та порядку денного пленарних засідань сесії Ради</w:t>
      </w:r>
      <w:r w:rsidR="00A9234C" w:rsidRPr="003C0F92">
        <w:rPr>
          <w:szCs w:val="28"/>
        </w:rPr>
        <w:t>.</w:t>
      </w:r>
    </w:p>
    <w:p w:rsidR="006E3860" w:rsidRPr="003C0F92" w:rsidRDefault="006E3860" w:rsidP="006F6B05">
      <w:pPr>
        <w:numPr>
          <w:ilvl w:val="1"/>
          <w:numId w:val="16"/>
        </w:numPr>
        <w:tabs>
          <w:tab w:val="left" w:pos="0"/>
          <w:tab w:val="left" w:pos="360"/>
        </w:tabs>
        <w:ind w:left="0" w:firstLine="709"/>
        <w:contextualSpacing/>
        <w:jc w:val="both"/>
        <w:rPr>
          <w:szCs w:val="28"/>
        </w:rPr>
      </w:pPr>
      <w:r w:rsidRPr="003C0F92">
        <w:rPr>
          <w:szCs w:val="28"/>
        </w:rPr>
        <w:t xml:space="preserve">Вносить </w:t>
      </w:r>
      <w:r w:rsidR="00894843" w:rsidRPr="003C0F92">
        <w:rPr>
          <w:szCs w:val="28"/>
        </w:rPr>
        <w:t xml:space="preserve">міському голові </w:t>
      </w:r>
      <w:r w:rsidRPr="003C0F92">
        <w:rPr>
          <w:szCs w:val="28"/>
        </w:rPr>
        <w:t>пропозиції</w:t>
      </w:r>
      <w:r w:rsidR="00E50695" w:rsidRPr="003C0F92">
        <w:rPr>
          <w:szCs w:val="28"/>
        </w:rPr>
        <w:t>,</w:t>
      </w:r>
      <w:r w:rsidRPr="003C0F92">
        <w:rPr>
          <w:szCs w:val="28"/>
        </w:rPr>
        <w:t xml:space="preserve"> щодо скликання позачергового пленарного засідання Ради та дати його проведення</w:t>
      </w:r>
      <w:r w:rsidR="00A52ACB" w:rsidRPr="003C0F92">
        <w:rPr>
          <w:szCs w:val="28"/>
        </w:rPr>
        <w:t>,</w:t>
      </w:r>
      <w:r w:rsidRPr="003C0F92">
        <w:rPr>
          <w:szCs w:val="28"/>
        </w:rPr>
        <w:t xml:space="preserve"> відповідно до цього Регламенту</w:t>
      </w:r>
      <w:r w:rsidR="00A9234C" w:rsidRPr="003C0F92">
        <w:rPr>
          <w:szCs w:val="28"/>
        </w:rPr>
        <w:t>.</w:t>
      </w:r>
    </w:p>
    <w:p w:rsidR="006E3860" w:rsidRPr="003C0F92" w:rsidRDefault="006E3860" w:rsidP="006F6B05">
      <w:pPr>
        <w:numPr>
          <w:ilvl w:val="1"/>
          <w:numId w:val="16"/>
        </w:numPr>
        <w:tabs>
          <w:tab w:val="left" w:pos="0"/>
          <w:tab w:val="left" w:pos="360"/>
        </w:tabs>
        <w:ind w:left="0" w:firstLine="709"/>
        <w:contextualSpacing/>
        <w:jc w:val="both"/>
        <w:rPr>
          <w:szCs w:val="28"/>
        </w:rPr>
      </w:pPr>
      <w:r w:rsidRPr="003C0F92">
        <w:rPr>
          <w:szCs w:val="28"/>
        </w:rPr>
        <w:t>Розглядає питання про вжиття заходів</w:t>
      </w:r>
      <w:r w:rsidR="00A52ACB" w:rsidRPr="003C0F92">
        <w:rPr>
          <w:szCs w:val="28"/>
        </w:rPr>
        <w:t>,</w:t>
      </w:r>
      <w:r w:rsidRPr="003C0F92">
        <w:rPr>
          <w:szCs w:val="28"/>
        </w:rPr>
        <w:t xml:space="preserve"> щодо забезпечення присутності депутатів на пленарних засіданнях</w:t>
      </w:r>
      <w:r w:rsidR="00A9234C" w:rsidRPr="003C0F92">
        <w:rPr>
          <w:szCs w:val="28"/>
        </w:rPr>
        <w:t>.</w:t>
      </w:r>
    </w:p>
    <w:p w:rsidR="00814FFD" w:rsidRPr="003C0F92" w:rsidRDefault="006E3860" w:rsidP="006F6B05">
      <w:pPr>
        <w:numPr>
          <w:ilvl w:val="1"/>
          <w:numId w:val="16"/>
        </w:numPr>
        <w:tabs>
          <w:tab w:val="left" w:pos="0"/>
          <w:tab w:val="left" w:pos="360"/>
        </w:tabs>
        <w:ind w:left="0" w:firstLine="709"/>
        <w:contextualSpacing/>
        <w:jc w:val="both"/>
        <w:rPr>
          <w:szCs w:val="28"/>
        </w:rPr>
      </w:pPr>
      <w:r w:rsidRPr="003C0F92">
        <w:rPr>
          <w:szCs w:val="28"/>
        </w:rPr>
        <w:t>Розглядає інші пропозиції з організації роботи Ради відповідно до цього Регламенту.</w:t>
      </w:r>
      <w:r w:rsidR="00814FFD" w:rsidRPr="003C0F92">
        <w:rPr>
          <w:szCs w:val="28"/>
        </w:rPr>
        <w:t xml:space="preserve"> </w:t>
      </w:r>
    </w:p>
    <w:p w:rsidR="00E50695" w:rsidRPr="003C0F92" w:rsidRDefault="00E50695" w:rsidP="006F6B05">
      <w:pPr>
        <w:numPr>
          <w:ilvl w:val="0"/>
          <w:numId w:val="16"/>
        </w:numPr>
        <w:tabs>
          <w:tab w:val="left" w:pos="0"/>
          <w:tab w:val="left" w:pos="360"/>
        </w:tabs>
        <w:ind w:left="0" w:firstLine="709"/>
        <w:contextualSpacing/>
        <w:jc w:val="both"/>
        <w:rPr>
          <w:szCs w:val="28"/>
        </w:rPr>
      </w:pPr>
      <w:r w:rsidRPr="003C0F92">
        <w:rPr>
          <w:szCs w:val="28"/>
        </w:rPr>
        <w:t>Міський голова (а за його відсутності секретар Ради) скликає з</w:t>
      </w:r>
      <w:r w:rsidR="006E3860" w:rsidRPr="003C0F92">
        <w:rPr>
          <w:szCs w:val="28"/>
        </w:rPr>
        <w:t>асідання Погоджувальної ради</w:t>
      </w:r>
      <w:r w:rsidR="00353944" w:rsidRPr="003C0F92">
        <w:rPr>
          <w:szCs w:val="28"/>
        </w:rPr>
        <w:t xml:space="preserve">, </w:t>
      </w:r>
      <w:r w:rsidR="003C0F92">
        <w:rPr>
          <w:szCs w:val="28"/>
        </w:rPr>
        <w:t xml:space="preserve">не пізніше як </w:t>
      </w:r>
      <w:r w:rsidR="00353944" w:rsidRPr="003C0F92">
        <w:rPr>
          <w:szCs w:val="28"/>
        </w:rPr>
        <w:t xml:space="preserve">за десять днів до дати пленарного засідання </w:t>
      </w:r>
      <w:r w:rsidR="00353944" w:rsidRPr="003C0F92">
        <w:rPr>
          <w:szCs w:val="28"/>
        </w:rPr>
        <w:lastRenderedPageBreak/>
        <w:t>сесії Ради</w:t>
      </w:r>
      <w:r w:rsidRPr="003C0F92">
        <w:rPr>
          <w:szCs w:val="28"/>
        </w:rPr>
        <w:t>. У разі не скликання міським головою засідання, у встановлений строк, Погоджувальна рада скликається на вимогу не менше як двох депутатських фракцій (груп).</w:t>
      </w:r>
    </w:p>
    <w:p w:rsidR="00894843" w:rsidRPr="003C0F92" w:rsidRDefault="00B06FA9" w:rsidP="006F6B05">
      <w:pPr>
        <w:numPr>
          <w:ilvl w:val="0"/>
          <w:numId w:val="16"/>
        </w:numPr>
        <w:tabs>
          <w:tab w:val="left" w:pos="0"/>
          <w:tab w:val="left" w:pos="360"/>
        </w:tabs>
        <w:ind w:left="0" w:firstLine="709"/>
        <w:contextualSpacing/>
        <w:jc w:val="both"/>
        <w:rPr>
          <w:szCs w:val="28"/>
        </w:rPr>
      </w:pPr>
      <w:r w:rsidRPr="003C0F92">
        <w:rPr>
          <w:szCs w:val="28"/>
        </w:rPr>
        <w:t>Про час та місце засідання відповідний структурний підрозділ Ради повідомляє інших членів Погоджувальної ради</w:t>
      </w:r>
      <w:r w:rsidR="000F5A35" w:rsidRPr="003C0F92">
        <w:rPr>
          <w:szCs w:val="28"/>
        </w:rPr>
        <w:t xml:space="preserve"> не пізніше ніж за один календарний день до засідання Погоджувальної ради</w:t>
      </w:r>
      <w:r w:rsidR="00353944" w:rsidRPr="003C0F92">
        <w:rPr>
          <w:szCs w:val="28"/>
        </w:rPr>
        <w:t>.</w:t>
      </w:r>
    </w:p>
    <w:p w:rsidR="006E3860" w:rsidRPr="003C0F92" w:rsidRDefault="006E3860" w:rsidP="006F6B05">
      <w:pPr>
        <w:tabs>
          <w:tab w:val="left" w:pos="0"/>
        </w:tabs>
        <w:ind w:firstLine="709"/>
        <w:contextualSpacing/>
        <w:jc w:val="both"/>
        <w:rPr>
          <w:b/>
          <w:szCs w:val="28"/>
        </w:rPr>
      </w:pPr>
    </w:p>
    <w:p w:rsidR="006E3860" w:rsidRPr="008733DF" w:rsidRDefault="006E3860" w:rsidP="006F6B05">
      <w:pPr>
        <w:tabs>
          <w:tab w:val="left" w:pos="0"/>
        </w:tabs>
        <w:ind w:firstLine="709"/>
        <w:contextualSpacing/>
        <w:jc w:val="both"/>
        <w:rPr>
          <w:szCs w:val="28"/>
        </w:rPr>
      </w:pPr>
      <w:r w:rsidRPr="008733DF">
        <w:rPr>
          <w:b/>
          <w:szCs w:val="28"/>
        </w:rPr>
        <w:t>Стаття 1</w:t>
      </w:r>
      <w:r w:rsidR="00D7092D" w:rsidRPr="008733DF">
        <w:rPr>
          <w:b/>
          <w:szCs w:val="28"/>
        </w:rPr>
        <w:t>4</w:t>
      </w:r>
      <w:r w:rsidRPr="008733DF">
        <w:rPr>
          <w:b/>
          <w:szCs w:val="28"/>
        </w:rPr>
        <w:t>. Лічильна комісія</w:t>
      </w:r>
    </w:p>
    <w:p w:rsidR="006E3860" w:rsidRPr="008733DF" w:rsidRDefault="00D7092D" w:rsidP="006F6B05">
      <w:pPr>
        <w:numPr>
          <w:ilvl w:val="0"/>
          <w:numId w:val="17"/>
        </w:numPr>
        <w:tabs>
          <w:tab w:val="clear" w:pos="720"/>
        </w:tabs>
        <w:ind w:left="0" w:firstLine="709"/>
        <w:contextualSpacing/>
        <w:jc w:val="both"/>
        <w:rPr>
          <w:szCs w:val="28"/>
        </w:rPr>
      </w:pPr>
      <w:r w:rsidRPr="008733DF">
        <w:rPr>
          <w:szCs w:val="28"/>
        </w:rPr>
        <w:t>У</w:t>
      </w:r>
      <w:r w:rsidR="006E3860" w:rsidRPr="008733DF">
        <w:rPr>
          <w:szCs w:val="28"/>
        </w:rPr>
        <w:t xml:space="preserve"> випадку неможливості здійснити голосування програмно-технічним комплексом системи електронного голосування</w:t>
      </w:r>
      <w:r w:rsidRPr="008733DF">
        <w:rPr>
          <w:szCs w:val="28"/>
        </w:rPr>
        <w:t>, а також необхідності забезпечення таємного голосування</w:t>
      </w:r>
      <w:r w:rsidR="006E3860" w:rsidRPr="008733DF">
        <w:rPr>
          <w:szCs w:val="28"/>
        </w:rPr>
        <w:t>, створюється лічильна комісія для підрахунку голосів депутатів</w:t>
      </w:r>
      <w:r w:rsidR="00A9234C" w:rsidRPr="008733DF">
        <w:rPr>
          <w:szCs w:val="28"/>
        </w:rPr>
        <w:t>.</w:t>
      </w:r>
    </w:p>
    <w:p w:rsidR="006E3860" w:rsidRPr="008733DF" w:rsidRDefault="006E3860" w:rsidP="006F6B05">
      <w:pPr>
        <w:numPr>
          <w:ilvl w:val="0"/>
          <w:numId w:val="17"/>
        </w:numPr>
        <w:ind w:left="0" w:firstLine="709"/>
        <w:contextualSpacing/>
        <w:jc w:val="both"/>
        <w:rPr>
          <w:szCs w:val="28"/>
        </w:rPr>
      </w:pPr>
      <w:r w:rsidRPr="008733DF">
        <w:rPr>
          <w:szCs w:val="28"/>
        </w:rPr>
        <w:t>Лічильна комісія формується за пропозиціями головуючого, депутатських фракцій, депутатських груп та депутатів</w:t>
      </w:r>
      <w:r w:rsidR="00A9234C" w:rsidRPr="008733DF">
        <w:rPr>
          <w:szCs w:val="28"/>
        </w:rPr>
        <w:t>.</w:t>
      </w:r>
    </w:p>
    <w:p w:rsidR="006E3860" w:rsidRPr="008733DF" w:rsidRDefault="006E3860" w:rsidP="006F6B05">
      <w:pPr>
        <w:numPr>
          <w:ilvl w:val="0"/>
          <w:numId w:val="17"/>
        </w:numPr>
        <w:tabs>
          <w:tab w:val="left" w:pos="0"/>
        </w:tabs>
        <w:ind w:left="0" w:firstLine="709"/>
        <w:contextualSpacing/>
        <w:jc w:val="both"/>
        <w:rPr>
          <w:szCs w:val="28"/>
        </w:rPr>
      </w:pPr>
      <w:r w:rsidRPr="008733DF">
        <w:rPr>
          <w:szCs w:val="28"/>
        </w:rPr>
        <w:t>Лічильна комісія обирається Радою у складі</w:t>
      </w:r>
      <w:r w:rsidR="00D7092D" w:rsidRPr="008733DF">
        <w:rPr>
          <w:szCs w:val="28"/>
        </w:rPr>
        <w:t xml:space="preserve"> до 7</w:t>
      </w:r>
      <w:r w:rsidRPr="008733DF">
        <w:rPr>
          <w:szCs w:val="28"/>
        </w:rPr>
        <w:t xml:space="preserve"> осіб. До складу лічильної комісії мають право увійти представники  </w:t>
      </w:r>
      <w:r w:rsidR="00A52ACB" w:rsidRPr="008733DF">
        <w:rPr>
          <w:szCs w:val="28"/>
        </w:rPr>
        <w:t xml:space="preserve">депутатських фракцій </w:t>
      </w:r>
      <w:r w:rsidRPr="008733DF">
        <w:rPr>
          <w:szCs w:val="28"/>
        </w:rPr>
        <w:t>(груп). Підрахунок голосів при обранні першої лічильної комісії здійснюється головуючим</w:t>
      </w:r>
      <w:r w:rsidR="00A9234C" w:rsidRPr="008733DF">
        <w:rPr>
          <w:szCs w:val="28"/>
        </w:rPr>
        <w:t>.</w:t>
      </w:r>
    </w:p>
    <w:p w:rsidR="00A52ACB" w:rsidRPr="008733DF" w:rsidRDefault="006E3860" w:rsidP="006F6B05">
      <w:pPr>
        <w:numPr>
          <w:ilvl w:val="0"/>
          <w:numId w:val="17"/>
        </w:numPr>
        <w:tabs>
          <w:tab w:val="left" w:pos="0"/>
        </w:tabs>
        <w:ind w:left="0" w:firstLine="709"/>
        <w:contextualSpacing/>
        <w:jc w:val="both"/>
        <w:rPr>
          <w:color w:val="000000"/>
          <w:szCs w:val="28"/>
        </w:rPr>
      </w:pPr>
      <w:r w:rsidRPr="008733DF">
        <w:rPr>
          <w:szCs w:val="28"/>
        </w:rPr>
        <w:t xml:space="preserve">Лічильна комісія обирає зі свого складу голову та секретаря. </w:t>
      </w:r>
    </w:p>
    <w:p w:rsidR="006E3860" w:rsidRPr="008733DF" w:rsidRDefault="006E3860" w:rsidP="006F6B05">
      <w:pPr>
        <w:numPr>
          <w:ilvl w:val="0"/>
          <w:numId w:val="17"/>
        </w:numPr>
        <w:tabs>
          <w:tab w:val="left" w:pos="0"/>
        </w:tabs>
        <w:ind w:left="0" w:firstLine="709"/>
        <w:contextualSpacing/>
        <w:jc w:val="both"/>
        <w:rPr>
          <w:color w:val="000000"/>
          <w:szCs w:val="28"/>
        </w:rPr>
      </w:pPr>
      <w:r w:rsidRPr="008733DF">
        <w:rPr>
          <w:szCs w:val="28"/>
        </w:rPr>
        <w:t xml:space="preserve">Засідання лічильної комісії проводяться гласно і відкрито, крім випадків таємного голосування. </w:t>
      </w:r>
    </w:p>
    <w:p w:rsidR="006E3860" w:rsidRPr="008733DF" w:rsidRDefault="006E3860" w:rsidP="006F6B05">
      <w:pPr>
        <w:numPr>
          <w:ilvl w:val="0"/>
          <w:numId w:val="17"/>
        </w:numPr>
        <w:tabs>
          <w:tab w:val="left" w:pos="0"/>
        </w:tabs>
        <w:ind w:left="0" w:firstLine="709"/>
        <w:contextualSpacing/>
        <w:jc w:val="both"/>
        <w:rPr>
          <w:szCs w:val="28"/>
        </w:rPr>
      </w:pPr>
      <w:r w:rsidRPr="008733DF">
        <w:rPr>
          <w:szCs w:val="28"/>
        </w:rPr>
        <w:t xml:space="preserve">У роботі лічильної комісії не можуть брати участь депутати, кандидатури яких включені до бюлетенів для таємного голосування. </w:t>
      </w:r>
    </w:p>
    <w:p w:rsidR="006E3860" w:rsidRPr="008733DF" w:rsidRDefault="006E3860" w:rsidP="006F6B05">
      <w:pPr>
        <w:numPr>
          <w:ilvl w:val="0"/>
          <w:numId w:val="17"/>
        </w:numPr>
        <w:tabs>
          <w:tab w:val="left" w:pos="0"/>
        </w:tabs>
        <w:ind w:left="0" w:firstLine="709"/>
        <w:contextualSpacing/>
        <w:jc w:val="both"/>
        <w:rPr>
          <w:b/>
          <w:szCs w:val="28"/>
        </w:rPr>
      </w:pPr>
      <w:r w:rsidRPr="008733DF">
        <w:rPr>
          <w:szCs w:val="28"/>
        </w:rPr>
        <w:t>Рішення лічильної комісії приймається більшістю голосів членів комісії.</w:t>
      </w:r>
    </w:p>
    <w:p w:rsidR="006E3860" w:rsidRPr="003C0F92" w:rsidRDefault="006E3860" w:rsidP="006F6B05">
      <w:pPr>
        <w:tabs>
          <w:tab w:val="left" w:pos="0"/>
        </w:tabs>
        <w:ind w:firstLine="709"/>
        <w:contextualSpacing/>
        <w:jc w:val="both"/>
        <w:rPr>
          <w:szCs w:val="28"/>
        </w:rPr>
      </w:pPr>
    </w:p>
    <w:p w:rsidR="006E3860" w:rsidRPr="003C0F92" w:rsidRDefault="006E3860" w:rsidP="006F6B05">
      <w:pPr>
        <w:tabs>
          <w:tab w:val="left" w:pos="0"/>
        </w:tabs>
        <w:ind w:firstLine="709"/>
        <w:contextualSpacing/>
        <w:jc w:val="both"/>
        <w:rPr>
          <w:szCs w:val="28"/>
        </w:rPr>
      </w:pPr>
      <w:r w:rsidRPr="003C0F92">
        <w:rPr>
          <w:b/>
          <w:szCs w:val="28"/>
        </w:rPr>
        <w:t>Стаття 1</w:t>
      </w:r>
      <w:r w:rsidR="00CE07A9" w:rsidRPr="003C0F92">
        <w:rPr>
          <w:b/>
          <w:szCs w:val="28"/>
        </w:rPr>
        <w:t>5</w:t>
      </w:r>
      <w:r w:rsidRPr="003C0F92">
        <w:rPr>
          <w:b/>
          <w:szCs w:val="28"/>
        </w:rPr>
        <w:t>. Виконавчі органи Ради</w:t>
      </w:r>
    </w:p>
    <w:p w:rsidR="006E3860" w:rsidRPr="003C0F92" w:rsidRDefault="006E3860" w:rsidP="006F6B05">
      <w:pPr>
        <w:numPr>
          <w:ilvl w:val="0"/>
          <w:numId w:val="12"/>
        </w:numPr>
        <w:tabs>
          <w:tab w:val="clear" w:pos="360"/>
        </w:tabs>
        <w:ind w:left="0" w:firstLine="709"/>
        <w:contextualSpacing/>
        <w:jc w:val="both"/>
        <w:rPr>
          <w:szCs w:val="28"/>
        </w:rPr>
      </w:pPr>
      <w:r w:rsidRPr="003C0F92">
        <w:rPr>
          <w:szCs w:val="28"/>
        </w:rPr>
        <w:t>Виконавчі органи Ради утворюються Радою для здійснення виконавчих функцій і повноважень місцевого самоврядування у межах, визначених чинним законодавством</w:t>
      </w:r>
      <w:r w:rsidR="00A9234C" w:rsidRPr="003C0F92">
        <w:rPr>
          <w:szCs w:val="28"/>
        </w:rPr>
        <w:t>.</w:t>
      </w:r>
    </w:p>
    <w:p w:rsidR="006E3860" w:rsidRPr="003C0F92" w:rsidRDefault="006E3860" w:rsidP="006F6B05">
      <w:pPr>
        <w:numPr>
          <w:ilvl w:val="0"/>
          <w:numId w:val="12"/>
        </w:numPr>
        <w:tabs>
          <w:tab w:val="clear" w:pos="360"/>
        </w:tabs>
        <w:ind w:left="0" w:firstLine="709"/>
        <w:contextualSpacing/>
        <w:jc w:val="both"/>
        <w:rPr>
          <w:szCs w:val="28"/>
        </w:rPr>
      </w:pPr>
      <w:r w:rsidRPr="003C0F92">
        <w:rPr>
          <w:szCs w:val="28"/>
        </w:rPr>
        <w:t>Виключною компетенцією Ради є внесення змін до складу виконавчого комітету та його розпуск у встановленому законодавством порядку</w:t>
      </w:r>
      <w:r w:rsidR="00A9234C" w:rsidRPr="003C0F92">
        <w:rPr>
          <w:szCs w:val="28"/>
        </w:rPr>
        <w:t>.</w:t>
      </w:r>
    </w:p>
    <w:p w:rsidR="006E3860" w:rsidRPr="003C0F92" w:rsidRDefault="006E3860" w:rsidP="006F6B05">
      <w:pPr>
        <w:numPr>
          <w:ilvl w:val="0"/>
          <w:numId w:val="12"/>
        </w:numPr>
        <w:tabs>
          <w:tab w:val="clear" w:pos="360"/>
        </w:tabs>
        <w:ind w:left="0" w:firstLine="709"/>
        <w:contextualSpacing/>
        <w:jc w:val="both"/>
        <w:rPr>
          <w:szCs w:val="28"/>
        </w:rPr>
      </w:pPr>
      <w:r w:rsidRPr="003C0F92">
        <w:rPr>
          <w:szCs w:val="28"/>
        </w:rPr>
        <w:t xml:space="preserve">В порядку,  визначеному Законом України «Про місцеве самоврядування в Україні», за пропозицією </w:t>
      </w:r>
      <w:r w:rsidR="00CE07A9" w:rsidRPr="003C0F92">
        <w:rPr>
          <w:szCs w:val="28"/>
        </w:rPr>
        <w:t xml:space="preserve">міського </w:t>
      </w:r>
      <w:r w:rsidRPr="003C0F92">
        <w:rPr>
          <w:szCs w:val="28"/>
        </w:rPr>
        <w:t>голови затверджує структуру виконавчих органів Ради, загальну чисельність виконавчих органів Ради.</w:t>
      </w:r>
    </w:p>
    <w:p w:rsidR="00D47782" w:rsidRPr="003C0F92" w:rsidRDefault="00AF412C" w:rsidP="006F6B05">
      <w:pPr>
        <w:numPr>
          <w:ilvl w:val="0"/>
          <w:numId w:val="12"/>
        </w:numPr>
        <w:tabs>
          <w:tab w:val="clear" w:pos="360"/>
        </w:tabs>
        <w:ind w:left="0" w:firstLine="709"/>
        <w:contextualSpacing/>
        <w:jc w:val="both"/>
        <w:rPr>
          <w:szCs w:val="28"/>
        </w:rPr>
      </w:pPr>
      <w:r w:rsidRPr="003C0F92">
        <w:rPr>
          <w:szCs w:val="28"/>
        </w:rPr>
        <w:t xml:space="preserve">Кількісний склад виконавчого комітету Ради визначається міською радою. Персональний склад виконавчого комітету Ради затверджується Радою за пропозицією міського голови. </w:t>
      </w:r>
      <w:r w:rsidR="006E3860" w:rsidRPr="003C0F92">
        <w:rPr>
          <w:szCs w:val="28"/>
        </w:rPr>
        <w:t xml:space="preserve">Кандидатури членів виконавчого комітету вносить на розгляд Ради </w:t>
      </w:r>
      <w:r w:rsidR="001C58C1" w:rsidRPr="003C0F92">
        <w:rPr>
          <w:szCs w:val="28"/>
        </w:rPr>
        <w:t xml:space="preserve">міський </w:t>
      </w:r>
      <w:r w:rsidR="006E3860" w:rsidRPr="003C0F92">
        <w:rPr>
          <w:szCs w:val="28"/>
        </w:rPr>
        <w:t>голова</w:t>
      </w:r>
      <w:r w:rsidRPr="003C0F92">
        <w:rPr>
          <w:szCs w:val="28"/>
        </w:rPr>
        <w:t>. До складу виконавчого комітету не можуть входити депутати Ради</w:t>
      </w:r>
      <w:r w:rsidR="00A9234C" w:rsidRPr="003C0F92">
        <w:rPr>
          <w:szCs w:val="28"/>
        </w:rPr>
        <w:t>.</w:t>
      </w:r>
    </w:p>
    <w:p w:rsidR="00D47782" w:rsidRPr="003C0F92" w:rsidRDefault="00D47782" w:rsidP="006F6B05">
      <w:pPr>
        <w:numPr>
          <w:ilvl w:val="0"/>
          <w:numId w:val="12"/>
        </w:numPr>
        <w:tabs>
          <w:tab w:val="clear" w:pos="360"/>
        </w:tabs>
        <w:ind w:left="0" w:firstLine="709"/>
        <w:contextualSpacing/>
        <w:jc w:val="both"/>
        <w:rPr>
          <w:szCs w:val="28"/>
        </w:rPr>
      </w:pPr>
      <w:r w:rsidRPr="003C0F92">
        <w:rPr>
          <w:szCs w:val="28"/>
        </w:rPr>
        <w:t>Виконавчий комітет Ради утворюється у складі міського голови, секретаря Ради</w:t>
      </w:r>
      <w:r w:rsidR="00201D6F">
        <w:rPr>
          <w:szCs w:val="28"/>
        </w:rPr>
        <w:t xml:space="preserve"> першого заступника міського голови,</w:t>
      </w:r>
      <w:r w:rsidRPr="003C0F92">
        <w:rPr>
          <w:szCs w:val="28"/>
        </w:rPr>
        <w:t xml:space="preserve"> заступників міського голови</w:t>
      </w:r>
      <w:r w:rsidR="00201D6F">
        <w:rPr>
          <w:szCs w:val="28"/>
        </w:rPr>
        <w:t xml:space="preserve"> з питань діяльності виконавчих органів Ради</w:t>
      </w:r>
      <w:r w:rsidRPr="003C0F92">
        <w:rPr>
          <w:szCs w:val="28"/>
        </w:rPr>
        <w:t xml:space="preserve">, </w:t>
      </w:r>
      <w:r w:rsidR="008733DF">
        <w:rPr>
          <w:szCs w:val="28"/>
        </w:rPr>
        <w:t xml:space="preserve">заступника міського голови - </w:t>
      </w:r>
      <w:r w:rsidRPr="003C0F92">
        <w:rPr>
          <w:szCs w:val="28"/>
        </w:rPr>
        <w:t xml:space="preserve">керуючого справами виконкому, а також з представників від </w:t>
      </w:r>
      <w:r w:rsidR="003C0F92">
        <w:rPr>
          <w:szCs w:val="28"/>
        </w:rPr>
        <w:t>депутатських ф</w:t>
      </w:r>
      <w:r w:rsidR="003C0F92" w:rsidRPr="003C0F92">
        <w:rPr>
          <w:szCs w:val="28"/>
        </w:rPr>
        <w:t>ракцій</w:t>
      </w:r>
      <w:r w:rsidRPr="003C0F92">
        <w:rPr>
          <w:szCs w:val="28"/>
        </w:rPr>
        <w:t>.</w:t>
      </w:r>
    </w:p>
    <w:p w:rsidR="006E3860" w:rsidRPr="003C0F92" w:rsidRDefault="00D47782" w:rsidP="006F6B05">
      <w:pPr>
        <w:numPr>
          <w:ilvl w:val="0"/>
          <w:numId w:val="12"/>
        </w:numPr>
        <w:tabs>
          <w:tab w:val="clear" w:pos="360"/>
        </w:tabs>
        <w:ind w:left="0" w:firstLine="709"/>
        <w:contextualSpacing/>
        <w:jc w:val="both"/>
        <w:rPr>
          <w:szCs w:val="28"/>
        </w:rPr>
      </w:pPr>
      <w:r w:rsidRPr="003C0F92">
        <w:rPr>
          <w:szCs w:val="28"/>
        </w:rPr>
        <w:t>Перший заступник міського голови, заступник</w:t>
      </w:r>
      <w:r w:rsidR="008733DF">
        <w:rPr>
          <w:szCs w:val="28"/>
        </w:rPr>
        <w:t>и</w:t>
      </w:r>
      <w:r w:rsidRPr="003C0F92">
        <w:rPr>
          <w:szCs w:val="28"/>
        </w:rPr>
        <w:t xml:space="preserve"> міського голови з питань діяльності виконавчих органів Ради</w:t>
      </w:r>
      <w:r w:rsidR="008733DF">
        <w:rPr>
          <w:szCs w:val="28"/>
        </w:rPr>
        <w:t xml:space="preserve">, заступник міського голови - </w:t>
      </w:r>
      <w:r w:rsidR="008733DF" w:rsidRPr="003C0F92">
        <w:rPr>
          <w:szCs w:val="28"/>
        </w:rPr>
        <w:t>керуюч</w:t>
      </w:r>
      <w:r w:rsidR="008733DF">
        <w:rPr>
          <w:szCs w:val="28"/>
        </w:rPr>
        <w:t>ий</w:t>
      </w:r>
      <w:r w:rsidR="008733DF" w:rsidRPr="003C0F92">
        <w:rPr>
          <w:szCs w:val="28"/>
        </w:rPr>
        <w:t xml:space="preserve"> </w:t>
      </w:r>
      <w:r w:rsidR="008733DF" w:rsidRPr="003C0F92">
        <w:rPr>
          <w:szCs w:val="28"/>
        </w:rPr>
        <w:lastRenderedPageBreak/>
        <w:t>справами виконкому</w:t>
      </w:r>
      <w:r w:rsidR="007E65DE" w:rsidRPr="003C0F92">
        <w:rPr>
          <w:szCs w:val="28"/>
        </w:rPr>
        <w:t xml:space="preserve"> </w:t>
      </w:r>
      <w:r w:rsidR="003C0F92">
        <w:rPr>
          <w:szCs w:val="28"/>
        </w:rPr>
        <w:t>затверджуються</w:t>
      </w:r>
      <w:r w:rsidR="003C0F92" w:rsidRPr="003C0F92">
        <w:rPr>
          <w:szCs w:val="28"/>
        </w:rPr>
        <w:t xml:space="preserve"> </w:t>
      </w:r>
      <w:r w:rsidR="007E65DE" w:rsidRPr="003C0F92">
        <w:rPr>
          <w:szCs w:val="28"/>
        </w:rPr>
        <w:t>Радою за пропозицією міського голови, функціональні обов</w:t>
      </w:r>
      <w:r w:rsidR="00A9234C" w:rsidRPr="003C0F92">
        <w:rPr>
          <w:szCs w:val="28"/>
        </w:rPr>
        <w:t>´</w:t>
      </w:r>
      <w:r w:rsidR="007E65DE" w:rsidRPr="003C0F92">
        <w:rPr>
          <w:szCs w:val="28"/>
        </w:rPr>
        <w:t xml:space="preserve">язки яких затверджуються Радою. </w:t>
      </w:r>
      <w:r w:rsidRPr="003C0F92">
        <w:rPr>
          <w:szCs w:val="28"/>
        </w:rPr>
        <w:t xml:space="preserve"> </w:t>
      </w:r>
    </w:p>
    <w:p w:rsidR="006E3860" w:rsidRPr="003C0F92" w:rsidRDefault="006E3860" w:rsidP="006F6B05">
      <w:pPr>
        <w:numPr>
          <w:ilvl w:val="0"/>
          <w:numId w:val="12"/>
        </w:numPr>
        <w:tabs>
          <w:tab w:val="clear" w:pos="360"/>
        </w:tabs>
        <w:ind w:left="0" w:firstLine="709"/>
        <w:contextualSpacing/>
        <w:jc w:val="both"/>
        <w:rPr>
          <w:szCs w:val="28"/>
        </w:rPr>
      </w:pPr>
      <w:r w:rsidRPr="003C0F92">
        <w:rPr>
          <w:szCs w:val="28"/>
        </w:rPr>
        <w:t xml:space="preserve">Кандидатури </w:t>
      </w:r>
      <w:r w:rsidR="001C58C1" w:rsidRPr="003C0F92">
        <w:rPr>
          <w:szCs w:val="28"/>
        </w:rPr>
        <w:t>на</w:t>
      </w:r>
      <w:r w:rsidRPr="003C0F92">
        <w:rPr>
          <w:szCs w:val="28"/>
        </w:rPr>
        <w:t xml:space="preserve"> звільнення заступників голови можуть виносити суб</w:t>
      </w:r>
      <w:r w:rsidR="00A9234C" w:rsidRPr="003C0F92">
        <w:rPr>
          <w:szCs w:val="28"/>
        </w:rPr>
        <w:t>´</w:t>
      </w:r>
      <w:r w:rsidRPr="003C0F92">
        <w:rPr>
          <w:szCs w:val="28"/>
        </w:rPr>
        <w:t>єкти подання проектів рішень Ради</w:t>
      </w:r>
      <w:r w:rsidR="00A9234C" w:rsidRPr="003C0F92">
        <w:rPr>
          <w:szCs w:val="28"/>
        </w:rPr>
        <w:t>.</w:t>
      </w:r>
    </w:p>
    <w:p w:rsidR="006E3860" w:rsidRPr="003C0F92" w:rsidRDefault="006E3860" w:rsidP="006F6B05">
      <w:pPr>
        <w:numPr>
          <w:ilvl w:val="0"/>
          <w:numId w:val="12"/>
        </w:numPr>
        <w:tabs>
          <w:tab w:val="clear" w:pos="360"/>
        </w:tabs>
        <w:ind w:left="0" w:firstLine="709"/>
        <w:contextualSpacing/>
        <w:jc w:val="both"/>
        <w:rPr>
          <w:szCs w:val="28"/>
        </w:rPr>
      </w:pPr>
      <w:r w:rsidRPr="003C0F92">
        <w:rPr>
          <w:szCs w:val="28"/>
        </w:rPr>
        <w:t>Постійні комісії і депутатські фракції (групи) мають право обговорити</w:t>
      </w:r>
      <w:r w:rsidR="00CE07A9" w:rsidRPr="003C0F92">
        <w:rPr>
          <w:szCs w:val="28"/>
        </w:rPr>
        <w:t xml:space="preserve"> </w:t>
      </w:r>
      <w:r w:rsidRPr="003C0F92">
        <w:rPr>
          <w:szCs w:val="28"/>
        </w:rPr>
        <w:t>кандидатури, які вносяться на розгляд Ради та надати мотивовані висновки і, за необхідності, робити доповіді на пленарних засіданнях щодо цих питань</w:t>
      </w:r>
      <w:r w:rsidR="00A9234C" w:rsidRPr="003C0F92">
        <w:rPr>
          <w:szCs w:val="28"/>
        </w:rPr>
        <w:t>.</w:t>
      </w:r>
    </w:p>
    <w:p w:rsidR="006E3860" w:rsidRPr="003C0F92" w:rsidRDefault="006E3860" w:rsidP="006F6B05">
      <w:pPr>
        <w:numPr>
          <w:ilvl w:val="0"/>
          <w:numId w:val="12"/>
        </w:numPr>
        <w:tabs>
          <w:tab w:val="clear" w:pos="360"/>
        </w:tabs>
        <w:ind w:left="0" w:firstLine="709"/>
        <w:contextualSpacing/>
        <w:jc w:val="both"/>
        <w:rPr>
          <w:szCs w:val="28"/>
        </w:rPr>
      </w:pPr>
      <w:r w:rsidRPr="003C0F92">
        <w:rPr>
          <w:szCs w:val="28"/>
        </w:rPr>
        <w:t xml:space="preserve">Постійні комісії (фракції, групи) не пізніше як за </w:t>
      </w:r>
      <w:r w:rsidR="000E70FF" w:rsidRPr="003C0F92">
        <w:rPr>
          <w:szCs w:val="28"/>
        </w:rPr>
        <w:t>3 календарних</w:t>
      </w:r>
      <w:r w:rsidRPr="003C0F92">
        <w:rPr>
          <w:szCs w:val="28"/>
        </w:rPr>
        <w:t xml:space="preserve"> дні</w:t>
      </w:r>
      <w:r w:rsidR="006A2E20" w:rsidRPr="003C0F92">
        <w:rPr>
          <w:szCs w:val="28"/>
        </w:rPr>
        <w:t>в</w:t>
      </w:r>
      <w:r w:rsidRPr="003C0F92">
        <w:rPr>
          <w:szCs w:val="28"/>
        </w:rPr>
        <w:t xml:space="preserve"> до  пленарного засідання Ради повинні отримати через відповідний структурний підрозділ Ради  інформаційні матеріали щодо цих кандидатур, якщо інше не встановлено Радою за процедурою “</w:t>
      </w:r>
      <w:proofErr w:type="spellStart"/>
      <w:r w:rsidRPr="003C0F92">
        <w:rPr>
          <w:szCs w:val="28"/>
        </w:rPr>
        <w:t>ad</w:t>
      </w:r>
      <w:proofErr w:type="spellEnd"/>
      <w:r w:rsidRPr="003C0F92">
        <w:rPr>
          <w:szCs w:val="28"/>
        </w:rPr>
        <w:t xml:space="preserve"> </w:t>
      </w:r>
      <w:proofErr w:type="spellStart"/>
      <w:r w:rsidRPr="003C0F92">
        <w:rPr>
          <w:szCs w:val="28"/>
        </w:rPr>
        <w:t>hoc</w:t>
      </w:r>
      <w:proofErr w:type="spellEnd"/>
      <w:r w:rsidRPr="003C0F92">
        <w:rPr>
          <w:szCs w:val="28"/>
        </w:rPr>
        <w:t>”</w:t>
      </w:r>
      <w:r w:rsidR="00C8328D" w:rsidRPr="00DA276E">
        <w:rPr>
          <w:szCs w:val="28"/>
          <w:lang w:val="ru-RU"/>
        </w:rPr>
        <w:t xml:space="preserve"> </w:t>
      </w:r>
      <w:r w:rsidR="00C8328D">
        <w:rPr>
          <w:szCs w:val="28"/>
        </w:rPr>
        <w:t>відповідно до частини тринадцятої статті 39 Регламенту</w:t>
      </w:r>
      <w:r w:rsidRPr="003C0F92">
        <w:rPr>
          <w:szCs w:val="28"/>
        </w:rPr>
        <w:t>. Претенденти на посади заступників голови виступають на пленарному засіданні, відповідають на запитання при обговоренні на пленарному засіданні</w:t>
      </w:r>
      <w:r w:rsidR="00A9234C" w:rsidRPr="003C0F92">
        <w:rPr>
          <w:szCs w:val="28"/>
        </w:rPr>
        <w:t>.</w:t>
      </w:r>
    </w:p>
    <w:p w:rsidR="006E3860" w:rsidRPr="003C0F92" w:rsidRDefault="006E3860" w:rsidP="006F6B05">
      <w:pPr>
        <w:numPr>
          <w:ilvl w:val="0"/>
          <w:numId w:val="12"/>
        </w:numPr>
        <w:tabs>
          <w:tab w:val="clear" w:pos="360"/>
        </w:tabs>
        <w:ind w:left="0" w:firstLine="709"/>
        <w:contextualSpacing/>
        <w:jc w:val="both"/>
        <w:rPr>
          <w:szCs w:val="28"/>
        </w:rPr>
      </w:pPr>
      <w:r w:rsidRPr="003C0F92">
        <w:rPr>
          <w:szCs w:val="28"/>
        </w:rPr>
        <w:t>Рада приймає рішення про голосування щодо кожної кандидатури</w:t>
      </w:r>
      <w:r w:rsidR="007C56AF" w:rsidRPr="003C0F92">
        <w:rPr>
          <w:szCs w:val="28"/>
        </w:rPr>
        <w:t>, яка висунута згідно з цією статтею,</w:t>
      </w:r>
      <w:r w:rsidRPr="003C0F92">
        <w:rPr>
          <w:szCs w:val="28"/>
        </w:rPr>
        <w:t xml:space="preserve"> окремо чи списком. Якщо запропонована  кандидатура (кандидатури) не отримала</w:t>
      </w:r>
      <w:r w:rsidR="00EE1802" w:rsidRPr="003C0F92">
        <w:rPr>
          <w:szCs w:val="28"/>
        </w:rPr>
        <w:t xml:space="preserve"> підтримки більшості депутатів,</w:t>
      </w:r>
      <w:r w:rsidRPr="003C0F92">
        <w:rPr>
          <w:szCs w:val="28"/>
        </w:rPr>
        <w:t xml:space="preserve"> проводиться нове голосування з урахуванням процедури обговорення, передбаченої цим Регламентом</w:t>
      </w:r>
      <w:r w:rsidR="008733DF">
        <w:rPr>
          <w:szCs w:val="28"/>
        </w:rPr>
        <w:t>, якщо інше не встановлено Радою</w:t>
      </w:r>
      <w:r w:rsidR="00A9234C" w:rsidRPr="003C0F92">
        <w:rPr>
          <w:szCs w:val="28"/>
        </w:rPr>
        <w:t>.</w:t>
      </w:r>
    </w:p>
    <w:p w:rsidR="006E3860" w:rsidRPr="003C0F92" w:rsidRDefault="006E3860" w:rsidP="006F6B05">
      <w:pPr>
        <w:numPr>
          <w:ilvl w:val="0"/>
          <w:numId w:val="12"/>
        </w:numPr>
        <w:tabs>
          <w:tab w:val="clear" w:pos="360"/>
        </w:tabs>
        <w:ind w:left="0" w:firstLine="709"/>
        <w:contextualSpacing/>
        <w:jc w:val="both"/>
        <w:rPr>
          <w:szCs w:val="28"/>
        </w:rPr>
      </w:pPr>
      <w:r w:rsidRPr="003C0F92">
        <w:rPr>
          <w:szCs w:val="28"/>
        </w:rPr>
        <w:t>Виконавчі органи Ради підзвітні і підконтрольні Раді, здійснюють повноваження, які визначені чинним законодавством</w:t>
      </w:r>
      <w:r w:rsidR="00A9234C" w:rsidRPr="003C0F92">
        <w:rPr>
          <w:szCs w:val="28"/>
        </w:rPr>
        <w:t>.</w:t>
      </w:r>
    </w:p>
    <w:p w:rsidR="006E3860" w:rsidRPr="003C0F92" w:rsidRDefault="006E3860" w:rsidP="006F6B05">
      <w:pPr>
        <w:numPr>
          <w:ilvl w:val="0"/>
          <w:numId w:val="12"/>
        </w:numPr>
        <w:tabs>
          <w:tab w:val="clear" w:pos="360"/>
        </w:tabs>
        <w:ind w:left="0" w:firstLine="709"/>
        <w:contextualSpacing/>
        <w:jc w:val="both"/>
        <w:rPr>
          <w:szCs w:val="28"/>
        </w:rPr>
      </w:pPr>
      <w:r w:rsidRPr="003C0F92">
        <w:rPr>
          <w:szCs w:val="28"/>
        </w:rPr>
        <w:t xml:space="preserve"> Після обрання виконавчого комітету та затвердження структури і загальної чисельності виконавчих органів Рада ухвалює регламент діяльності виконавчого комітету Ради. Секретар Ради за посадою є секретарем виконавчого комітету Ради. У разі відсутності секретаря Ради на засіданні виконавчого комітету, питання щодо виконання обов'язків секретаря виконавчого комітету вирішується відповідно до регламенту виконавчого комітету Ради.</w:t>
      </w:r>
    </w:p>
    <w:p w:rsidR="005C183F" w:rsidRPr="003C0F92" w:rsidRDefault="005C183F" w:rsidP="008733DF">
      <w:pPr>
        <w:ind w:left="709"/>
        <w:contextualSpacing/>
        <w:jc w:val="both"/>
        <w:rPr>
          <w:szCs w:val="28"/>
        </w:rPr>
      </w:pPr>
    </w:p>
    <w:p w:rsidR="005C183F" w:rsidRPr="003C0F92" w:rsidRDefault="005C183F" w:rsidP="005C183F">
      <w:pPr>
        <w:tabs>
          <w:tab w:val="left" w:pos="0"/>
        </w:tabs>
        <w:ind w:firstLine="709"/>
        <w:contextualSpacing/>
        <w:jc w:val="both"/>
        <w:rPr>
          <w:szCs w:val="28"/>
        </w:rPr>
      </w:pPr>
      <w:r w:rsidRPr="003C0F92">
        <w:rPr>
          <w:b/>
          <w:szCs w:val="28"/>
        </w:rPr>
        <w:t>Стаття 16. Міський голова, секретар Ради</w:t>
      </w:r>
    </w:p>
    <w:p w:rsidR="005C183F" w:rsidRPr="008733DF" w:rsidRDefault="005C183F" w:rsidP="008733DF">
      <w:pPr>
        <w:pStyle w:val="af6"/>
        <w:numPr>
          <w:ilvl w:val="0"/>
          <w:numId w:val="79"/>
        </w:numPr>
        <w:tabs>
          <w:tab w:val="clear" w:pos="720"/>
        </w:tabs>
        <w:spacing w:after="0" w:line="240" w:lineRule="auto"/>
        <w:ind w:left="0" w:firstLine="709"/>
        <w:jc w:val="both"/>
        <w:rPr>
          <w:rFonts w:ascii="Times New Roman" w:hAnsi="Times New Roman"/>
          <w:sz w:val="28"/>
          <w:szCs w:val="28"/>
        </w:rPr>
      </w:pPr>
      <w:proofErr w:type="spellStart"/>
      <w:r w:rsidRPr="008733DF">
        <w:rPr>
          <w:rFonts w:ascii="Times New Roman" w:hAnsi="Times New Roman"/>
          <w:sz w:val="28"/>
          <w:szCs w:val="28"/>
        </w:rPr>
        <w:t>Міський</w:t>
      </w:r>
      <w:proofErr w:type="spellEnd"/>
      <w:r w:rsidRPr="008733DF">
        <w:rPr>
          <w:rFonts w:ascii="Times New Roman" w:hAnsi="Times New Roman"/>
          <w:sz w:val="28"/>
          <w:szCs w:val="28"/>
        </w:rPr>
        <w:t xml:space="preserve"> голова є </w:t>
      </w:r>
      <w:proofErr w:type="gramStart"/>
      <w:r w:rsidRPr="008733DF">
        <w:rPr>
          <w:rFonts w:ascii="Times New Roman" w:hAnsi="Times New Roman"/>
          <w:sz w:val="28"/>
          <w:szCs w:val="28"/>
        </w:rPr>
        <w:t>головною</w:t>
      </w:r>
      <w:proofErr w:type="gramEnd"/>
      <w:r w:rsidRPr="008733DF">
        <w:rPr>
          <w:rFonts w:ascii="Times New Roman" w:hAnsi="Times New Roman"/>
          <w:sz w:val="28"/>
          <w:szCs w:val="28"/>
        </w:rPr>
        <w:t xml:space="preserve"> </w:t>
      </w:r>
      <w:proofErr w:type="spellStart"/>
      <w:r w:rsidRPr="008733DF">
        <w:rPr>
          <w:rFonts w:ascii="Times New Roman" w:hAnsi="Times New Roman"/>
          <w:sz w:val="28"/>
          <w:szCs w:val="28"/>
        </w:rPr>
        <w:t>посадовою</w:t>
      </w:r>
      <w:proofErr w:type="spellEnd"/>
      <w:r w:rsidRPr="008733DF">
        <w:rPr>
          <w:rFonts w:ascii="Times New Roman" w:hAnsi="Times New Roman"/>
          <w:sz w:val="28"/>
          <w:szCs w:val="28"/>
        </w:rPr>
        <w:t xml:space="preserve"> особою </w:t>
      </w:r>
      <w:proofErr w:type="spellStart"/>
      <w:r w:rsidRPr="008733DF">
        <w:rPr>
          <w:rFonts w:ascii="Times New Roman" w:hAnsi="Times New Roman"/>
          <w:sz w:val="28"/>
          <w:szCs w:val="28"/>
        </w:rPr>
        <w:t>територіальної</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громади</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міста</w:t>
      </w:r>
      <w:proofErr w:type="spellEnd"/>
      <w:r w:rsidRPr="008733DF">
        <w:rPr>
          <w:rFonts w:ascii="Times New Roman" w:hAnsi="Times New Roman"/>
          <w:sz w:val="28"/>
          <w:szCs w:val="28"/>
        </w:rPr>
        <w:t>.</w:t>
      </w:r>
    </w:p>
    <w:p w:rsidR="005C183F" w:rsidRPr="008733DF" w:rsidRDefault="005C183F" w:rsidP="008733DF">
      <w:pPr>
        <w:pStyle w:val="af6"/>
        <w:numPr>
          <w:ilvl w:val="0"/>
          <w:numId w:val="79"/>
        </w:numPr>
        <w:tabs>
          <w:tab w:val="clear" w:pos="720"/>
        </w:tabs>
        <w:spacing w:after="0" w:line="240" w:lineRule="auto"/>
        <w:ind w:left="0" w:firstLine="709"/>
        <w:jc w:val="both"/>
        <w:rPr>
          <w:rFonts w:ascii="Times New Roman" w:hAnsi="Times New Roman"/>
          <w:sz w:val="28"/>
          <w:szCs w:val="28"/>
        </w:rPr>
      </w:pPr>
      <w:proofErr w:type="spellStart"/>
      <w:r w:rsidRPr="008733DF">
        <w:rPr>
          <w:rFonts w:ascii="Times New Roman" w:hAnsi="Times New Roman"/>
          <w:sz w:val="28"/>
          <w:szCs w:val="28"/>
        </w:rPr>
        <w:t>Міський</w:t>
      </w:r>
      <w:proofErr w:type="spellEnd"/>
      <w:r w:rsidRPr="008733DF">
        <w:rPr>
          <w:rFonts w:ascii="Times New Roman" w:hAnsi="Times New Roman"/>
          <w:sz w:val="28"/>
          <w:szCs w:val="28"/>
        </w:rPr>
        <w:t xml:space="preserve"> голова </w:t>
      </w:r>
      <w:proofErr w:type="spellStart"/>
      <w:r w:rsidRPr="008733DF">
        <w:rPr>
          <w:rFonts w:ascii="Times New Roman" w:hAnsi="Times New Roman"/>
          <w:sz w:val="28"/>
          <w:szCs w:val="28"/>
        </w:rPr>
        <w:t>виконує</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повноваження</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передбачені</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Конституцією</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України</w:t>
      </w:r>
      <w:proofErr w:type="spellEnd"/>
      <w:r w:rsidRPr="008733DF">
        <w:rPr>
          <w:rFonts w:ascii="Times New Roman" w:hAnsi="Times New Roman"/>
          <w:sz w:val="28"/>
          <w:szCs w:val="28"/>
        </w:rPr>
        <w:t xml:space="preserve">, Законом </w:t>
      </w:r>
      <w:proofErr w:type="spellStart"/>
      <w:r w:rsidRPr="008733DF">
        <w:rPr>
          <w:rFonts w:ascii="Times New Roman" w:hAnsi="Times New Roman"/>
          <w:sz w:val="28"/>
          <w:szCs w:val="28"/>
        </w:rPr>
        <w:t>України</w:t>
      </w:r>
      <w:proofErr w:type="spellEnd"/>
      <w:r w:rsidRPr="008733DF">
        <w:rPr>
          <w:rFonts w:ascii="Times New Roman" w:hAnsi="Times New Roman"/>
          <w:sz w:val="28"/>
          <w:szCs w:val="28"/>
        </w:rPr>
        <w:t xml:space="preserve"> «Про </w:t>
      </w:r>
      <w:proofErr w:type="spellStart"/>
      <w:r w:rsidRPr="008733DF">
        <w:rPr>
          <w:rFonts w:ascii="Times New Roman" w:hAnsi="Times New Roman"/>
          <w:sz w:val="28"/>
          <w:szCs w:val="28"/>
        </w:rPr>
        <w:t>місцеве</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самоврядування</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іншими</w:t>
      </w:r>
      <w:proofErr w:type="spellEnd"/>
      <w:r w:rsidRPr="008733DF">
        <w:rPr>
          <w:rFonts w:ascii="Times New Roman" w:hAnsi="Times New Roman"/>
          <w:sz w:val="28"/>
          <w:szCs w:val="28"/>
        </w:rPr>
        <w:t xml:space="preserve"> законами та </w:t>
      </w:r>
      <w:proofErr w:type="spellStart"/>
      <w:r w:rsidRPr="008733DF">
        <w:rPr>
          <w:rFonts w:ascii="Times New Roman" w:hAnsi="Times New Roman"/>
          <w:sz w:val="28"/>
          <w:szCs w:val="28"/>
        </w:rPr>
        <w:t>нормативними</w:t>
      </w:r>
      <w:proofErr w:type="spellEnd"/>
      <w:r w:rsidRPr="008733DF">
        <w:rPr>
          <w:rFonts w:ascii="Times New Roman" w:hAnsi="Times New Roman"/>
          <w:sz w:val="28"/>
          <w:szCs w:val="28"/>
        </w:rPr>
        <w:t xml:space="preserve"> актами </w:t>
      </w:r>
      <w:proofErr w:type="spellStart"/>
      <w:r w:rsidRPr="008733DF">
        <w:rPr>
          <w:rFonts w:ascii="Times New Roman" w:hAnsi="Times New Roman"/>
          <w:sz w:val="28"/>
          <w:szCs w:val="28"/>
        </w:rPr>
        <w:t>України</w:t>
      </w:r>
      <w:proofErr w:type="spellEnd"/>
      <w:r w:rsidRPr="008733DF">
        <w:rPr>
          <w:rFonts w:ascii="Times New Roman" w:hAnsi="Times New Roman"/>
          <w:sz w:val="28"/>
          <w:szCs w:val="28"/>
        </w:rPr>
        <w:t xml:space="preserve">, а </w:t>
      </w:r>
      <w:proofErr w:type="spellStart"/>
      <w:r w:rsidRPr="008733DF">
        <w:rPr>
          <w:rFonts w:ascii="Times New Roman" w:hAnsi="Times New Roman"/>
          <w:sz w:val="28"/>
          <w:szCs w:val="28"/>
        </w:rPr>
        <w:t>також</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цим</w:t>
      </w:r>
      <w:proofErr w:type="spellEnd"/>
      <w:r w:rsidRPr="008733DF">
        <w:rPr>
          <w:rFonts w:ascii="Times New Roman" w:hAnsi="Times New Roman"/>
          <w:sz w:val="28"/>
          <w:szCs w:val="28"/>
        </w:rPr>
        <w:t xml:space="preserve"> Регламентом</w:t>
      </w:r>
      <w:r w:rsidRPr="008733DF">
        <w:rPr>
          <w:rFonts w:ascii="Times New Roman" w:hAnsi="Times New Roman"/>
          <w:sz w:val="28"/>
          <w:szCs w:val="28"/>
          <w:lang w:val="uk-UA"/>
        </w:rPr>
        <w:t xml:space="preserve">, </w:t>
      </w:r>
      <w:proofErr w:type="gramStart"/>
      <w:r w:rsidRPr="008733DF">
        <w:rPr>
          <w:rFonts w:ascii="Times New Roman" w:hAnsi="Times New Roman"/>
          <w:sz w:val="28"/>
          <w:szCs w:val="28"/>
          <w:lang w:val="uk-UA"/>
        </w:rPr>
        <w:t>в</w:t>
      </w:r>
      <w:proofErr w:type="gramEnd"/>
      <w:r w:rsidRPr="008733DF">
        <w:rPr>
          <w:rFonts w:ascii="Times New Roman" w:hAnsi="Times New Roman"/>
          <w:sz w:val="28"/>
          <w:szCs w:val="28"/>
          <w:lang w:val="uk-UA"/>
        </w:rPr>
        <w:t xml:space="preserve"> тому числі:</w:t>
      </w:r>
    </w:p>
    <w:p w:rsidR="005C183F" w:rsidRPr="008733DF" w:rsidRDefault="005C183F" w:rsidP="008733DF">
      <w:pPr>
        <w:pStyle w:val="rvps2"/>
        <w:numPr>
          <w:ilvl w:val="1"/>
          <w:numId w:val="15"/>
        </w:numPr>
        <w:tabs>
          <w:tab w:val="left" w:pos="1418"/>
        </w:tabs>
        <w:spacing w:before="0" w:beforeAutospacing="0" w:after="0" w:afterAutospacing="0"/>
        <w:ind w:left="0" w:firstLine="709"/>
        <w:jc w:val="both"/>
        <w:rPr>
          <w:sz w:val="28"/>
          <w:szCs w:val="28"/>
          <w:lang w:val="uk-UA"/>
        </w:rPr>
      </w:pPr>
      <w:bookmarkStart w:id="8" w:name="n590"/>
      <w:bookmarkEnd w:id="8"/>
      <w:r w:rsidRPr="008733DF">
        <w:rPr>
          <w:sz w:val="28"/>
          <w:szCs w:val="28"/>
          <w:lang w:val="uk-UA"/>
        </w:rPr>
        <w:t>забезпечує здійснення у межах наданих законом повноважень органів виконавчої влади на відповідній території.</w:t>
      </w:r>
    </w:p>
    <w:p w:rsidR="005C183F" w:rsidRPr="008733DF" w:rsidRDefault="005C183F" w:rsidP="008733DF">
      <w:pPr>
        <w:pStyle w:val="rvps2"/>
        <w:numPr>
          <w:ilvl w:val="1"/>
          <w:numId w:val="15"/>
        </w:numPr>
        <w:tabs>
          <w:tab w:val="left" w:pos="1418"/>
        </w:tabs>
        <w:spacing w:before="0" w:beforeAutospacing="0" w:after="0" w:afterAutospacing="0"/>
        <w:ind w:left="0" w:firstLine="709"/>
        <w:jc w:val="both"/>
        <w:rPr>
          <w:sz w:val="28"/>
          <w:szCs w:val="28"/>
          <w:lang w:val="uk-UA"/>
        </w:rPr>
      </w:pPr>
      <w:bookmarkStart w:id="9" w:name="n591"/>
      <w:bookmarkEnd w:id="9"/>
      <w:r w:rsidRPr="008733DF">
        <w:rPr>
          <w:sz w:val="28"/>
          <w:szCs w:val="28"/>
          <w:lang w:val="uk-UA"/>
        </w:rPr>
        <w:t xml:space="preserve">організує роботу </w:t>
      </w:r>
      <w:r w:rsidR="00B03DE1" w:rsidRPr="003C0F92">
        <w:rPr>
          <w:sz w:val="28"/>
          <w:szCs w:val="28"/>
        </w:rPr>
        <w:t>Р</w:t>
      </w:r>
      <w:r w:rsidRPr="008733DF">
        <w:rPr>
          <w:sz w:val="28"/>
          <w:szCs w:val="28"/>
          <w:lang w:val="uk-UA"/>
        </w:rPr>
        <w:t>ади та виконавчого комітету</w:t>
      </w:r>
      <w:r w:rsidR="00B03DE1" w:rsidRPr="003C0F92">
        <w:rPr>
          <w:sz w:val="28"/>
          <w:szCs w:val="28"/>
          <w:lang w:val="uk-UA"/>
        </w:rPr>
        <w:t xml:space="preserve"> Ради.</w:t>
      </w:r>
    </w:p>
    <w:p w:rsidR="005C183F" w:rsidRPr="008733DF" w:rsidRDefault="00B03DE1" w:rsidP="008733DF">
      <w:pPr>
        <w:pStyle w:val="rvps2"/>
        <w:numPr>
          <w:ilvl w:val="1"/>
          <w:numId w:val="15"/>
        </w:numPr>
        <w:tabs>
          <w:tab w:val="left" w:pos="1418"/>
        </w:tabs>
        <w:spacing w:before="0" w:beforeAutospacing="0" w:after="0" w:afterAutospacing="0"/>
        <w:ind w:left="0" w:firstLine="709"/>
        <w:jc w:val="both"/>
        <w:rPr>
          <w:sz w:val="28"/>
          <w:szCs w:val="28"/>
          <w:lang w:val="uk-UA"/>
        </w:rPr>
      </w:pPr>
      <w:bookmarkStart w:id="10" w:name="n592"/>
      <w:bookmarkEnd w:id="10"/>
      <w:r w:rsidRPr="003C0F92">
        <w:rPr>
          <w:sz w:val="28"/>
          <w:szCs w:val="28"/>
          <w:lang w:val="uk-UA"/>
        </w:rPr>
        <w:t>п</w:t>
      </w:r>
      <w:r w:rsidR="005C183F" w:rsidRPr="008733DF">
        <w:rPr>
          <w:sz w:val="28"/>
          <w:szCs w:val="28"/>
          <w:lang w:val="uk-UA"/>
        </w:rPr>
        <w:t xml:space="preserve">ідписує рішення </w:t>
      </w:r>
      <w:r w:rsidRPr="003C0F92">
        <w:rPr>
          <w:sz w:val="28"/>
          <w:szCs w:val="28"/>
          <w:lang w:val="uk-UA"/>
        </w:rPr>
        <w:t>Р</w:t>
      </w:r>
      <w:r w:rsidR="005C183F" w:rsidRPr="008733DF">
        <w:rPr>
          <w:sz w:val="28"/>
          <w:szCs w:val="28"/>
          <w:lang w:val="uk-UA"/>
        </w:rPr>
        <w:t>ади та виконавчого комітету</w:t>
      </w:r>
      <w:r w:rsidRPr="003C0F92">
        <w:rPr>
          <w:sz w:val="28"/>
          <w:szCs w:val="28"/>
          <w:lang w:val="uk-UA"/>
        </w:rPr>
        <w:t xml:space="preserve"> Ради.</w:t>
      </w:r>
    </w:p>
    <w:p w:rsidR="005C183F" w:rsidRPr="008733DF" w:rsidRDefault="00B03DE1" w:rsidP="008733DF">
      <w:pPr>
        <w:pStyle w:val="rvps2"/>
        <w:numPr>
          <w:ilvl w:val="1"/>
          <w:numId w:val="15"/>
        </w:numPr>
        <w:tabs>
          <w:tab w:val="left" w:pos="1418"/>
        </w:tabs>
        <w:spacing w:before="0" w:beforeAutospacing="0" w:after="0" w:afterAutospacing="0"/>
        <w:ind w:left="0" w:firstLine="709"/>
        <w:jc w:val="both"/>
        <w:rPr>
          <w:sz w:val="28"/>
          <w:szCs w:val="28"/>
          <w:lang w:val="uk-UA"/>
        </w:rPr>
      </w:pPr>
      <w:bookmarkStart w:id="11" w:name="n593"/>
      <w:bookmarkEnd w:id="11"/>
      <w:r w:rsidRPr="003C0F92">
        <w:rPr>
          <w:sz w:val="28"/>
          <w:szCs w:val="28"/>
          <w:lang w:val="uk-UA"/>
        </w:rPr>
        <w:t>в</w:t>
      </w:r>
      <w:r w:rsidR="005C183F" w:rsidRPr="008733DF">
        <w:rPr>
          <w:sz w:val="28"/>
          <w:szCs w:val="28"/>
          <w:lang w:val="uk-UA"/>
        </w:rPr>
        <w:t xml:space="preserve">носить на розгляд </w:t>
      </w:r>
      <w:r w:rsidRPr="003C0F92">
        <w:rPr>
          <w:sz w:val="28"/>
          <w:szCs w:val="28"/>
          <w:lang w:val="uk-UA"/>
        </w:rPr>
        <w:t>Р</w:t>
      </w:r>
      <w:r w:rsidR="005C183F" w:rsidRPr="008733DF">
        <w:rPr>
          <w:sz w:val="28"/>
          <w:szCs w:val="28"/>
          <w:lang w:val="uk-UA"/>
        </w:rPr>
        <w:t xml:space="preserve">ади пропозицію щодо кандидатури на посаду секретаря </w:t>
      </w:r>
      <w:r w:rsidRPr="003C0F92">
        <w:rPr>
          <w:sz w:val="28"/>
          <w:szCs w:val="28"/>
          <w:lang w:val="uk-UA"/>
        </w:rPr>
        <w:t>Р</w:t>
      </w:r>
      <w:r w:rsidR="005C183F" w:rsidRPr="008733DF">
        <w:rPr>
          <w:sz w:val="28"/>
          <w:szCs w:val="28"/>
          <w:lang w:val="uk-UA"/>
        </w:rPr>
        <w:t>ади</w:t>
      </w:r>
      <w:r w:rsidRPr="003C0F92">
        <w:rPr>
          <w:sz w:val="28"/>
          <w:szCs w:val="28"/>
          <w:lang w:val="uk-UA"/>
        </w:rPr>
        <w:t>.</w:t>
      </w:r>
    </w:p>
    <w:p w:rsidR="005C183F" w:rsidRPr="008733DF" w:rsidRDefault="00B03DE1" w:rsidP="008733DF">
      <w:pPr>
        <w:pStyle w:val="rvps2"/>
        <w:numPr>
          <w:ilvl w:val="1"/>
          <w:numId w:val="15"/>
        </w:numPr>
        <w:tabs>
          <w:tab w:val="left" w:pos="1418"/>
        </w:tabs>
        <w:spacing w:before="0" w:beforeAutospacing="0" w:after="0" w:afterAutospacing="0"/>
        <w:ind w:left="0" w:firstLine="709"/>
        <w:jc w:val="both"/>
        <w:rPr>
          <w:sz w:val="28"/>
          <w:szCs w:val="28"/>
          <w:lang w:val="uk-UA"/>
        </w:rPr>
      </w:pPr>
      <w:bookmarkStart w:id="12" w:name="n594"/>
      <w:bookmarkEnd w:id="12"/>
      <w:r w:rsidRPr="003C0F92">
        <w:rPr>
          <w:sz w:val="28"/>
          <w:szCs w:val="28"/>
          <w:lang w:val="uk-UA"/>
        </w:rPr>
        <w:t>в</w:t>
      </w:r>
      <w:r w:rsidR="005C183F" w:rsidRPr="008733DF">
        <w:rPr>
          <w:sz w:val="28"/>
          <w:szCs w:val="28"/>
          <w:lang w:val="uk-UA"/>
        </w:rPr>
        <w:t xml:space="preserve">носить на розгляд </w:t>
      </w:r>
      <w:r w:rsidRPr="003C0F92">
        <w:rPr>
          <w:sz w:val="28"/>
          <w:szCs w:val="28"/>
          <w:lang w:val="uk-UA"/>
        </w:rPr>
        <w:t>Р</w:t>
      </w:r>
      <w:r w:rsidR="005C183F" w:rsidRPr="008733DF">
        <w:rPr>
          <w:sz w:val="28"/>
          <w:szCs w:val="28"/>
          <w:lang w:val="uk-UA"/>
        </w:rPr>
        <w:t xml:space="preserve">ади пропозиції про кількісний і персональний склад виконавчого комітету </w:t>
      </w:r>
      <w:r w:rsidRPr="003C0F92">
        <w:rPr>
          <w:sz w:val="28"/>
          <w:szCs w:val="28"/>
          <w:lang w:val="uk-UA"/>
        </w:rPr>
        <w:t>Р</w:t>
      </w:r>
      <w:r w:rsidR="005C183F" w:rsidRPr="008733DF">
        <w:rPr>
          <w:sz w:val="28"/>
          <w:szCs w:val="28"/>
          <w:lang w:val="uk-UA"/>
        </w:rPr>
        <w:t>ади</w:t>
      </w:r>
      <w:r w:rsidRPr="003C0F92">
        <w:rPr>
          <w:sz w:val="28"/>
          <w:szCs w:val="28"/>
          <w:lang w:val="uk-UA"/>
        </w:rPr>
        <w:t>.</w:t>
      </w:r>
    </w:p>
    <w:p w:rsidR="005C183F" w:rsidRPr="008733DF" w:rsidRDefault="005C183F" w:rsidP="008733DF">
      <w:pPr>
        <w:pStyle w:val="rvps2"/>
        <w:numPr>
          <w:ilvl w:val="1"/>
          <w:numId w:val="15"/>
        </w:numPr>
        <w:tabs>
          <w:tab w:val="left" w:pos="1418"/>
        </w:tabs>
        <w:spacing w:before="0" w:beforeAutospacing="0" w:after="0" w:afterAutospacing="0"/>
        <w:ind w:left="0" w:firstLine="709"/>
        <w:jc w:val="both"/>
        <w:rPr>
          <w:sz w:val="28"/>
          <w:szCs w:val="28"/>
          <w:lang w:val="uk-UA"/>
        </w:rPr>
      </w:pPr>
      <w:bookmarkStart w:id="13" w:name="n595"/>
      <w:bookmarkStart w:id="14" w:name="n596"/>
      <w:bookmarkEnd w:id="13"/>
      <w:bookmarkEnd w:id="14"/>
      <w:r w:rsidRPr="008733DF">
        <w:rPr>
          <w:sz w:val="28"/>
          <w:szCs w:val="28"/>
          <w:lang w:val="uk-UA"/>
        </w:rPr>
        <w:t xml:space="preserve">вносить на розгляд </w:t>
      </w:r>
      <w:r w:rsidR="00B03DE1" w:rsidRPr="003C0F92">
        <w:rPr>
          <w:sz w:val="28"/>
          <w:szCs w:val="28"/>
          <w:lang w:val="uk-UA"/>
        </w:rPr>
        <w:t>Р</w:t>
      </w:r>
      <w:r w:rsidRPr="008733DF">
        <w:rPr>
          <w:sz w:val="28"/>
          <w:szCs w:val="28"/>
          <w:lang w:val="uk-UA"/>
        </w:rPr>
        <w:t xml:space="preserve">ади пропозиції щодо структури виконавчих органів </w:t>
      </w:r>
      <w:r w:rsidR="00B03DE1" w:rsidRPr="003C0F92">
        <w:rPr>
          <w:sz w:val="28"/>
          <w:szCs w:val="28"/>
          <w:lang w:val="uk-UA"/>
        </w:rPr>
        <w:t>Р</w:t>
      </w:r>
      <w:r w:rsidRPr="008733DF">
        <w:rPr>
          <w:sz w:val="28"/>
          <w:szCs w:val="28"/>
          <w:lang w:val="uk-UA"/>
        </w:rPr>
        <w:t xml:space="preserve">ади, апарату </w:t>
      </w:r>
      <w:r w:rsidR="00B03DE1" w:rsidRPr="003C0F92">
        <w:rPr>
          <w:sz w:val="28"/>
          <w:szCs w:val="28"/>
          <w:lang w:val="uk-UA"/>
        </w:rPr>
        <w:t>Р</w:t>
      </w:r>
      <w:r w:rsidRPr="008733DF">
        <w:rPr>
          <w:sz w:val="28"/>
          <w:szCs w:val="28"/>
          <w:lang w:val="uk-UA"/>
        </w:rPr>
        <w:t>ади та виконавчого комітету</w:t>
      </w:r>
      <w:r w:rsidR="00B03DE1" w:rsidRPr="003C0F92">
        <w:rPr>
          <w:sz w:val="28"/>
          <w:szCs w:val="28"/>
          <w:lang w:val="uk-UA"/>
        </w:rPr>
        <w:t xml:space="preserve"> Ради</w:t>
      </w:r>
      <w:r w:rsidRPr="008733DF">
        <w:rPr>
          <w:sz w:val="28"/>
          <w:szCs w:val="28"/>
          <w:lang w:val="uk-UA"/>
        </w:rPr>
        <w:t>, їх штатів, встановлених відповідно до типових штатів, затверджених Кабінетом Міністрів України</w:t>
      </w:r>
      <w:bookmarkStart w:id="15" w:name="n597"/>
      <w:bookmarkEnd w:id="15"/>
      <w:r w:rsidR="00B03DE1" w:rsidRPr="003C0F92">
        <w:rPr>
          <w:sz w:val="28"/>
          <w:szCs w:val="28"/>
          <w:lang w:val="uk-UA"/>
        </w:rPr>
        <w:t>.</w:t>
      </w:r>
    </w:p>
    <w:p w:rsidR="00B03DE1" w:rsidRPr="003C0F92" w:rsidRDefault="005C183F" w:rsidP="008733DF">
      <w:pPr>
        <w:pStyle w:val="rvps2"/>
        <w:numPr>
          <w:ilvl w:val="1"/>
          <w:numId w:val="15"/>
        </w:numPr>
        <w:tabs>
          <w:tab w:val="left" w:pos="1418"/>
        </w:tabs>
        <w:spacing w:before="0" w:beforeAutospacing="0" w:after="0" w:afterAutospacing="0"/>
        <w:ind w:left="0" w:firstLine="709"/>
        <w:jc w:val="both"/>
        <w:rPr>
          <w:sz w:val="28"/>
          <w:szCs w:val="28"/>
          <w:lang w:val="uk-UA"/>
        </w:rPr>
      </w:pPr>
      <w:bookmarkStart w:id="16" w:name="n598"/>
      <w:bookmarkStart w:id="17" w:name="n599"/>
      <w:bookmarkStart w:id="18" w:name="n600"/>
      <w:bookmarkEnd w:id="16"/>
      <w:bookmarkEnd w:id="17"/>
      <w:bookmarkEnd w:id="18"/>
      <w:r w:rsidRPr="008733DF">
        <w:rPr>
          <w:sz w:val="28"/>
          <w:szCs w:val="28"/>
          <w:lang w:val="uk-UA"/>
        </w:rPr>
        <w:lastRenderedPageBreak/>
        <w:t xml:space="preserve">скликає сесії </w:t>
      </w:r>
      <w:r w:rsidR="00B03DE1" w:rsidRPr="003C0F92">
        <w:rPr>
          <w:sz w:val="28"/>
          <w:szCs w:val="28"/>
          <w:lang w:val="uk-UA"/>
        </w:rPr>
        <w:t>Р</w:t>
      </w:r>
      <w:r w:rsidRPr="008733DF">
        <w:rPr>
          <w:sz w:val="28"/>
          <w:szCs w:val="28"/>
          <w:lang w:val="uk-UA"/>
        </w:rPr>
        <w:t xml:space="preserve">ади, вносить пропозиції та формує порядок денний сесій </w:t>
      </w:r>
      <w:r w:rsidR="00B03DE1" w:rsidRPr="003C0F92">
        <w:rPr>
          <w:sz w:val="28"/>
          <w:szCs w:val="28"/>
          <w:lang w:val="uk-UA"/>
        </w:rPr>
        <w:t>Р</w:t>
      </w:r>
      <w:r w:rsidRPr="008733DF">
        <w:rPr>
          <w:sz w:val="28"/>
          <w:szCs w:val="28"/>
          <w:lang w:val="uk-UA"/>
        </w:rPr>
        <w:t xml:space="preserve">ади і головує на пленарних засіданнях </w:t>
      </w:r>
      <w:r w:rsidR="00B03DE1" w:rsidRPr="003C0F92">
        <w:rPr>
          <w:sz w:val="28"/>
          <w:szCs w:val="28"/>
          <w:lang w:val="uk-UA"/>
        </w:rPr>
        <w:t>Р</w:t>
      </w:r>
      <w:r w:rsidRPr="008733DF">
        <w:rPr>
          <w:sz w:val="28"/>
          <w:szCs w:val="28"/>
          <w:lang w:val="uk-UA"/>
        </w:rPr>
        <w:t>ади</w:t>
      </w:r>
      <w:bookmarkStart w:id="19" w:name="n601"/>
      <w:bookmarkEnd w:id="19"/>
      <w:r w:rsidR="00B03DE1" w:rsidRPr="003C0F92">
        <w:rPr>
          <w:sz w:val="28"/>
          <w:szCs w:val="28"/>
          <w:lang w:val="uk-UA"/>
        </w:rPr>
        <w:t>.</w:t>
      </w:r>
      <w:r w:rsidRPr="008733DF">
        <w:rPr>
          <w:sz w:val="28"/>
          <w:szCs w:val="28"/>
          <w:lang w:val="uk-UA"/>
        </w:rPr>
        <w:t xml:space="preserve"> </w:t>
      </w:r>
    </w:p>
    <w:p w:rsidR="005C183F" w:rsidRPr="008733DF" w:rsidRDefault="005C183F" w:rsidP="008733DF">
      <w:pPr>
        <w:pStyle w:val="rvps2"/>
        <w:numPr>
          <w:ilvl w:val="1"/>
          <w:numId w:val="15"/>
        </w:numPr>
        <w:tabs>
          <w:tab w:val="left" w:pos="1418"/>
        </w:tabs>
        <w:spacing w:before="0" w:beforeAutospacing="0" w:after="0" w:afterAutospacing="0"/>
        <w:ind w:left="0" w:firstLine="709"/>
        <w:jc w:val="both"/>
        <w:rPr>
          <w:sz w:val="28"/>
          <w:szCs w:val="28"/>
          <w:lang w:val="uk-UA"/>
        </w:rPr>
      </w:pPr>
      <w:r w:rsidRPr="008733DF">
        <w:rPr>
          <w:sz w:val="28"/>
          <w:szCs w:val="28"/>
          <w:lang w:val="uk-UA"/>
        </w:rPr>
        <w:t xml:space="preserve">забезпечує підготовку на розгляд </w:t>
      </w:r>
      <w:r w:rsidR="00B03DE1" w:rsidRPr="003C0F92">
        <w:rPr>
          <w:sz w:val="28"/>
          <w:szCs w:val="28"/>
          <w:lang w:val="uk-UA"/>
        </w:rPr>
        <w:t>Р</w:t>
      </w:r>
      <w:r w:rsidRPr="008733DF">
        <w:rPr>
          <w:sz w:val="28"/>
          <w:szCs w:val="28"/>
          <w:lang w:val="uk-UA"/>
        </w:rPr>
        <w:t xml:space="preserve">ади проектів програм соціально-економічного та культурного розвитку, цільових програм з інших питань самоврядування, місцевого бюджету та звіту про його виконання, рішень ради з інших питань, що належать до її відання; оприлюднює затверджені </w:t>
      </w:r>
      <w:r w:rsidR="00B03DE1" w:rsidRPr="003C0F92">
        <w:rPr>
          <w:sz w:val="28"/>
          <w:szCs w:val="28"/>
          <w:lang w:val="uk-UA"/>
        </w:rPr>
        <w:t>Р</w:t>
      </w:r>
      <w:r w:rsidRPr="008733DF">
        <w:rPr>
          <w:sz w:val="28"/>
          <w:szCs w:val="28"/>
          <w:lang w:val="uk-UA"/>
        </w:rPr>
        <w:t>адою програми, бюджет та звіти про їх виконання</w:t>
      </w:r>
      <w:r w:rsidR="00B03DE1" w:rsidRPr="003C0F92">
        <w:rPr>
          <w:sz w:val="28"/>
          <w:szCs w:val="28"/>
          <w:lang w:val="uk-UA"/>
        </w:rPr>
        <w:t>.</w:t>
      </w:r>
    </w:p>
    <w:p w:rsidR="005C183F" w:rsidRPr="008733DF" w:rsidRDefault="005C183F" w:rsidP="008733DF">
      <w:pPr>
        <w:pStyle w:val="rvps2"/>
        <w:numPr>
          <w:ilvl w:val="1"/>
          <w:numId w:val="15"/>
        </w:numPr>
        <w:tabs>
          <w:tab w:val="left" w:pos="1418"/>
        </w:tabs>
        <w:spacing w:before="0" w:beforeAutospacing="0" w:after="0" w:afterAutospacing="0"/>
        <w:ind w:left="0" w:firstLine="709"/>
        <w:jc w:val="both"/>
        <w:rPr>
          <w:sz w:val="28"/>
          <w:szCs w:val="28"/>
          <w:lang w:val="uk-UA"/>
        </w:rPr>
      </w:pPr>
      <w:bookmarkStart w:id="20" w:name="n602"/>
      <w:bookmarkEnd w:id="20"/>
      <w:r w:rsidRPr="008733DF">
        <w:rPr>
          <w:sz w:val="28"/>
          <w:szCs w:val="28"/>
          <w:lang w:val="uk-UA"/>
        </w:rPr>
        <w:t xml:space="preserve">призначає на посади та звільняє з посад керівників відділів, управлінь та інших виконавчих органів </w:t>
      </w:r>
      <w:r w:rsidR="00B03DE1" w:rsidRPr="003C0F92">
        <w:rPr>
          <w:sz w:val="28"/>
          <w:szCs w:val="28"/>
          <w:lang w:val="uk-UA"/>
        </w:rPr>
        <w:t>Р</w:t>
      </w:r>
      <w:r w:rsidRPr="008733DF">
        <w:rPr>
          <w:sz w:val="28"/>
          <w:szCs w:val="28"/>
          <w:lang w:val="uk-UA"/>
        </w:rPr>
        <w:t>ади, підприємств, установ та організацій, що належать до комунальної власності відповідних територіальних громад, крім керівників дошкільних, загальноосвітніх та позашкільних навчальних закладів;</w:t>
      </w:r>
    </w:p>
    <w:p w:rsidR="005C183F" w:rsidRPr="008733DF" w:rsidRDefault="005C183F" w:rsidP="008733DF">
      <w:pPr>
        <w:pStyle w:val="rvps2"/>
        <w:numPr>
          <w:ilvl w:val="1"/>
          <w:numId w:val="15"/>
        </w:numPr>
        <w:tabs>
          <w:tab w:val="left" w:pos="1418"/>
        </w:tabs>
        <w:spacing w:before="0" w:beforeAutospacing="0" w:after="0" w:afterAutospacing="0"/>
        <w:ind w:left="0" w:firstLine="709"/>
        <w:jc w:val="both"/>
        <w:rPr>
          <w:sz w:val="28"/>
          <w:szCs w:val="28"/>
          <w:lang w:val="uk-UA"/>
        </w:rPr>
      </w:pPr>
      <w:bookmarkStart w:id="21" w:name="n603"/>
      <w:bookmarkStart w:id="22" w:name="n604"/>
      <w:bookmarkEnd w:id="21"/>
      <w:bookmarkEnd w:id="22"/>
      <w:r w:rsidRPr="008733DF">
        <w:rPr>
          <w:sz w:val="28"/>
          <w:szCs w:val="28"/>
          <w:lang w:val="uk-UA"/>
        </w:rPr>
        <w:t>скликає загальні збори громадян за місцем проживання;</w:t>
      </w:r>
    </w:p>
    <w:p w:rsidR="005C183F" w:rsidRPr="008733DF" w:rsidRDefault="005C183F" w:rsidP="008733DF">
      <w:pPr>
        <w:pStyle w:val="rvps2"/>
        <w:numPr>
          <w:ilvl w:val="1"/>
          <w:numId w:val="15"/>
        </w:numPr>
        <w:tabs>
          <w:tab w:val="left" w:pos="1418"/>
        </w:tabs>
        <w:spacing w:before="0" w:beforeAutospacing="0" w:after="0" w:afterAutospacing="0"/>
        <w:ind w:left="0" w:firstLine="709"/>
        <w:jc w:val="both"/>
        <w:rPr>
          <w:sz w:val="28"/>
          <w:szCs w:val="28"/>
          <w:lang w:val="uk-UA"/>
        </w:rPr>
      </w:pPr>
      <w:bookmarkStart w:id="23" w:name="n605"/>
      <w:bookmarkEnd w:id="23"/>
      <w:r w:rsidRPr="008733DF">
        <w:rPr>
          <w:sz w:val="28"/>
          <w:szCs w:val="28"/>
          <w:lang w:val="uk-UA"/>
        </w:rPr>
        <w:t xml:space="preserve">вносить на розгляд </w:t>
      </w:r>
      <w:r w:rsidR="00B03DE1" w:rsidRPr="003C0F92">
        <w:rPr>
          <w:sz w:val="28"/>
          <w:szCs w:val="28"/>
          <w:lang w:val="uk-UA"/>
        </w:rPr>
        <w:t>Р</w:t>
      </w:r>
      <w:r w:rsidRPr="008733DF">
        <w:rPr>
          <w:sz w:val="28"/>
          <w:szCs w:val="28"/>
          <w:lang w:val="uk-UA"/>
        </w:rPr>
        <w:t>ади пропозиції про утворення спеціалізованої установи з надання безоплатної первинної правової допомоги</w:t>
      </w:r>
      <w:r w:rsidR="00B03DE1" w:rsidRPr="003C0F92">
        <w:rPr>
          <w:sz w:val="28"/>
          <w:szCs w:val="28"/>
          <w:lang w:val="uk-UA"/>
        </w:rPr>
        <w:t>.</w:t>
      </w:r>
    </w:p>
    <w:p w:rsidR="005C183F" w:rsidRPr="008733DF" w:rsidRDefault="005C183F" w:rsidP="008733DF">
      <w:pPr>
        <w:pStyle w:val="rvps2"/>
        <w:numPr>
          <w:ilvl w:val="1"/>
          <w:numId w:val="15"/>
        </w:numPr>
        <w:tabs>
          <w:tab w:val="left" w:pos="1418"/>
        </w:tabs>
        <w:spacing w:before="0" w:beforeAutospacing="0" w:after="0" w:afterAutospacing="0"/>
        <w:ind w:left="0" w:firstLine="709"/>
        <w:jc w:val="both"/>
        <w:rPr>
          <w:sz w:val="28"/>
          <w:szCs w:val="28"/>
          <w:lang w:val="uk-UA"/>
        </w:rPr>
      </w:pPr>
      <w:bookmarkStart w:id="24" w:name="n606"/>
      <w:bookmarkStart w:id="25" w:name="n607"/>
      <w:bookmarkEnd w:id="24"/>
      <w:bookmarkEnd w:id="25"/>
      <w:r w:rsidRPr="008733DF">
        <w:rPr>
          <w:sz w:val="28"/>
          <w:szCs w:val="28"/>
          <w:lang w:val="uk-UA"/>
        </w:rPr>
        <w:t xml:space="preserve">вносить на розгляд </w:t>
      </w:r>
      <w:r w:rsidR="00B03DE1" w:rsidRPr="003C0F92">
        <w:rPr>
          <w:sz w:val="28"/>
          <w:szCs w:val="28"/>
          <w:lang w:val="uk-UA"/>
        </w:rPr>
        <w:t>Р</w:t>
      </w:r>
      <w:r w:rsidRPr="008733DF">
        <w:rPr>
          <w:sz w:val="28"/>
          <w:szCs w:val="28"/>
          <w:lang w:val="uk-UA"/>
        </w:rPr>
        <w:t>ади пропозиції щодо кандидатури на посаду керівника установи з надання безоплатної первинної правової допомоги</w:t>
      </w:r>
      <w:r w:rsidR="00B03DE1" w:rsidRPr="003C0F92">
        <w:rPr>
          <w:sz w:val="28"/>
          <w:szCs w:val="28"/>
          <w:lang w:val="uk-UA"/>
        </w:rPr>
        <w:t>.</w:t>
      </w:r>
    </w:p>
    <w:p w:rsidR="005C183F" w:rsidRPr="008733DF" w:rsidRDefault="005C183F" w:rsidP="008733DF">
      <w:pPr>
        <w:pStyle w:val="rvps2"/>
        <w:numPr>
          <w:ilvl w:val="1"/>
          <w:numId w:val="15"/>
        </w:numPr>
        <w:tabs>
          <w:tab w:val="left" w:pos="1418"/>
        </w:tabs>
        <w:spacing w:before="0" w:beforeAutospacing="0" w:after="0" w:afterAutospacing="0"/>
        <w:ind w:left="0" w:firstLine="709"/>
        <w:jc w:val="both"/>
        <w:rPr>
          <w:sz w:val="28"/>
          <w:szCs w:val="28"/>
          <w:lang w:val="uk-UA"/>
        </w:rPr>
      </w:pPr>
      <w:bookmarkStart w:id="26" w:name="n608"/>
      <w:bookmarkStart w:id="27" w:name="n609"/>
      <w:bookmarkEnd w:id="26"/>
      <w:bookmarkEnd w:id="27"/>
      <w:r w:rsidRPr="008733DF">
        <w:rPr>
          <w:sz w:val="28"/>
          <w:szCs w:val="28"/>
          <w:lang w:val="uk-UA"/>
        </w:rPr>
        <w:t xml:space="preserve">забезпечує виконання рішень місцевого референдуму, </w:t>
      </w:r>
      <w:r w:rsidR="00B03DE1" w:rsidRPr="003C0F92">
        <w:rPr>
          <w:sz w:val="28"/>
          <w:szCs w:val="28"/>
          <w:lang w:val="uk-UA"/>
        </w:rPr>
        <w:t>Р</w:t>
      </w:r>
      <w:r w:rsidRPr="008733DF">
        <w:rPr>
          <w:sz w:val="28"/>
          <w:szCs w:val="28"/>
          <w:lang w:val="uk-UA"/>
        </w:rPr>
        <w:t xml:space="preserve">ади, </w:t>
      </w:r>
      <w:r w:rsidR="00B03DE1" w:rsidRPr="003C0F92">
        <w:rPr>
          <w:sz w:val="28"/>
          <w:szCs w:val="28"/>
          <w:lang w:val="uk-UA"/>
        </w:rPr>
        <w:t>в</w:t>
      </w:r>
      <w:r w:rsidRPr="008733DF">
        <w:rPr>
          <w:sz w:val="28"/>
          <w:szCs w:val="28"/>
          <w:lang w:val="uk-UA"/>
        </w:rPr>
        <w:t>иконавчого комітету</w:t>
      </w:r>
      <w:r w:rsidR="00B03DE1" w:rsidRPr="003C0F92">
        <w:rPr>
          <w:sz w:val="28"/>
          <w:szCs w:val="28"/>
          <w:lang w:val="uk-UA"/>
        </w:rPr>
        <w:t xml:space="preserve"> Ради.</w:t>
      </w:r>
    </w:p>
    <w:p w:rsidR="005C183F" w:rsidRPr="008733DF" w:rsidRDefault="005C183F" w:rsidP="008733DF">
      <w:pPr>
        <w:pStyle w:val="rvps2"/>
        <w:numPr>
          <w:ilvl w:val="1"/>
          <w:numId w:val="15"/>
        </w:numPr>
        <w:tabs>
          <w:tab w:val="left" w:pos="1418"/>
        </w:tabs>
        <w:spacing w:before="0" w:beforeAutospacing="0" w:after="0" w:afterAutospacing="0"/>
        <w:ind w:left="0" w:firstLine="709"/>
        <w:jc w:val="both"/>
        <w:rPr>
          <w:sz w:val="28"/>
          <w:szCs w:val="28"/>
          <w:lang w:val="uk-UA"/>
        </w:rPr>
      </w:pPr>
      <w:bookmarkStart w:id="28" w:name="n610"/>
      <w:bookmarkEnd w:id="28"/>
      <w:r w:rsidRPr="008733DF">
        <w:rPr>
          <w:sz w:val="28"/>
          <w:szCs w:val="28"/>
          <w:lang w:val="uk-UA"/>
        </w:rPr>
        <w:t xml:space="preserve">є розпорядником бюджетних коштів, використовує їх лише за призначенням, визначеним </w:t>
      </w:r>
      <w:r w:rsidR="00B03DE1" w:rsidRPr="003C0F92">
        <w:rPr>
          <w:sz w:val="28"/>
          <w:szCs w:val="28"/>
          <w:lang w:val="uk-UA"/>
        </w:rPr>
        <w:t>Р</w:t>
      </w:r>
      <w:r w:rsidRPr="008733DF">
        <w:rPr>
          <w:sz w:val="28"/>
          <w:szCs w:val="28"/>
          <w:lang w:val="uk-UA"/>
        </w:rPr>
        <w:t>адою</w:t>
      </w:r>
      <w:r w:rsidR="00B03DE1" w:rsidRPr="003C0F92">
        <w:rPr>
          <w:sz w:val="28"/>
          <w:szCs w:val="28"/>
          <w:lang w:val="uk-UA"/>
        </w:rPr>
        <w:t>.</w:t>
      </w:r>
    </w:p>
    <w:p w:rsidR="005C183F" w:rsidRPr="008733DF" w:rsidRDefault="005C183F" w:rsidP="008733DF">
      <w:pPr>
        <w:pStyle w:val="rvps2"/>
        <w:numPr>
          <w:ilvl w:val="1"/>
          <w:numId w:val="15"/>
        </w:numPr>
        <w:tabs>
          <w:tab w:val="left" w:pos="1418"/>
        </w:tabs>
        <w:spacing w:before="0" w:beforeAutospacing="0" w:after="0" w:afterAutospacing="0"/>
        <w:ind w:left="0" w:firstLine="709"/>
        <w:jc w:val="both"/>
        <w:rPr>
          <w:sz w:val="28"/>
          <w:szCs w:val="28"/>
          <w:lang w:val="uk-UA"/>
        </w:rPr>
      </w:pPr>
      <w:bookmarkStart w:id="29" w:name="n611"/>
      <w:bookmarkStart w:id="30" w:name="n612"/>
      <w:bookmarkEnd w:id="29"/>
      <w:bookmarkEnd w:id="30"/>
      <w:r w:rsidRPr="008733DF">
        <w:rPr>
          <w:sz w:val="28"/>
          <w:szCs w:val="28"/>
          <w:lang w:val="uk-UA"/>
        </w:rPr>
        <w:t xml:space="preserve">представляє територіальну громаду, </w:t>
      </w:r>
      <w:r w:rsidR="00B03DE1" w:rsidRPr="003C0F92">
        <w:rPr>
          <w:sz w:val="28"/>
          <w:szCs w:val="28"/>
          <w:lang w:val="uk-UA"/>
        </w:rPr>
        <w:t>Р</w:t>
      </w:r>
      <w:r w:rsidRPr="008733DF">
        <w:rPr>
          <w:sz w:val="28"/>
          <w:szCs w:val="28"/>
          <w:lang w:val="uk-UA"/>
        </w:rPr>
        <w:t>аду та виконавчий комітет</w:t>
      </w:r>
      <w:r w:rsidR="00B03DE1" w:rsidRPr="003C0F92">
        <w:rPr>
          <w:sz w:val="28"/>
          <w:szCs w:val="28"/>
          <w:lang w:val="uk-UA"/>
        </w:rPr>
        <w:t xml:space="preserve"> Ради </w:t>
      </w:r>
      <w:r w:rsidRPr="008733DF">
        <w:rPr>
          <w:sz w:val="28"/>
          <w:szCs w:val="28"/>
          <w:lang w:val="uk-UA"/>
        </w:rPr>
        <w:t xml:space="preserve"> у відносинах з державними органами, іншими органами місцевого самоврядування, об'єднаннями громадян, підприємствами, установами та організаціями незалежно від форм власності, громадянами, а також у міжнародних відносинах відповідно до законодавства</w:t>
      </w:r>
      <w:r w:rsidR="00B03DE1" w:rsidRPr="003C0F92">
        <w:rPr>
          <w:sz w:val="28"/>
          <w:szCs w:val="28"/>
          <w:lang w:val="uk-UA"/>
        </w:rPr>
        <w:t>.</w:t>
      </w:r>
    </w:p>
    <w:p w:rsidR="005C183F" w:rsidRPr="008733DF" w:rsidRDefault="005C183F" w:rsidP="008733DF">
      <w:pPr>
        <w:pStyle w:val="rvps2"/>
        <w:numPr>
          <w:ilvl w:val="1"/>
          <w:numId w:val="15"/>
        </w:numPr>
        <w:tabs>
          <w:tab w:val="left" w:pos="1418"/>
        </w:tabs>
        <w:spacing w:before="0" w:beforeAutospacing="0" w:after="0" w:afterAutospacing="0"/>
        <w:ind w:left="0" w:firstLine="709"/>
        <w:jc w:val="both"/>
        <w:rPr>
          <w:sz w:val="28"/>
          <w:szCs w:val="28"/>
          <w:lang w:val="uk-UA"/>
        </w:rPr>
      </w:pPr>
      <w:bookmarkStart w:id="31" w:name="n613"/>
      <w:bookmarkEnd w:id="31"/>
      <w:r w:rsidRPr="008733DF">
        <w:rPr>
          <w:sz w:val="28"/>
          <w:szCs w:val="28"/>
          <w:lang w:val="uk-UA"/>
        </w:rPr>
        <w:t xml:space="preserve">звертається до суду щодо визнання незаконними актів інших органів місцевого самоврядування, місцевих органів виконавчої влади, підприємств, установ та організацій, які обмежують права та інтереси територіальної громади, а також повноваження </w:t>
      </w:r>
      <w:r w:rsidR="00B03DE1" w:rsidRPr="003C0F92">
        <w:rPr>
          <w:sz w:val="28"/>
          <w:szCs w:val="28"/>
          <w:lang w:val="uk-UA"/>
        </w:rPr>
        <w:t>Р</w:t>
      </w:r>
      <w:r w:rsidRPr="008733DF">
        <w:rPr>
          <w:sz w:val="28"/>
          <w:szCs w:val="28"/>
          <w:lang w:val="uk-UA"/>
        </w:rPr>
        <w:t>ади та її органів;</w:t>
      </w:r>
    </w:p>
    <w:p w:rsidR="005C183F" w:rsidRPr="008733DF" w:rsidRDefault="005C183F" w:rsidP="008733DF">
      <w:pPr>
        <w:pStyle w:val="rvps2"/>
        <w:numPr>
          <w:ilvl w:val="1"/>
          <w:numId w:val="15"/>
        </w:numPr>
        <w:tabs>
          <w:tab w:val="left" w:pos="1418"/>
        </w:tabs>
        <w:spacing w:before="0" w:beforeAutospacing="0" w:after="0" w:afterAutospacing="0"/>
        <w:ind w:left="0" w:firstLine="709"/>
        <w:jc w:val="both"/>
        <w:rPr>
          <w:sz w:val="28"/>
          <w:szCs w:val="28"/>
          <w:lang w:val="uk-UA"/>
        </w:rPr>
      </w:pPr>
      <w:bookmarkStart w:id="32" w:name="n614"/>
      <w:bookmarkEnd w:id="32"/>
      <w:r w:rsidRPr="008733DF">
        <w:rPr>
          <w:sz w:val="28"/>
          <w:szCs w:val="28"/>
          <w:lang w:val="uk-UA"/>
        </w:rPr>
        <w:t xml:space="preserve">укладає від імені територіальної громади, </w:t>
      </w:r>
      <w:r w:rsidR="00B03DE1" w:rsidRPr="003C0F92">
        <w:rPr>
          <w:sz w:val="28"/>
          <w:szCs w:val="28"/>
          <w:lang w:val="uk-UA"/>
        </w:rPr>
        <w:t>Р</w:t>
      </w:r>
      <w:r w:rsidRPr="008733DF">
        <w:rPr>
          <w:sz w:val="28"/>
          <w:szCs w:val="28"/>
          <w:lang w:val="uk-UA"/>
        </w:rPr>
        <w:t xml:space="preserve">ади та виконавчого комітету </w:t>
      </w:r>
      <w:r w:rsidR="00B03DE1" w:rsidRPr="003C0F92">
        <w:rPr>
          <w:sz w:val="28"/>
          <w:szCs w:val="28"/>
          <w:lang w:val="uk-UA"/>
        </w:rPr>
        <w:t xml:space="preserve">Ради </w:t>
      </w:r>
      <w:r w:rsidRPr="008733DF">
        <w:rPr>
          <w:sz w:val="28"/>
          <w:szCs w:val="28"/>
          <w:lang w:val="uk-UA"/>
        </w:rPr>
        <w:t xml:space="preserve">договори відповідно до законодавства, а з питань, віднесених до виключної компетенції </w:t>
      </w:r>
      <w:r w:rsidR="00B03DE1" w:rsidRPr="003C0F92">
        <w:rPr>
          <w:sz w:val="28"/>
          <w:szCs w:val="28"/>
          <w:lang w:val="uk-UA"/>
        </w:rPr>
        <w:t>Р</w:t>
      </w:r>
      <w:r w:rsidRPr="008733DF">
        <w:rPr>
          <w:sz w:val="28"/>
          <w:szCs w:val="28"/>
          <w:lang w:val="uk-UA"/>
        </w:rPr>
        <w:t xml:space="preserve">ади, подає їх на затвердження відповідної </w:t>
      </w:r>
      <w:r w:rsidR="00B03DE1" w:rsidRPr="003C0F92">
        <w:rPr>
          <w:sz w:val="28"/>
          <w:szCs w:val="28"/>
          <w:lang w:val="uk-UA"/>
        </w:rPr>
        <w:t>Р</w:t>
      </w:r>
      <w:r w:rsidRPr="008733DF">
        <w:rPr>
          <w:sz w:val="28"/>
          <w:szCs w:val="28"/>
          <w:lang w:val="uk-UA"/>
        </w:rPr>
        <w:t>ади;</w:t>
      </w:r>
    </w:p>
    <w:p w:rsidR="005C183F" w:rsidRPr="008733DF" w:rsidRDefault="005C183F" w:rsidP="008733DF">
      <w:pPr>
        <w:pStyle w:val="rvps2"/>
        <w:numPr>
          <w:ilvl w:val="1"/>
          <w:numId w:val="15"/>
        </w:numPr>
        <w:tabs>
          <w:tab w:val="left" w:pos="1418"/>
        </w:tabs>
        <w:spacing w:before="0" w:beforeAutospacing="0" w:after="0" w:afterAutospacing="0"/>
        <w:ind w:left="0" w:firstLine="709"/>
        <w:jc w:val="both"/>
        <w:rPr>
          <w:sz w:val="28"/>
          <w:szCs w:val="28"/>
          <w:lang w:val="uk-UA"/>
        </w:rPr>
      </w:pPr>
      <w:bookmarkStart w:id="33" w:name="n615"/>
      <w:bookmarkEnd w:id="33"/>
      <w:r w:rsidRPr="008733DF">
        <w:rPr>
          <w:sz w:val="28"/>
          <w:szCs w:val="28"/>
          <w:lang w:val="uk-UA"/>
        </w:rPr>
        <w:t>веде особистий прийом громадян</w:t>
      </w:r>
      <w:r w:rsidR="00B03DE1" w:rsidRPr="003C0F92">
        <w:rPr>
          <w:sz w:val="28"/>
          <w:szCs w:val="28"/>
          <w:lang w:val="uk-UA"/>
        </w:rPr>
        <w:t>.</w:t>
      </w:r>
    </w:p>
    <w:p w:rsidR="005C183F" w:rsidRPr="008733DF" w:rsidRDefault="005C183F" w:rsidP="008733DF">
      <w:pPr>
        <w:pStyle w:val="rvps2"/>
        <w:numPr>
          <w:ilvl w:val="1"/>
          <w:numId w:val="15"/>
        </w:numPr>
        <w:tabs>
          <w:tab w:val="left" w:pos="1418"/>
        </w:tabs>
        <w:spacing w:before="0" w:beforeAutospacing="0" w:after="0" w:afterAutospacing="0"/>
        <w:ind w:left="0" w:firstLine="709"/>
        <w:jc w:val="both"/>
        <w:rPr>
          <w:sz w:val="28"/>
          <w:szCs w:val="28"/>
          <w:lang w:val="uk-UA"/>
        </w:rPr>
      </w:pPr>
      <w:bookmarkStart w:id="34" w:name="n616"/>
      <w:bookmarkEnd w:id="34"/>
      <w:r w:rsidRPr="008733DF">
        <w:rPr>
          <w:sz w:val="28"/>
          <w:szCs w:val="28"/>
          <w:lang w:val="uk-UA"/>
        </w:rPr>
        <w:t>забезпечує на відповідній території додержання законодавства щодо розгляду звернень громадян та їх об'єднань</w:t>
      </w:r>
      <w:r w:rsidR="00B03DE1" w:rsidRPr="003C0F92">
        <w:rPr>
          <w:sz w:val="28"/>
          <w:szCs w:val="28"/>
          <w:lang w:val="uk-UA"/>
        </w:rPr>
        <w:t>.</w:t>
      </w:r>
    </w:p>
    <w:p w:rsidR="005C183F" w:rsidRPr="008733DF" w:rsidRDefault="005C183F" w:rsidP="008733DF">
      <w:pPr>
        <w:pStyle w:val="rvps2"/>
        <w:numPr>
          <w:ilvl w:val="1"/>
          <w:numId w:val="15"/>
        </w:numPr>
        <w:tabs>
          <w:tab w:val="left" w:pos="1418"/>
        </w:tabs>
        <w:spacing w:before="0" w:beforeAutospacing="0" w:after="0" w:afterAutospacing="0"/>
        <w:ind w:left="0" w:firstLine="709"/>
        <w:jc w:val="both"/>
        <w:rPr>
          <w:sz w:val="28"/>
          <w:szCs w:val="28"/>
          <w:lang w:val="uk-UA"/>
        </w:rPr>
      </w:pPr>
      <w:bookmarkStart w:id="35" w:name="n617"/>
      <w:bookmarkEnd w:id="35"/>
      <w:r w:rsidRPr="008733DF">
        <w:rPr>
          <w:sz w:val="28"/>
          <w:szCs w:val="28"/>
          <w:lang w:val="uk-UA"/>
        </w:rPr>
        <w:t xml:space="preserve">бере участь у здійсненні державної регуляторної політики у сфері господарської діяльності в межах та у спосіб, встановлені </w:t>
      </w:r>
      <w:hyperlink r:id="rId8" w:tgtFrame="_blank" w:history="1">
        <w:r w:rsidRPr="008733DF">
          <w:rPr>
            <w:sz w:val="28"/>
            <w:szCs w:val="28"/>
            <w:lang w:val="uk-UA"/>
          </w:rPr>
          <w:t>Законом України "Про засади державної регуляторної політики у сфері господарської діяльності"</w:t>
        </w:r>
      </w:hyperlink>
      <w:r w:rsidR="003643CC" w:rsidRPr="003C0F92">
        <w:rPr>
          <w:sz w:val="28"/>
          <w:szCs w:val="28"/>
          <w:lang w:val="uk-UA"/>
        </w:rPr>
        <w:t>.</w:t>
      </w:r>
    </w:p>
    <w:p w:rsidR="005C183F" w:rsidRPr="008733DF" w:rsidRDefault="005C183F" w:rsidP="008733DF">
      <w:pPr>
        <w:pStyle w:val="rvps2"/>
        <w:numPr>
          <w:ilvl w:val="1"/>
          <w:numId w:val="15"/>
        </w:numPr>
        <w:tabs>
          <w:tab w:val="left" w:pos="1418"/>
        </w:tabs>
        <w:spacing w:before="0" w:beforeAutospacing="0" w:after="0" w:afterAutospacing="0"/>
        <w:ind w:left="0" w:firstLine="709"/>
        <w:jc w:val="both"/>
        <w:rPr>
          <w:sz w:val="28"/>
          <w:szCs w:val="28"/>
          <w:lang w:val="uk-UA"/>
        </w:rPr>
      </w:pPr>
      <w:bookmarkStart w:id="36" w:name="n618"/>
      <w:bookmarkStart w:id="37" w:name="n619"/>
      <w:bookmarkEnd w:id="36"/>
      <w:bookmarkEnd w:id="37"/>
      <w:r w:rsidRPr="008733DF">
        <w:rPr>
          <w:sz w:val="28"/>
          <w:szCs w:val="28"/>
          <w:lang w:val="uk-UA"/>
        </w:rPr>
        <w:t xml:space="preserve">здійснює інші повноваження місцевого самоврядування, визначені цим та іншими законами, якщо вони не віднесені до виключних повноважень </w:t>
      </w:r>
      <w:r w:rsidR="00B03DE1" w:rsidRPr="003C0F92">
        <w:rPr>
          <w:sz w:val="28"/>
          <w:szCs w:val="28"/>
          <w:lang w:val="uk-UA"/>
        </w:rPr>
        <w:t>Р</w:t>
      </w:r>
      <w:r w:rsidRPr="008733DF">
        <w:rPr>
          <w:sz w:val="28"/>
          <w:szCs w:val="28"/>
          <w:lang w:val="uk-UA"/>
        </w:rPr>
        <w:t xml:space="preserve">ади або не віднесені </w:t>
      </w:r>
      <w:r w:rsidR="00B03DE1" w:rsidRPr="003C0F92">
        <w:rPr>
          <w:sz w:val="28"/>
          <w:szCs w:val="28"/>
          <w:lang w:val="uk-UA"/>
        </w:rPr>
        <w:t>Р</w:t>
      </w:r>
      <w:r w:rsidRPr="008733DF">
        <w:rPr>
          <w:sz w:val="28"/>
          <w:szCs w:val="28"/>
          <w:lang w:val="uk-UA"/>
        </w:rPr>
        <w:t>адою д</w:t>
      </w:r>
      <w:r w:rsidR="003643CC" w:rsidRPr="003C0F92">
        <w:rPr>
          <w:sz w:val="28"/>
          <w:szCs w:val="28"/>
          <w:lang w:val="uk-UA"/>
        </w:rPr>
        <w:t>о відання її виконавчих органів.</w:t>
      </w:r>
    </w:p>
    <w:p w:rsidR="005C183F" w:rsidRPr="008733DF" w:rsidRDefault="005C183F" w:rsidP="008733DF">
      <w:pPr>
        <w:pStyle w:val="rvps2"/>
        <w:numPr>
          <w:ilvl w:val="1"/>
          <w:numId w:val="15"/>
        </w:numPr>
        <w:tabs>
          <w:tab w:val="left" w:pos="1418"/>
        </w:tabs>
        <w:spacing w:before="0" w:beforeAutospacing="0" w:after="0" w:afterAutospacing="0"/>
        <w:ind w:left="0" w:firstLine="709"/>
        <w:jc w:val="both"/>
        <w:rPr>
          <w:sz w:val="28"/>
          <w:szCs w:val="28"/>
          <w:lang w:val="uk-UA"/>
        </w:rPr>
      </w:pPr>
      <w:bookmarkStart w:id="38" w:name="n620"/>
      <w:bookmarkEnd w:id="38"/>
      <w:r w:rsidRPr="008733DF">
        <w:rPr>
          <w:sz w:val="28"/>
          <w:szCs w:val="28"/>
          <w:lang w:val="uk-UA"/>
        </w:rPr>
        <w:t>видає розпоряд</w:t>
      </w:r>
      <w:r w:rsidR="003643CC" w:rsidRPr="003C0F92">
        <w:rPr>
          <w:sz w:val="28"/>
          <w:szCs w:val="28"/>
          <w:lang w:val="uk-UA"/>
        </w:rPr>
        <w:t>ження у межах своїх повноважень.</w:t>
      </w:r>
    </w:p>
    <w:p w:rsidR="005C183F" w:rsidRPr="008733DF" w:rsidRDefault="00B03DE1" w:rsidP="008733DF">
      <w:pPr>
        <w:pStyle w:val="af6"/>
        <w:numPr>
          <w:ilvl w:val="0"/>
          <w:numId w:val="79"/>
        </w:numPr>
        <w:tabs>
          <w:tab w:val="clear" w:pos="720"/>
        </w:tabs>
        <w:spacing w:after="0" w:line="240" w:lineRule="auto"/>
        <w:ind w:left="0" w:firstLine="709"/>
        <w:jc w:val="both"/>
        <w:rPr>
          <w:rFonts w:ascii="Times New Roman" w:hAnsi="Times New Roman"/>
          <w:sz w:val="28"/>
          <w:szCs w:val="28"/>
        </w:rPr>
      </w:pPr>
      <w:bookmarkStart w:id="39" w:name="n621"/>
      <w:bookmarkStart w:id="40" w:name="n622"/>
      <w:bookmarkStart w:id="41" w:name="n623"/>
      <w:bookmarkStart w:id="42" w:name="n624"/>
      <w:bookmarkEnd w:id="39"/>
      <w:bookmarkEnd w:id="40"/>
      <w:bookmarkEnd w:id="41"/>
      <w:bookmarkEnd w:id="42"/>
      <w:proofErr w:type="spellStart"/>
      <w:r w:rsidRPr="008733DF">
        <w:rPr>
          <w:rFonts w:ascii="Times New Roman" w:hAnsi="Times New Roman"/>
          <w:sz w:val="28"/>
          <w:szCs w:val="28"/>
        </w:rPr>
        <w:t>М</w:t>
      </w:r>
      <w:r w:rsidR="005C183F" w:rsidRPr="008733DF">
        <w:rPr>
          <w:rFonts w:ascii="Times New Roman" w:hAnsi="Times New Roman"/>
          <w:sz w:val="28"/>
          <w:szCs w:val="28"/>
        </w:rPr>
        <w:t>іський</w:t>
      </w:r>
      <w:proofErr w:type="spellEnd"/>
      <w:r w:rsidR="005C183F" w:rsidRPr="008733DF">
        <w:rPr>
          <w:rFonts w:ascii="Times New Roman" w:hAnsi="Times New Roman"/>
          <w:sz w:val="28"/>
          <w:szCs w:val="28"/>
        </w:rPr>
        <w:t xml:space="preserve"> голова </w:t>
      </w:r>
      <w:proofErr w:type="spellStart"/>
      <w:r w:rsidR="005C183F" w:rsidRPr="008733DF">
        <w:rPr>
          <w:rFonts w:ascii="Times New Roman" w:hAnsi="Times New Roman"/>
          <w:sz w:val="28"/>
          <w:szCs w:val="28"/>
        </w:rPr>
        <w:t>несе</w:t>
      </w:r>
      <w:proofErr w:type="spellEnd"/>
      <w:r w:rsidR="005C183F" w:rsidRPr="008733DF">
        <w:rPr>
          <w:rFonts w:ascii="Times New Roman" w:hAnsi="Times New Roman"/>
          <w:sz w:val="28"/>
          <w:szCs w:val="28"/>
        </w:rPr>
        <w:t xml:space="preserve"> </w:t>
      </w:r>
      <w:proofErr w:type="spellStart"/>
      <w:r w:rsidR="005C183F" w:rsidRPr="008733DF">
        <w:rPr>
          <w:rFonts w:ascii="Times New Roman" w:hAnsi="Times New Roman"/>
          <w:sz w:val="28"/>
          <w:szCs w:val="28"/>
        </w:rPr>
        <w:t>персональну</w:t>
      </w:r>
      <w:proofErr w:type="spellEnd"/>
      <w:r w:rsidR="005C183F" w:rsidRPr="008733DF">
        <w:rPr>
          <w:rFonts w:ascii="Times New Roman" w:hAnsi="Times New Roman"/>
          <w:sz w:val="28"/>
          <w:szCs w:val="28"/>
        </w:rPr>
        <w:t xml:space="preserve"> </w:t>
      </w:r>
      <w:proofErr w:type="spellStart"/>
      <w:r w:rsidR="005C183F" w:rsidRPr="008733DF">
        <w:rPr>
          <w:rFonts w:ascii="Times New Roman" w:hAnsi="Times New Roman"/>
          <w:sz w:val="28"/>
          <w:szCs w:val="28"/>
        </w:rPr>
        <w:t>відповідальність</w:t>
      </w:r>
      <w:proofErr w:type="spellEnd"/>
      <w:r w:rsidR="005C183F" w:rsidRPr="008733DF">
        <w:rPr>
          <w:rFonts w:ascii="Times New Roman" w:hAnsi="Times New Roman"/>
          <w:sz w:val="28"/>
          <w:szCs w:val="28"/>
        </w:rPr>
        <w:t xml:space="preserve"> за </w:t>
      </w:r>
      <w:proofErr w:type="spellStart"/>
      <w:r w:rsidR="005C183F" w:rsidRPr="008733DF">
        <w:rPr>
          <w:rFonts w:ascii="Times New Roman" w:hAnsi="Times New Roman"/>
          <w:sz w:val="28"/>
          <w:szCs w:val="28"/>
        </w:rPr>
        <w:t>здійснення</w:t>
      </w:r>
      <w:proofErr w:type="spellEnd"/>
      <w:r w:rsidR="005C183F" w:rsidRPr="008733DF">
        <w:rPr>
          <w:rFonts w:ascii="Times New Roman" w:hAnsi="Times New Roman"/>
          <w:sz w:val="28"/>
          <w:szCs w:val="28"/>
        </w:rPr>
        <w:t xml:space="preserve"> </w:t>
      </w:r>
      <w:proofErr w:type="spellStart"/>
      <w:r w:rsidR="005C183F" w:rsidRPr="008733DF">
        <w:rPr>
          <w:rFonts w:ascii="Times New Roman" w:hAnsi="Times New Roman"/>
          <w:sz w:val="28"/>
          <w:szCs w:val="28"/>
        </w:rPr>
        <w:t>наданих</w:t>
      </w:r>
      <w:proofErr w:type="spellEnd"/>
      <w:r w:rsidR="005C183F" w:rsidRPr="008733DF">
        <w:rPr>
          <w:rFonts w:ascii="Times New Roman" w:hAnsi="Times New Roman"/>
          <w:sz w:val="28"/>
          <w:szCs w:val="28"/>
        </w:rPr>
        <w:t xml:space="preserve"> </w:t>
      </w:r>
      <w:proofErr w:type="spellStart"/>
      <w:r w:rsidR="005C183F" w:rsidRPr="008733DF">
        <w:rPr>
          <w:rFonts w:ascii="Times New Roman" w:hAnsi="Times New Roman"/>
          <w:sz w:val="28"/>
          <w:szCs w:val="28"/>
        </w:rPr>
        <w:t>йому</w:t>
      </w:r>
      <w:proofErr w:type="spellEnd"/>
      <w:r w:rsidR="005C183F" w:rsidRPr="008733DF">
        <w:rPr>
          <w:rFonts w:ascii="Times New Roman" w:hAnsi="Times New Roman"/>
          <w:sz w:val="28"/>
          <w:szCs w:val="28"/>
        </w:rPr>
        <w:t xml:space="preserve"> </w:t>
      </w:r>
      <w:r w:rsidRPr="008733DF">
        <w:rPr>
          <w:rFonts w:ascii="Times New Roman" w:hAnsi="Times New Roman"/>
          <w:sz w:val="28"/>
          <w:szCs w:val="28"/>
        </w:rPr>
        <w:t>З</w:t>
      </w:r>
      <w:r w:rsidR="005C183F" w:rsidRPr="008733DF">
        <w:rPr>
          <w:rFonts w:ascii="Times New Roman" w:hAnsi="Times New Roman"/>
          <w:sz w:val="28"/>
          <w:szCs w:val="28"/>
        </w:rPr>
        <w:t xml:space="preserve">аконом </w:t>
      </w:r>
      <w:proofErr w:type="spellStart"/>
      <w:r w:rsidR="005C183F" w:rsidRPr="008733DF">
        <w:rPr>
          <w:rFonts w:ascii="Times New Roman" w:hAnsi="Times New Roman"/>
          <w:sz w:val="28"/>
          <w:szCs w:val="28"/>
        </w:rPr>
        <w:t>повноважень</w:t>
      </w:r>
      <w:proofErr w:type="spellEnd"/>
      <w:r w:rsidR="005C183F" w:rsidRPr="008733DF">
        <w:rPr>
          <w:rFonts w:ascii="Times New Roman" w:hAnsi="Times New Roman"/>
          <w:sz w:val="28"/>
          <w:szCs w:val="28"/>
        </w:rPr>
        <w:t>.</w:t>
      </w:r>
    </w:p>
    <w:p w:rsidR="00B03DE1" w:rsidRPr="008733DF" w:rsidRDefault="005C183F" w:rsidP="008733DF">
      <w:pPr>
        <w:pStyle w:val="af6"/>
        <w:numPr>
          <w:ilvl w:val="0"/>
          <w:numId w:val="79"/>
        </w:numPr>
        <w:shd w:val="clear" w:color="auto" w:fill="FFFFFF"/>
        <w:tabs>
          <w:tab w:val="clear" w:pos="720"/>
        </w:tabs>
        <w:spacing w:after="0" w:line="240" w:lineRule="auto"/>
        <w:ind w:left="0" w:firstLine="709"/>
        <w:jc w:val="both"/>
        <w:rPr>
          <w:rFonts w:ascii="Times New Roman" w:hAnsi="Times New Roman"/>
          <w:color w:val="000000"/>
          <w:sz w:val="28"/>
          <w:szCs w:val="28"/>
          <w:lang w:val="uk-UA"/>
        </w:rPr>
      </w:pPr>
      <w:proofErr w:type="spellStart"/>
      <w:r w:rsidRPr="008733DF">
        <w:rPr>
          <w:rFonts w:ascii="Times New Roman" w:hAnsi="Times New Roman"/>
          <w:sz w:val="28"/>
          <w:szCs w:val="28"/>
        </w:rPr>
        <w:lastRenderedPageBreak/>
        <w:t>Секретар</w:t>
      </w:r>
      <w:proofErr w:type="spellEnd"/>
      <w:proofErr w:type="gramStart"/>
      <w:r w:rsidRPr="008733DF">
        <w:rPr>
          <w:rFonts w:ascii="Times New Roman" w:hAnsi="Times New Roman"/>
          <w:sz w:val="28"/>
          <w:szCs w:val="28"/>
        </w:rPr>
        <w:t xml:space="preserve"> </w:t>
      </w:r>
      <w:r w:rsidR="00B03DE1" w:rsidRPr="008733DF">
        <w:rPr>
          <w:rFonts w:ascii="Times New Roman" w:hAnsi="Times New Roman"/>
          <w:sz w:val="28"/>
          <w:szCs w:val="28"/>
        </w:rPr>
        <w:t>Р</w:t>
      </w:r>
      <w:proofErr w:type="gramEnd"/>
      <w:r w:rsidRPr="008733DF">
        <w:rPr>
          <w:rFonts w:ascii="Times New Roman" w:hAnsi="Times New Roman"/>
          <w:sz w:val="28"/>
          <w:szCs w:val="28"/>
        </w:rPr>
        <w:t>ади</w:t>
      </w:r>
      <w:bookmarkStart w:id="43" w:name="n816"/>
      <w:bookmarkEnd w:id="43"/>
      <w:r w:rsidR="00B03DE1" w:rsidRPr="008733DF">
        <w:rPr>
          <w:rFonts w:ascii="Times New Roman" w:hAnsi="Times New Roman"/>
          <w:sz w:val="28"/>
          <w:szCs w:val="28"/>
        </w:rPr>
        <w:t xml:space="preserve"> </w:t>
      </w:r>
      <w:r w:rsidR="00B03DE1" w:rsidRPr="008733DF">
        <w:rPr>
          <w:rFonts w:ascii="Times New Roman" w:hAnsi="Times New Roman"/>
          <w:color w:val="000000"/>
          <w:sz w:val="28"/>
          <w:szCs w:val="28"/>
          <w:lang w:val="uk-UA"/>
        </w:rPr>
        <w:t xml:space="preserve">обирається радою таємним голосуванням з числа депутатів </w:t>
      </w:r>
      <w:r w:rsidR="008911CB" w:rsidRPr="008733DF">
        <w:rPr>
          <w:rFonts w:ascii="Times New Roman" w:hAnsi="Times New Roman"/>
          <w:color w:val="000000"/>
          <w:sz w:val="28"/>
          <w:szCs w:val="28"/>
          <w:lang w:val="uk-UA"/>
        </w:rPr>
        <w:t>Р</w:t>
      </w:r>
      <w:r w:rsidR="00B03DE1" w:rsidRPr="008733DF">
        <w:rPr>
          <w:rFonts w:ascii="Times New Roman" w:hAnsi="Times New Roman"/>
          <w:color w:val="000000"/>
          <w:sz w:val="28"/>
          <w:szCs w:val="28"/>
          <w:lang w:val="uk-UA"/>
        </w:rPr>
        <w:t>ади за пропозицією міського голови або на пропозицію не менш як половини депутатів від загального складу Ради  у разі, якщо:</w:t>
      </w:r>
    </w:p>
    <w:p w:rsidR="00B03DE1" w:rsidRPr="008733DF" w:rsidRDefault="00B03DE1" w:rsidP="008733DF">
      <w:pPr>
        <w:pStyle w:val="af6"/>
        <w:widowControl w:val="0"/>
        <w:numPr>
          <w:ilvl w:val="1"/>
          <w:numId w:val="21"/>
        </w:numPr>
        <w:shd w:val="clear" w:color="auto" w:fill="FFFFFF"/>
        <w:suppressAutoHyphens w:val="0"/>
        <w:autoSpaceDE w:val="0"/>
        <w:autoSpaceDN w:val="0"/>
        <w:adjustRightInd w:val="0"/>
        <w:spacing w:after="0" w:line="240" w:lineRule="auto"/>
        <w:ind w:left="0" w:firstLine="709"/>
        <w:jc w:val="both"/>
        <w:rPr>
          <w:rFonts w:ascii="Times New Roman" w:hAnsi="Times New Roman"/>
          <w:color w:val="000000"/>
          <w:sz w:val="28"/>
          <w:szCs w:val="28"/>
        </w:rPr>
      </w:pPr>
      <w:r w:rsidRPr="008733DF">
        <w:rPr>
          <w:rFonts w:ascii="Times New Roman" w:hAnsi="Times New Roman"/>
          <w:color w:val="000000"/>
          <w:sz w:val="28"/>
          <w:szCs w:val="28"/>
        </w:rPr>
        <w:t xml:space="preserve">на день </w:t>
      </w:r>
      <w:proofErr w:type="spellStart"/>
      <w:r w:rsidRPr="008733DF">
        <w:rPr>
          <w:rFonts w:ascii="Times New Roman" w:hAnsi="Times New Roman"/>
          <w:color w:val="000000"/>
          <w:sz w:val="28"/>
          <w:szCs w:val="28"/>
        </w:rPr>
        <w:t>проведення</w:t>
      </w:r>
      <w:proofErr w:type="spellEnd"/>
      <w:r w:rsidRPr="008733DF">
        <w:rPr>
          <w:rFonts w:ascii="Times New Roman" w:hAnsi="Times New Roman"/>
          <w:color w:val="000000"/>
          <w:sz w:val="28"/>
          <w:szCs w:val="28"/>
        </w:rPr>
        <w:t xml:space="preserve"> </w:t>
      </w:r>
      <w:proofErr w:type="spellStart"/>
      <w:r w:rsidRPr="008733DF">
        <w:rPr>
          <w:rFonts w:ascii="Times New Roman" w:hAnsi="Times New Roman"/>
          <w:color w:val="000000"/>
          <w:sz w:val="28"/>
          <w:szCs w:val="28"/>
        </w:rPr>
        <w:t>першої</w:t>
      </w:r>
      <w:proofErr w:type="spellEnd"/>
      <w:r w:rsidRPr="008733DF">
        <w:rPr>
          <w:rFonts w:ascii="Times New Roman" w:hAnsi="Times New Roman"/>
          <w:color w:val="000000"/>
          <w:sz w:val="28"/>
          <w:szCs w:val="28"/>
        </w:rPr>
        <w:t xml:space="preserve"> </w:t>
      </w:r>
      <w:proofErr w:type="spellStart"/>
      <w:r w:rsidRPr="008733DF">
        <w:rPr>
          <w:rFonts w:ascii="Times New Roman" w:hAnsi="Times New Roman"/>
          <w:color w:val="000000"/>
          <w:sz w:val="28"/>
          <w:szCs w:val="28"/>
        </w:rPr>
        <w:t>сесії</w:t>
      </w:r>
      <w:proofErr w:type="spellEnd"/>
      <w:r w:rsidRPr="008733DF">
        <w:rPr>
          <w:rFonts w:ascii="Times New Roman" w:hAnsi="Times New Roman"/>
          <w:color w:val="000000"/>
          <w:sz w:val="28"/>
          <w:szCs w:val="28"/>
        </w:rPr>
        <w:t xml:space="preserve"> місько</w:t>
      </w:r>
      <w:proofErr w:type="gramStart"/>
      <w:r w:rsidRPr="008733DF">
        <w:rPr>
          <w:rFonts w:ascii="Times New Roman" w:hAnsi="Times New Roman"/>
          <w:color w:val="000000"/>
          <w:sz w:val="28"/>
          <w:szCs w:val="28"/>
        </w:rPr>
        <w:t>ї Р</w:t>
      </w:r>
      <w:proofErr w:type="gramEnd"/>
      <w:r w:rsidRPr="008733DF">
        <w:rPr>
          <w:rFonts w:ascii="Times New Roman" w:hAnsi="Times New Roman"/>
          <w:color w:val="000000"/>
          <w:sz w:val="28"/>
          <w:szCs w:val="28"/>
        </w:rPr>
        <w:t xml:space="preserve">ади, </w:t>
      </w:r>
      <w:proofErr w:type="spellStart"/>
      <w:r w:rsidRPr="008733DF">
        <w:rPr>
          <w:rFonts w:ascii="Times New Roman" w:hAnsi="Times New Roman"/>
          <w:color w:val="000000"/>
          <w:sz w:val="28"/>
          <w:szCs w:val="28"/>
        </w:rPr>
        <w:t>обраної</w:t>
      </w:r>
      <w:proofErr w:type="spellEnd"/>
      <w:r w:rsidRPr="008733DF">
        <w:rPr>
          <w:rFonts w:ascii="Times New Roman" w:hAnsi="Times New Roman"/>
          <w:color w:val="000000"/>
          <w:sz w:val="28"/>
          <w:szCs w:val="28"/>
        </w:rPr>
        <w:t xml:space="preserve"> на </w:t>
      </w:r>
      <w:proofErr w:type="spellStart"/>
      <w:r w:rsidRPr="008733DF">
        <w:rPr>
          <w:rFonts w:ascii="Times New Roman" w:hAnsi="Times New Roman"/>
          <w:color w:val="000000"/>
          <w:sz w:val="28"/>
          <w:szCs w:val="28"/>
        </w:rPr>
        <w:t>чергових</w:t>
      </w:r>
      <w:proofErr w:type="spellEnd"/>
      <w:r w:rsidRPr="008733DF">
        <w:rPr>
          <w:rFonts w:ascii="Times New Roman" w:hAnsi="Times New Roman"/>
          <w:color w:val="000000"/>
          <w:sz w:val="28"/>
          <w:szCs w:val="28"/>
        </w:rPr>
        <w:t xml:space="preserve"> </w:t>
      </w:r>
      <w:proofErr w:type="spellStart"/>
      <w:r w:rsidRPr="008733DF">
        <w:rPr>
          <w:rFonts w:ascii="Times New Roman" w:hAnsi="Times New Roman"/>
          <w:color w:val="000000"/>
          <w:sz w:val="28"/>
          <w:szCs w:val="28"/>
        </w:rPr>
        <w:t>виборах</w:t>
      </w:r>
      <w:proofErr w:type="spellEnd"/>
      <w:r w:rsidRPr="008733DF">
        <w:rPr>
          <w:rFonts w:ascii="Times New Roman" w:hAnsi="Times New Roman"/>
          <w:color w:val="000000"/>
          <w:sz w:val="28"/>
          <w:szCs w:val="28"/>
        </w:rPr>
        <w:t xml:space="preserve">, не </w:t>
      </w:r>
      <w:proofErr w:type="spellStart"/>
      <w:r w:rsidRPr="008733DF">
        <w:rPr>
          <w:rFonts w:ascii="Times New Roman" w:hAnsi="Times New Roman"/>
          <w:color w:val="000000"/>
          <w:sz w:val="28"/>
          <w:szCs w:val="28"/>
        </w:rPr>
        <w:t>завершені</w:t>
      </w:r>
      <w:proofErr w:type="spellEnd"/>
      <w:r w:rsidRPr="008733DF">
        <w:rPr>
          <w:rFonts w:ascii="Times New Roman" w:hAnsi="Times New Roman"/>
          <w:color w:val="000000"/>
          <w:sz w:val="28"/>
          <w:szCs w:val="28"/>
        </w:rPr>
        <w:t xml:space="preserve"> </w:t>
      </w:r>
      <w:proofErr w:type="spellStart"/>
      <w:r w:rsidRPr="008733DF">
        <w:rPr>
          <w:rFonts w:ascii="Times New Roman" w:hAnsi="Times New Roman"/>
          <w:color w:val="000000"/>
          <w:sz w:val="28"/>
          <w:szCs w:val="28"/>
        </w:rPr>
        <w:t>вибори</w:t>
      </w:r>
      <w:proofErr w:type="spellEnd"/>
      <w:r w:rsidRPr="008733DF">
        <w:rPr>
          <w:rFonts w:ascii="Times New Roman" w:hAnsi="Times New Roman"/>
          <w:color w:val="000000"/>
          <w:sz w:val="28"/>
          <w:szCs w:val="28"/>
        </w:rPr>
        <w:t xml:space="preserve"> </w:t>
      </w:r>
      <w:proofErr w:type="spellStart"/>
      <w:r w:rsidRPr="008733DF">
        <w:rPr>
          <w:rFonts w:ascii="Times New Roman" w:hAnsi="Times New Roman"/>
          <w:color w:val="000000"/>
          <w:sz w:val="28"/>
          <w:szCs w:val="28"/>
        </w:rPr>
        <w:t>міського</w:t>
      </w:r>
      <w:proofErr w:type="spellEnd"/>
      <w:r w:rsidRPr="008733DF">
        <w:rPr>
          <w:rFonts w:ascii="Times New Roman" w:hAnsi="Times New Roman"/>
          <w:color w:val="000000"/>
          <w:sz w:val="28"/>
          <w:szCs w:val="28"/>
        </w:rPr>
        <w:t xml:space="preserve"> </w:t>
      </w:r>
      <w:proofErr w:type="spellStart"/>
      <w:r w:rsidRPr="008733DF">
        <w:rPr>
          <w:rFonts w:ascii="Times New Roman" w:hAnsi="Times New Roman"/>
          <w:color w:val="000000"/>
          <w:sz w:val="28"/>
          <w:szCs w:val="28"/>
        </w:rPr>
        <w:t>голови</w:t>
      </w:r>
      <w:proofErr w:type="spellEnd"/>
      <w:r w:rsidR="008911CB" w:rsidRPr="008733DF">
        <w:rPr>
          <w:rFonts w:ascii="Times New Roman" w:hAnsi="Times New Roman"/>
          <w:color w:val="000000"/>
          <w:sz w:val="28"/>
          <w:szCs w:val="28"/>
        </w:rPr>
        <w:t>.</w:t>
      </w:r>
    </w:p>
    <w:p w:rsidR="00B03DE1" w:rsidRPr="008733DF" w:rsidRDefault="00B03DE1" w:rsidP="008733DF">
      <w:pPr>
        <w:pStyle w:val="af6"/>
        <w:widowControl w:val="0"/>
        <w:numPr>
          <w:ilvl w:val="1"/>
          <w:numId w:val="21"/>
        </w:numPr>
        <w:shd w:val="clear" w:color="auto" w:fill="FFFFFF"/>
        <w:suppressAutoHyphens w:val="0"/>
        <w:autoSpaceDE w:val="0"/>
        <w:autoSpaceDN w:val="0"/>
        <w:adjustRightInd w:val="0"/>
        <w:spacing w:after="0" w:line="240" w:lineRule="auto"/>
        <w:ind w:left="0" w:firstLine="709"/>
        <w:jc w:val="both"/>
        <w:rPr>
          <w:rFonts w:ascii="Times New Roman" w:hAnsi="Times New Roman"/>
          <w:color w:val="000000"/>
          <w:sz w:val="28"/>
          <w:szCs w:val="28"/>
        </w:rPr>
      </w:pPr>
      <w:proofErr w:type="spellStart"/>
      <w:r w:rsidRPr="008733DF">
        <w:rPr>
          <w:rFonts w:ascii="Times New Roman" w:hAnsi="Times New Roman"/>
          <w:color w:val="000000"/>
          <w:sz w:val="28"/>
          <w:szCs w:val="28"/>
        </w:rPr>
        <w:t>міська</w:t>
      </w:r>
      <w:proofErr w:type="spellEnd"/>
      <w:r w:rsidRPr="008733DF">
        <w:rPr>
          <w:rFonts w:ascii="Times New Roman" w:hAnsi="Times New Roman"/>
          <w:color w:val="000000"/>
          <w:sz w:val="28"/>
          <w:szCs w:val="28"/>
        </w:rPr>
        <w:t xml:space="preserve"> рада не </w:t>
      </w:r>
      <w:proofErr w:type="spellStart"/>
      <w:proofErr w:type="gramStart"/>
      <w:r w:rsidRPr="008733DF">
        <w:rPr>
          <w:rFonts w:ascii="Times New Roman" w:hAnsi="Times New Roman"/>
          <w:color w:val="000000"/>
          <w:sz w:val="28"/>
          <w:szCs w:val="28"/>
        </w:rPr>
        <w:t>п</w:t>
      </w:r>
      <w:proofErr w:type="gramEnd"/>
      <w:r w:rsidRPr="008733DF">
        <w:rPr>
          <w:rFonts w:ascii="Times New Roman" w:hAnsi="Times New Roman"/>
          <w:color w:val="000000"/>
          <w:sz w:val="28"/>
          <w:szCs w:val="28"/>
        </w:rPr>
        <w:t>ідтримала</w:t>
      </w:r>
      <w:proofErr w:type="spellEnd"/>
      <w:r w:rsidRPr="008733DF">
        <w:rPr>
          <w:rFonts w:ascii="Times New Roman" w:hAnsi="Times New Roman"/>
          <w:color w:val="000000"/>
          <w:sz w:val="28"/>
          <w:szCs w:val="28"/>
        </w:rPr>
        <w:t xml:space="preserve"> кандидатуру на посаду секретаря міської ради, </w:t>
      </w:r>
      <w:proofErr w:type="spellStart"/>
      <w:r w:rsidRPr="008733DF">
        <w:rPr>
          <w:rFonts w:ascii="Times New Roman" w:hAnsi="Times New Roman"/>
          <w:color w:val="000000"/>
          <w:sz w:val="28"/>
          <w:szCs w:val="28"/>
        </w:rPr>
        <w:t>запропоновану</w:t>
      </w:r>
      <w:proofErr w:type="spellEnd"/>
      <w:r w:rsidRPr="008733DF">
        <w:rPr>
          <w:rFonts w:ascii="Times New Roman" w:hAnsi="Times New Roman"/>
          <w:color w:val="000000"/>
          <w:sz w:val="28"/>
          <w:szCs w:val="28"/>
        </w:rPr>
        <w:t xml:space="preserve"> </w:t>
      </w:r>
      <w:proofErr w:type="spellStart"/>
      <w:r w:rsidRPr="008733DF">
        <w:rPr>
          <w:rFonts w:ascii="Times New Roman" w:hAnsi="Times New Roman"/>
          <w:color w:val="000000"/>
          <w:sz w:val="28"/>
          <w:szCs w:val="28"/>
        </w:rPr>
        <w:t>міським</w:t>
      </w:r>
      <w:proofErr w:type="spellEnd"/>
      <w:r w:rsidRPr="008733DF">
        <w:rPr>
          <w:rFonts w:ascii="Times New Roman" w:hAnsi="Times New Roman"/>
          <w:color w:val="000000"/>
          <w:sz w:val="28"/>
          <w:szCs w:val="28"/>
        </w:rPr>
        <w:t xml:space="preserve"> головою</w:t>
      </w:r>
      <w:r w:rsidR="008911CB" w:rsidRPr="008733DF">
        <w:rPr>
          <w:rFonts w:ascii="Times New Roman" w:hAnsi="Times New Roman"/>
          <w:color w:val="000000"/>
          <w:sz w:val="28"/>
          <w:szCs w:val="28"/>
        </w:rPr>
        <w:t>.</w:t>
      </w:r>
    </w:p>
    <w:p w:rsidR="00B03DE1" w:rsidRPr="008733DF" w:rsidRDefault="00B03DE1" w:rsidP="008733DF">
      <w:pPr>
        <w:pStyle w:val="af6"/>
        <w:widowControl w:val="0"/>
        <w:numPr>
          <w:ilvl w:val="1"/>
          <w:numId w:val="21"/>
        </w:numPr>
        <w:shd w:val="clear" w:color="auto" w:fill="FFFFFF"/>
        <w:suppressAutoHyphens w:val="0"/>
        <w:autoSpaceDE w:val="0"/>
        <w:autoSpaceDN w:val="0"/>
        <w:adjustRightInd w:val="0"/>
        <w:spacing w:after="0" w:line="240" w:lineRule="auto"/>
        <w:ind w:left="0" w:firstLine="709"/>
        <w:jc w:val="both"/>
        <w:rPr>
          <w:rFonts w:ascii="Times New Roman" w:hAnsi="Times New Roman"/>
          <w:color w:val="000000"/>
          <w:sz w:val="28"/>
          <w:szCs w:val="28"/>
        </w:rPr>
      </w:pPr>
      <w:proofErr w:type="spellStart"/>
      <w:r w:rsidRPr="008733DF">
        <w:rPr>
          <w:rFonts w:ascii="Times New Roman" w:hAnsi="Times New Roman"/>
          <w:color w:val="000000"/>
          <w:sz w:val="28"/>
          <w:szCs w:val="28"/>
        </w:rPr>
        <w:t>протягом</w:t>
      </w:r>
      <w:proofErr w:type="spellEnd"/>
      <w:r w:rsidRPr="008733DF">
        <w:rPr>
          <w:rFonts w:ascii="Times New Roman" w:hAnsi="Times New Roman"/>
          <w:color w:val="000000"/>
          <w:sz w:val="28"/>
          <w:szCs w:val="28"/>
        </w:rPr>
        <w:t xml:space="preserve"> </w:t>
      </w:r>
      <w:proofErr w:type="spellStart"/>
      <w:r w:rsidRPr="008733DF">
        <w:rPr>
          <w:rFonts w:ascii="Times New Roman" w:hAnsi="Times New Roman"/>
          <w:color w:val="000000"/>
          <w:sz w:val="28"/>
          <w:szCs w:val="28"/>
        </w:rPr>
        <w:t>тридцяти</w:t>
      </w:r>
      <w:proofErr w:type="spellEnd"/>
      <w:r w:rsidRPr="008733DF">
        <w:rPr>
          <w:rFonts w:ascii="Times New Roman" w:hAnsi="Times New Roman"/>
          <w:color w:val="000000"/>
          <w:sz w:val="28"/>
          <w:szCs w:val="28"/>
        </w:rPr>
        <w:t xml:space="preserve"> </w:t>
      </w:r>
      <w:proofErr w:type="spellStart"/>
      <w:r w:rsidRPr="008733DF">
        <w:rPr>
          <w:rFonts w:ascii="Times New Roman" w:hAnsi="Times New Roman"/>
          <w:color w:val="000000"/>
          <w:sz w:val="28"/>
          <w:szCs w:val="28"/>
        </w:rPr>
        <w:t>днів</w:t>
      </w:r>
      <w:proofErr w:type="spellEnd"/>
      <w:r w:rsidRPr="008733DF">
        <w:rPr>
          <w:rFonts w:ascii="Times New Roman" w:hAnsi="Times New Roman"/>
          <w:color w:val="000000"/>
          <w:sz w:val="28"/>
          <w:szCs w:val="28"/>
        </w:rPr>
        <w:t xml:space="preserve"> з дня </w:t>
      </w:r>
      <w:proofErr w:type="spellStart"/>
      <w:r w:rsidRPr="008733DF">
        <w:rPr>
          <w:rFonts w:ascii="Times New Roman" w:hAnsi="Times New Roman"/>
          <w:color w:val="000000"/>
          <w:sz w:val="28"/>
          <w:szCs w:val="28"/>
        </w:rPr>
        <w:t>відкриття</w:t>
      </w:r>
      <w:proofErr w:type="spellEnd"/>
      <w:r w:rsidRPr="008733DF">
        <w:rPr>
          <w:rFonts w:ascii="Times New Roman" w:hAnsi="Times New Roman"/>
          <w:color w:val="000000"/>
          <w:sz w:val="28"/>
          <w:szCs w:val="28"/>
        </w:rPr>
        <w:t xml:space="preserve"> </w:t>
      </w:r>
      <w:proofErr w:type="spellStart"/>
      <w:r w:rsidRPr="008733DF">
        <w:rPr>
          <w:rFonts w:ascii="Times New Roman" w:hAnsi="Times New Roman"/>
          <w:color w:val="000000"/>
          <w:sz w:val="28"/>
          <w:szCs w:val="28"/>
        </w:rPr>
        <w:t>першої</w:t>
      </w:r>
      <w:proofErr w:type="spellEnd"/>
      <w:r w:rsidRPr="008733DF">
        <w:rPr>
          <w:rFonts w:ascii="Times New Roman" w:hAnsi="Times New Roman"/>
          <w:color w:val="000000"/>
          <w:sz w:val="28"/>
          <w:szCs w:val="28"/>
        </w:rPr>
        <w:t xml:space="preserve"> </w:t>
      </w:r>
      <w:proofErr w:type="spellStart"/>
      <w:r w:rsidRPr="008733DF">
        <w:rPr>
          <w:rFonts w:ascii="Times New Roman" w:hAnsi="Times New Roman"/>
          <w:color w:val="000000"/>
          <w:sz w:val="28"/>
          <w:szCs w:val="28"/>
        </w:rPr>
        <w:t>сесії</w:t>
      </w:r>
      <w:proofErr w:type="spellEnd"/>
      <w:r w:rsidRPr="008733DF">
        <w:rPr>
          <w:rFonts w:ascii="Times New Roman" w:hAnsi="Times New Roman"/>
          <w:color w:val="000000"/>
          <w:sz w:val="28"/>
          <w:szCs w:val="28"/>
        </w:rPr>
        <w:t xml:space="preserve"> міської ради </w:t>
      </w:r>
      <w:proofErr w:type="spellStart"/>
      <w:r w:rsidRPr="008733DF">
        <w:rPr>
          <w:rFonts w:ascii="Times New Roman" w:hAnsi="Times New Roman"/>
          <w:color w:val="000000"/>
          <w:sz w:val="28"/>
          <w:szCs w:val="28"/>
        </w:rPr>
        <w:t>міський</w:t>
      </w:r>
      <w:proofErr w:type="spellEnd"/>
      <w:r w:rsidRPr="008733DF">
        <w:rPr>
          <w:rFonts w:ascii="Times New Roman" w:hAnsi="Times New Roman"/>
          <w:color w:val="000000"/>
          <w:sz w:val="28"/>
          <w:szCs w:val="28"/>
        </w:rPr>
        <w:t xml:space="preserve"> голова не </w:t>
      </w:r>
      <w:proofErr w:type="spellStart"/>
      <w:r w:rsidRPr="008733DF">
        <w:rPr>
          <w:rFonts w:ascii="Times New Roman" w:hAnsi="Times New Roman"/>
          <w:color w:val="000000"/>
          <w:sz w:val="28"/>
          <w:szCs w:val="28"/>
        </w:rPr>
        <w:t>вніс</w:t>
      </w:r>
      <w:proofErr w:type="spellEnd"/>
      <w:r w:rsidRPr="008733DF">
        <w:rPr>
          <w:rFonts w:ascii="Times New Roman" w:hAnsi="Times New Roman"/>
          <w:color w:val="000000"/>
          <w:sz w:val="28"/>
          <w:szCs w:val="28"/>
        </w:rPr>
        <w:t xml:space="preserve"> кандидатуру на посаду секретаря</w:t>
      </w:r>
      <w:proofErr w:type="gramStart"/>
      <w:r w:rsidRPr="008733DF">
        <w:rPr>
          <w:rFonts w:ascii="Times New Roman" w:hAnsi="Times New Roman"/>
          <w:color w:val="000000"/>
          <w:sz w:val="28"/>
          <w:szCs w:val="28"/>
        </w:rPr>
        <w:t xml:space="preserve"> </w:t>
      </w:r>
      <w:r w:rsidR="008911CB" w:rsidRPr="008733DF">
        <w:rPr>
          <w:rFonts w:ascii="Times New Roman" w:hAnsi="Times New Roman"/>
          <w:color w:val="000000"/>
          <w:sz w:val="28"/>
          <w:szCs w:val="28"/>
        </w:rPr>
        <w:t>Р</w:t>
      </w:r>
      <w:proofErr w:type="gramEnd"/>
      <w:r w:rsidRPr="008733DF">
        <w:rPr>
          <w:rFonts w:ascii="Times New Roman" w:hAnsi="Times New Roman"/>
          <w:color w:val="000000"/>
          <w:sz w:val="28"/>
          <w:szCs w:val="28"/>
        </w:rPr>
        <w:t>ади</w:t>
      </w:r>
      <w:r w:rsidR="008911CB" w:rsidRPr="008733DF">
        <w:rPr>
          <w:rFonts w:ascii="Times New Roman" w:hAnsi="Times New Roman"/>
          <w:color w:val="000000"/>
          <w:sz w:val="28"/>
          <w:szCs w:val="28"/>
        </w:rPr>
        <w:t>.</w:t>
      </w:r>
    </w:p>
    <w:p w:rsidR="00B03DE1" w:rsidRPr="008733DF" w:rsidRDefault="00B03DE1" w:rsidP="008733DF">
      <w:pPr>
        <w:pStyle w:val="af6"/>
        <w:widowControl w:val="0"/>
        <w:numPr>
          <w:ilvl w:val="1"/>
          <w:numId w:val="21"/>
        </w:numPr>
        <w:shd w:val="clear" w:color="auto" w:fill="FFFFFF"/>
        <w:suppressAutoHyphens w:val="0"/>
        <w:autoSpaceDE w:val="0"/>
        <w:autoSpaceDN w:val="0"/>
        <w:adjustRightInd w:val="0"/>
        <w:spacing w:after="0" w:line="240" w:lineRule="auto"/>
        <w:ind w:left="0" w:firstLine="709"/>
        <w:jc w:val="both"/>
        <w:rPr>
          <w:rFonts w:ascii="Times New Roman" w:hAnsi="Times New Roman"/>
          <w:color w:val="000000"/>
          <w:sz w:val="28"/>
          <w:szCs w:val="28"/>
        </w:rPr>
      </w:pPr>
      <w:r w:rsidRPr="008733DF">
        <w:rPr>
          <w:rFonts w:ascii="Times New Roman" w:hAnsi="Times New Roman"/>
          <w:color w:val="000000"/>
          <w:sz w:val="28"/>
          <w:szCs w:val="28"/>
        </w:rPr>
        <w:t xml:space="preserve">на </w:t>
      </w:r>
      <w:proofErr w:type="spellStart"/>
      <w:r w:rsidRPr="008733DF">
        <w:rPr>
          <w:rFonts w:ascii="Times New Roman" w:hAnsi="Times New Roman"/>
          <w:color w:val="000000"/>
          <w:sz w:val="28"/>
          <w:szCs w:val="28"/>
        </w:rPr>
        <w:t>наступній</w:t>
      </w:r>
      <w:proofErr w:type="spellEnd"/>
      <w:r w:rsidRPr="008733DF">
        <w:rPr>
          <w:rFonts w:ascii="Times New Roman" w:hAnsi="Times New Roman"/>
          <w:color w:val="000000"/>
          <w:sz w:val="28"/>
          <w:szCs w:val="28"/>
        </w:rPr>
        <w:t xml:space="preserve"> </w:t>
      </w:r>
      <w:proofErr w:type="spellStart"/>
      <w:r w:rsidRPr="008733DF">
        <w:rPr>
          <w:rFonts w:ascii="Times New Roman" w:hAnsi="Times New Roman"/>
          <w:color w:val="000000"/>
          <w:sz w:val="28"/>
          <w:szCs w:val="28"/>
        </w:rPr>
        <w:t>черговій</w:t>
      </w:r>
      <w:proofErr w:type="spellEnd"/>
      <w:r w:rsidRPr="008733DF">
        <w:rPr>
          <w:rFonts w:ascii="Times New Roman" w:hAnsi="Times New Roman"/>
          <w:color w:val="000000"/>
          <w:sz w:val="28"/>
          <w:szCs w:val="28"/>
        </w:rPr>
        <w:t xml:space="preserve"> </w:t>
      </w:r>
      <w:proofErr w:type="spellStart"/>
      <w:r w:rsidRPr="008733DF">
        <w:rPr>
          <w:rFonts w:ascii="Times New Roman" w:hAnsi="Times New Roman"/>
          <w:color w:val="000000"/>
          <w:sz w:val="28"/>
          <w:szCs w:val="28"/>
        </w:rPr>
        <w:t>сесії</w:t>
      </w:r>
      <w:proofErr w:type="spellEnd"/>
      <w:r w:rsidRPr="008733DF">
        <w:rPr>
          <w:rFonts w:ascii="Times New Roman" w:hAnsi="Times New Roman"/>
          <w:color w:val="000000"/>
          <w:sz w:val="28"/>
          <w:szCs w:val="28"/>
        </w:rPr>
        <w:t xml:space="preserve"> </w:t>
      </w:r>
      <w:r w:rsidR="008911CB" w:rsidRPr="008733DF">
        <w:rPr>
          <w:rFonts w:ascii="Times New Roman" w:hAnsi="Times New Roman"/>
          <w:color w:val="000000"/>
          <w:sz w:val="28"/>
          <w:szCs w:val="28"/>
        </w:rPr>
        <w:t>Р</w:t>
      </w:r>
      <w:r w:rsidRPr="008733DF">
        <w:rPr>
          <w:rFonts w:ascii="Times New Roman" w:hAnsi="Times New Roman"/>
          <w:color w:val="000000"/>
          <w:sz w:val="28"/>
          <w:szCs w:val="28"/>
        </w:rPr>
        <w:t xml:space="preserve">ади </w:t>
      </w:r>
      <w:proofErr w:type="spellStart"/>
      <w:r w:rsidRPr="008733DF">
        <w:rPr>
          <w:rFonts w:ascii="Times New Roman" w:hAnsi="Times New Roman"/>
          <w:color w:val="000000"/>
          <w:sz w:val="28"/>
          <w:szCs w:val="28"/>
        </w:rPr>
        <w:t>після</w:t>
      </w:r>
      <w:proofErr w:type="spellEnd"/>
      <w:r w:rsidRPr="008733DF">
        <w:rPr>
          <w:rFonts w:ascii="Times New Roman" w:hAnsi="Times New Roman"/>
          <w:color w:val="000000"/>
          <w:sz w:val="28"/>
          <w:szCs w:val="28"/>
        </w:rPr>
        <w:t xml:space="preserve"> </w:t>
      </w:r>
      <w:proofErr w:type="spellStart"/>
      <w:r w:rsidRPr="008733DF">
        <w:rPr>
          <w:rFonts w:ascii="Times New Roman" w:hAnsi="Times New Roman"/>
          <w:color w:val="000000"/>
          <w:sz w:val="28"/>
          <w:szCs w:val="28"/>
        </w:rPr>
        <w:t>виникнення</w:t>
      </w:r>
      <w:proofErr w:type="spellEnd"/>
      <w:r w:rsidRPr="008733DF">
        <w:rPr>
          <w:rFonts w:ascii="Times New Roman" w:hAnsi="Times New Roman"/>
          <w:color w:val="000000"/>
          <w:sz w:val="28"/>
          <w:szCs w:val="28"/>
        </w:rPr>
        <w:t xml:space="preserve"> </w:t>
      </w:r>
      <w:proofErr w:type="spellStart"/>
      <w:r w:rsidRPr="008733DF">
        <w:rPr>
          <w:rFonts w:ascii="Times New Roman" w:hAnsi="Times New Roman"/>
          <w:color w:val="000000"/>
          <w:sz w:val="28"/>
          <w:szCs w:val="28"/>
        </w:rPr>
        <w:t>вакансії</w:t>
      </w:r>
      <w:proofErr w:type="spellEnd"/>
      <w:r w:rsidRPr="008733DF">
        <w:rPr>
          <w:rFonts w:ascii="Times New Roman" w:hAnsi="Times New Roman"/>
          <w:color w:val="000000"/>
          <w:sz w:val="28"/>
          <w:szCs w:val="28"/>
        </w:rPr>
        <w:t xml:space="preserve"> секретаря</w:t>
      </w:r>
      <w:proofErr w:type="gramStart"/>
      <w:r w:rsidRPr="008733DF">
        <w:rPr>
          <w:rFonts w:ascii="Times New Roman" w:hAnsi="Times New Roman"/>
          <w:color w:val="000000"/>
          <w:sz w:val="28"/>
          <w:szCs w:val="28"/>
        </w:rPr>
        <w:t xml:space="preserve"> </w:t>
      </w:r>
      <w:r w:rsidR="008911CB" w:rsidRPr="008733DF">
        <w:rPr>
          <w:rFonts w:ascii="Times New Roman" w:hAnsi="Times New Roman"/>
          <w:color w:val="000000"/>
          <w:sz w:val="28"/>
          <w:szCs w:val="28"/>
        </w:rPr>
        <w:t>Р</w:t>
      </w:r>
      <w:proofErr w:type="gramEnd"/>
      <w:r w:rsidRPr="008733DF">
        <w:rPr>
          <w:rFonts w:ascii="Times New Roman" w:hAnsi="Times New Roman"/>
          <w:color w:val="000000"/>
          <w:sz w:val="28"/>
          <w:szCs w:val="28"/>
        </w:rPr>
        <w:t xml:space="preserve">ади у </w:t>
      </w:r>
      <w:proofErr w:type="spellStart"/>
      <w:r w:rsidRPr="008733DF">
        <w:rPr>
          <w:rFonts w:ascii="Times New Roman" w:hAnsi="Times New Roman"/>
          <w:color w:val="000000"/>
          <w:sz w:val="28"/>
          <w:szCs w:val="28"/>
        </w:rPr>
        <w:t>зв’язку</w:t>
      </w:r>
      <w:proofErr w:type="spellEnd"/>
      <w:r w:rsidRPr="008733DF">
        <w:rPr>
          <w:rFonts w:ascii="Times New Roman" w:hAnsi="Times New Roman"/>
          <w:color w:val="000000"/>
          <w:sz w:val="28"/>
          <w:szCs w:val="28"/>
        </w:rPr>
        <w:t xml:space="preserve"> з </w:t>
      </w:r>
      <w:proofErr w:type="spellStart"/>
      <w:r w:rsidRPr="008733DF">
        <w:rPr>
          <w:rFonts w:ascii="Times New Roman" w:hAnsi="Times New Roman"/>
          <w:color w:val="000000"/>
          <w:sz w:val="28"/>
          <w:szCs w:val="28"/>
        </w:rPr>
        <w:t>достроковим</w:t>
      </w:r>
      <w:proofErr w:type="spellEnd"/>
      <w:r w:rsidRPr="008733DF">
        <w:rPr>
          <w:rFonts w:ascii="Times New Roman" w:hAnsi="Times New Roman"/>
          <w:color w:val="000000"/>
          <w:sz w:val="28"/>
          <w:szCs w:val="28"/>
        </w:rPr>
        <w:t xml:space="preserve"> </w:t>
      </w:r>
      <w:proofErr w:type="spellStart"/>
      <w:r w:rsidRPr="008733DF">
        <w:rPr>
          <w:rFonts w:ascii="Times New Roman" w:hAnsi="Times New Roman"/>
          <w:color w:val="000000"/>
          <w:sz w:val="28"/>
          <w:szCs w:val="28"/>
        </w:rPr>
        <w:t>припиненням</w:t>
      </w:r>
      <w:proofErr w:type="spellEnd"/>
      <w:r w:rsidRPr="008733DF">
        <w:rPr>
          <w:rFonts w:ascii="Times New Roman" w:hAnsi="Times New Roman"/>
          <w:color w:val="000000"/>
          <w:sz w:val="28"/>
          <w:szCs w:val="28"/>
        </w:rPr>
        <w:t xml:space="preserve"> </w:t>
      </w:r>
      <w:proofErr w:type="spellStart"/>
      <w:r w:rsidRPr="008733DF">
        <w:rPr>
          <w:rFonts w:ascii="Times New Roman" w:hAnsi="Times New Roman"/>
          <w:color w:val="000000"/>
          <w:sz w:val="28"/>
          <w:szCs w:val="28"/>
        </w:rPr>
        <w:t>його</w:t>
      </w:r>
      <w:proofErr w:type="spellEnd"/>
      <w:r w:rsidRPr="008733DF">
        <w:rPr>
          <w:rFonts w:ascii="Times New Roman" w:hAnsi="Times New Roman"/>
          <w:color w:val="000000"/>
          <w:sz w:val="28"/>
          <w:szCs w:val="28"/>
        </w:rPr>
        <w:t xml:space="preserve"> </w:t>
      </w:r>
      <w:proofErr w:type="spellStart"/>
      <w:r w:rsidRPr="008733DF">
        <w:rPr>
          <w:rFonts w:ascii="Times New Roman" w:hAnsi="Times New Roman"/>
          <w:color w:val="000000"/>
          <w:sz w:val="28"/>
          <w:szCs w:val="28"/>
        </w:rPr>
        <w:t>повноважень</w:t>
      </w:r>
      <w:proofErr w:type="spellEnd"/>
      <w:r w:rsidRPr="008733DF">
        <w:rPr>
          <w:rFonts w:ascii="Times New Roman" w:hAnsi="Times New Roman"/>
          <w:color w:val="000000"/>
          <w:sz w:val="28"/>
          <w:szCs w:val="28"/>
        </w:rPr>
        <w:t xml:space="preserve"> </w:t>
      </w:r>
      <w:proofErr w:type="spellStart"/>
      <w:r w:rsidRPr="008733DF">
        <w:rPr>
          <w:rFonts w:ascii="Times New Roman" w:hAnsi="Times New Roman"/>
          <w:color w:val="000000"/>
          <w:sz w:val="28"/>
          <w:szCs w:val="28"/>
        </w:rPr>
        <w:t>міським</w:t>
      </w:r>
      <w:proofErr w:type="spellEnd"/>
      <w:r w:rsidRPr="008733DF">
        <w:rPr>
          <w:rFonts w:ascii="Times New Roman" w:hAnsi="Times New Roman"/>
          <w:color w:val="000000"/>
          <w:sz w:val="28"/>
          <w:szCs w:val="28"/>
        </w:rPr>
        <w:t xml:space="preserve"> голова не </w:t>
      </w:r>
      <w:proofErr w:type="spellStart"/>
      <w:r w:rsidRPr="008733DF">
        <w:rPr>
          <w:rFonts w:ascii="Times New Roman" w:hAnsi="Times New Roman"/>
          <w:color w:val="000000"/>
          <w:sz w:val="28"/>
          <w:szCs w:val="28"/>
        </w:rPr>
        <w:t>вніс</w:t>
      </w:r>
      <w:proofErr w:type="spellEnd"/>
      <w:r w:rsidRPr="008733DF">
        <w:rPr>
          <w:rFonts w:ascii="Times New Roman" w:hAnsi="Times New Roman"/>
          <w:color w:val="000000"/>
          <w:sz w:val="28"/>
          <w:szCs w:val="28"/>
        </w:rPr>
        <w:t xml:space="preserve"> кандидатуру на посаду секретаря </w:t>
      </w:r>
      <w:r w:rsidR="008911CB" w:rsidRPr="008733DF">
        <w:rPr>
          <w:rFonts w:ascii="Times New Roman" w:hAnsi="Times New Roman"/>
          <w:color w:val="000000"/>
          <w:sz w:val="28"/>
          <w:szCs w:val="28"/>
        </w:rPr>
        <w:t>Р</w:t>
      </w:r>
      <w:r w:rsidR="003643CC" w:rsidRPr="008733DF">
        <w:rPr>
          <w:rFonts w:ascii="Times New Roman" w:hAnsi="Times New Roman"/>
          <w:color w:val="000000"/>
          <w:sz w:val="28"/>
          <w:szCs w:val="28"/>
        </w:rPr>
        <w:t>ади</w:t>
      </w:r>
      <w:r w:rsidR="003643CC" w:rsidRPr="008733DF">
        <w:rPr>
          <w:rFonts w:ascii="Times New Roman" w:hAnsi="Times New Roman"/>
          <w:color w:val="000000"/>
          <w:sz w:val="28"/>
          <w:szCs w:val="28"/>
          <w:lang w:val="uk-UA"/>
        </w:rPr>
        <w:t>.</w:t>
      </w:r>
    </w:p>
    <w:p w:rsidR="00B03DE1" w:rsidRPr="008733DF" w:rsidRDefault="00B03DE1" w:rsidP="008733DF">
      <w:pPr>
        <w:pStyle w:val="af6"/>
        <w:widowControl w:val="0"/>
        <w:numPr>
          <w:ilvl w:val="1"/>
          <w:numId w:val="21"/>
        </w:numPr>
        <w:shd w:val="clear" w:color="auto" w:fill="FFFFFF"/>
        <w:suppressAutoHyphens w:val="0"/>
        <w:autoSpaceDE w:val="0"/>
        <w:autoSpaceDN w:val="0"/>
        <w:adjustRightInd w:val="0"/>
        <w:spacing w:after="0" w:line="240" w:lineRule="auto"/>
        <w:ind w:left="0" w:firstLine="709"/>
        <w:jc w:val="both"/>
        <w:rPr>
          <w:rFonts w:ascii="Times New Roman" w:hAnsi="Times New Roman"/>
          <w:color w:val="000000"/>
          <w:sz w:val="28"/>
          <w:szCs w:val="28"/>
        </w:rPr>
      </w:pPr>
      <w:r w:rsidRPr="008733DF">
        <w:rPr>
          <w:rFonts w:ascii="Times New Roman" w:hAnsi="Times New Roman"/>
          <w:color w:val="000000"/>
          <w:sz w:val="28"/>
          <w:szCs w:val="28"/>
        </w:rPr>
        <w:t xml:space="preserve">посада секретаря </w:t>
      </w:r>
      <w:r w:rsidR="008911CB" w:rsidRPr="008733DF">
        <w:rPr>
          <w:rFonts w:ascii="Times New Roman" w:hAnsi="Times New Roman"/>
          <w:color w:val="000000"/>
          <w:sz w:val="28"/>
          <w:szCs w:val="28"/>
        </w:rPr>
        <w:t>Р</w:t>
      </w:r>
      <w:r w:rsidRPr="008733DF">
        <w:rPr>
          <w:rFonts w:ascii="Times New Roman" w:hAnsi="Times New Roman"/>
          <w:color w:val="000000"/>
          <w:sz w:val="28"/>
          <w:szCs w:val="28"/>
        </w:rPr>
        <w:t xml:space="preserve">ади </w:t>
      </w:r>
      <w:proofErr w:type="spellStart"/>
      <w:r w:rsidRPr="008733DF">
        <w:rPr>
          <w:rFonts w:ascii="Times New Roman" w:hAnsi="Times New Roman"/>
          <w:color w:val="000000"/>
          <w:sz w:val="28"/>
          <w:szCs w:val="28"/>
        </w:rPr>
        <w:t>стає</w:t>
      </w:r>
      <w:proofErr w:type="spellEnd"/>
      <w:r w:rsidRPr="008733DF">
        <w:rPr>
          <w:rFonts w:ascii="Times New Roman" w:hAnsi="Times New Roman"/>
          <w:color w:val="000000"/>
          <w:sz w:val="28"/>
          <w:szCs w:val="28"/>
        </w:rPr>
        <w:t xml:space="preserve"> вакантною </w:t>
      </w:r>
      <w:proofErr w:type="spellStart"/>
      <w:proofErr w:type="gramStart"/>
      <w:r w:rsidRPr="008733DF">
        <w:rPr>
          <w:rFonts w:ascii="Times New Roman" w:hAnsi="Times New Roman"/>
          <w:color w:val="000000"/>
          <w:sz w:val="28"/>
          <w:szCs w:val="28"/>
        </w:rPr>
        <w:t>п</w:t>
      </w:r>
      <w:proofErr w:type="gramEnd"/>
      <w:r w:rsidRPr="008733DF">
        <w:rPr>
          <w:rFonts w:ascii="Times New Roman" w:hAnsi="Times New Roman"/>
          <w:color w:val="000000"/>
          <w:sz w:val="28"/>
          <w:szCs w:val="28"/>
        </w:rPr>
        <w:t>ід</w:t>
      </w:r>
      <w:proofErr w:type="spellEnd"/>
      <w:r w:rsidRPr="008733DF">
        <w:rPr>
          <w:rFonts w:ascii="Times New Roman" w:hAnsi="Times New Roman"/>
          <w:color w:val="000000"/>
          <w:sz w:val="28"/>
          <w:szCs w:val="28"/>
        </w:rPr>
        <w:t xml:space="preserve"> час </w:t>
      </w:r>
      <w:proofErr w:type="spellStart"/>
      <w:r w:rsidRPr="008733DF">
        <w:rPr>
          <w:rFonts w:ascii="Times New Roman" w:hAnsi="Times New Roman"/>
          <w:color w:val="000000"/>
          <w:sz w:val="28"/>
          <w:szCs w:val="28"/>
        </w:rPr>
        <w:t>вакантності</w:t>
      </w:r>
      <w:proofErr w:type="spellEnd"/>
      <w:r w:rsidRPr="008733DF">
        <w:rPr>
          <w:rFonts w:ascii="Times New Roman" w:hAnsi="Times New Roman"/>
          <w:color w:val="000000"/>
          <w:sz w:val="28"/>
          <w:szCs w:val="28"/>
        </w:rPr>
        <w:t xml:space="preserve"> посади </w:t>
      </w:r>
      <w:proofErr w:type="spellStart"/>
      <w:r w:rsidRPr="008733DF">
        <w:rPr>
          <w:rFonts w:ascii="Times New Roman" w:hAnsi="Times New Roman"/>
          <w:color w:val="000000"/>
          <w:sz w:val="28"/>
          <w:szCs w:val="28"/>
        </w:rPr>
        <w:t>міського</w:t>
      </w:r>
      <w:proofErr w:type="spellEnd"/>
      <w:r w:rsidRPr="008733DF">
        <w:rPr>
          <w:rFonts w:ascii="Times New Roman" w:hAnsi="Times New Roman"/>
          <w:color w:val="000000"/>
          <w:sz w:val="28"/>
          <w:szCs w:val="28"/>
        </w:rPr>
        <w:t xml:space="preserve"> </w:t>
      </w:r>
      <w:proofErr w:type="spellStart"/>
      <w:r w:rsidRPr="008733DF">
        <w:rPr>
          <w:rFonts w:ascii="Times New Roman" w:hAnsi="Times New Roman"/>
          <w:color w:val="000000"/>
          <w:sz w:val="28"/>
          <w:szCs w:val="28"/>
        </w:rPr>
        <w:t>голови</w:t>
      </w:r>
      <w:proofErr w:type="spellEnd"/>
      <w:r w:rsidRPr="008733DF">
        <w:rPr>
          <w:rFonts w:ascii="Times New Roman" w:hAnsi="Times New Roman"/>
          <w:color w:val="000000"/>
          <w:sz w:val="28"/>
          <w:szCs w:val="28"/>
        </w:rPr>
        <w:t xml:space="preserve"> у </w:t>
      </w:r>
      <w:proofErr w:type="spellStart"/>
      <w:r w:rsidRPr="008733DF">
        <w:rPr>
          <w:rFonts w:ascii="Times New Roman" w:hAnsi="Times New Roman"/>
          <w:color w:val="000000"/>
          <w:sz w:val="28"/>
          <w:szCs w:val="28"/>
        </w:rPr>
        <w:t>зв’язку</w:t>
      </w:r>
      <w:proofErr w:type="spellEnd"/>
      <w:r w:rsidRPr="008733DF">
        <w:rPr>
          <w:rFonts w:ascii="Times New Roman" w:hAnsi="Times New Roman"/>
          <w:color w:val="000000"/>
          <w:sz w:val="28"/>
          <w:szCs w:val="28"/>
        </w:rPr>
        <w:t xml:space="preserve"> з </w:t>
      </w:r>
      <w:proofErr w:type="spellStart"/>
      <w:r w:rsidRPr="008733DF">
        <w:rPr>
          <w:rFonts w:ascii="Times New Roman" w:hAnsi="Times New Roman"/>
          <w:color w:val="000000"/>
          <w:sz w:val="28"/>
          <w:szCs w:val="28"/>
        </w:rPr>
        <w:t>достроковим</w:t>
      </w:r>
      <w:proofErr w:type="spellEnd"/>
      <w:r w:rsidRPr="008733DF">
        <w:rPr>
          <w:rFonts w:ascii="Times New Roman" w:hAnsi="Times New Roman"/>
          <w:color w:val="000000"/>
          <w:sz w:val="28"/>
          <w:szCs w:val="28"/>
        </w:rPr>
        <w:t xml:space="preserve"> </w:t>
      </w:r>
      <w:proofErr w:type="spellStart"/>
      <w:r w:rsidRPr="008733DF">
        <w:rPr>
          <w:rFonts w:ascii="Times New Roman" w:hAnsi="Times New Roman"/>
          <w:color w:val="000000"/>
          <w:sz w:val="28"/>
          <w:szCs w:val="28"/>
        </w:rPr>
        <w:t>припиненням</w:t>
      </w:r>
      <w:proofErr w:type="spellEnd"/>
      <w:r w:rsidRPr="008733DF">
        <w:rPr>
          <w:rFonts w:ascii="Times New Roman" w:hAnsi="Times New Roman"/>
          <w:color w:val="000000"/>
          <w:sz w:val="28"/>
          <w:szCs w:val="28"/>
        </w:rPr>
        <w:t xml:space="preserve"> </w:t>
      </w:r>
      <w:proofErr w:type="spellStart"/>
      <w:r w:rsidRPr="008733DF">
        <w:rPr>
          <w:rFonts w:ascii="Times New Roman" w:hAnsi="Times New Roman"/>
          <w:color w:val="000000"/>
          <w:sz w:val="28"/>
          <w:szCs w:val="28"/>
        </w:rPr>
        <w:t>його</w:t>
      </w:r>
      <w:proofErr w:type="spellEnd"/>
      <w:r w:rsidRPr="008733DF">
        <w:rPr>
          <w:rFonts w:ascii="Times New Roman" w:hAnsi="Times New Roman"/>
          <w:color w:val="000000"/>
          <w:sz w:val="28"/>
          <w:szCs w:val="28"/>
        </w:rPr>
        <w:t xml:space="preserve"> </w:t>
      </w:r>
      <w:proofErr w:type="spellStart"/>
      <w:r w:rsidRPr="008733DF">
        <w:rPr>
          <w:rFonts w:ascii="Times New Roman" w:hAnsi="Times New Roman"/>
          <w:color w:val="000000"/>
          <w:sz w:val="28"/>
          <w:szCs w:val="28"/>
        </w:rPr>
        <w:t>повноважень</w:t>
      </w:r>
      <w:proofErr w:type="spellEnd"/>
      <w:r w:rsidRPr="008733DF">
        <w:rPr>
          <w:rFonts w:ascii="Times New Roman" w:hAnsi="Times New Roman"/>
          <w:color w:val="000000"/>
          <w:sz w:val="28"/>
          <w:szCs w:val="28"/>
        </w:rPr>
        <w:t>.</w:t>
      </w:r>
    </w:p>
    <w:p w:rsidR="008911CB" w:rsidRPr="008733DF" w:rsidRDefault="008911CB" w:rsidP="008733DF">
      <w:pPr>
        <w:pStyle w:val="af6"/>
        <w:numPr>
          <w:ilvl w:val="0"/>
          <w:numId w:val="79"/>
        </w:numPr>
        <w:shd w:val="clear" w:color="auto" w:fill="FFFFFF"/>
        <w:tabs>
          <w:tab w:val="clear" w:pos="720"/>
        </w:tabs>
        <w:spacing w:after="0" w:line="240" w:lineRule="auto"/>
        <w:ind w:left="0" w:firstLine="709"/>
        <w:jc w:val="both"/>
        <w:rPr>
          <w:rFonts w:ascii="Times New Roman" w:hAnsi="Times New Roman"/>
          <w:sz w:val="28"/>
          <w:szCs w:val="28"/>
        </w:rPr>
      </w:pPr>
      <w:proofErr w:type="spellStart"/>
      <w:r w:rsidRPr="008733DF">
        <w:rPr>
          <w:rFonts w:ascii="Times New Roman" w:hAnsi="Times New Roman"/>
          <w:sz w:val="28"/>
          <w:szCs w:val="28"/>
        </w:rPr>
        <w:t>Секретар</w:t>
      </w:r>
      <w:proofErr w:type="spellEnd"/>
      <w:proofErr w:type="gramStart"/>
      <w:r w:rsidRPr="008733DF">
        <w:rPr>
          <w:rFonts w:ascii="Times New Roman" w:hAnsi="Times New Roman"/>
          <w:sz w:val="28"/>
          <w:szCs w:val="28"/>
        </w:rPr>
        <w:t xml:space="preserve"> Р</w:t>
      </w:r>
      <w:proofErr w:type="gramEnd"/>
      <w:r w:rsidRPr="008733DF">
        <w:rPr>
          <w:rFonts w:ascii="Times New Roman" w:hAnsi="Times New Roman"/>
          <w:sz w:val="28"/>
          <w:szCs w:val="28"/>
        </w:rPr>
        <w:t>ади</w:t>
      </w:r>
      <w:r w:rsidR="003D2A61" w:rsidRPr="008733DF">
        <w:rPr>
          <w:rFonts w:ascii="Times New Roman" w:hAnsi="Times New Roman"/>
          <w:sz w:val="28"/>
          <w:szCs w:val="28"/>
          <w:lang w:val="uk-UA"/>
        </w:rPr>
        <w:t>:</w:t>
      </w:r>
    </w:p>
    <w:p w:rsidR="005C183F" w:rsidRPr="008733DF" w:rsidRDefault="005C183F" w:rsidP="008733DF">
      <w:pPr>
        <w:pStyle w:val="af6"/>
        <w:numPr>
          <w:ilvl w:val="1"/>
          <w:numId w:val="81"/>
        </w:numPr>
        <w:shd w:val="clear" w:color="auto" w:fill="FFFFFF"/>
        <w:spacing w:after="0" w:line="240" w:lineRule="auto"/>
        <w:ind w:left="0" w:firstLine="709"/>
        <w:jc w:val="both"/>
        <w:rPr>
          <w:rFonts w:ascii="Times New Roman" w:hAnsi="Times New Roman"/>
          <w:sz w:val="28"/>
          <w:szCs w:val="28"/>
        </w:rPr>
      </w:pPr>
      <w:proofErr w:type="spellStart"/>
      <w:r w:rsidRPr="008733DF">
        <w:rPr>
          <w:rFonts w:ascii="Times New Roman" w:hAnsi="Times New Roman"/>
          <w:sz w:val="28"/>
          <w:szCs w:val="28"/>
        </w:rPr>
        <w:t>здійснює</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повноваження</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міського</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голови</w:t>
      </w:r>
      <w:proofErr w:type="spellEnd"/>
      <w:r w:rsidR="008911CB" w:rsidRPr="008733DF">
        <w:rPr>
          <w:rFonts w:ascii="Times New Roman" w:hAnsi="Times New Roman"/>
          <w:sz w:val="28"/>
          <w:szCs w:val="28"/>
        </w:rPr>
        <w:t xml:space="preserve"> у </w:t>
      </w:r>
      <w:proofErr w:type="spellStart"/>
      <w:r w:rsidR="008911CB" w:rsidRPr="008733DF">
        <w:rPr>
          <w:rFonts w:ascii="Times New Roman" w:hAnsi="Times New Roman"/>
          <w:sz w:val="28"/>
          <w:szCs w:val="28"/>
        </w:rPr>
        <w:t>випадку</w:t>
      </w:r>
      <w:proofErr w:type="spellEnd"/>
      <w:r w:rsidR="008911CB" w:rsidRPr="008733DF">
        <w:rPr>
          <w:rFonts w:ascii="Times New Roman" w:hAnsi="Times New Roman"/>
          <w:sz w:val="28"/>
          <w:szCs w:val="28"/>
        </w:rPr>
        <w:t xml:space="preserve"> </w:t>
      </w:r>
      <w:proofErr w:type="spellStart"/>
      <w:r w:rsidR="008911CB" w:rsidRPr="008733DF">
        <w:rPr>
          <w:rFonts w:ascii="Times New Roman" w:hAnsi="Times New Roman"/>
          <w:sz w:val="28"/>
          <w:szCs w:val="28"/>
        </w:rPr>
        <w:t>закінчення</w:t>
      </w:r>
      <w:proofErr w:type="spellEnd"/>
      <w:r w:rsidR="008911CB" w:rsidRPr="008733DF">
        <w:rPr>
          <w:rFonts w:ascii="Times New Roman" w:hAnsi="Times New Roman"/>
          <w:sz w:val="28"/>
          <w:szCs w:val="28"/>
        </w:rPr>
        <w:t xml:space="preserve"> </w:t>
      </w:r>
      <w:proofErr w:type="spellStart"/>
      <w:r w:rsidR="008911CB" w:rsidRPr="008733DF">
        <w:rPr>
          <w:rFonts w:ascii="Times New Roman" w:hAnsi="Times New Roman"/>
          <w:sz w:val="28"/>
          <w:szCs w:val="28"/>
        </w:rPr>
        <w:t>повноважень</w:t>
      </w:r>
      <w:proofErr w:type="spellEnd"/>
      <w:r w:rsidR="008911CB" w:rsidRPr="008733DF">
        <w:rPr>
          <w:rFonts w:ascii="Times New Roman" w:hAnsi="Times New Roman"/>
          <w:sz w:val="28"/>
          <w:szCs w:val="28"/>
        </w:rPr>
        <w:t xml:space="preserve"> </w:t>
      </w:r>
      <w:proofErr w:type="spellStart"/>
      <w:r w:rsidR="008911CB" w:rsidRPr="008733DF">
        <w:rPr>
          <w:rFonts w:ascii="Times New Roman" w:hAnsi="Times New Roman"/>
          <w:sz w:val="28"/>
          <w:szCs w:val="28"/>
        </w:rPr>
        <w:t>міського</w:t>
      </w:r>
      <w:proofErr w:type="spellEnd"/>
      <w:r w:rsidR="008911CB" w:rsidRPr="008733DF">
        <w:rPr>
          <w:rFonts w:ascii="Times New Roman" w:hAnsi="Times New Roman"/>
          <w:sz w:val="28"/>
          <w:szCs w:val="28"/>
        </w:rPr>
        <w:t xml:space="preserve"> </w:t>
      </w:r>
      <w:proofErr w:type="spellStart"/>
      <w:r w:rsidR="008911CB" w:rsidRPr="008733DF">
        <w:rPr>
          <w:rFonts w:ascii="Times New Roman" w:hAnsi="Times New Roman"/>
          <w:sz w:val="28"/>
          <w:szCs w:val="28"/>
        </w:rPr>
        <w:t>голови</w:t>
      </w:r>
      <w:proofErr w:type="spellEnd"/>
      <w:r w:rsidR="008911CB" w:rsidRPr="008733DF">
        <w:rPr>
          <w:rFonts w:ascii="Times New Roman" w:hAnsi="Times New Roman"/>
          <w:sz w:val="28"/>
          <w:szCs w:val="28"/>
        </w:rPr>
        <w:t>.</w:t>
      </w:r>
    </w:p>
    <w:p w:rsidR="008911CB" w:rsidRPr="008733DF" w:rsidRDefault="005C183F" w:rsidP="008733DF">
      <w:pPr>
        <w:pStyle w:val="af6"/>
        <w:numPr>
          <w:ilvl w:val="1"/>
          <w:numId w:val="81"/>
        </w:numPr>
        <w:shd w:val="clear" w:color="auto" w:fill="FFFFFF"/>
        <w:spacing w:after="0" w:line="240" w:lineRule="auto"/>
        <w:ind w:left="0" w:firstLine="709"/>
        <w:jc w:val="both"/>
        <w:rPr>
          <w:rFonts w:ascii="Times New Roman" w:hAnsi="Times New Roman"/>
          <w:sz w:val="28"/>
          <w:szCs w:val="28"/>
        </w:rPr>
      </w:pPr>
      <w:bookmarkStart w:id="44" w:name="n817"/>
      <w:bookmarkStart w:id="45" w:name="n818"/>
      <w:bookmarkEnd w:id="44"/>
      <w:bookmarkEnd w:id="45"/>
      <w:proofErr w:type="spellStart"/>
      <w:r w:rsidRPr="008733DF">
        <w:rPr>
          <w:rFonts w:ascii="Times New Roman" w:hAnsi="Times New Roman"/>
          <w:sz w:val="28"/>
          <w:szCs w:val="28"/>
        </w:rPr>
        <w:t>скликає</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сес</w:t>
      </w:r>
      <w:proofErr w:type="gramStart"/>
      <w:r w:rsidRPr="008733DF">
        <w:rPr>
          <w:rFonts w:ascii="Times New Roman" w:hAnsi="Times New Roman"/>
          <w:sz w:val="28"/>
          <w:szCs w:val="28"/>
        </w:rPr>
        <w:t>ії</w:t>
      </w:r>
      <w:proofErr w:type="spellEnd"/>
      <w:r w:rsidRPr="008733DF">
        <w:rPr>
          <w:rFonts w:ascii="Times New Roman" w:hAnsi="Times New Roman"/>
          <w:sz w:val="28"/>
          <w:szCs w:val="28"/>
        </w:rPr>
        <w:t xml:space="preserve"> </w:t>
      </w:r>
      <w:r w:rsidR="008911CB" w:rsidRPr="008733DF">
        <w:rPr>
          <w:rFonts w:ascii="Times New Roman" w:hAnsi="Times New Roman"/>
          <w:sz w:val="28"/>
          <w:szCs w:val="28"/>
          <w:lang w:val="uk-UA"/>
        </w:rPr>
        <w:t>Р</w:t>
      </w:r>
      <w:proofErr w:type="spellStart"/>
      <w:proofErr w:type="gramEnd"/>
      <w:r w:rsidRPr="008733DF">
        <w:rPr>
          <w:rFonts w:ascii="Times New Roman" w:hAnsi="Times New Roman"/>
          <w:sz w:val="28"/>
          <w:szCs w:val="28"/>
        </w:rPr>
        <w:t>ади</w:t>
      </w:r>
      <w:proofErr w:type="spellEnd"/>
      <w:r w:rsidRPr="008733DF">
        <w:rPr>
          <w:rFonts w:ascii="Times New Roman" w:hAnsi="Times New Roman"/>
          <w:sz w:val="28"/>
          <w:szCs w:val="28"/>
        </w:rPr>
        <w:t xml:space="preserve"> у </w:t>
      </w:r>
      <w:r w:rsidR="008911CB" w:rsidRPr="008733DF">
        <w:rPr>
          <w:rFonts w:ascii="Times New Roman" w:hAnsi="Times New Roman"/>
          <w:sz w:val="28"/>
          <w:szCs w:val="28"/>
          <w:lang w:val="uk-UA"/>
        </w:rPr>
        <w:t>разі немотивованої відмови міського голови.</w:t>
      </w:r>
    </w:p>
    <w:p w:rsidR="005C183F" w:rsidRPr="008733DF" w:rsidRDefault="005C183F" w:rsidP="008733DF">
      <w:pPr>
        <w:pStyle w:val="af6"/>
        <w:numPr>
          <w:ilvl w:val="1"/>
          <w:numId w:val="81"/>
        </w:numPr>
        <w:shd w:val="clear" w:color="auto" w:fill="FFFFFF"/>
        <w:spacing w:after="0" w:line="240" w:lineRule="auto"/>
        <w:ind w:left="0" w:firstLine="709"/>
        <w:jc w:val="both"/>
        <w:rPr>
          <w:rFonts w:ascii="Times New Roman" w:hAnsi="Times New Roman"/>
          <w:sz w:val="28"/>
          <w:szCs w:val="28"/>
        </w:rPr>
      </w:pPr>
      <w:bookmarkStart w:id="46" w:name="n819"/>
      <w:bookmarkEnd w:id="46"/>
      <w:proofErr w:type="spellStart"/>
      <w:r w:rsidRPr="008733DF">
        <w:rPr>
          <w:rFonts w:ascii="Times New Roman" w:hAnsi="Times New Roman"/>
          <w:sz w:val="28"/>
          <w:szCs w:val="28"/>
        </w:rPr>
        <w:t>веде</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засідання</w:t>
      </w:r>
      <w:proofErr w:type="spellEnd"/>
      <w:r w:rsidRPr="008733DF">
        <w:rPr>
          <w:rFonts w:ascii="Times New Roman" w:hAnsi="Times New Roman"/>
          <w:sz w:val="28"/>
          <w:szCs w:val="28"/>
        </w:rPr>
        <w:t xml:space="preserve"> </w:t>
      </w:r>
      <w:r w:rsidR="008911CB" w:rsidRPr="008733DF">
        <w:rPr>
          <w:rFonts w:ascii="Times New Roman" w:hAnsi="Times New Roman"/>
          <w:sz w:val="28"/>
          <w:szCs w:val="28"/>
          <w:lang w:val="uk-UA"/>
        </w:rPr>
        <w:t>Р</w:t>
      </w:r>
      <w:proofErr w:type="spellStart"/>
      <w:r w:rsidRPr="008733DF">
        <w:rPr>
          <w:rFonts w:ascii="Times New Roman" w:hAnsi="Times New Roman"/>
          <w:sz w:val="28"/>
          <w:szCs w:val="28"/>
        </w:rPr>
        <w:t>ади</w:t>
      </w:r>
      <w:proofErr w:type="spellEnd"/>
      <w:r w:rsidRPr="008733DF">
        <w:rPr>
          <w:rFonts w:ascii="Times New Roman" w:hAnsi="Times New Roman"/>
          <w:sz w:val="28"/>
          <w:szCs w:val="28"/>
        </w:rPr>
        <w:t xml:space="preserve"> та </w:t>
      </w:r>
      <w:proofErr w:type="spellStart"/>
      <w:r w:rsidRPr="008733DF">
        <w:rPr>
          <w:rFonts w:ascii="Times New Roman" w:hAnsi="Times New Roman"/>
          <w:sz w:val="28"/>
          <w:szCs w:val="28"/>
        </w:rPr>
        <w:t>підписує</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її</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рішення</w:t>
      </w:r>
      <w:proofErr w:type="spellEnd"/>
      <w:r w:rsidRPr="008733DF">
        <w:rPr>
          <w:rFonts w:ascii="Times New Roman" w:hAnsi="Times New Roman"/>
          <w:sz w:val="28"/>
          <w:szCs w:val="28"/>
        </w:rPr>
        <w:t xml:space="preserve"> у </w:t>
      </w:r>
      <w:proofErr w:type="spellStart"/>
      <w:r w:rsidRPr="008733DF">
        <w:rPr>
          <w:rFonts w:ascii="Times New Roman" w:hAnsi="Times New Roman"/>
          <w:sz w:val="28"/>
          <w:szCs w:val="28"/>
        </w:rPr>
        <w:t>випадках</w:t>
      </w:r>
      <w:proofErr w:type="spellEnd"/>
      <w:r w:rsidRPr="008733DF">
        <w:rPr>
          <w:rFonts w:ascii="Times New Roman" w:hAnsi="Times New Roman"/>
          <w:sz w:val="28"/>
          <w:szCs w:val="28"/>
        </w:rPr>
        <w:t xml:space="preserve">, </w:t>
      </w:r>
      <w:r w:rsidR="008911CB" w:rsidRPr="008733DF">
        <w:rPr>
          <w:rFonts w:ascii="Times New Roman" w:hAnsi="Times New Roman"/>
          <w:sz w:val="28"/>
          <w:szCs w:val="28"/>
          <w:lang w:val="uk-UA"/>
        </w:rPr>
        <w:t>головування на пленарному засіданн</w:t>
      </w:r>
      <w:proofErr w:type="gramStart"/>
      <w:r w:rsidR="008911CB" w:rsidRPr="008733DF">
        <w:rPr>
          <w:rFonts w:ascii="Times New Roman" w:hAnsi="Times New Roman"/>
          <w:sz w:val="28"/>
          <w:szCs w:val="28"/>
          <w:lang w:val="uk-UA"/>
        </w:rPr>
        <w:t>і Р</w:t>
      </w:r>
      <w:proofErr w:type="gramEnd"/>
      <w:r w:rsidR="008911CB" w:rsidRPr="008733DF">
        <w:rPr>
          <w:rFonts w:ascii="Times New Roman" w:hAnsi="Times New Roman"/>
          <w:sz w:val="28"/>
          <w:szCs w:val="28"/>
          <w:lang w:val="uk-UA"/>
        </w:rPr>
        <w:t>ади</w:t>
      </w:r>
      <w:r w:rsidR="003643CC" w:rsidRPr="008733DF">
        <w:rPr>
          <w:rFonts w:ascii="Times New Roman" w:hAnsi="Times New Roman"/>
          <w:sz w:val="28"/>
          <w:szCs w:val="28"/>
          <w:lang w:val="uk-UA"/>
        </w:rPr>
        <w:t>.</w:t>
      </w:r>
    </w:p>
    <w:p w:rsidR="005C183F" w:rsidRPr="008733DF" w:rsidRDefault="005C183F" w:rsidP="008733DF">
      <w:pPr>
        <w:pStyle w:val="af6"/>
        <w:numPr>
          <w:ilvl w:val="1"/>
          <w:numId w:val="81"/>
        </w:numPr>
        <w:shd w:val="clear" w:color="auto" w:fill="FFFFFF"/>
        <w:spacing w:after="0" w:line="240" w:lineRule="auto"/>
        <w:ind w:left="0" w:firstLine="709"/>
        <w:jc w:val="both"/>
        <w:rPr>
          <w:rFonts w:ascii="Times New Roman" w:hAnsi="Times New Roman"/>
          <w:sz w:val="28"/>
          <w:szCs w:val="28"/>
        </w:rPr>
      </w:pPr>
      <w:bookmarkStart w:id="47" w:name="n820"/>
      <w:bookmarkEnd w:id="47"/>
      <w:proofErr w:type="spellStart"/>
      <w:r w:rsidRPr="008733DF">
        <w:rPr>
          <w:rFonts w:ascii="Times New Roman" w:hAnsi="Times New Roman"/>
          <w:sz w:val="28"/>
          <w:szCs w:val="28"/>
        </w:rPr>
        <w:t>організує</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підготовку</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сесій</w:t>
      </w:r>
      <w:proofErr w:type="spellEnd"/>
      <w:r w:rsidRPr="008733DF">
        <w:rPr>
          <w:rFonts w:ascii="Times New Roman" w:hAnsi="Times New Roman"/>
          <w:sz w:val="28"/>
          <w:szCs w:val="28"/>
        </w:rPr>
        <w:t xml:space="preserve"> </w:t>
      </w:r>
      <w:r w:rsidR="008911CB" w:rsidRPr="008733DF">
        <w:rPr>
          <w:rFonts w:ascii="Times New Roman" w:hAnsi="Times New Roman"/>
          <w:sz w:val="28"/>
          <w:szCs w:val="28"/>
          <w:lang w:val="uk-UA"/>
        </w:rPr>
        <w:t>Р</w:t>
      </w:r>
      <w:proofErr w:type="spellStart"/>
      <w:r w:rsidRPr="008733DF">
        <w:rPr>
          <w:rFonts w:ascii="Times New Roman" w:hAnsi="Times New Roman"/>
          <w:sz w:val="28"/>
          <w:szCs w:val="28"/>
        </w:rPr>
        <w:t>ади</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питань</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що</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вносяться</w:t>
      </w:r>
      <w:proofErr w:type="spellEnd"/>
      <w:r w:rsidRPr="008733DF">
        <w:rPr>
          <w:rFonts w:ascii="Times New Roman" w:hAnsi="Times New Roman"/>
          <w:sz w:val="28"/>
          <w:szCs w:val="28"/>
        </w:rPr>
        <w:t xml:space="preserve"> на </w:t>
      </w:r>
      <w:proofErr w:type="spellStart"/>
      <w:r w:rsidRPr="008733DF">
        <w:rPr>
          <w:rFonts w:ascii="Times New Roman" w:hAnsi="Times New Roman"/>
          <w:sz w:val="28"/>
          <w:szCs w:val="28"/>
        </w:rPr>
        <w:t>розгляд</w:t>
      </w:r>
      <w:proofErr w:type="spellEnd"/>
      <w:r w:rsidRPr="008733DF">
        <w:rPr>
          <w:rFonts w:ascii="Times New Roman" w:hAnsi="Times New Roman"/>
          <w:sz w:val="28"/>
          <w:szCs w:val="28"/>
        </w:rPr>
        <w:t xml:space="preserve"> </w:t>
      </w:r>
      <w:r w:rsidR="008911CB" w:rsidRPr="008733DF">
        <w:rPr>
          <w:rFonts w:ascii="Times New Roman" w:hAnsi="Times New Roman"/>
          <w:sz w:val="28"/>
          <w:szCs w:val="28"/>
          <w:lang w:val="uk-UA"/>
        </w:rPr>
        <w:t>Р</w:t>
      </w:r>
      <w:proofErr w:type="spellStart"/>
      <w:r w:rsidRPr="008733DF">
        <w:rPr>
          <w:rFonts w:ascii="Times New Roman" w:hAnsi="Times New Roman"/>
          <w:sz w:val="28"/>
          <w:szCs w:val="28"/>
        </w:rPr>
        <w:t>ади</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забезпечує</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оприлюднення</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проектів</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рішень</w:t>
      </w:r>
      <w:proofErr w:type="spellEnd"/>
      <w:proofErr w:type="gramStart"/>
      <w:r w:rsidRPr="008733DF">
        <w:rPr>
          <w:rFonts w:ascii="Times New Roman" w:hAnsi="Times New Roman"/>
          <w:sz w:val="28"/>
          <w:szCs w:val="28"/>
        </w:rPr>
        <w:t xml:space="preserve"> </w:t>
      </w:r>
      <w:r w:rsidR="008911CB" w:rsidRPr="008733DF">
        <w:rPr>
          <w:rFonts w:ascii="Times New Roman" w:hAnsi="Times New Roman"/>
          <w:sz w:val="28"/>
          <w:szCs w:val="28"/>
          <w:lang w:val="uk-UA"/>
        </w:rPr>
        <w:t>Р</w:t>
      </w:r>
      <w:proofErr w:type="spellStart"/>
      <w:proofErr w:type="gramEnd"/>
      <w:r w:rsidRPr="008733DF">
        <w:rPr>
          <w:rFonts w:ascii="Times New Roman" w:hAnsi="Times New Roman"/>
          <w:sz w:val="28"/>
          <w:szCs w:val="28"/>
        </w:rPr>
        <w:t>ади</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відповідно</w:t>
      </w:r>
      <w:proofErr w:type="spellEnd"/>
      <w:r w:rsidRPr="008733DF">
        <w:rPr>
          <w:rFonts w:ascii="Times New Roman" w:hAnsi="Times New Roman"/>
          <w:sz w:val="28"/>
          <w:szCs w:val="28"/>
        </w:rPr>
        <w:t xml:space="preserve"> до </w:t>
      </w:r>
      <w:hyperlink r:id="rId9" w:tgtFrame="_blank" w:history="1">
        <w:r w:rsidRPr="008733DF">
          <w:rPr>
            <w:rFonts w:ascii="Times New Roman" w:hAnsi="Times New Roman"/>
            <w:sz w:val="28"/>
            <w:szCs w:val="28"/>
          </w:rPr>
          <w:t xml:space="preserve">Закону </w:t>
        </w:r>
        <w:proofErr w:type="spellStart"/>
        <w:r w:rsidRPr="008733DF">
          <w:rPr>
            <w:rFonts w:ascii="Times New Roman" w:hAnsi="Times New Roman"/>
            <w:sz w:val="28"/>
            <w:szCs w:val="28"/>
          </w:rPr>
          <w:t>України</w:t>
        </w:r>
        <w:proofErr w:type="spellEnd"/>
        <w:r w:rsidRPr="008733DF">
          <w:rPr>
            <w:rFonts w:ascii="Times New Roman" w:hAnsi="Times New Roman"/>
            <w:sz w:val="28"/>
            <w:szCs w:val="28"/>
          </w:rPr>
          <w:t xml:space="preserve"> "Про доступ до </w:t>
        </w:r>
        <w:proofErr w:type="spellStart"/>
        <w:r w:rsidRPr="008733DF">
          <w:rPr>
            <w:rFonts w:ascii="Times New Roman" w:hAnsi="Times New Roman"/>
            <w:sz w:val="28"/>
            <w:szCs w:val="28"/>
          </w:rPr>
          <w:t>публічної</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інформації</w:t>
        </w:r>
        <w:proofErr w:type="spellEnd"/>
        <w:r w:rsidRPr="008733DF">
          <w:rPr>
            <w:rFonts w:ascii="Times New Roman" w:hAnsi="Times New Roman"/>
            <w:sz w:val="28"/>
            <w:szCs w:val="28"/>
          </w:rPr>
          <w:t>"</w:t>
        </w:r>
      </w:hyperlink>
      <w:r w:rsidR="003643CC" w:rsidRPr="008733DF">
        <w:rPr>
          <w:rFonts w:ascii="Times New Roman" w:hAnsi="Times New Roman"/>
          <w:sz w:val="28"/>
          <w:szCs w:val="28"/>
        </w:rPr>
        <w:t xml:space="preserve"> та </w:t>
      </w:r>
      <w:proofErr w:type="spellStart"/>
      <w:r w:rsidR="003643CC" w:rsidRPr="008733DF">
        <w:rPr>
          <w:rFonts w:ascii="Times New Roman" w:hAnsi="Times New Roman"/>
          <w:sz w:val="28"/>
          <w:szCs w:val="28"/>
        </w:rPr>
        <w:t>інших</w:t>
      </w:r>
      <w:proofErr w:type="spellEnd"/>
      <w:r w:rsidR="003643CC" w:rsidRPr="008733DF">
        <w:rPr>
          <w:rFonts w:ascii="Times New Roman" w:hAnsi="Times New Roman"/>
          <w:sz w:val="28"/>
          <w:szCs w:val="28"/>
        </w:rPr>
        <w:t xml:space="preserve"> </w:t>
      </w:r>
      <w:proofErr w:type="spellStart"/>
      <w:r w:rsidR="003643CC" w:rsidRPr="008733DF">
        <w:rPr>
          <w:rFonts w:ascii="Times New Roman" w:hAnsi="Times New Roman"/>
          <w:sz w:val="28"/>
          <w:szCs w:val="28"/>
        </w:rPr>
        <w:t>законів</w:t>
      </w:r>
      <w:proofErr w:type="spellEnd"/>
      <w:r w:rsidR="003643CC" w:rsidRPr="008733DF">
        <w:rPr>
          <w:rFonts w:ascii="Times New Roman" w:hAnsi="Times New Roman"/>
          <w:sz w:val="28"/>
          <w:szCs w:val="28"/>
          <w:lang w:val="uk-UA"/>
        </w:rPr>
        <w:t>.</w:t>
      </w:r>
    </w:p>
    <w:p w:rsidR="005C183F" w:rsidRPr="008733DF" w:rsidRDefault="005C183F" w:rsidP="008733DF">
      <w:pPr>
        <w:pStyle w:val="af6"/>
        <w:numPr>
          <w:ilvl w:val="1"/>
          <w:numId w:val="81"/>
        </w:numPr>
        <w:shd w:val="clear" w:color="auto" w:fill="FFFFFF"/>
        <w:spacing w:after="0" w:line="240" w:lineRule="auto"/>
        <w:ind w:left="0" w:firstLine="709"/>
        <w:jc w:val="both"/>
        <w:rPr>
          <w:rFonts w:ascii="Times New Roman" w:hAnsi="Times New Roman"/>
          <w:sz w:val="28"/>
          <w:szCs w:val="28"/>
        </w:rPr>
      </w:pPr>
      <w:bookmarkStart w:id="48" w:name="n1128"/>
      <w:bookmarkStart w:id="49" w:name="n821"/>
      <w:bookmarkEnd w:id="48"/>
      <w:bookmarkEnd w:id="49"/>
      <w:proofErr w:type="spellStart"/>
      <w:r w:rsidRPr="008733DF">
        <w:rPr>
          <w:rFonts w:ascii="Times New Roman" w:hAnsi="Times New Roman"/>
          <w:sz w:val="28"/>
          <w:szCs w:val="28"/>
        </w:rPr>
        <w:t>забезпечує</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своєчасне</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доведення</w:t>
      </w:r>
      <w:proofErr w:type="spellEnd"/>
      <w:r w:rsidRPr="008733DF">
        <w:rPr>
          <w:rFonts w:ascii="Times New Roman" w:hAnsi="Times New Roman"/>
          <w:sz w:val="28"/>
          <w:szCs w:val="28"/>
        </w:rPr>
        <w:t xml:space="preserve"> </w:t>
      </w:r>
      <w:proofErr w:type="spellStart"/>
      <w:proofErr w:type="gramStart"/>
      <w:r w:rsidRPr="008733DF">
        <w:rPr>
          <w:rFonts w:ascii="Times New Roman" w:hAnsi="Times New Roman"/>
          <w:sz w:val="28"/>
          <w:szCs w:val="28"/>
        </w:rPr>
        <w:t>р</w:t>
      </w:r>
      <w:proofErr w:type="gramEnd"/>
      <w:r w:rsidRPr="008733DF">
        <w:rPr>
          <w:rFonts w:ascii="Times New Roman" w:hAnsi="Times New Roman"/>
          <w:sz w:val="28"/>
          <w:szCs w:val="28"/>
        </w:rPr>
        <w:t>ішень</w:t>
      </w:r>
      <w:proofErr w:type="spellEnd"/>
      <w:r w:rsidRPr="008733DF">
        <w:rPr>
          <w:rFonts w:ascii="Times New Roman" w:hAnsi="Times New Roman"/>
          <w:sz w:val="28"/>
          <w:szCs w:val="28"/>
        </w:rPr>
        <w:t xml:space="preserve"> </w:t>
      </w:r>
      <w:r w:rsidR="008911CB" w:rsidRPr="008733DF">
        <w:rPr>
          <w:rFonts w:ascii="Times New Roman" w:hAnsi="Times New Roman"/>
          <w:sz w:val="28"/>
          <w:szCs w:val="28"/>
          <w:lang w:val="uk-UA"/>
        </w:rPr>
        <w:t>Р</w:t>
      </w:r>
      <w:proofErr w:type="spellStart"/>
      <w:r w:rsidRPr="008733DF">
        <w:rPr>
          <w:rFonts w:ascii="Times New Roman" w:hAnsi="Times New Roman"/>
          <w:sz w:val="28"/>
          <w:szCs w:val="28"/>
        </w:rPr>
        <w:t>ади</w:t>
      </w:r>
      <w:proofErr w:type="spellEnd"/>
      <w:r w:rsidRPr="008733DF">
        <w:rPr>
          <w:rFonts w:ascii="Times New Roman" w:hAnsi="Times New Roman"/>
          <w:sz w:val="28"/>
          <w:szCs w:val="28"/>
        </w:rPr>
        <w:t xml:space="preserve"> до </w:t>
      </w:r>
      <w:proofErr w:type="spellStart"/>
      <w:r w:rsidRPr="008733DF">
        <w:rPr>
          <w:rFonts w:ascii="Times New Roman" w:hAnsi="Times New Roman"/>
          <w:sz w:val="28"/>
          <w:szCs w:val="28"/>
        </w:rPr>
        <w:t>виконавців</w:t>
      </w:r>
      <w:proofErr w:type="spellEnd"/>
      <w:r w:rsidRPr="008733DF">
        <w:rPr>
          <w:rFonts w:ascii="Times New Roman" w:hAnsi="Times New Roman"/>
          <w:sz w:val="28"/>
          <w:szCs w:val="28"/>
        </w:rPr>
        <w:t xml:space="preserve"> і </w:t>
      </w:r>
      <w:proofErr w:type="spellStart"/>
      <w:r w:rsidRPr="008733DF">
        <w:rPr>
          <w:rFonts w:ascii="Times New Roman" w:hAnsi="Times New Roman"/>
          <w:sz w:val="28"/>
          <w:szCs w:val="28"/>
        </w:rPr>
        <w:t>населення</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організує</w:t>
      </w:r>
      <w:proofErr w:type="spellEnd"/>
      <w:r w:rsidRPr="008733DF">
        <w:rPr>
          <w:rFonts w:ascii="Times New Roman" w:hAnsi="Times New Roman"/>
          <w:sz w:val="28"/>
          <w:szCs w:val="28"/>
        </w:rPr>
        <w:t xml:space="preserve"> контроль за </w:t>
      </w:r>
      <w:proofErr w:type="spellStart"/>
      <w:r w:rsidRPr="008733DF">
        <w:rPr>
          <w:rFonts w:ascii="Times New Roman" w:hAnsi="Times New Roman"/>
          <w:sz w:val="28"/>
          <w:szCs w:val="28"/>
        </w:rPr>
        <w:t>їх</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виконанням</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забезпечує</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оприлюднення</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рішень</w:t>
      </w:r>
      <w:proofErr w:type="spellEnd"/>
      <w:r w:rsidRPr="008733DF">
        <w:rPr>
          <w:rFonts w:ascii="Times New Roman" w:hAnsi="Times New Roman"/>
          <w:sz w:val="28"/>
          <w:szCs w:val="28"/>
        </w:rPr>
        <w:t xml:space="preserve"> </w:t>
      </w:r>
      <w:r w:rsidR="008911CB" w:rsidRPr="008733DF">
        <w:rPr>
          <w:rFonts w:ascii="Times New Roman" w:hAnsi="Times New Roman"/>
          <w:sz w:val="28"/>
          <w:szCs w:val="28"/>
          <w:lang w:val="uk-UA"/>
        </w:rPr>
        <w:t>Р</w:t>
      </w:r>
      <w:proofErr w:type="spellStart"/>
      <w:r w:rsidRPr="008733DF">
        <w:rPr>
          <w:rFonts w:ascii="Times New Roman" w:hAnsi="Times New Roman"/>
          <w:sz w:val="28"/>
          <w:szCs w:val="28"/>
        </w:rPr>
        <w:t>ади</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відповідно</w:t>
      </w:r>
      <w:proofErr w:type="spellEnd"/>
      <w:r w:rsidRPr="008733DF">
        <w:rPr>
          <w:rFonts w:ascii="Times New Roman" w:hAnsi="Times New Roman"/>
          <w:sz w:val="28"/>
          <w:szCs w:val="28"/>
        </w:rPr>
        <w:t xml:space="preserve"> до </w:t>
      </w:r>
      <w:hyperlink r:id="rId10" w:tgtFrame="_blank" w:history="1">
        <w:r w:rsidRPr="008733DF">
          <w:rPr>
            <w:rFonts w:ascii="Times New Roman" w:hAnsi="Times New Roman"/>
            <w:sz w:val="28"/>
            <w:szCs w:val="28"/>
          </w:rPr>
          <w:t xml:space="preserve">Закону </w:t>
        </w:r>
        <w:proofErr w:type="spellStart"/>
        <w:r w:rsidRPr="008733DF">
          <w:rPr>
            <w:rFonts w:ascii="Times New Roman" w:hAnsi="Times New Roman"/>
            <w:sz w:val="28"/>
            <w:szCs w:val="28"/>
          </w:rPr>
          <w:t>України</w:t>
        </w:r>
        <w:proofErr w:type="spellEnd"/>
        <w:r w:rsidRPr="008733DF">
          <w:rPr>
            <w:rFonts w:ascii="Times New Roman" w:hAnsi="Times New Roman"/>
            <w:sz w:val="28"/>
            <w:szCs w:val="28"/>
          </w:rPr>
          <w:t xml:space="preserve"> "Про доступ до </w:t>
        </w:r>
        <w:proofErr w:type="spellStart"/>
        <w:r w:rsidRPr="008733DF">
          <w:rPr>
            <w:rFonts w:ascii="Times New Roman" w:hAnsi="Times New Roman"/>
            <w:sz w:val="28"/>
            <w:szCs w:val="28"/>
          </w:rPr>
          <w:t>публічної</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інформації</w:t>
        </w:r>
        <w:proofErr w:type="spellEnd"/>
        <w:r w:rsidRPr="008733DF">
          <w:rPr>
            <w:rFonts w:ascii="Times New Roman" w:hAnsi="Times New Roman"/>
            <w:sz w:val="28"/>
            <w:szCs w:val="28"/>
          </w:rPr>
          <w:t>"</w:t>
        </w:r>
      </w:hyperlink>
      <w:r w:rsidRPr="008733DF">
        <w:rPr>
          <w:rFonts w:ascii="Times New Roman" w:hAnsi="Times New Roman"/>
          <w:sz w:val="28"/>
          <w:szCs w:val="28"/>
        </w:rPr>
        <w:t xml:space="preserve">, </w:t>
      </w:r>
      <w:proofErr w:type="spellStart"/>
      <w:r w:rsidRPr="008733DF">
        <w:rPr>
          <w:rFonts w:ascii="Times New Roman" w:hAnsi="Times New Roman"/>
          <w:sz w:val="28"/>
          <w:szCs w:val="28"/>
        </w:rPr>
        <w:t>забезпечує</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офіційне</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оприлюднення</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рішень</w:t>
      </w:r>
      <w:proofErr w:type="spellEnd"/>
      <w:r w:rsidRPr="008733DF">
        <w:rPr>
          <w:rFonts w:ascii="Times New Roman" w:hAnsi="Times New Roman"/>
          <w:sz w:val="28"/>
          <w:szCs w:val="28"/>
        </w:rPr>
        <w:t xml:space="preserve"> </w:t>
      </w:r>
      <w:r w:rsidR="008911CB" w:rsidRPr="008733DF">
        <w:rPr>
          <w:rFonts w:ascii="Times New Roman" w:hAnsi="Times New Roman"/>
          <w:sz w:val="28"/>
          <w:szCs w:val="28"/>
          <w:lang w:val="uk-UA"/>
        </w:rPr>
        <w:t>Р</w:t>
      </w:r>
      <w:proofErr w:type="spellStart"/>
      <w:r w:rsidRPr="008733DF">
        <w:rPr>
          <w:rFonts w:ascii="Times New Roman" w:hAnsi="Times New Roman"/>
          <w:sz w:val="28"/>
          <w:szCs w:val="28"/>
        </w:rPr>
        <w:t>ади</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які</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відповідно</w:t>
      </w:r>
      <w:proofErr w:type="spellEnd"/>
      <w:r w:rsidRPr="008733DF">
        <w:rPr>
          <w:rFonts w:ascii="Times New Roman" w:hAnsi="Times New Roman"/>
          <w:sz w:val="28"/>
          <w:szCs w:val="28"/>
        </w:rPr>
        <w:t xml:space="preserve"> до закону є </w:t>
      </w:r>
      <w:proofErr w:type="spellStart"/>
      <w:r w:rsidRPr="008733DF">
        <w:rPr>
          <w:rFonts w:ascii="Times New Roman" w:hAnsi="Times New Roman"/>
          <w:sz w:val="28"/>
          <w:szCs w:val="28"/>
        </w:rPr>
        <w:t>регуляторними</w:t>
      </w:r>
      <w:proofErr w:type="spellEnd"/>
      <w:r w:rsidRPr="008733DF">
        <w:rPr>
          <w:rFonts w:ascii="Times New Roman" w:hAnsi="Times New Roman"/>
          <w:sz w:val="28"/>
          <w:szCs w:val="28"/>
        </w:rPr>
        <w:t xml:space="preserve"> актами, а </w:t>
      </w:r>
      <w:proofErr w:type="spellStart"/>
      <w:r w:rsidRPr="008733DF">
        <w:rPr>
          <w:rFonts w:ascii="Times New Roman" w:hAnsi="Times New Roman"/>
          <w:sz w:val="28"/>
          <w:szCs w:val="28"/>
        </w:rPr>
        <w:t>також</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документів</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підготовлених</w:t>
      </w:r>
      <w:proofErr w:type="spellEnd"/>
      <w:r w:rsidRPr="008733DF">
        <w:rPr>
          <w:rFonts w:ascii="Times New Roman" w:hAnsi="Times New Roman"/>
          <w:sz w:val="28"/>
          <w:szCs w:val="28"/>
        </w:rPr>
        <w:t xml:space="preserve"> у </w:t>
      </w:r>
      <w:proofErr w:type="spellStart"/>
      <w:r w:rsidRPr="008733DF">
        <w:rPr>
          <w:rFonts w:ascii="Times New Roman" w:hAnsi="Times New Roman"/>
          <w:sz w:val="28"/>
          <w:szCs w:val="28"/>
        </w:rPr>
        <w:t>процесі</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здійснення</w:t>
      </w:r>
      <w:proofErr w:type="spellEnd"/>
      <w:r w:rsidRPr="008733DF">
        <w:rPr>
          <w:rFonts w:ascii="Times New Roman" w:hAnsi="Times New Roman"/>
          <w:sz w:val="28"/>
          <w:szCs w:val="28"/>
        </w:rPr>
        <w:t xml:space="preserve"> </w:t>
      </w:r>
      <w:r w:rsidR="008911CB" w:rsidRPr="008733DF">
        <w:rPr>
          <w:rFonts w:ascii="Times New Roman" w:hAnsi="Times New Roman"/>
          <w:sz w:val="28"/>
          <w:szCs w:val="28"/>
          <w:lang w:val="uk-UA"/>
        </w:rPr>
        <w:t>Р</w:t>
      </w:r>
      <w:proofErr w:type="spellStart"/>
      <w:r w:rsidRPr="008733DF">
        <w:rPr>
          <w:rFonts w:ascii="Times New Roman" w:hAnsi="Times New Roman"/>
          <w:sz w:val="28"/>
          <w:szCs w:val="28"/>
        </w:rPr>
        <w:t>адою</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регуляторної</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діяльності</w:t>
      </w:r>
      <w:proofErr w:type="spellEnd"/>
      <w:r w:rsidRPr="008733DF">
        <w:rPr>
          <w:rFonts w:ascii="Times New Roman" w:hAnsi="Times New Roman"/>
          <w:sz w:val="28"/>
          <w:szCs w:val="28"/>
        </w:rPr>
        <w:t xml:space="preserve">, та </w:t>
      </w:r>
      <w:proofErr w:type="spellStart"/>
      <w:r w:rsidRPr="008733DF">
        <w:rPr>
          <w:rFonts w:ascii="Times New Roman" w:hAnsi="Times New Roman"/>
          <w:sz w:val="28"/>
          <w:szCs w:val="28"/>
        </w:rPr>
        <w:t>інформації</w:t>
      </w:r>
      <w:proofErr w:type="spellEnd"/>
      <w:r w:rsidRPr="008733DF">
        <w:rPr>
          <w:rFonts w:ascii="Times New Roman" w:hAnsi="Times New Roman"/>
          <w:sz w:val="28"/>
          <w:szCs w:val="28"/>
        </w:rPr>
        <w:t xml:space="preserve"> про </w:t>
      </w:r>
      <w:proofErr w:type="spellStart"/>
      <w:r w:rsidRPr="008733DF">
        <w:rPr>
          <w:rFonts w:ascii="Times New Roman" w:hAnsi="Times New Roman"/>
          <w:sz w:val="28"/>
          <w:szCs w:val="28"/>
        </w:rPr>
        <w:t>здійснення</w:t>
      </w:r>
      <w:proofErr w:type="spellEnd"/>
      <w:r w:rsidRPr="008733DF">
        <w:rPr>
          <w:rFonts w:ascii="Times New Roman" w:hAnsi="Times New Roman"/>
          <w:sz w:val="28"/>
          <w:szCs w:val="28"/>
        </w:rPr>
        <w:t xml:space="preserve"> </w:t>
      </w:r>
      <w:r w:rsidR="008911CB" w:rsidRPr="008733DF">
        <w:rPr>
          <w:rFonts w:ascii="Times New Roman" w:hAnsi="Times New Roman"/>
          <w:sz w:val="28"/>
          <w:szCs w:val="28"/>
          <w:lang w:val="uk-UA"/>
        </w:rPr>
        <w:t>Р</w:t>
      </w:r>
      <w:proofErr w:type="spellStart"/>
      <w:r w:rsidRPr="008733DF">
        <w:rPr>
          <w:rFonts w:ascii="Times New Roman" w:hAnsi="Times New Roman"/>
          <w:sz w:val="28"/>
          <w:szCs w:val="28"/>
        </w:rPr>
        <w:t>адою</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регуляторної</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діяльності</w:t>
      </w:r>
      <w:proofErr w:type="spellEnd"/>
      <w:r w:rsidR="003643CC" w:rsidRPr="008733DF">
        <w:rPr>
          <w:rFonts w:ascii="Times New Roman" w:hAnsi="Times New Roman"/>
          <w:sz w:val="28"/>
          <w:szCs w:val="28"/>
          <w:lang w:val="uk-UA"/>
        </w:rPr>
        <w:t>.</w:t>
      </w:r>
    </w:p>
    <w:p w:rsidR="005C183F" w:rsidRPr="008733DF" w:rsidRDefault="005C183F" w:rsidP="008733DF">
      <w:pPr>
        <w:pStyle w:val="af6"/>
        <w:numPr>
          <w:ilvl w:val="1"/>
          <w:numId w:val="81"/>
        </w:numPr>
        <w:shd w:val="clear" w:color="auto" w:fill="FFFFFF"/>
        <w:spacing w:after="0" w:line="240" w:lineRule="auto"/>
        <w:ind w:left="0" w:firstLine="709"/>
        <w:jc w:val="both"/>
        <w:rPr>
          <w:rFonts w:ascii="Times New Roman" w:hAnsi="Times New Roman"/>
          <w:sz w:val="28"/>
          <w:szCs w:val="28"/>
        </w:rPr>
      </w:pPr>
      <w:bookmarkStart w:id="50" w:name="n822"/>
      <w:bookmarkStart w:id="51" w:name="n823"/>
      <w:bookmarkEnd w:id="50"/>
      <w:bookmarkEnd w:id="51"/>
      <w:r w:rsidRPr="008733DF">
        <w:rPr>
          <w:rFonts w:ascii="Times New Roman" w:hAnsi="Times New Roman"/>
          <w:sz w:val="28"/>
          <w:szCs w:val="28"/>
        </w:rPr>
        <w:t xml:space="preserve">за </w:t>
      </w:r>
      <w:proofErr w:type="spellStart"/>
      <w:r w:rsidRPr="008733DF">
        <w:rPr>
          <w:rFonts w:ascii="Times New Roman" w:hAnsi="Times New Roman"/>
          <w:sz w:val="28"/>
          <w:szCs w:val="28"/>
        </w:rPr>
        <w:t>дорученням</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міського</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голови</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координує</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діяльність</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постійних</w:t>
      </w:r>
      <w:proofErr w:type="spellEnd"/>
      <w:r w:rsidRPr="008733DF">
        <w:rPr>
          <w:rFonts w:ascii="Times New Roman" w:hAnsi="Times New Roman"/>
          <w:sz w:val="28"/>
          <w:szCs w:val="28"/>
        </w:rPr>
        <w:t xml:space="preserve"> та </w:t>
      </w:r>
      <w:proofErr w:type="spellStart"/>
      <w:r w:rsidRPr="008733DF">
        <w:rPr>
          <w:rFonts w:ascii="Times New Roman" w:hAnsi="Times New Roman"/>
          <w:sz w:val="28"/>
          <w:szCs w:val="28"/>
        </w:rPr>
        <w:t>інших</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комісій</w:t>
      </w:r>
      <w:proofErr w:type="spellEnd"/>
      <w:proofErr w:type="gramStart"/>
      <w:r w:rsidRPr="008733DF">
        <w:rPr>
          <w:rFonts w:ascii="Times New Roman" w:hAnsi="Times New Roman"/>
          <w:sz w:val="28"/>
          <w:szCs w:val="28"/>
        </w:rPr>
        <w:t xml:space="preserve"> </w:t>
      </w:r>
      <w:r w:rsidR="008911CB" w:rsidRPr="008733DF">
        <w:rPr>
          <w:rFonts w:ascii="Times New Roman" w:hAnsi="Times New Roman"/>
          <w:sz w:val="28"/>
          <w:szCs w:val="28"/>
          <w:lang w:val="uk-UA"/>
        </w:rPr>
        <w:t>Р</w:t>
      </w:r>
      <w:proofErr w:type="spellStart"/>
      <w:proofErr w:type="gramEnd"/>
      <w:r w:rsidRPr="008733DF">
        <w:rPr>
          <w:rFonts w:ascii="Times New Roman" w:hAnsi="Times New Roman"/>
          <w:sz w:val="28"/>
          <w:szCs w:val="28"/>
        </w:rPr>
        <w:t>ади</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дає</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їм</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доручення</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сприяє</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організації</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виконання</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їх</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рекомендацій</w:t>
      </w:r>
      <w:proofErr w:type="spellEnd"/>
      <w:r w:rsidR="003643CC" w:rsidRPr="008733DF">
        <w:rPr>
          <w:rFonts w:ascii="Times New Roman" w:hAnsi="Times New Roman"/>
          <w:sz w:val="28"/>
          <w:szCs w:val="28"/>
          <w:lang w:val="uk-UA"/>
        </w:rPr>
        <w:t>.</w:t>
      </w:r>
    </w:p>
    <w:p w:rsidR="005C183F" w:rsidRPr="008733DF" w:rsidRDefault="005C183F" w:rsidP="008733DF">
      <w:pPr>
        <w:pStyle w:val="af6"/>
        <w:numPr>
          <w:ilvl w:val="1"/>
          <w:numId w:val="81"/>
        </w:numPr>
        <w:shd w:val="clear" w:color="auto" w:fill="FFFFFF"/>
        <w:spacing w:after="0" w:line="240" w:lineRule="auto"/>
        <w:ind w:left="0" w:firstLine="709"/>
        <w:jc w:val="both"/>
        <w:rPr>
          <w:rFonts w:ascii="Times New Roman" w:hAnsi="Times New Roman"/>
          <w:sz w:val="28"/>
          <w:szCs w:val="28"/>
        </w:rPr>
      </w:pPr>
      <w:bookmarkStart w:id="52" w:name="n824"/>
      <w:bookmarkEnd w:id="52"/>
      <w:proofErr w:type="spellStart"/>
      <w:r w:rsidRPr="008733DF">
        <w:rPr>
          <w:rFonts w:ascii="Times New Roman" w:hAnsi="Times New Roman"/>
          <w:sz w:val="28"/>
          <w:szCs w:val="28"/>
        </w:rPr>
        <w:t>сприяє</w:t>
      </w:r>
      <w:proofErr w:type="spellEnd"/>
      <w:r w:rsidRPr="008733DF">
        <w:rPr>
          <w:rFonts w:ascii="Times New Roman" w:hAnsi="Times New Roman"/>
          <w:sz w:val="28"/>
          <w:szCs w:val="28"/>
        </w:rPr>
        <w:t xml:space="preserve"> депутатам</w:t>
      </w:r>
      <w:proofErr w:type="gramStart"/>
      <w:r w:rsidRPr="008733DF">
        <w:rPr>
          <w:rFonts w:ascii="Times New Roman" w:hAnsi="Times New Roman"/>
          <w:sz w:val="28"/>
          <w:szCs w:val="28"/>
        </w:rPr>
        <w:t xml:space="preserve"> </w:t>
      </w:r>
      <w:r w:rsidR="008911CB" w:rsidRPr="008733DF">
        <w:rPr>
          <w:rFonts w:ascii="Times New Roman" w:hAnsi="Times New Roman"/>
          <w:sz w:val="28"/>
          <w:szCs w:val="28"/>
          <w:lang w:val="uk-UA"/>
        </w:rPr>
        <w:t>Р</w:t>
      </w:r>
      <w:proofErr w:type="gramEnd"/>
      <w:r w:rsidR="008911CB" w:rsidRPr="008733DF">
        <w:rPr>
          <w:rFonts w:ascii="Times New Roman" w:hAnsi="Times New Roman"/>
          <w:sz w:val="28"/>
          <w:szCs w:val="28"/>
          <w:lang w:val="uk-UA"/>
        </w:rPr>
        <w:t xml:space="preserve">ади </w:t>
      </w:r>
      <w:r w:rsidRPr="008733DF">
        <w:rPr>
          <w:rFonts w:ascii="Times New Roman" w:hAnsi="Times New Roman"/>
          <w:sz w:val="28"/>
          <w:szCs w:val="28"/>
        </w:rPr>
        <w:t xml:space="preserve">у </w:t>
      </w:r>
      <w:proofErr w:type="spellStart"/>
      <w:r w:rsidRPr="008733DF">
        <w:rPr>
          <w:rFonts w:ascii="Times New Roman" w:hAnsi="Times New Roman"/>
          <w:sz w:val="28"/>
          <w:szCs w:val="28"/>
        </w:rPr>
        <w:t>здійсненні</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їх</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повноважень</w:t>
      </w:r>
      <w:proofErr w:type="spellEnd"/>
      <w:r w:rsidR="003643CC" w:rsidRPr="008733DF">
        <w:rPr>
          <w:rFonts w:ascii="Times New Roman" w:hAnsi="Times New Roman"/>
          <w:sz w:val="28"/>
          <w:szCs w:val="28"/>
          <w:lang w:val="uk-UA"/>
        </w:rPr>
        <w:t>.</w:t>
      </w:r>
    </w:p>
    <w:p w:rsidR="005C183F" w:rsidRPr="008733DF" w:rsidRDefault="008911CB" w:rsidP="008733DF">
      <w:pPr>
        <w:pStyle w:val="af6"/>
        <w:numPr>
          <w:ilvl w:val="1"/>
          <w:numId w:val="81"/>
        </w:numPr>
        <w:shd w:val="clear" w:color="auto" w:fill="FFFFFF"/>
        <w:spacing w:after="0" w:line="240" w:lineRule="auto"/>
        <w:ind w:left="0" w:firstLine="709"/>
        <w:jc w:val="both"/>
        <w:rPr>
          <w:rFonts w:ascii="Times New Roman" w:hAnsi="Times New Roman"/>
          <w:sz w:val="28"/>
          <w:szCs w:val="28"/>
        </w:rPr>
      </w:pPr>
      <w:bookmarkStart w:id="53" w:name="n825"/>
      <w:bookmarkEnd w:id="53"/>
      <w:r w:rsidRPr="008733DF">
        <w:rPr>
          <w:rFonts w:ascii="Times New Roman" w:hAnsi="Times New Roman"/>
          <w:sz w:val="28"/>
          <w:szCs w:val="28"/>
          <w:lang w:val="uk-UA"/>
        </w:rPr>
        <w:t>О</w:t>
      </w:r>
      <w:proofErr w:type="spellStart"/>
      <w:r w:rsidR="005C183F" w:rsidRPr="008733DF">
        <w:rPr>
          <w:rFonts w:ascii="Times New Roman" w:hAnsi="Times New Roman"/>
          <w:sz w:val="28"/>
          <w:szCs w:val="28"/>
        </w:rPr>
        <w:t>рганізує</w:t>
      </w:r>
      <w:proofErr w:type="spellEnd"/>
      <w:r w:rsidR="005C183F" w:rsidRPr="008733DF">
        <w:rPr>
          <w:rFonts w:ascii="Times New Roman" w:hAnsi="Times New Roman"/>
          <w:sz w:val="28"/>
          <w:szCs w:val="28"/>
        </w:rPr>
        <w:t xml:space="preserve"> за </w:t>
      </w:r>
      <w:proofErr w:type="spellStart"/>
      <w:r w:rsidR="005C183F" w:rsidRPr="008733DF">
        <w:rPr>
          <w:rFonts w:ascii="Times New Roman" w:hAnsi="Times New Roman"/>
          <w:sz w:val="28"/>
          <w:szCs w:val="28"/>
        </w:rPr>
        <w:t>дорученням</w:t>
      </w:r>
      <w:proofErr w:type="spellEnd"/>
      <w:r w:rsidR="005C183F" w:rsidRPr="008733DF">
        <w:rPr>
          <w:rFonts w:ascii="Times New Roman" w:hAnsi="Times New Roman"/>
          <w:sz w:val="28"/>
          <w:szCs w:val="28"/>
        </w:rPr>
        <w:t xml:space="preserve"> </w:t>
      </w:r>
      <w:r w:rsidRPr="008733DF">
        <w:rPr>
          <w:rFonts w:ascii="Times New Roman" w:hAnsi="Times New Roman"/>
          <w:sz w:val="28"/>
          <w:szCs w:val="28"/>
          <w:lang w:val="uk-UA"/>
        </w:rPr>
        <w:t>Р</w:t>
      </w:r>
      <w:proofErr w:type="spellStart"/>
      <w:r w:rsidR="005C183F" w:rsidRPr="008733DF">
        <w:rPr>
          <w:rFonts w:ascii="Times New Roman" w:hAnsi="Times New Roman"/>
          <w:sz w:val="28"/>
          <w:szCs w:val="28"/>
        </w:rPr>
        <w:t>ади</w:t>
      </w:r>
      <w:proofErr w:type="spellEnd"/>
      <w:r w:rsidR="005C183F" w:rsidRPr="008733DF">
        <w:rPr>
          <w:rFonts w:ascii="Times New Roman" w:hAnsi="Times New Roman"/>
          <w:sz w:val="28"/>
          <w:szCs w:val="28"/>
        </w:rPr>
        <w:t xml:space="preserve"> </w:t>
      </w:r>
      <w:proofErr w:type="spellStart"/>
      <w:r w:rsidR="005C183F" w:rsidRPr="008733DF">
        <w:rPr>
          <w:rFonts w:ascii="Times New Roman" w:hAnsi="Times New Roman"/>
          <w:sz w:val="28"/>
          <w:szCs w:val="28"/>
        </w:rPr>
        <w:t>відповідно</w:t>
      </w:r>
      <w:proofErr w:type="spellEnd"/>
      <w:r w:rsidR="005C183F" w:rsidRPr="008733DF">
        <w:rPr>
          <w:rFonts w:ascii="Times New Roman" w:hAnsi="Times New Roman"/>
          <w:sz w:val="28"/>
          <w:szCs w:val="28"/>
        </w:rPr>
        <w:t xml:space="preserve"> до </w:t>
      </w:r>
      <w:proofErr w:type="spellStart"/>
      <w:r w:rsidR="005C183F" w:rsidRPr="008733DF">
        <w:rPr>
          <w:rFonts w:ascii="Times New Roman" w:hAnsi="Times New Roman"/>
          <w:sz w:val="28"/>
          <w:szCs w:val="28"/>
        </w:rPr>
        <w:t>законодавства</w:t>
      </w:r>
      <w:proofErr w:type="spellEnd"/>
      <w:r w:rsidR="005C183F" w:rsidRPr="008733DF">
        <w:rPr>
          <w:rFonts w:ascii="Times New Roman" w:hAnsi="Times New Roman"/>
          <w:sz w:val="28"/>
          <w:szCs w:val="28"/>
        </w:rPr>
        <w:t xml:space="preserve"> </w:t>
      </w:r>
      <w:proofErr w:type="spellStart"/>
      <w:r w:rsidR="005C183F" w:rsidRPr="008733DF">
        <w:rPr>
          <w:rFonts w:ascii="Times New Roman" w:hAnsi="Times New Roman"/>
          <w:sz w:val="28"/>
          <w:szCs w:val="28"/>
        </w:rPr>
        <w:t>здійснення</w:t>
      </w:r>
      <w:proofErr w:type="spellEnd"/>
      <w:r w:rsidR="005C183F" w:rsidRPr="008733DF">
        <w:rPr>
          <w:rFonts w:ascii="Times New Roman" w:hAnsi="Times New Roman"/>
          <w:sz w:val="28"/>
          <w:szCs w:val="28"/>
        </w:rPr>
        <w:t xml:space="preserve"> </w:t>
      </w:r>
      <w:proofErr w:type="spellStart"/>
      <w:r w:rsidR="005C183F" w:rsidRPr="008733DF">
        <w:rPr>
          <w:rFonts w:ascii="Times New Roman" w:hAnsi="Times New Roman"/>
          <w:sz w:val="28"/>
          <w:szCs w:val="28"/>
        </w:rPr>
        <w:t>заходів</w:t>
      </w:r>
      <w:proofErr w:type="spellEnd"/>
      <w:r w:rsidR="005C183F" w:rsidRPr="008733DF">
        <w:rPr>
          <w:rFonts w:ascii="Times New Roman" w:hAnsi="Times New Roman"/>
          <w:sz w:val="28"/>
          <w:szCs w:val="28"/>
        </w:rPr>
        <w:t xml:space="preserve">, </w:t>
      </w:r>
      <w:proofErr w:type="spellStart"/>
      <w:r w:rsidR="005C183F" w:rsidRPr="008733DF">
        <w:rPr>
          <w:rFonts w:ascii="Times New Roman" w:hAnsi="Times New Roman"/>
          <w:sz w:val="28"/>
          <w:szCs w:val="28"/>
        </w:rPr>
        <w:t>пов'язаних</w:t>
      </w:r>
      <w:proofErr w:type="spellEnd"/>
      <w:r w:rsidR="005C183F" w:rsidRPr="008733DF">
        <w:rPr>
          <w:rFonts w:ascii="Times New Roman" w:hAnsi="Times New Roman"/>
          <w:sz w:val="28"/>
          <w:szCs w:val="28"/>
        </w:rPr>
        <w:t xml:space="preserve"> з </w:t>
      </w:r>
      <w:proofErr w:type="spellStart"/>
      <w:r w:rsidR="005C183F" w:rsidRPr="008733DF">
        <w:rPr>
          <w:rFonts w:ascii="Times New Roman" w:hAnsi="Times New Roman"/>
          <w:sz w:val="28"/>
          <w:szCs w:val="28"/>
        </w:rPr>
        <w:t>підготовкою</w:t>
      </w:r>
      <w:proofErr w:type="spellEnd"/>
      <w:r w:rsidR="005C183F" w:rsidRPr="008733DF">
        <w:rPr>
          <w:rFonts w:ascii="Times New Roman" w:hAnsi="Times New Roman"/>
          <w:sz w:val="28"/>
          <w:szCs w:val="28"/>
        </w:rPr>
        <w:t xml:space="preserve"> і </w:t>
      </w:r>
      <w:proofErr w:type="spellStart"/>
      <w:r w:rsidR="005C183F" w:rsidRPr="008733DF">
        <w:rPr>
          <w:rFonts w:ascii="Times New Roman" w:hAnsi="Times New Roman"/>
          <w:sz w:val="28"/>
          <w:szCs w:val="28"/>
        </w:rPr>
        <w:t>проведенням</w:t>
      </w:r>
      <w:proofErr w:type="spellEnd"/>
      <w:r w:rsidR="005C183F" w:rsidRPr="008733DF">
        <w:rPr>
          <w:rFonts w:ascii="Times New Roman" w:hAnsi="Times New Roman"/>
          <w:sz w:val="28"/>
          <w:szCs w:val="28"/>
        </w:rPr>
        <w:t xml:space="preserve"> </w:t>
      </w:r>
      <w:proofErr w:type="spellStart"/>
      <w:r w:rsidR="005C183F" w:rsidRPr="008733DF">
        <w:rPr>
          <w:rFonts w:ascii="Times New Roman" w:hAnsi="Times New Roman"/>
          <w:sz w:val="28"/>
          <w:szCs w:val="28"/>
        </w:rPr>
        <w:t>референдумів</w:t>
      </w:r>
      <w:proofErr w:type="spellEnd"/>
      <w:r w:rsidR="005C183F" w:rsidRPr="008733DF">
        <w:rPr>
          <w:rFonts w:ascii="Times New Roman" w:hAnsi="Times New Roman"/>
          <w:sz w:val="28"/>
          <w:szCs w:val="28"/>
        </w:rPr>
        <w:t xml:space="preserve"> та </w:t>
      </w:r>
      <w:proofErr w:type="spellStart"/>
      <w:r w:rsidR="005C183F" w:rsidRPr="008733DF">
        <w:rPr>
          <w:rFonts w:ascii="Times New Roman" w:hAnsi="Times New Roman"/>
          <w:sz w:val="28"/>
          <w:szCs w:val="28"/>
        </w:rPr>
        <w:t>виборів</w:t>
      </w:r>
      <w:proofErr w:type="spellEnd"/>
      <w:r w:rsidR="005C183F" w:rsidRPr="008733DF">
        <w:rPr>
          <w:rFonts w:ascii="Times New Roman" w:hAnsi="Times New Roman"/>
          <w:sz w:val="28"/>
          <w:szCs w:val="28"/>
        </w:rPr>
        <w:t xml:space="preserve"> до </w:t>
      </w:r>
      <w:proofErr w:type="spellStart"/>
      <w:r w:rsidR="005C183F" w:rsidRPr="008733DF">
        <w:rPr>
          <w:rFonts w:ascii="Times New Roman" w:hAnsi="Times New Roman"/>
          <w:sz w:val="28"/>
          <w:szCs w:val="28"/>
        </w:rPr>
        <w:t>органів</w:t>
      </w:r>
      <w:proofErr w:type="spellEnd"/>
      <w:r w:rsidR="005C183F" w:rsidRPr="008733DF">
        <w:rPr>
          <w:rFonts w:ascii="Times New Roman" w:hAnsi="Times New Roman"/>
          <w:sz w:val="28"/>
          <w:szCs w:val="28"/>
        </w:rPr>
        <w:t xml:space="preserve"> </w:t>
      </w:r>
      <w:proofErr w:type="spellStart"/>
      <w:r w:rsidR="005C183F" w:rsidRPr="008733DF">
        <w:rPr>
          <w:rFonts w:ascii="Times New Roman" w:hAnsi="Times New Roman"/>
          <w:sz w:val="28"/>
          <w:szCs w:val="28"/>
        </w:rPr>
        <w:t>державної</w:t>
      </w:r>
      <w:proofErr w:type="spellEnd"/>
      <w:r w:rsidR="005C183F" w:rsidRPr="008733DF">
        <w:rPr>
          <w:rFonts w:ascii="Times New Roman" w:hAnsi="Times New Roman"/>
          <w:sz w:val="28"/>
          <w:szCs w:val="28"/>
        </w:rPr>
        <w:t xml:space="preserve"> </w:t>
      </w:r>
      <w:proofErr w:type="spellStart"/>
      <w:r w:rsidR="005C183F" w:rsidRPr="008733DF">
        <w:rPr>
          <w:rFonts w:ascii="Times New Roman" w:hAnsi="Times New Roman"/>
          <w:sz w:val="28"/>
          <w:szCs w:val="28"/>
        </w:rPr>
        <w:t>влади</w:t>
      </w:r>
      <w:proofErr w:type="spellEnd"/>
      <w:r w:rsidR="005C183F" w:rsidRPr="008733DF">
        <w:rPr>
          <w:rFonts w:ascii="Times New Roman" w:hAnsi="Times New Roman"/>
          <w:sz w:val="28"/>
          <w:szCs w:val="28"/>
        </w:rPr>
        <w:t xml:space="preserve"> і </w:t>
      </w:r>
      <w:proofErr w:type="spellStart"/>
      <w:r w:rsidR="005C183F" w:rsidRPr="008733DF">
        <w:rPr>
          <w:rFonts w:ascii="Times New Roman" w:hAnsi="Times New Roman"/>
          <w:sz w:val="28"/>
          <w:szCs w:val="28"/>
        </w:rPr>
        <w:t>місцевого</w:t>
      </w:r>
      <w:proofErr w:type="spellEnd"/>
      <w:r w:rsidR="005C183F" w:rsidRPr="008733DF">
        <w:rPr>
          <w:rFonts w:ascii="Times New Roman" w:hAnsi="Times New Roman"/>
          <w:sz w:val="28"/>
          <w:szCs w:val="28"/>
        </w:rPr>
        <w:t xml:space="preserve"> </w:t>
      </w:r>
      <w:proofErr w:type="spellStart"/>
      <w:r w:rsidR="005C183F" w:rsidRPr="008733DF">
        <w:rPr>
          <w:rFonts w:ascii="Times New Roman" w:hAnsi="Times New Roman"/>
          <w:sz w:val="28"/>
          <w:szCs w:val="28"/>
        </w:rPr>
        <w:t>самоврядування</w:t>
      </w:r>
      <w:proofErr w:type="spellEnd"/>
      <w:r w:rsidR="003643CC" w:rsidRPr="008733DF">
        <w:rPr>
          <w:rFonts w:ascii="Times New Roman" w:hAnsi="Times New Roman"/>
          <w:sz w:val="28"/>
          <w:szCs w:val="28"/>
          <w:lang w:val="uk-UA"/>
        </w:rPr>
        <w:t>.</w:t>
      </w:r>
    </w:p>
    <w:p w:rsidR="005C183F" w:rsidRPr="008733DF" w:rsidRDefault="005C183F" w:rsidP="008733DF">
      <w:pPr>
        <w:pStyle w:val="af6"/>
        <w:numPr>
          <w:ilvl w:val="1"/>
          <w:numId w:val="81"/>
        </w:numPr>
        <w:shd w:val="clear" w:color="auto" w:fill="FFFFFF"/>
        <w:spacing w:after="0" w:line="240" w:lineRule="auto"/>
        <w:ind w:left="0" w:firstLine="709"/>
        <w:jc w:val="both"/>
        <w:rPr>
          <w:rFonts w:ascii="Times New Roman" w:hAnsi="Times New Roman"/>
          <w:sz w:val="28"/>
          <w:szCs w:val="28"/>
        </w:rPr>
      </w:pPr>
      <w:bookmarkStart w:id="54" w:name="n826"/>
      <w:bookmarkEnd w:id="54"/>
      <w:proofErr w:type="spellStart"/>
      <w:r w:rsidRPr="008733DF">
        <w:rPr>
          <w:rFonts w:ascii="Times New Roman" w:hAnsi="Times New Roman"/>
          <w:sz w:val="28"/>
          <w:szCs w:val="28"/>
        </w:rPr>
        <w:t>забезпечує</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зберігання</w:t>
      </w:r>
      <w:proofErr w:type="spellEnd"/>
      <w:r w:rsidRPr="008733DF">
        <w:rPr>
          <w:rFonts w:ascii="Times New Roman" w:hAnsi="Times New Roman"/>
          <w:sz w:val="28"/>
          <w:szCs w:val="28"/>
        </w:rPr>
        <w:t xml:space="preserve"> </w:t>
      </w:r>
      <w:proofErr w:type="gramStart"/>
      <w:r w:rsidRPr="008733DF">
        <w:rPr>
          <w:rFonts w:ascii="Times New Roman" w:hAnsi="Times New Roman"/>
          <w:sz w:val="28"/>
          <w:szCs w:val="28"/>
        </w:rPr>
        <w:t>у</w:t>
      </w:r>
      <w:proofErr w:type="gramEnd"/>
      <w:r w:rsidRPr="008733DF">
        <w:rPr>
          <w:rFonts w:ascii="Times New Roman" w:hAnsi="Times New Roman"/>
          <w:sz w:val="28"/>
          <w:szCs w:val="28"/>
        </w:rPr>
        <w:t xml:space="preserve"> </w:t>
      </w:r>
      <w:proofErr w:type="spellStart"/>
      <w:r w:rsidRPr="008733DF">
        <w:rPr>
          <w:rFonts w:ascii="Times New Roman" w:hAnsi="Times New Roman"/>
          <w:sz w:val="28"/>
          <w:szCs w:val="28"/>
        </w:rPr>
        <w:t>відповідних</w:t>
      </w:r>
      <w:proofErr w:type="spellEnd"/>
      <w:r w:rsidRPr="008733DF">
        <w:rPr>
          <w:rFonts w:ascii="Times New Roman" w:hAnsi="Times New Roman"/>
          <w:sz w:val="28"/>
          <w:szCs w:val="28"/>
        </w:rPr>
        <w:t xml:space="preserve"> </w:t>
      </w:r>
      <w:proofErr w:type="gramStart"/>
      <w:r w:rsidRPr="008733DF">
        <w:rPr>
          <w:rFonts w:ascii="Times New Roman" w:hAnsi="Times New Roman"/>
          <w:sz w:val="28"/>
          <w:szCs w:val="28"/>
        </w:rPr>
        <w:t>органах</w:t>
      </w:r>
      <w:proofErr w:type="gramEnd"/>
      <w:r w:rsidRPr="008733DF">
        <w:rPr>
          <w:rFonts w:ascii="Times New Roman" w:hAnsi="Times New Roman"/>
          <w:sz w:val="28"/>
          <w:szCs w:val="28"/>
        </w:rPr>
        <w:t xml:space="preserve"> </w:t>
      </w:r>
      <w:proofErr w:type="spellStart"/>
      <w:r w:rsidRPr="008733DF">
        <w:rPr>
          <w:rFonts w:ascii="Times New Roman" w:hAnsi="Times New Roman"/>
          <w:sz w:val="28"/>
          <w:szCs w:val="28"/>
        </w:rPr>
        <w:t>місцевого</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самоврядування</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офіційних</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документів</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пов'язаних</w:t>
      </w:r>
      <w:proofErr w:type="spellEnd"/>
      <w:r w:rsidRPr="008733DF">
        <w:rPr>
          <w:rFonts w:ascii="Times New Roman" w:hAnsi="Times New Roman"/>
          <w:sz w:val="28"/>
          <w:szCs w:val="28"/>
        </w:rPr>
        <w:t xml:space="preserve"> з </w:t>
      </w:r>
      <w:proofErr w:type="spellStart"/>
      <w:r w:rsidRPr="008733DF">
        <w:rPr>
          <w:rFonts w:ascii="Times New Roman" w:hAnsi="Times New Roman"/>
          <w:sz w:val="28"/>
          <w:szCs w:val="28"/>
        </w:rPr>
        <w:t>місцевим</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самоврядуванням</w:t>
      </w:r>
      <w:proofErr w:type="spellEnd"/>
      <w:r w:rsidRPr="008733DF">
        <w:rPr>
          <w:rFonts w:ascii="Times New Roman" w:hAnsi="Times New Roman"/>
          <w:sz w:val="28"/>
          <w:szCs w:val="28"/>
        </w:rPr>
        <w:t xml:space="preserve"> </w:t>
      </w:r>
      <w:r w:rsidR="003D2A61" w:rsidRPr="008733DF">
        <w:rPr>
          <w:rFonts w:ascii="Times New Roman" w:hAnsi="Times New Roman"/>
          <w:sz w:val="28"/>
          <w:szCs w:val="28"/>
          <w:lang w:val="uk-UA"/>
        </w:rPr>
        <w:t>міської</w:t>
      </w:r>
      <w:r w:rsidRPr="008733DF">
        <w:rPr>
          <w:rFonts w:ascii="Times New Roman" w:hAnsi="Times New Roman"/>
          <w:sz w:val="28"/>
          <w:szCs w:val="28"/>
        </w:rPr>
        <w:t xml:space="preserve"> </w:t>
      </w:r>
      <w:proofErr w:type="spellStart"/>
      <w:r w:rsidRPr="008733DF">
        <w:rPr>
          <w:rFonts w:ascii="Times New Roman" w:hAnsi="Times New Roman"/>
          <w:sz w:val="28"/>
          <w:szCs w:val="28"/>
        </w:rPr>
        <w:t>територіальної</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громади</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забезпечує</w:t>
      </w:r>
      <w:proofErr w:type="spellEnd"/>
      <w:r w:rsidRPr="008733DF">
        <w:rPr>
          <w:rFonts w:ascii="Times New Roman" w:hAnsi="Times New Roman"/>
          <w:sz w:val="28"/>
          <w:szCs w:val="28"/>
        </w:rPr>
        <w:t xml:space="preserve"> доступ до них </w:t>
      </w:r>
      <w:proofErr w:type="spellStart"/>
      <w:r w:rsidRPr="008733DF">
        <w:rPr>
          <w:rFonts w:ascii="Times New Roman" w:hAnsi="Times New Roman"/>
          <w:sz w:val="28"/>
          <w:szCs w:val="28"/>
        </w:rPr>
        <w:t>осіб</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яким</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це</w:t>
      </w:r>
      <w:proofErr w:type="spellEnd"/>
      <w:r w:rsidRPr="008733DF">
        <w:rPr>
          <w:rFonts w:ascii="Times New Roman" w:hAnsi="Times New Roman"/>
          <w:sz w:val="28"/>
          <w:szCs w:val="28"/>
        </w:rPr>
        <w:t xml:space="preserve"> право </w:t>
      </w:r>
      <w:proofErr w:type="spellStart"/>
      <w:r w:rsidRPr="008733DF">
        <w:rPr>
          <w:rFonts w:ascii="Times New Roman" w:hAnsi="Times New Roman"/>
          <w:sz w:val="28"/>
          <w:szCs w:val="28"/>
        </w:rPr>
        <w:t>надано</w:t>
      </w:r>
      <w:proofErr w:type="spellEnd"/>
      <w:r w:rsidRPr="008733DF">
        <w:rPr>
          <w:rFonts w:ascii="Times New Roman" w:hAnsi="Times New Roman"/>
          <w:sz w:val="28"/>
          <w:szCs w:val="28"/>
        </w:rPr>
        <w:t xml:space="preserve"> у </w:t>
      </w:r>
      <w:proofErr w:type="spellStart"/>
      <w:r w:rsidRPr="008733DF">
        <w:rPr>
          <w:rFonts w:ascii="Times New Roman" w:hAnsi="Times New Roman"/>
          <w:sz w:val="28"/>
          <w:szCs w:val="28"/>
        </w:rPr>
        <w:t>встановленому</w:t>
      </w:r>
      <w:proofErr w:type="spellEnd"/>
      <w:r w:rsidRPr="008733DF">
        <w:rPr>
          <w:rFonts w:ascii="Times New Roman" w:hAnsi="Times New Roman"/>
          <w:sz w:val="28"/>
          <w:szCs w:val="28"/>
        </w:rPr>
        <w:t xml:space="preserve"> порядку</w:t>
      </w:r>
      <w:r w:rsidR="003643CC" w:rsidRPr="008733DF">
        <w:rPr>
          <w:rFonts w:ascii="Times New Roman" w:hAnsi="Times New Roman"/>
          <w:sz w:val="28"/>
          <w:szCs w:val="28"/>
          <w:lang w:val="uk-UA"/>
        </w:rPr>
        <w:t>.</w:t>
      </w:r>
    </w:p>
    <w:p w:rsidR="005C183F" w:rsidRPr="008733DF" w:rsidRDefault="005C183F" w:rsidP="008733DF">
      <w:pPr>
        <w:pStyle w:val="af6"/>
        <w:numPr>
          <w:ilvl w:val="1"/>
          <w:numId w:val="81"/>
        </w:numPr>
        <w:shd w:val="clear" w:color="auto" w:fill="FFFFFF"/>
        <w:spacing w:after="0" w:line="240" w:lineRule="auto"/>
        <w:ind w:left="0" w:firstLine="709"/>
        <w:jc w:val="both"/>
        <w:rPr>
          <w:rFonts w:ascii="Times New Roman" w:hAnsi="Times New Roman"/>
          <w:sz w:val="28"/>
          <w:szCs w:val="28"/>
        </w:rPr>
      </w:pPr>
      <w:bookmarkStart w:id="55" w:name="n827"/>
      <w:bookmarkEnd w:id="55"/>
      <w:proofErr w:type="spellStart"/>
      <w:r w:rsidRPr="008733DF">
        <w:rPr>
          <w:rFonts w:ascii="Times New Roman" w:hAnsi="Times New Roman"/>
          <w:sz w:val="28"/>
          <w:szCs w:val="28"/>
        </w:rPr>
        <w:t>вирішує</w:t>
      </w:r>
      <w:proofErr w:type="spellEnd"/>
      <w:r w:rsidRPr="008733DF">
        <w:rPr>
          <w:rFonts w:ascii="Times New Roman" w:hAnsi="Times New Roman"/>
          <w:sz w:val="28"/>
          <w:szCs w:val="28"/>
        </w:rPr>
        <w:t xml:space="preserve"> за </w:t>
      </w:r>
      <w:proofErr w:type="spellStart"/>
      <w:r w:rsidRPr="008733DF">
        <w:rPr>
          <w:rFonts w:ascii="Times New Roman" w:hAnsi="Times New Roman"/>
          <w:sz w:val="28"/>
          <w:szCs w:val="28"/>
        </w:rPr>
        <w:t>дорученням</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міського</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голови</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або</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відповідно</w:t>
      </w:r>
      <w:proofErr w:type="gramStart"/>
      <w:r w:rsidRPr="008733DF">
        <w:rPr>
          <w:rFonts w:ascii="Times New Roman" w:hAnsi="Times New Roman"/>
          <w:sz w:val="28"/>
          <w:szCs w:val="28"/>
        </w:rPr>
        <w:t>ї</w:t>
      </w:r>
      <w:proofErr w:type="spellEnd"/>
      <w:r w:rsidRPr="008733DF">
        <w:rPr>
          <w:rFonts w:ascii="Times New Roman" w:hAnsi="Times New Roman"/>
          <w:sz w:val="28"/>
          <w:szCs w:val="28"/>
        </w:rPr>
        <w:t xml:space="preserve"> </w:t>
      </w:r>
      <w:r w:rsidR="003D2A61" w:rsidRPr="008733DF">
        <w:rPr>
          <w:rFonts w:ascii="Times New Roman" w:hAnsi="Times New Roman"/>
          <w:sz w:val="28"/>
          <w:szCs w:val="28"/>
          <w:lang w:val="uk-UA"/>
        </w:rPr>
        <w:t>Р</w:t>
      </w:r>
      <w:proofErr w:type="spellStart"/>
      <w:proofErr w:type="gramEnd"/>
      <w:r w:rsidRPr="008733DF">
        <w:rPr>
          <w:rFonts w:ascii="Times New Roman" w:hAnsi="Times New Roman"/>
          <w:sz w:val="28"/>
          <w:szCs w:val="28"/>
        </w:rPr>
        <w:t>ади</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інші</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питання</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пов'язані</w:t>
      </w:r>
      <w:proofErr w:type="spellEnd"/>
      <w:r w:rsidRPr="008733DF">
        <w:rPr>
          <w:rFonts w:ascii="Times New Roman" w:hAnsi="Times New Roman"/>
          <w:sz w:val="28"/>
          <w:szCs w:val="28"/>
        </w:rPr>
        <w:t xml:space="preserve"> з </w:t>
      </w:r>
      <w:proofErr w:type="spellStart"/>
      <w:r w:rsidRPr="008733DF">
        <w:rPr>
          <w:rFonts w:ascii="Times New Roman" w:hAnsi="Times New Roman"/>
          <w:sz w:val="28"/>
          <w:szCs w:val="28"/>
        </w:rPr>
        <w:t>діяльністю</w:t>
      </w:r>
      <w:proofErr w:type="spellEnd"/>
      <w:r w:rsidRPr="008733DF">
        <w:rPr>
          <w:rFonts w:ascii="Times New Roman" w:hAnsi="Times New Roman"/>
          <w:sz w:val="28"/>
          <w:szCs w:val="28"/>
        </w:rPr>
        <w:t xml:space="preserve"> </w:t>
      </w:r>
      <w:r w:rsidR="003D2A61" w:rsidRPr="008733DF">
        <w:rPr>
          <w:rFonts w:ascii="Times New Roman" w:hAnsi="Times New Roman"/>
          <w:sz w:val="28"/>
          <w:szCs w:val="28"/>
          <w:lang w:val="uk-UA"/>
        </w:rPr>
        <w:t>Р</w:t>
      </w:r>
      <w:proofErr w:type="spellStart"/>
      <w:r w:rsidRPr="008733DF">
        <w:rPr>
          <w:rFonts w:ascii="Times New Roman" w:hAnsi="Times New Roman"/>
          <w:sz w:val="28"/>
          <w:szCs w:val="28"/>
        </w:rPr>
        <w:t>ади</w:t>
      </w:r>
      <w:proofErr w:type="spellEnd"/>
      <w:r w:rsidRPr="008733DF">
        <w:rPr>
          <w:rFonts w:ascii="Times New Roman" w:hAnsi="Times New Roman"/>
          <w:sz w:val="28"/>
          <w:szCs w:val="28"/>
        </w:rPr>
        <w:t xml:space="preserve"> та </w:t>
      </w:r>
      <w:proofErr w:type="spellStart"/>
      <w:r w:rsidRPr="008733DF">
        <w:rPr>
          <w:rFonts w:ascii="Times New Roman" w:hAnsi="Times New Roman"/>
          <w:sz w:val="28"/>
          <w:szCs w:val="28"/>
        </w:rPr>
        <w:t>її</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органів</w:t>
      </w:r>
      <w:proofErr w:type="spellEnd"/>
      <w:r w:rsidRPr="008733DF">
        <w:rPr>
          <w:rFonts w:ascii="Times New Roman" w:hAnsi="Times New Roman"/>
          <w:sz w:val="28"/>
          <w:szCs w:val="28"/>
        </w:rPr>
        <w:t>.</w:t>
      </w:r>
    </w:p>
    <w:p w:rsidR="005C183F" w:rsidRPr="008733DF" w:rsidRDefault="005C183F" w:rsidP="008733DF">
      <w:pPr>
        <w:pStyle w:val="af6"/>
        <w:numPr>
          <w:ilvl w:val="0"/>
          <w:numId w:val="79"/>
        </w:numPr>
        <w:shd w:val="clear" w:color="auto" w:fill="FFFFFF"/>
        <w:tabs>
          <w:tab w:val="clear" w:pos="720"/>
        </w:tabs>
        <w:spacing w:after="0" w:line="240" w:lineRule="auto"/>
        <w:ind w:left="0" w:firstLine="709"/>
        <w:jc w:val="both"/>
        <w:rPr>
          <w:rFonts w:ascii="Times New Roman" w:hAnsi="Times New Roman"/>
          <w:sz w:val="28"/>
          <w:szCs w:val="28"/>
        </w:rPr>
      </w:pPr>
      <w:bookmarkStart w:id="56" w:name="n828"/>
      <w:bookmarkStart w:id="57" w:name="n829"/>
      <w:bookmarkEnd w:id="56"/>
      <w:bookmarkEnd w:id="57"/>
      <w:r w:rsidRPr="008733DF">
        <w:rPr>
          <w:rFonts w:ascii="Times New Roman" w:hAnsi="Times New Roman"/>
          <w:sz w:val="28"/>
          <w:szCs w:val="28"/>
        </w:rPr>
        <w:t xml:space="preserve"> </w:t>
      </w:r>
      <w:proofErr w:type="spellStart"/>
      <w:r w:rsidRPr="008733DF">
        <w:rPr>
          <w:rFonts w:ascii="Times New Roman" w:hAnsi="Times New Roman"/>
          <w:sz w:val="28"/>
          <w:szCs w:val="28"/>
        </w:rPr>
        <w:t>Повноваження</w:t>
      </w:r>
      <w:proofErr w:type="spellEnd"/>
      <w:r w:rsidRPr="008733DF">
        <w:rPr>
          <w:rFonts w:ascii="Times New Roman" w:hAnsi="Times New Roman"/>
          <w:sz w:val="28"/>
          <w:szCs w:val="28"/>
        </w:rPr>
        <w:t xml:space="preserve"> секретаря </w:t>
      </w:r>
      <w:r w:rsidR="003643CC" w:rsidRPr="008733DF">
        <w:rPr>
          <w:rFonts w:ascii="Times New Roman" w:hAnsi="Times New Roman"/>
          <w:sz w:val="28"/>
          <w:szCs w:val="28"/>
          <w:lang w:val="uk-UA"/>
        </w:rPr>
        <w:t>Р</w:t>
      </w:r>
      <w:proofErr w:type="spellStart"/>
      <w:r w:rsidRPr="008733DF">
        <w:rPr>
          <w:rFonts w:ascii="Times New Roman" w:hAnsi="Times New Roman"/>
          <w:sz w:val="28"/>
          <w:szCs w:val="28"/>
        </w:rPr>
        <w:t>ади</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можуть</w:t>
      </w:r>
      <w:proofErr w:type="spellEnd"/>
      <w:r w:rsidRPr="008733DF">
        <w:rPr>
          <w:rFonts w:ascii="Times New Roman" w:hAnsi="Times New Roman"/>
          <w:sz w:val="28"/>
          <w:szCs w:val="28"/>
        </w:rPr>
        <w:t xml:space="preserve"> бути </w:t>
      </w:r>
      <w:proofErr w:type="spellStart"/>
      <w:r w:rsidRPr="008733DF">
        <w:rPr>
          <w:rFonts w:ascii="Times New Roman" w:hAnsi="Times New Roman"/>
          <w:sz w:val="28"/>
          <w:szCs w:val="28"/>
        </w:rPr>
        <w:t>достроково</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припинені</w:t>
      </w:r>
      <w:proofErr w:type="spellEnd"/>
      <w:r w:rsidRPr="008733DF">
        <w:rPr>
          <w:rFonts w:ascii="Times New Roman" w:hAnsi="Times New Roman"/>
          <w:sz w:val="28"/>
          <w:szCs w:val="28"/>
        </w:rPr>
        <w:t xml:space="preserve"> за </w:t>
      </w:r>
      <w:proofErr w:type="spellStart"/>
      <w:r w:rsidRPr="008733DF">
        <w:rPr>
          <w:rFonts w:ascii="Times New Roman" w:hAnsi="Times New Roman"/>
          <w:sz w:val="28"/>
          <w:szCs w:val="28"/>
        </w:rPr>
        <w:t>рішенням</w:t>
      </w:r>
      <w:proofErr w:type="spellEnd"/>
      <w:proofErr w:type="gramStart"/>
      <w:r w:rsidRPr="008733DF">
        <w:rPr>
          <w:rFonts w:ascii="Times New Roman" w:hAnsi="Times New Roman"/>
          <w:sz w:val="28"/>
          <w:szCs w:val="28"/>
        </w:rPr>
        <w:t xml:space="preserve"> </w:t>
      </w:r>
      <w:r w:rsidR="003643CC" w:rsidRPr="008733DF">
        <w:rPr>
          <w:rFonts w:ascii="Times New Roman" w:hAnsi="Times New Roman"/>
          <w:sz w:val="28"/>
          <w:szCs w:val="28"/>
          <w:lang w:val="uk-UA"/>
        </w:rPr>
        <w:t>Р</w:t>
      </w:r>
      <w:proofErr w:type="spellStart"/>
      <w:proofErr w:type="gramEnd"/>
      <w:r w:rsidRPr="008733DF">
        <w:rPr>
          <w:rFonts w:ascii="Times New Roman" w:hAnsi="Times New Roman"/>
          <w:sz w:val="28"/>
          <w:szCs w:val="28"/>
        </w:rPr>
        <w:t>ади</w:t>
      </w:r>
      <w:proofErr w:type="spellEnd"/>
      <w:r w:rsidRPr="008733DF">
        <w:rPr>
          <w:rFonts w:ascii="Times New Roman" w:hAnsi="Times New Roman"/>
          <w:sz w:val="28"/>
          <w:szCs w:val="28"/>
        </w:rPr>
        <w:t>.</w:t>
      </w:r>
    </w:p>
    <w:p w:rsidR="005C183F" w:rsidRPr="003C0F92" w:rsidRDefault="005C183F" w:rsidP="008733DF">
      <w:pPr>
        <w:jc w:val="both"/>
        <w:rPr>
          <w:szCs w:val="28"/>
        </w:rPr>
      </w:pPr>
    </w:p>
    <w:p w:rsidR="006E3860" w:rsidRPr="003C0F92" w:rsidRDefault="006E3860" w:rsidP="006F6B05">
      <w:pPr>
        <w:tabs>
          <w:tab w:val="left" w:pos="0"/>
        </w:tabs>
        <w:ind w:firstLine="709"/>
        <w:contextualSpacing/>
        <w:rPr>
          <w:b/>
          <w:szCs w:val="28"/>
        </w:rPr>
      </w:pPr>
      <w:r w:rsidRPr="003C0F92">
        <w:rPr>
          <w:b/>
          <w:szCs w:val="28"/>
        </w:rPr>
        <w:lastRenderedPageBreak/>
        <w:t>РОЗДІЛ ІII. ОРГАНІЗАЦІЯ РОБОТИ РАДИ. ПРОВЕДЕННЯ ЧЕРГОВИХ ТА ПОЗАЧЕРГОВИХ СЕСІЙ РАДИ</w:t>
      </w:r>
    </w:p>
    <w:p w:rsidR="006E3860" w:rsidRPr="003C0F92" w:rsidRDefault="006E3860" w:rsidP="006F6B05">
      <w:pPr>
        <w:tabs>
          <w:tab w:val="left" w:pos="0"/>
        </w:tabs>
        <w:ind w:firstLine="709"/>
        <w:contextualSpacing/>
        <w:rPr>
          <w:b/>
          <w:szCs w:val="28"/>
        </w:rPr>
      </w:pPr>
    </w:p>
    <w:p w:rsidR="006E3860" w:rsidRPr="003C0F92" w:rsidRDefault="006E3860" w:rsidP="006F6B05">
      <w:pPr>
        <w:tabs>
          <w:tab w:val="left" w:pos="0"/>
        </w:tabs>
        <w:ind w:firstLine="709"/>
        <w:contextualSpacing/>
        <w:jc w:val="both"/>
        <w:rPr>
          <w:szCs w:val="28"/>
        </w:rPr>
      </w:pPr>
      <w:r w:rsidRPr="003C0F92">
        <w:rPr>
          <w:b/>
          <w:szCs w:val="28"/>
        </w:rPr>
        <w:t xml:space="preserve">Стаття </w:t>
      </w:r>
      <w:r w:rsidR="003643CC" w:rsidRPr="003C0F92">
        <w:rPr>
          <w:b/>
          <w:szCs w:val="28"/>
        </w:rPr>
        <w:t>17</w:t>
      </w:r>
      <w:r w:rsidRPr="003C0F92">
        <w:rPr>
          <w:b/>
          <w:szCs w:val="28"/>
        </w:rPr>
        <w:t>. Сесійна форма роботи Ради</w:t>
      </w:r>
    </w:p>
    <w:p w:rsidR="006E3860" w:rsidRPr="003C0F92" w:rsidRDefault="006E3860" w:rsidP="006F6B05">
      <w:pPr>
        <w:numPr>
          <w:ilvl w:val="0"/>
          <w:numId w:val="32"/>
        </w:numPr>
        <w:tabs>
          <w:tab w:val="left" w:pos="0"/>
          <w:tab w:val="left" w:pos="360"/>
        </w:tabs>
        <w:ind w:left="0" w:firstLine="709"/>
        <w:contextualSpacing/>
        <w:jc w:val="both"/>
        <w:rPr>
          <w:szCs w:val="28"/>
        </w:rPr>
      </w:pPr>
      <w:r w:rsidRPr="003C0F92">
        <w:rPr>
          <w:szCs w:val="28"/>
        </w:rPr>
        <w:t xml:space="preserve">Рада проводить свою роботу сесійно. Сесія </w:t>
      </w:r>
      <w:r w:rsidR="003643CC" w:rsidRPr="003C0F92">
        <w:rPr>
          <w:szCs w:val="28"/>
        </w:rPr>
        <w:t xml:space="preserve">Ради </w:t>
      </w:r>
      <w:r w:rsidRPr="003C0F92">
        <w:rPr>
          <w:szCs w:val="28"/>
        </w:rPr>
        <w:t>– це форма роботи Ради як представницького органу, яка складається з пленарних засідань, а також засідань постійних комісій Ради</w:t>
      </w:r>
      <w:r w:rsidR="00A9234C" w:rsidRPr="003C0F92">
        <w:rPr>
          <w:szCs w:val="28"/>
        </w:rPr>
        <w:t>.</w:t>
      </w:r>
    </w:p>
    <w:p w:rsidR="006E3860" w:rsidRPr="003C0F92" w:rsidRDefault="006E3860" w:rsidP="006F6B05">
      <w:pPr>
        <w:numPr>
          <w:ilvl w:val="0"/>
          <w:numId w:val="32"/>
        </w:numPr>
        <w:tabs>
          <w:tab w:val="clear" w:pos="720"/>
        </w:tabs>
        <w:ind w:left="0" w:firstLine="709"/>
        <w:contextualSpacing/>
        <w:jc w:val="both"/>
        <w:rPr>
          <w:szCs w:val="28"/>
        </w:rPr>
      </w:pPr>
      <w:r w:rsidRPr="003C0F92">
        <w:rPr>
          <w:szCs w:val="28"/>
        </w:rPr>
        <w:t>Для автоматизації процесу проведення пленарних засідань сесій Ради застосовується програмно-технічний комплекс системи електронного голосування.</w:t>
      </w:r>
    </w:p>
    <w:p w:rsidR="006E3860" w:rsidRPr="003C0F92" w:rsidRDefault="006E3860" w:rsidP="006F6B05">
      <w:pPr>
        <w:tabs>
          <w:tab w:val="left" w:pos="360"/>
        </w:tabs>
        <w:ind w:firstLine="709"/>
        <w:contextualSpacing/>
        <w:jc w:val="both"/>
        <w:rPr>
          <w:szCs w:val="28"/>
        </w:rPr>
      </w:pPr>
    </w:p>
    <w:p w:rsidR="006E3860" w:rsidRPr="003C0F92" w:rsidRDefault="006E3860" w:rsidP="006F6B05">
      <w:pPr>
        <w:autoSpaceDE w:val="0"/>
        <w:ind w:firstLine="709"/>
        <w:contextualSpacing/>
        <w:jc w:val="both"/>
        <w:rPr>
          <w:szCs w:val="28"/>
        </w:rPr>
      </w:pPr>
      <w:r w:rsidRPr="003C0F92">
        <w:rPr>
          <w:b/>
          <w:bCs/>
          <w:szCs w:val="28"/>
        </w:rPr>
        <w:t xml:space="preserve">Стаття </w:t>
      </w:r>
      <w:r w:rsidR="003643CC" w:rsidRPr="003C0F92">
        <w:rPr>
          <w:b/>
          <w:bCs/>
          <w:szCs w:val="28"/>
        </w:rPr>
        <w:t>18</w:t>
      </w:r>
      <w:r w:rsidRPr="003C0F92">
        <w:rPr>
          <w:b/>
          <w:bCs/>
          <w:szCs w:val="28"/>
        </w:rPr>
        <w:t>. Перше пленарне засідання Ради</w:t>
      </w:r>
    </w:p>
    <w:p w:rsidR="006E3860" w:rsidRPr="003C0F92" w:rsidRDefault="006E3860" w:rsidP="006F6B05">
      <w:pPr>
        <w:pStyle w:val="14"/>
        <w:numPr>
          <w:ilvl w:val="0"/>
          <w:numId w:val="26"/>
        </w:numPr>
        <w:tabs>
          <w:tab w:val="clear" w:pos="720"/>
        </w:tabs>
        <w:spacing w:before="0" w:line="240" w:lineRule="auto"/>
        <w:ind w:left="0" w:firstLine="709"/>
        <w:contextualSpacing/>
        <w:rPr>
          <w:rFonts w:cs="Times New Roman"/>
          <w:sz w:val="28"/>
          <w:szCs w:val="28"/>
        </w:rPr>
      </w:pPr>
      <w:r w:rsidRPr="003C0F92">
        <w:rPr>
          <w:rFonts w:cs="Times New Roman"/>
          <w:sz w:val="28"/>
          <w:szCs w:val="28"/>
        </w:rPr>
        <w:t xml:space="preserve">Перед початком першого пленарного засідання </w:t>
      </w:r>
      <w:r w:rsidR="007E4D94" w:rsidRPr="003C0F92">
        <w:rPr>
          <w:rFonts w:cs="Times New Roman"/>
          <w:sz w:val="28"/>
          <w:szCs w:val="28"/>
        </w:rPr>
        <w:t xml:space="preserve">першої сесії </w:t>
      </w:r>
      <w:r w:rsidRPr="003C0F92">
        <w:rPr>
          <w:rFonts w:cs="Times New Roman"/>
          <w:sz w:val="28"/>
          <w:szCs w:val="28"/>
        </w:rPr>
        <w:t>територіальна виборча комісія за участю працівників відповідного структурного підрозділу Ради здійснює реєстрацію новообраних депутатів, які прибули для участі в пленарному засіданні</w:t>
      </w:r>
      <w:r w:rsidR="00A9234C" w:rsidRPr="003C0F92">
        <w:rPr>
          <w:rFonts w:cs="Times New Roman"/>
          <w:sz w:val="28"/>
          <w:szCs w:val="28"/>
        </w:rPr>
        <w:t>.</w:t>
      </w:r>
    </w:p>
    <w:p w:rsidR="007E4D94" w:rsidRPr="003C0F92" w:rsidRDefault="007E4D94" w:rsidP="006F6B05">
      <w:pPr>
        <w:pStyle w:val="14"/>
        <w:numPr>
          <w:ilvl w:val="0"/>
          <w:numId w:val="26"/>
        </w:numPr>
        <w:tabs>
          <w:tab w:val="clear" w:pos="720"/>
        </w:tabs>
        <w:spacing w:before="0" w:line="240" w:lineRule="auto"/>
        <w:ind w:left="0" w:firstLine="709"/>
        <w:contextualSpacing/>
        <w:rPr>
          <w:rFonts w:cs="Times New Roman"/>
          <w:sz w:val="28"/>
          <w:szCs w:val="28"/>
        </w:rPr>
      </w:pPr>
      <w:r w:rsidRPr="003C0F92">
        <w:rPr>
          <w:rFonts w:cs="Times New Roman"/>
          <w:sz w:val="28"/>
          <w:szCs w:val="28"/>
        </w:rPr>
        <w:t>Перше пленарне засідання першої сесії відкривається головою територіальної виборчої комісії за умови реєстрації більше половини загального складу депутатів Ради</w:t>
      </w:r>
      <w:r w:rsidR="00A9234C" w:rsidRPr="003C0F92">
        <w:rPr>
          <w:rFonts w:cs="Times New Roman"/>
          <w:sz w:val="28"/>
          <w:szCs w:val="28"/>
        </w:rPr>
        <w:t>.</w:t>
      </w:r>
    </w:p>
    <w:p w:rsidR="006E3860" w:rsidRPr="003C0F92" w:rsidRDefault="007E4D94" w:rsidP="006F6B05">
      <w:pPr>
        <w:pStyle w:val="14"/>
        <w:numPr>
          <w:ilvl w:val="0"/>
          <w:numId w:val="26"/>
        </w:numPr>
        <w:spacing w:before="0" w:line="240" w:lineRule="auto"/>
        <w:ind w:left="0" w:firstLine="709"/>
        <w:contextualSpacing/>
        <w:rPr>
          <w:rFonts w:cs="Times New Roman"/>
          <w:sz w:val="28"/>
          <w:szCs w:val="28"/>
        </w:rPr>
      </w:pPr>
      <w:r w:rsidRPr="003C0F92">
        <w:rPr>
          <w:rFonts w:cs="Times New Roman"/>
          <w:sz w:val="28"/>
          <w:szCs w:val="28"/>
        </w:rPr>
        <w:t>Голова територіальної виборчої комісії інформує Раду про підсумки виборів депутатів, а також про підсумки виборів міського голови</w:t>
      </w:r>
      <w:r w:rsidR="006E3860" w:rsidRPr="003C0F92">
        <w:rPr>
          <w:rFonts w:cs="Times New Roman"/>
          <w:sz w:val="28"/>
          <w:szCs w:val="28"/>
        </w:rPr>
        <w:t>.</w:t>
      </w:r>
    </w:p>
    <w:p w:rsidR="007E4D94" w:rsidRPr="003C0F92" w:rsidRDefault="00744D8E" w:rsidP="006F6B05">
      <w:pPr>
        <w:pStyle w:val="14"/>
        <w:numPr>
          <w:ilvl w:val="0"/>
          <w:numId w:val="26"/>
        </w:numPr>
        <w:spacing w:before="0" w:line="240" w:lineRule="auto"/>
        <w:ind w:left="0" w:firstLine="709"/>
        <w:contextualSpacing/>
        <w:rPr>
          <w:rFonts w:cs="Times New Roman"/>
          <w:sz w:val="28"/>
          <w:szCs w:val="28"/>
        </w:rPr>
      </w:pPr>
      <w:r w:rsidRPr="003C0F92">
        <w:rPr>
          <w:rFonts w:cs="Times New Roman"/>
          <w:sz w:val="28"/>
          <w:szCs w:val="28"/>
        </w:rPr>
        <w:t>Після оголошення про підсумки виборів на пленарному засіданні Ради головує новообраний голова, якщо інше не передбачено Законом України «Про місцеве самоврядування».</w:t>
      </w:r>
    </w:p>
    <w:p w:rsidR="006E3860" w:rsidRPr="003C0F92" w:rsidRDefault="006E3860" w:rsidP="006F6B05">
      <w:pPr>
        <w:pStyle w:val="14"/>
        <w:spacing w:before="0" w:line="240" w:lineRule="auto"/>
        <w:ind w:firstLine="709"/>
        <w:contextualSpacing/>
        <w:rPr>
          <w:rFonts w:cs="Times New Roman"/>
          <w:sz w:val="28"/>
          <w:szCs w:val="28"/>
        </w:rPr>
      </w:pPr>
    </w:p>
    <w:p w:rsidR="006E3860" w:rsidRPr="003C0F92" w:rsidRDefault="006E3860" w:rsidP="006F6B05">
      <w:pPr>
        <w:autoSpaceDE w:val="0"/>
        <w:ind w:firstLine="709"/>
        <w:contextualSpacing/>
        <w:jc w:val="both"/>
        <w:rPr>
          <w:szCs w:val="28"/>
        </w:rPr>
      </w:pPr>
      <w:r w:rsidRPr="003C0F92">
        <w:rPr>
          <w:b/>
          <w:bCs/>
          <w:szCs w:val="28"/>
        </w:rPr>
        <w:t xml:space="preserve">Стаття </w:t>
      </w:r>
      <w:r w:rsidR="003643CC" w:rsidRPr="003C0F92">
        <w:rPr>
          <w:b/>
          <w:bCs/>
          <w:szCs w:val="28"/>
        </w:rPr>
        <w:t>19</w:t>
      </w:r>
      <w:r w:rsidRPr="003C0F92">
        <w:rPr>
          <w:b/>
          <w:bCs/>
          <w:szCs w:val="28"/>
        </w:rPr>
        <w:t>. Відкриття та закриття сесії Ради</w:t>
      </w:r>
    </w:p>
    <w:p w:rsidR="006E3860" w:rsidRPr="003C0F92" w:rsidRDefault="006E3860" w:rsidP="006F6B05">
      <w:pPr>
        <w:numPr>
          <w:ilvl w:val="0"/>
          <w:numId w:val="6"/>
        </w:numPr>
        <w:autoSpaceDE w:val="0"/>
        <w:ind w:left="0" w:firstLine="709"/>
        <w:contextualSpacing/>
        <w:jc w:val="both"/>
        <w:rPr>
          <w:szCs w:val="28"/>
        </w:rPr>
      </w:pPr>
      <w:r w:rsidRPr="003C0F92">
        <w:rPr>
          <w:szCs w:val="28"/>
        </w:rPr>
        <w:t>Перед відкриттям кожного пленарного засідання проводиться</w:t>
      </w:r>
      <w:r w:rsidR="00744D8E" w:rsidRPr="003C0F92">
        <w:rPr>
          <w:szCs w:val="28"/>
        </w:rPr>
        <w:t xml:space="preserve"> </w:t>
      </w:r>
      <w:r w:rsidRPr="003C0F92">
        <w:rPr>
          <w:szCs w:val="28"/>
        </w:rPr>
        <w:t>реєстрація  депутатів особисто з підтвердженням своєї присутності власноручним підписом, а також за допомогою електронної системи електронного голосування. Депутат зобов</w:t>
      </w:r>
      <w:r w:rsidR="00A9234C" w:rsidRPr="003C0F92">
        <w:rPr>
          <w:szCs w:val="28"/>
        </w:rPr>
        <w:t>´</w:t>
      </w:r>
      <w:r w:rsidRPr="003C0F92">
        <w:rPr>
          <w:szCs w:val="28"/>
        </w:rPr>
        <w:t xml:space="preserve">язаний брати особисту участь </w:t>
      </w:r>
      <w:r w:rsidR="00744D8E" w:rsidRPr="003C0F92">
        <w:rPr>
          <w:szCs w:val="28"/>
        </w:rPr>
        <w:t>у</w:t>
      </w:r>
      <w:r w:rsidRPr="003C0F92">
        <w:rPr>
          <w:szCs w:val="28"/>
        </w:rPr>
        <w:t xml:space="preserve"> пленарному засіданні Ради. У випадку неможливості прибути на пленарне засідання депутат зобов</w:t>
      </w:r>
      <w:r w:rsidR="00A9234C" w:rsidRPr="003C0F92">
        <w:rPr>
          <w:szCs w:val="28"/>
        </w:rPr>
        <w:t>´</w:t>
      </w:r>
      <w:r w:rsidRPr="003C0F92">
        <w:rPr>
          <w:szCs w:val="28"/>
        </w:rPr>
        <w:t>язаний поінформувати відповідний структурний підрозділ Ради, що забезпечує організацію засідання та вказати відповідні причини</w:t>
      </w:r>
      <w:r w:rsidR="00744D8E" w:rsidRPr="003C0F92">
        <w:rPr>
          <w:szCs w:val="28"/>
        </w:rPr>
        <w:t xml:space="preserve"> відсутності</w:t>
      </w:r>
      <w:r w:rsidR="00A9234C" w:rsidRPr="003C0F92">
        <w:rPr>
          <w:szCs w:val="28"/>
        </w:rPr>
        <w:t>.</w:t>
      </w:r>
    </w:p>
    <w:p w:rsidR="006E3860" w:rsidRPr="003C0F92" w:rsidRDefault="00744D8E" w:rsidP="006F6B05">
      <w:pPr>
        <w:numPr>
          <w:ilvl w:val="0"/>
          <w:numId w:val="6"/>
        </w:numPr>
        <w:autoSpaceDE w:val="0"/>
        <w:ind w:left="0" w:firstLine="709"/>
        <w:contextualSpacing/>
        <w:jc w:val="both"/>
        <w:rPr>
          <w:szCs w:val="28"/>
        </w:rPr>
      </w:pPr>
      <w:r w:rsidRPr="003C0F92">
        <w:rPr>
          <w:szCs w:val="28"/>
        </w:rPr>
        <w:t xml:space="preserve">Про відкриття </w:t>
      </w:r>
      <w:r w:rsidR="006E3860" w:rsidRPr="003C0F92">
        <w:rPr>
          <w:szCs w:val="28"/>
        </w:rPr>
        <w:t>сесії Ради</w:t>
      </w:r>
      <w:r w:rsidRPr="003C0F92">
        <w:rPr>
          <w:szCs w:val="28"/>
        </w:rPr>
        <w:t xml:space="preserve"> голо</w:t>
      </w:r>
      <w:r w:rsidR="00C74FB1" w:rsidRPr="003C0F92">
        <w:rPr>
          <w:szCs w:val="28"/>
        </w:rPr>
        <w:t>вуючий</w:t>
      </w:r>
      <w:r w:rsidR="006E3860" w:rsidRPr="003C0F92">
        <w:rPr>
          <w:szCs w:val="28"/>
        </w:rPr>
        <w:t xml:space="preserve"> </w:t>
      </w:r>
      <w:r w:rsidR="00C74FB1" w:rsidRPr="003C0F92">
        <w:rPr>
          <w:szCs w:val="28"/>
        </w:rPr>
        <w:t xml:space="preserve">оголошує </w:t>
      </w:r>
      <w:r w:rsidR="006E3860" w:rsidRPr="003C0F92">
        <w:rPr>
          <w:szCs w:val="28"/>
        </w:rPr>
        <w:t>на початку першого пленарного засідання</w:t>
      </w:r>
      <w:r w:rsidR="00C74FB1" w:rsidRPr="003C0F92">
        <w:rPr>
          <w:szCs w:val="28"/>
        </w:rPr>
        <w:t xml:space="preserve"> сесії</w:t>
      </w:r>
      <w:r w:rsidR="006E3860" w:rsidRPr="003C0F92">
        <w:rPr>
          <w:szCs w:val="28"/>
        </w:rPr>
        <w:t>.</w:t>
      </w:r>
      <w:r w:rsidRPr="003C0F92">
        <w:rPr>
          <w:szCs w:val="28"/>
        </w:rPr>
        <w:t xml:space="preserve"> </w:t>
      </w:r>
      <w:r w:rsidR="006E3860" w:rsidRPr="003C0F92">
        <w:rPr>
          <w:szCs w:val="28"/>
        </w:rPr>
        <w:t>Після відкриття засідання головуючий оголошує про кількість депутатів, які зареєструвалися на початок пленарного засідання, а також оголошуються прізвища відсутніх депутатів</w:t>
      </w:r>
      <w:r w:rsidR="00A9234C" w:rsidRPr="003C0F92">
        <w:rPr>
          <w:szCs w:val="28"/>
        </w:rPr>
        <w:t>.</w:t>
      </w:r>
    </w:p>
    <w:p w:rsidR="006E3860" w:rsidRPr="003C0F92" w:rsidRDefault="006E3860" w:rsidP="006F6B05">
      <w:pPr>
        <w:numPr>
          <w:ilvl w:val="0"/>
          <w:numId w:val="6"/>
        </w:numPr>
        <w:autoSpaceDE w:val="0"/>
        <w:ind w:left="0" w:firstLine="709"/>
        <w:contextualSpacing/>
        <w:jc w:val="both"/>
        <w:rPr>
          <w:szCs w:val="28"/>
        </w:rPr>
      </w:pPr>
      <w:r w:rsidRPr="003C0F92">
        <w:rPr>
          <w:szCs w:val="28"/>
        </w:rPr>
        <w:t>При відкритті першого пленарного засідання сесії та після закриття сесії  виконується Державний гімн України та Гімн територіального громади міста Чернігова. Усі присутні в залі пленарних засідань зобов</w:t>
      </w:r>
      <w:r w:rsidR="00A9234C" w:rsidRPr="003C0F92">
        <w:rPr>
          <w:szCs w:val="28"/>
        </w:rPr>
        <w:t>´</w:t>
      </w:r>
      <w:r w:rsidRPr="003C0F92">
        <w:rPr>
          <w:szCs w:val="28"/>
        </w:rPr>
        <w:t>язані стояти під час виконання Державного гімну України та Гімну територіального громади міста Чернігова.</w:t>
      </w:r>
    </w:p>
    <w:p w:rsidR="006E3860" w:rsidRPr="003C0F92" w:rsidRDefault="006E3860" w:rsidP="006F6B05">
      <w:pPr>
        <w:numPr>
          <w:ilvl w:val="0"/>
          <w:numId w:val="6"/>
        </w:numPr>
        <w:autoSpaceDE w:val="0"/>
        <w:ind w:left="0" w:firstLine="709"/>
        <w:contextualSpacing/>
        <w:jc w:val="both"/>
        <w:rPr>
          <w:b/>
          <w:bCs/>
          <w:szCs w:val="28"/>
        </w:rPr>
      </w:pPr>
      <w:r w:rsidRPr="003C0F92">
        <w:rPr>
          <w:szCs w:val="28"/>
        </w:rPr>
        <w:t>Закриття сесії відбувається після розгляду всіх питань порядку денного, якщо  інше не встановлено рішенням Ради.</w:t>
      </w:r>
    </w:p>
    <w:p w:rsidR="006E3860" w:rsidRPr="003C0F92" w:rsidRDefault="006E3860" w:rsidP="006F6B05">
      <w:pPr>
        <w:autoSpaceDE w:val="0"/>
        <w:ind w:firstLine="709"/>
        <w:contextualSpacing/>
        <w:jc w:val="both"/>
        <w:rPr>
          <w:b/>
          <w:bCs/>
          <w:szCs w:val="28"/>
        </w:rPr>
      </w:pPr>
    </w:p>
    <w:p w:rsidR="006E3860" w:rsidRPr="003C0F92" w:rsidRDefault="006E3860" w:rsidP="006F6B05">
      <w:pPr>
        <w:autoSpaceDE w:val="0"/>
        <w:ind w:firstLine="709"/>
        <w:contextualSpacing/>
        <w:jc w:val="both"/>
        <w:rPr>
          <w:szCs w:val="28"/>
        </w:rPr>
      </w:pPr>
      <w:r w:rsidRPr="003C0F92">
        <w:rPr>
          <w:b/>
          <w:bCs/>
          <w:szCs w:val="28"/>
        </w:rPr>
        <w:t xml:space="preserve">Стаття </w:t>
      </w:r>
      <w:r w:rsidR="003643CC" w:rsidRPr="003C0F92">
        <w:rPr>
          <w:b/>
          <w:bCs/>
          <w:szCs w:val="28"/>
        </w:rPr>
        <w:t>20</w:t>
      </w:r>
      <w:r w:rsidRPr="003C0F92">
        <w:rPr>
          <w:b/>
          <w:bCs/>
          <w:szCs w:val="28"/>
        </w:rPr>
        <w:t xml:space="preserve">. Скликання чергових та позачергових сесій </w:t>
      </w:r>
      <w:r w:rsidR="00744D8E" w:rsidRPr="003C0F92">
        <w:rPr>
          <w:b/>
          <w:bCs/>
          <w:szCs w:val="28"/>
        </w:rPr>
        <w:t>Ради</w:t>
      </w:r>
    </w:p>
    <w:p w:rsidR="00581AEC" w:rsidRPr="003C0F92" w:rsidRDefault="00581AEC" w:rsidP="006F6B05">
      <w:pPr>
        <w:numPr>
          <w:ilvl w:val="0"/>
          <w:numId w:val="46"/>
        </w:numPr>
        <w:shd w:val="clear" w:color="auto" w:fill="FFFFFF"/>
        <w:ind w:left="0" w:firstLine="709"/>
        <w:contextualSpacing/>
        <w:jc w:val="both"/>
        <w:rPr>
          <w:szCs w:val="28"/>
        </w:rPr>
      </w:pPr>
      <w:r w:rsidRPr="003C0F92">
        <w:rPr>
          <w:color w:val="000000"/>
          <w:szCs w:val="28"/>
        </w:rPr>
        <w:lastRenderedPageBreak/>
        <w:t>Сесії Ради скликаються міським головою в міру необхідності, але не менше одного разу на квартал, а з питань відведення земельних ділянок – не рідше ніж один раз на місяць, як правило, у четвертий четвер місяця.</w:t>
      </w:r>
    </w:p>
    <w:p w:rsidR="00581AEC" w:rsidRPr="003C0F92" w:rsidRDefault="00581AEC" w:rsidP="006F6B05">
      <w:pPr>
        <w:numPr>
          <w:ilvl w:val="0"/>
          <w:numId w:val="46"/>
        </w:numPr>
        <w:shd w:val="clear" w:color="auto" w:fill="FFFFFF"/>
        <w:ind w:left="0" w:firstLine="709"/>
        <w:contextualSpacing/>
        <w:jc w:val="both"/>
        <w:rPr>
          <w:szCs w:val="28"/>
        </w:rPr>
      </w:pPr>
      <w:r w:rsidRPr="003C0F92">
        <w:rPr>
          <w:color w:val="000000"/>
          <w:szCs w:val="28"/>
        </w:rPr>
        <w:t xml:space="preserve">Сесія міської </w:t>
      </w:r>
      <w:r w:rsidR="00F66AF3" w:rsidRPr="003C0F92">
        <w:rPr>
          <w:color w:val="000000"/>
          <w:szCs w:val="28"/>
        </w:rPr>
        <w:t>Р</w:t>
      </w:r>
      <w:r w:rsidRPr="003C0F92">
        <w:rPr>
          <w:color w:val="000000"/>
          <w:szCs w:val="28"/>
        </w:rPr>
        <w:t>ади повинна бути також скликана за пропозицією не менш як однієї третини депутатів від загального складу Ради, виконавчого комітету міської ради.</w:t>
      </w:r>
    </w:p>
    <w:p w:rsidR="00581AEC" w:rsidRPr="003C0F92" w:rsidRDefault="00581AEC" w:rsidP="006F6B05">
      <w:pPr>
        <w:numPr>
          <w:ilvl w:val="0"/>
          <w:numId w:val="46"/>
        </w:numPr>
        <w:autoSpaceDE w:val="0"/>
        <w:ind w:left="0" w:firstLine="709"/>
        <w:contextualSpacing/>
        <w:jc w:val="both"/>
        <w:rPr>
          <w:color w:val="000000"/>
          <w:szCs w:val="28"/>
        </w:rPr>
      </w:pPr>
      <w:r w:rsidRPr="003C0F92">
        <w:rPr>
          <w:color w:val="000000"/>
          <w:szCs w:val="28"/>
        </w:rPr>
        <w:t>У разі немотивованої відмови міського голови або неможливості його скликати сесію міської ради, сесія скликається сек</w:t>
      </w:r>
      <w:r w:rsidRPr="003C0F92">
        <w:rPr>
          <w:color w:val="000000"/>
          <w:szCs w:val="28"/>
        </w:rPr>
        <w:softHyphen/>
        <w:t>ретарем ради.</w:t>
      </w:r>
    </w:p>
    <w:p w:rsidR="00581AEC" w:rsidRPr="003C0F92" w:rsidRDefault="00581AEC" w:rsidP="006F6B05">
      <w:pPr>
        <w:numPr>
          <w:ilvl w:val="0"/>
          <w:numId w:val="46"/>
        </w:numPr>
        <w:autoSpaceDE w:val="0"/>
        <w:ind w:left="0" w:firstLine="709"/>
        <w:contextualSpacing/>
        <w:jc w:val="both"/>
        <w:rPr>
          <w:color w:val="000000"/>
          <w:szCs w:val="28"/>
        </w:rPr>
      </w:pPr>
      <w:r w:rsidRPr="003C0F92">
        <w:rPr>
          <w:color w:val="000000"/>
          <w:szCs w:val="28"/>
        </w:rPr>
        <w:t xml:space="preserve">Якщо у двотижневий строк зазначені особи не скликають сесію, сесія також може бути скликана депутатами, які становлять не менш як одну третину складу </w:t>
      </w:r>
      <w:r w:rsidR="00CA6AF9" w:rsidRPr="003C0F92">
        <w:rPr>
          <w:color w:val="000000"/>
          <w:szCs w:val="28"/>
        </w:rPr>
        <w:t>Р</w:t>
      </w:r>
      <w:r w:rsidRPr="003C0F92">
        <w:rPr>
          <w:color w:val="000000"/>
          <w:szCs w:val="28"/>
        </w:rPr>
        <w:t>ади або постійною комісією Ради.</w:t>
      </w:r>
    </w:p>
    <w:p w:rsidR="006E3860" w:rsidRPr="003C0F92" w:rsidRDefault="00CA6AF9" w:rsidP="006F6B05">
      <w:pPr>
        <w:numPr>
          <w:ilvl w:val="0"/>
          <w:numId w:val="46"/>
        </w:numPr>
        <w:autoSpaceDE w:val="0"/>
        <w:ind w:left="0" w:firstLine="709"/>
        <w:contextualSpacing/>
        <w:jc w:val="both"/>
        <w:rPr>
          <w:color w:val="000000"/>
          <w:szCs w:val="28"/>
        </w:rPr>
      </w:pPr>
      <w:r w:rsidRPr="003C0F92">
        <w:rPr>
          <w:color w:val="000000"/>
          <w:szCs w:val="28"/>
        </w:rPr>
        <w:t>П</w:t>
      </w:r>
      <w:r w:rsidR="006E3860" w:rsidRPr="003C0F92">
        <w:rPr>
          <w:color w:val="000000"/>
          <w:szCs w:val="28"/>
        </w:rPr>
        <w:t xml:space="preserve">ропозиції </w:t>
      </w:r>
      <w:r w:rsidRPr="003C0F92">
        <w:rPr>
          <w:color w:val="000000"/>
          <w:szCs w:val="28"/>
        </w:rPr>
        <w:t xml:space="preserve">до порядку денного, що виноситься на </w:t>
      </w:r>
      <w:r w:rsidR="006E3860" w:rsidRPr="003C0F92">
        <w:rPr>
          <w:color w:val="000000"/>
          <w:szCs w:val="28"/>
        </w:rPr>
        <w:t>позачергов</w:t>
      </w:r>
      <w:r w:rsidRPr="003C0F92">
        <w:rPr>
          <w:color w:val="000000"/>
          <w:szCs w:val="28"/>
        </w:rPr>
        <w:t>у</w:t>
      </w:r>
      <w:r w:rsidR="006E3860" w:rsidRPr="003C0F92">
        <w:rPr>
          <w:color w:val="000000"/>
          <w:szCs w:val="28"/>
        </w:rPr>
        <w:t xml:space="preserve"> </w:t>
      </w:r>
      <w:r w:rsidRPr="003C0F92">
        <w:rPr>
          <w:color w:val="000000"/>
          <w:szCs w:val="28"/>
        </w:rPr>
        <w:t xml:space="preserve">сесію </w:t>
      </w:r>
      <w:r w:rsidR="006E3860" w:rsidRPr="003C0F92">
        <w:rPr>
          <w:color w:val="000000"/>
          <w:szCs w:val="28"/>
        </w:rPr>
        <w:t>Ради</w:t>
      </w:r>
      <w:r w:rsidRPr="003C0F92">
        <w:rPr>
          <w:color w:val="000000"/>
          <w:szCs w:val="28"/>
        </w:rPr>
        <w:t xml:space="preserve"> та проекти рішень Ради</w:t>
      </w:r>
      <w:r w:rsidR="006E3860" w:rsidRPr="003C0F92">
        <w:rPr>
          <w:color w:val="000000"/>
          <w:szCs w:val="28"/>
        </w:rPr>
        <w:t>, надсилаються міському голові (</w:t>
      </w:r>
      <w:r w:rsidRPr="003C0F92">
        <w:rPr>
          <w:color w:val="000000"/>
          <w:szCs w:val="28"/>
        </w:rPr>
        <w:t>а в разі відсутності міського голови</w:t>
      </w:r>
      <w:r w:rsidR="00A9234C" w:rsidRPr="003C0F92">
        <w:rPr>
          <w:color w:val="000000"/>
          <w:szCs w:val="28"/>
        </w:rPr>
        <w:t xml:space="preserve"> –</w:t>
      </w:r>
      <w:r w:rsidRPr="003C0F92">
        <w:rPr>
          <w:color w:val="000000"/>
          <w:szCs w:val="28"/>
        </w:rPr>
        <w:t xml:space="preserve"> </w:t>
      </w:r>
      <w:r w:rsidR="006E3860" w:rsidRPr="003C0F92">
        <w:rPr>
          <w:color w:val="000000"/>
          <w:szCs w:val="28"/>
        </w:rPr>
        <w:t>секретарю Ради)</w:t>
      </w:r>
      <w:r w:rsidR="00A9234C" w:rsidRPr="003C0F92">
        <w:rPr>
          <w:color w:val="000000"/>
          <w:szCs w:val="28"/>
        </w:rPr>
        <w:t>.</w:t>
      </w:r>
    </w:p>
    <w:p w:rsidR="006E3860" w:rsidRPr="003C0F92" w:rsidRDefault="006E3860" w:rsidP="006F6B05">
      <w:pPr>
        <w:numPr>
          <w:ilvl w:val="0"/>
          <w:numId w:val="46"/>
        </w:numPr>
        <w:autoSpaceDE w:val="0"/>
        <w:ind w:left="0" w:firstLine="709"/>
        <w:contextualSpacing/>
        <w:jc w:val="both"/>
        <w:rPr>
          <w:szCs w:val="28"/>
        </w:rPr>
      </w:pPr>
      <w:r w:rsidRPr="003C0F92">
        <w:rPr>
          <w:color w:val="000000"/>
          <w:szCs w:val="28"/>
        </w:rPr>
        <w:t xml:space="preserve">Розпорядження про місце і час проведення та порядок денний пленарних засідань </w:t>
      </w:r>
      <w:r w:rsidR="00F66AF3" w:rsidRPr="003C0F92">
        <w:rPr>
          <w:color w:val="000000"/>
          <w:szCs w:val="28"/>
        </w:rPr>
        <w:t xml:space="preserve">чергової сесії </w:t>
      </w:r>
      <w:r w:rsidRPr="003C0F92">
        <w:rPr>
          <w:color w:val="000000"/>
          <w:szCs w:val="28"/>
        </w:rPr>
        <w:t xml:space="preserve">доводиться </w:t>
      </w:r>
      <w:r w:rsidR="00CA6AF9" w:rsidRPr="003C0F92">
        <w:rPr>
          <w:color w:val="000000"/>
          <w:szCs w:val="28"/>
        </w:rPr>
        <w:t>відповідним</w:t>
      </w:r>
      <w:r w:rsidRPr="003C0F92">
        <w:rPr>
          <w:color w:val="000000"/>
          <w:szCs w:val="28"/>
        </w:rPr>
        <w:t xml:space="preserve"> структурним підрозділом Ради до відома  депутатів через оприлюднення розпорядження на офіційному веб-сайті Ради, шляхом надсилання відповідного повідомлення на персональні поштові електронні адреси</w:t>
      </w:r>
      <w:r w:rsidRPr="003C0F92">
        <w:rPr>
          <w:szCs w:val="28"/>
        </w:rPr>
        <w:t xml:space="preserve"> депутатів, та в інший можливий спосіб не пізніше як за 10 днів до </w:t>
      </w:r>
      <w:r w:rsidR="00CA6AF9" w:rsidRPr="003C0F92">
        <w:rPr>
          <w:szCs w:val="28"/>
        </w:rPr>
        <w:t xml:space="preserve">першого пленарного засідання </w:t>
      </w:r>
      <w:r w:rsidRPr="003C0F92">
        <w:rPr>
          <w:szCs w:val="28"/>
        </w:rPr>
        <w:t>сесії</w:t>
      </w:r>
      <w:r w:rsidR="00CA6AF9" w:rsidRPr="003C0F92">
        <w:rPr>
          <w:szCs w:val="28"/>
        </w:rPr>
        <w:t xml:space="preserve"> Ради</w:t>
      </w:r>
      <w:r w:rsidRPr="003C0F92">
        <w:rPr>
          <w:szCs w:val="28"/>
        </w:rPr>
        <w:t>.</w:t>
      </w:r>
    </w:p>
    <w:p w:rsidR="00F66AF3" w:rsidRPr="003C0F92" w:rsidRDefault="00F66AF3" w:rsidP="006F6B05">
      <w:pPr>
        <w:numPr>
          <w:ilvl w:val="0"/>
          <w:numId w:val="46"/>
        </w:numPr>
        <w:autoSpaceDE w:val="0"/>
        <w:ind w:left="0" w:firstLine="709"/>
        <w:contextualSpacing/>
        <w:jc w:val="both"/>
        <w:rPr>
          <w:szCs w:val="28"/>
        </w:rPr>
      </w:pPr>
      <w:r w:rsidRPr="003C0F92">
        <w:rPr>
          <w:szCs w:val="28"/>
        </w:rPr>
        <w:t xml:space="preserve">При скликанні позачергової сесії Ради порядок денний, </w:t>
      </w:r>
      <w:r w:rsidRPr="003C0F92">
        <w:rPr>
          <w:color w:val="000000"/>
          <w:szCs w:val="28"/>
        </w:rPr>
        <w:t>проекти рішень Ради</w:t>
      </w:r>
      <w:r w:rsidRPr="003C0F92">
        <w:rPr>
          <w:szCs w:val="28"/>
        </w:rPr>
        <w:t>,  оприлюднюється невідкладно.</w:t>
      </w:r>
    </w:p>
    <w:p w:rsidR="006E3860" w:rsidRPr="003C0F92" w:rsidRDefault="006E3860" w:rsidP="006F6B05">
      <w:pPr>
        <w:autoSpaceDE w:val="0"/>
        <w:ind w:firstLine="709"/>
        <w:contextualSpacing/>
        <w:jc w:val="both"/>
        <w:rPr>
          <w:szCs w:val="28"/>
        </w:rPr>
      </w:pPr>
    </w:p>
    <w:p w:rsidR="006E3860" w:rsidRPr="003C0F92" w:rsidRDefault="006E3860" w:rsidP="006F6B05">
      <w:pPr>
        <w:autoSpaceDE w:val="0"/>
        <w:ind w:firstLine="709"/>
        <w:contextualSpacing/>
        <w:jc w:val="both"/>
        <w:rPr>
          <w:szCs w:val="28"/>
        </w:rPr>
      </w:pPr>
      <w:r w:rsidRPr="003C0F92">
        <w:rPr>
          <w:b/>
          <w:bCs/>
          <w:szCs w:val="28"/>
        </w:rPr>
        <w:t>Стаття 2</w:t>
      </w:r>
      <w:r w:rsidR="003643CC" w:rsidRPr="003C0F92">
        <w:rPr>
          <w:b/>
          <w:bCs/>
          <w:szCs w:val="28"/>
        </w:rPr>
        <w:t>1</w:t>
      </w:r>
      <w:r w:rsidRPr="003C0F92">
        <w:rPr>
          <w:b/>
          <w:bCs/>
          <w:szCs w:val="28"/>
        </w:rPr>
        <w:t xml:space="preserve">. Порядок денний сесії </w:t>
      </w:r>
      <w:r w:rsidR="00C174FE" w:rsidRPr="003C0F92">
        <w:rPr>
          <w:b/>
          <w:bCs/>
          <w:szCs w:val="28"/>
        </w:rPr>
        <w:t>Ради</w:t>
      </w:r>
    </w:p>
    <w:p w:rsidR="006E3860" w:rsidRPr="003C0F92" w:rsidRDefault="006E3860" w:rsidP="006F6B05">
      <w:pPr>
        <w:numPr>
          <w:ilvl w:val="0"/>
          <w:numId w:val="47"/>
        </w:numPr>
        <w:autoSpaceDE w:val="0"/>
        <w:ind w:left="0" w:firstLine="709"/>
        <w:contextualSpacing/>
        <w:jc w:val="both"/>
        <w:rPr>
          <w:szCs w:val="28"/>
        </w:rPr>
      </w:pPr>
      <w:r w:rsidRPr="003C0F92">
        <w:rPr>
          <w:szCs w:val="28"/>
        </w:rPr>
        <w:t xml:space="preserve">Порядок денний сесії Ради формує голова </w:t>
      </w:r>
      <w:r w:rsidR="00DA276E">
        <w:rPr>
          <w:szCs w:val="28"/>
        </w:rPr>
        <w:t xml:space="preserve">та виносить на обговорення </w:t>
      </w:r>
      <w:r w:rsidR="00581AEC" w:rsidRPr="003C0F92">
        <w:rPr>
          <w:szCs w:val="28"/>
        </w:rPr>
        <w:t>Погоджувальн</w:t>
      </w:r>
      <w:r w:rsidR="00DA276E">
        <w:rPr>
          <w:szCs w:val="28"/>
        </w:rPr>
        <w:t>ій</w:t>
      </w:r>
      <w:r w:rsidR="00581AEC" w:rsidRPr="003C0F92">
        <w:rPr>
          <w:szCs w:val="28"/>
        </w:rPr>
        <w:t xml:space="preserve"> р</w:t>
      </w:r>
      <w:r w:rsidRPr="003C0F92">
        <w:rPr>
          <w:szCs w:val="28"/>
        </w:rPr>
        <w:t>ад</w:t>
      </w:r>
      <w:r w:rsidR="00DA276E">
        <w:rPr>
          <w:szCs w:val="28"/>
        </w:rPr>
        <w:t>і</w:t>
      </w:r>
      <w:r w:rsidRPr="003C0F92">
        <w:rPr>
          <w:szCs w:val="28"/>
        </w:rPr>
        <w:t xml:space="preserve"> відповідно до:</w:t>
      </w:r>
    </w:p>
    <w:p w:rsidR="006E3860" w:rsidRPr="003C0F92" w:rsidRDefault="006E3860" w:rsidP="006F6B05">
      <w:pPr>
        <w:numPr>
          <w:ilvl w:val="1"/>
          <w:numId w:val="47"/>
        </w:numPr>
        <w:autoSpaceDE w:val="0"/>
        <w:ind w:left="0" w:firstLine="709"/>
        <w:contextualSpacing/>
        <w:jc w:val="both"/>
        <w:rPr>
          <w:szCs w:val="28"/>
        </w:rPr>
      </w:pPr>
      <w:r w:rsidRPr="003C0F92">
        <w:rPr>
          <w:szCs w:val="28"/>
        </w:rPr>
        <w:t>затвердженого Радою плану роботи Ради</w:t>
      </w:r>
      <w:r w:rsidR="00A9234C" w:rsidRPr="003C0F92">
        <w:rPr>
          <w:szCs w:val="28"/>
        </w:rPr>
        <w:t>.</w:t>
      </w:r>
    </w:p>
    <w:p w:rsidR="006E3860" w:rsidRPr="003C0F92" w:rsidRDefault="006E3860" w:rsidP="006F6B05">
      <w:pPr>
        <w:numPr>
          <w:ilvl w:val="1"/>
          <w:numId w:val="47"/>
        </w:numPr>
        <w:autoSpaceDE w:val="0"/>
        <w:ind w:left="0" w:firstLine="709"/>
        <w:contextualSpacing/>
        <w:jc w:val="both"/>
        <w:rPr>
          <w:szCs w:val="28"/>
        </w:rPr>
      </w:pPr>
      <w:r w:rsidRPr="003C0F92">
        <w:rPr>
          <w:szCs w:val="28"/>
        </w:rPr>
        <w:t>пропозицій секретаря (голови) Ради</w:t>
      </w:r>
      <w:r w:rsidR="00A9234C" w:rsidRPr="003C0F92">
        <w:rPr>
          <w:szCs w:val="28"/>
        </w:rPr>
        <w:t>.</w:t>
      </w:r>
    </w:p>
    <w:p w:rsidR="006E3860" w:rsidRPr="003C0F92" w:rsidRDefault="006E3860" w:rsidP="006F6B05">
      <w:pPr>
        <w:numPr>
          <w:ilvl w:val="1"/>
          <w:numId w:val="47"/>
        </w:numPr>
        <w:autoSpaceDE w:val="0"/>
        <w:ind w:left="0" w:firstLine="709"/>
        <w:contextualSpacing/>
        <w:jc w:val="both"/>
        <w:rPr>
          <w:szCs w:val="28"/>
        </w:rPr>
      </w:pPr>
      <w:r w:rsidRPr="003C0F92">
        <w:rPr>
          <w:szCs w:val="28"/>
        </w:rPr>
        <w:t>пропозицій депутатських фракцій (груп), постійних комісій, депутатів</w:t>
      </w:r>
      <w:r w:rsidR="00A9234C" w:rsidRPr="003C0F92">
        <w:rPr>
          <w:szCs w:val="28"/>
        </w:rPr>
        <w:t>.</w:t>
      </w:r>
      <w:r w:rsidRPr="003C0F92">
        <w:rPr>
          <w:szCs w:val="28"/>
        </w:rPr>
        <w:t xml:space="preserve"> </w:t>
      </w:r>
    </w:p>
    <w:p w:rsidR="006E3860" w:rsidRPr="003C0F92" w:rsidRDefault="006E3860" w:rsidP="006F6B05">
      <w:pPr>
        <w:numPr>
          <w:ilvl w:val="1"/>
          <w:numId w:val="47"/>
        </w:numPr>
        <w:autoSpaceDE w:val="0"/>
        <w:ind w:left="0" w:firstLine="709"/>
        <w:contextualSpacing/>
        <w:jc w:val="both"/>
        <w:rPr>
          <w:szCs w:val="28"/>
        </w:rPr>
      </w:pPr>
      <w:r w:rsidRPr="003C0F92">
        <w:rPr>
          <w:szCs w:val="28"/>
        </w:rPr>
        <w:t>пропозицій виконавчого комітету</w:t>
      </w:r>
      <w:r w:rsidR="00A9234C" w:rsidRPr="003C0F92">
        <w:rPr>
          <w:szCs w:val="28"/>
        </w:rPr>
        <w:t>.</w:t>
      </w:r>
    </w:p>
    <w:p w:rsidR="006E3860" w:rsidRPr="003C0F92" w:rsidRDefault="006E3860" w:rsidP="006F6B05">
      <w:pPr>
        <w:numPr>
          <w:ilvl w:val="1"/>
          <w:numId w:val="47"/>
        </w:numPr>
        <w:autoSpaceDE w:val="0"/>
        <w:ind w:left="0" w:firstLine="709"/>
        <w:contextualSpacing/>
        <w:jc w:val="both"/>
        <w:rPr>
          <w:szCs w:val="28"/>
        </w:rPr>
      </w:pPr>
      <w:r w:rsidRPr="003C0F92">
        <w:rPr>
          <w:szCs w:val="28"/>
        </w:rPr>
        <w:t>пропозицій, внесених у порядку місцевих ініціатив, громадських слухань, петицій</w:t>
      </w:r>
      <w:r w:rsidR="00A9234C" w:rsidRPr="003C0F92">
        <w:rPr>
          <w:szCs w:val="28"/>
        </w:rPr>
        <w:t>.</w:t>
      </w:r>
    </w:p>
    <w:p w:rsidR="006E3860" w:rsidRPr="003C0F92" w:rsidRDefault="006E3860" w:rsidP="006F6B05">
      <w:pPr>
        <w:numPr>
          <w:ilvl w:val="0"/>
          <w:numId w:val="47"/>
        </w:numPr>
        <w:autoSpaceDE w:val="0"/>
        <w:ind w:left="0" w:firstLine="709"/>
        <w:contextualSpacing/>
        <w:jc w:val="both"/>
        <w:rPr>
          <w:szCs w:val="28"/>
        </w:rPr>
      </w:pPr>
      <w:r w:rsidRPr="003C0F92">
        <w:rPr>
          <w:szCs w:val="28"/>
        </w:rPr>
        <w:t>Не рідше одного разу на квартал до порядку денного обов</w:t>
      </w:r>
      <w:r w:rsidR="00A9234C" w:rsidRPr="003C0F92">
        <w:rPr>
          <w:szCs w:val="28"/>
        </w:rPr>
        <w:t>´</w:t>
      </w:r>
      <w:r w:rsidRPr="003C0F92">
        <w:rPr>
          <w:szCs w:val="28"/>
        </w:rPr>
        <w:t>язково вноситься питання про заслуховування інформації:</w:t>
      </w:r>
    </w:p>
    <w:p w:rsidR="006E3860" w:rsidRPr="003C0F92" w:rsidRDefault="006E3860" w:rsidP="006F6B05">
      <w:pPr>
        <w:numPr>
          <w:ilvl w:val="1"/>
          <w:numId w:val="47"/>
        </w:numPr>
        <w:autoSpaceDE w:val="0"/>
        <w:ind w:left="0" w:firstLine="709"/>
        <w:contextualSpacing/>
        <w:jc w:val="both"/>
        <w:rPr>
          <w:szCs w:val="28"/>
        </w:rPr>
      </w:pPr>
      <w:r w:rsidRPr="003C0F92">
        <w:rPr>
          <w:szCs w:val="28"/>
        </w:rPr>
        <w:t>про роботу виконавчого комітет</w:t>
      </w:r>
      <w:r w:rsidR="00091EC7" w:rsidRPr="003C0F92">
        <w:rPr>
          <w:szCs w:val="28"/>
        </w:rPr>
        <w:t>у</w:t>
      </w:r>
      <w:r w:rsidRPr="003C0F92">
        <w:rPr>
          <w:szCs w:val="28"/>
        </w:rPr>
        <w:t xml:space="preserve"> в обсязі та відповідно до питань, що визначається у регламенті виконавчого комітету Ради</w:t>
      </w:r>
      <w:r w:rsidR="00A9234C" w:rsidRPr="003C0F92">
        <w:rPr>
          <w:szCs w:val="28"/>
        </w:rPr>
        <w:t>.</w:t>
      </w:r>
    </w:p>
    <w:p w:rsidR="00091EC7" w:rsidRPr="003C0F92" w:rsidRDefault="00091EC7" w:rsidP="006F6B05">
      <w:pPr>
        <w:numPr>
          <w:ilvl w:val="1"/>
          <w:numId w:val="47"/>
        </w:numPr>
        <w:autoSpaceDE w:val="0"/>
        <w:ind w:left="0" w:firstLine="709"/>
        <w:contextualSpacing/>
        <w:jc w:val="both"/>
        <w:rPr>
          <w:szCs w:val="28"/>
        </w:rPr>
      </w:pPr>
      <w:r w:rsidRPr="003C0F92">
        <w:rPr>
          <w:szCs w:val="28"/>
        </w:rPr>
        <w:t>про виконання бюджету та рух коштів у позабюджетних фондах</w:t>
      </w:r>
      <w:r w:rsidR="00A9234C" w:rsidRPr="003C0F92">
        <w:rPr>
          <w:szCs w:val="28"/>
        </w:rPr>
        <w:t>.</w:t>
      </w:r>
    </w:p>
    <w:p w:rsidR="006E3860" w:rsidRPr="003C0F92" w:rsidRDefault="006E3860" w:rsidP="006F6B05">
      <w:pPr>
        <w:numPr>
          <w:ilvl w:val="0"/>
          <w:numId w:val="47"/>
        </w:numPr>
        <w:autoSpaceDE w:val="0"/>
        <w:ind w:left="0" w:firstLine="709"/>
        <w:contextualSpacing/>
        <w:jc w:val="both"/>
        <w:rPr>
          <w:szCs w:val="28"/>
        </w:rPr>
      </w:pPr>
      <w:r w:rsidRPr="003C0F92">
        <w:rPr>
          <w:szCs w:val="28"/>
        </w:rPr>
        <w:t>Не рідше одного разу на рік вносяться питання про роботу постійних комісії та про виконання рішень і доручень Ради, контроль виконання яких покладено на постійні комісії Ради</w:t>
      </w:r>
      <w:r w:rsidR="00A9234C" w:rsidRPr="003C0F92">
        <w:rPr>
          <w:szCs w:val="28"/>
        </w:rPr>
        <w:t>.</w:t>
      </w:r>
    </w:p>
    <w:p w:rsidR="00091EC7" w:rsidRPr="003C0F92" w:rsidRDefault="006E3860" w:rsidP="006F6B05">
      <w:pPr>
        <w:numPr>
          <w:ilvl w:val="0"/>
          <w:numId w:val="47"/>
        </w:numPr>
        <w:autoSpaceDE w:val="0"/>
        <w:ind w:left="0" w:firstLine="709"/>
        <w:contextualSpacing/>
        <w:jc w:val="both"/>
        <w:rPr>
          <w:szCs w:val="28"/>
        </w:rPr>
      </w:pPr>
      <w:r w:rsidRPr="003C0F92">
        <w:rPr>
          <w:szCs w:val="28"/>
        </w:rPr>
        <w:t>Не рідше одного разу  на півріччя вносяться питання про роботу  тимчасових контрольних комісій</w:t>
      </w:r>
      <w:r w:rsidR="00A9234C" w:rsidRPr="003C0F92">
        <w:rPr>
          <w:szCs w:val="28"/>
        </w:rPr>
        <w:t>.</w:t>
      </w:r>
    </w:p>
    <w:p w:rsidR="00EB0B12" w:rsidRPr="003C0F92" w:rsidRDefault="006E3860" w:rsidP="006F6B05">
      <w:pPr>
        <w:numPr>
          <w:ilvl w:val="0"/>
          <w:numId w:val="47"/>
        </w:numPr>
        <w:autoSpaceDE w:val="0"/>
        <w:ind w:left="0" w:firstLine="709"/>
        <w:contextualSpacing/>
        <w:jc w:val="both"/>
        <w:rPr>
          <w:szCs w:val="28"/>
        </w:rPr>
      </w:pPr>
      <w:r w:rsidRPr="003C0F92">
        <w:rPr>
          <w:szCs w:val="28"/>
        </w:rPr>
        <w:t xml:space="preserve">Пропозиція щодо кожного питання, яке пропонується включити до проекту порядку денного сесії, подається з проектом рішення, яке пропонується </w:t>
      </w:r>
      <w:r w:rsidRPr="003C0F92">
        <w:rPr>
          <w:szCs w:val="28"/>
        </w:rPr>
        <w:lastRenderedPageBreak/>
        <w:t xml:space="preserve">прийняти за цією пропозицією, підготовленим згідно з вимогами </w:t>
      </w:r>
      <w:proofErr w:type="spellStart"/>
      <w:r w:rsidR="00EB0B12" w:rsidRPr="003C0F92">
        <w:rPr>
          <w:szCs w:val="28"/>
        </w:rPr>
        <w:t>статт</w:t>
      </w:r>
      <w:r w:rsidR="00674A52" w:rsidRPr="003C0F92">
        <w:rPr>
          <w:szCs w:val="28"/>
        </w:rPr>
        <w:t>ей</w:t>
      </w:r>
      <w:proofErr w:type="spellEnd"/>
      <w:r w:rsidR="00EB0B12" w:rsidRPr="003C0F92">
        <w:rPr>
          <w:szCs w:val="28"/>
        </w:rPr>
        <w:t xml:space="preserve"> 21</w:t>
      </w:r>
      <w:r w:rsidR="00A9234C" w:rsidRPr="003C0F92">
        <w:rPr>
          <w:szCs w:val="28"/>
        </w:rPr>
        <w:t xml:space="preserve"> –</w:t>
      </w:r>
      <w:r w:rsidR="00EB0B12" w:rsidRPr="003C0F92">
        <w:rPr>
          <w:szCs w:val="28"/>
        </w:rPr>
        <w:t xml:space="preserve"> 2</w:t>
      </w:r>
      <w:r w:rsidR="00674A52" w:rsidRPr="003C0F92">
        <w:rPr>
          <w:szCs w:val="28"/>
        </w:rPr>
        <w:t>3</w:t>
      </w:r>
      <w:r w:rsidR="00EB0B12" w:rsidRPr="003C0F92">
        <w:rPr>
          <w:szCs w:val="28"/>
        </w:rPr>
        <w:t xml:space="preserve"> </w:t>
      </w:r>
      <w:r w:rsidRPr="003C0F92">
        <w:rPr>
          <w:szCs w:val="28"/>
        </w:rPr>
        <w:t xml:space="preserve">цього Регламенту. </w:t>
      </w:r>
    </w:p>
    <w:p w:rsidR="006E3860" w:rsidRPr="003C0F92" w:rsidRDefault="006E3860" w:rsidP="006F6B05">
      <w:pPr>
        <w:numPr>
          <w:ilvl w:val="0"/>
          <w:numId w:val="47"/>
        </w:numPr>
        <w:autoSpaceDE w:val="0"/>
        <w:ind w:left="0" w:firstLine="709"/>
        <w:contextualSpacing/>
        <w:jc w:val="both"/>
        <w:rPr>
          <w:szCs w:val="28"/>
        </w:rPr>
      </w:pPr>
      <w:r w:rsidRPr="003C0F92">
        <w:rPr>
          <w:szCs w:val="28"/>
        </w:rPr>
        <w:t>Проекти рішень</w:t>
      </w:r>
      <w:r w:rsidR="00E61ECF" w:rsidRPr="003C0F92">
        <w:rPr>
          <w:szCs w:val="28"/>
        </w:rPr>
        <w:t xml:space="preserve"> </w:t>
      </w:r>
      <w:r w:rsidRPr="003C0F92">
        <w:rPr>
          <w:szCs w:val="28"/>
        </w:rPr>
        <w:t>проходять попереднє обговорення  постійними комісіями</w:t>
      </w:r>
      <w:r w:rsidR="00E61ECF" w:rsidRPr="003C0F92">
        <w:rPr>
          <w:szCs w:val="28"/>
        </w:rPr>
        <w:t xml:space="preserve"> Ради</w:t>
      </w:r>
      <w:r w:rsidRPr="003C0F92">
        <w:rPr>
          <w:szCs w:val="28"/>
        </w:rPr>
        <w:t xml:space="preserve">, </w:t>
      </w:r>
      <w:r w:rsidR="00E61ECF" w:rsidRPr="003C0F92">
        <w:rPr>
          <w:szCs w:val="28"/>
        </w:rPr>
        <w:t xml:space="preserve">а також можуть обговорюватись депутатами, громадськістю, іншими </w:t>
      </w:r>
      <w:r w:rsidRPr="003C0F92">
        <w:rPr>
          <w:szCs w:val="28"/>
        </w:rPr>
        <w:t xml:space="preserve">зацікавленими </w:t>
      </w:r>
      <w:r w:rsidR="00E61ECF" w:rsidRPr="003C0F92">
        <w:rPr>
          <w:szCs w:val="28"/>
        </w:rPr>
        <w:t>особами, в тому числі за наявності технічної можливості</w:t>
      </w:r>
      <w:r w:rsidR="00A9234C" w:rsidRPr="003C0F92">
        <w:rPr>
          <w:szCs w:val="28"/>
        </w:rPr>
        <w:t xml:space="preserve"> –</w:t>
      </w:r>
      <w:r w:rsidR="00E61ECF" w:rsidRPr="003C0F92">
        <w:rPr>
          <w:szCs w:val="28"/>
        </w:rPr>
        <w:t xml:space="preserve"> </w:t>
      </w:r>
      <w:r w:rsidRPr="003C0F92">
        <w:rPr>
          <w:szCs w:val="28"/>
        </w:rPr>
        <w:t>на офіційному веб-сайті Ради.</w:t>
      </w:r>
    </w:p>
    <w:p w:rsidR="006E3860" w:rsidRPr="003C0F92" w:rsidRDefault="006E3860" w:rsidP="006F6B05">
      <w:pPr>
        <w:autoSpaceDE w:val="0"/>
        <w:ind w:firstLine="709"/>
        <w:contextualSpacing/>
        <w:jc w:val="both"/>
        <w:rPr>
          <w:szCs w:val="28"/>
        </w:rPr>
      </w:pPr>
    </w:p>
    <w:p w:rsidR="006E3860" w:rsidRPr="003C0F92" w:rsidRDefault="006E3860" w:rsidP="006F6B05">
      <w:pPr>
        <w:ind w:firstLine="709"/>
        <w:contextualSpacing/>
        <w:jc w:val="both"/>
        <w:rPr>
          <w:szCs w:val="28"/>
        </w:rPr>
      </w:pPr>
      <w:r w:rsidRPr="003C0F92">
        <w:rPr>
          <w:b/>
          <w:szCs w:val="28"/>
        </w:rPr>
        <w:t xml:space="preserve">Стаття </w:t>
      </w:r>
      <w:r w:rsidR="003643CC" w:rsidRPr="003C0F92">
        <w:rPr>
          <w:b/>
          <w:szCs w:val="28"/>
        </w:rPr>
        <w:t>22</w:t>
      </w:r>
      <w:r w:rsidRPr="003C0F92">
        <w:rPr>
          <w:b/>
          <w:szCs w:val="28"/>
        </w:rPr>
        <w:t>.</w:t>
      </w:r>
      <w:r w:rsidRPr="003C0F92">
        <w:rPr>
          <w:szCs w:val="28"/>
        </w:rPr>
        <w:t xml:space="preserve"> </w:t>
      </w:r>
      <w:r w:rsidRPr="003C0F92">
        <w:rPr>
          <w:b/>
          <w:szCs w:val="28"/>
        </w:rPr>
        <w:t>Суб'єкти права внесення пропозицій щодо питань на розгляд Ради.</w:t>
      </w:r>
    </w:p>
    <w:p w:rsidR="006E3860" w:rsidRPr="008733DF" w:rsidRDefault="006E3860" w:rsidP="006F6B05">
      <w:pPr>
        <w:pStyle w:val="af6"/>
        <w:numPr>
          <w:ilvl w:val="3"/>
          <w:numId w:val="32"/>
        </w:numPr>
        <w:spacing w:after="0" w:line="240" w:lineRule="auto"/>
        <w:ind w:left="0" w:firstLine="709"/>
        <w:contextualSpacing/>
        <w:jc w:val="both"/>
        <w:rPr>
          <w:rFonts w:ascii="Times New Roman" w:hAnsi="Times New Roman"/>
          <w:sz w:val="28"/>
          <w:szCs w:val="28"/>
        </w:rPr>
      </w:pPr>
      <w:r w:rsidRPr="003C0F92">
        <w:rPr>
          <w:rFonts w:ascii="Times New Roman" w:hAnsi="Times New Roman"/>
          <w:sz w:val="28"/>
          <w:szCs w:val="28"/>
          <w:lang w:val="uk-UA"/>
        </w:rPr>
        <w:t xml:space="preserve">Пропозиції </w:t>
      </w:r>
      <w:r w:rsidR="00A96FCA">
        <w:rPr>
          <w:rFonts w:ascii="Times New Roman" w:hAnsi="Times New Roman"/>
          <w:sz w:val="28"/>
          <w:szCs w:val="28"/>
          <w:lang w:val="uk-UA"/>
        </w:rPr>
        <w:t>щодо питань на розгляд Ради</w:t>
      </w:r>
      <w:r w:rsidRPr="003C0F92">
        <w:rPr>
          <w:rFonts w:ascii="Times New Roman" w:hAnsi="Times New Roman"/>
          <w:sz w:val="28"/>
          <w:szCs w:val="28"/>
          <w:lang w:val="uk-UA"/>
        </w:rPr>
        <w:t xml:space="preserve"> можуть вносити </w:t>
      </w:r>
      <w:r w:rsidRPr="003C0F92">
        <w:rPr>
          <w:rFonts w:ascii="Times New Roman" w:hAnsi="Times New Roman"/>
          <w:color w:val="000000"/>
          <w:sz w:val="28"/>
          <w:szCs w:val="28"/>
          <w:lang w:val="uk-UA"/>
        </w:rPr>
        <w:t xml:space="preserve"> голова, постійні комісії, депутати, виконавчий комітет Ради.</w:t>
      </w:r>
      <w:r w:rsidRPr="003C0F92">
        <w:rPr>
          <w:rFonts w:ascii="Times New Roman" w:hAnsi="Times New Roman"/>
          <w:sz w:val="28"/>
          <w:szCs w:val="28"/>
          <w:lang w:val="uk-UA"/>
        </w:rPr>
        <w:t xml:space="preserve"> Пропоз</w:t>
      </w:r>
      <w:r w:rsidR="00A96FCA">
        <w:rPr>
          <w:rFonts w:ascii="Times New Roman" w:hAnsi="Times New Roman"/>
          <w:sz w:val="28"/>
          <w:szCs w:val="28"/>
          <w:lang w:val="uk-UA"/>
        </w:rPr>
        <w:t>иції щодо питань на розгляд Ради</w:t>
      </w:r>
      <w:r w:rsidRPr="003C0F92">
        <w:rPr>
          <w:rFonts w:ascii="Times New Roman" w:hAnsi="Times New Roman"/>
          <w:sz w:val="28"/>
          <w:szCs w:val="28"/>
          <w:lang w:val="uk-UA"/>
        </w:rPr>
        <w:t xml:space="preserve"> можуть також вноситись загальними зборами громадян, у порядку місцевої ініціативи,</w:t>
      </w:r>
      <w:r w:rsidR="00E61ECF" w:rsidRPr="003C0F92">
        <w:rPr>
          <w:rFonts w:ascii="Times New Roman" w:hAnsi="Times New Roman"/>
          <w:sz w:val="28"/>
          <w:szCs w:val="28"/>
          <w:lang w:val="uk-UA"/>
        </w:rPr>
        <w:t xml:space="preserve"> громадськими слуханнями,</w:t>
      </w:r>
      <w:r w:rsidRPr="003C0F92">
        <w:rPr>
          <w:rFonts w:ascii="Times New Roman" w:hAnsi="Times New Roman"/>
          <w:sz w:val="28"/>
          <w:szCs w:val="28"/>
          <w:lang w:val="uk-UA"/>
        </w:rPr>
        <w:t xml:space="preserve"> а також електронної петиції відповідно до чинного законодавства, Статуту громади та рішень Ради</w:t>
      </w:r>
      <w:r w:rsidR="00A9234C" w:rsidRPr="003C0F92">
        <w:rPr>
          <w:rFonts w:ascii="Times New Roman" w:hAnsi="Times New Roman"/>
          <w:sz w:val="28"/>
          <w:szCs w:val="28"/>
          <w:lang w:val="uk-UA"/>
        </w:rPr>
        <w:t>.</w:t>
      </w:r>
    </w:p>
    <w:p w:rsidR="00674A52" w:rsidRPr="008733DF" w:rsidRDefault="00744768" w:rsidP="006F6B05">
      <w:pPr>
        <w:pStyle w:val="af6"/>
        <w:numPr>
          <w:ilvl w:val="3"/>
          <w:numId w:val="32"/>
        </w:numPr>
        <w:spacing w:after="0" w:line="240" w:lineRule="auto"/>
        <w:ind w:left="0" w:firstLine="709"/>
        <w:contextualSpacing/>
        <w:jc w:val="both"/>
        <w:rPr>
          <w:rFonts w:ascii="Times New Roman" w:hAnsi="Times New Roman"/>
          <w:sz w:val="28"/>
          <w:szCs w:val="28"/>
        </w:rPr>
      </w:pPr>
      <w:r w:rsidRPr="003C0F92">
        <w:rPr>
          <w:rFonts w:ascii="Times New Roman" w:hAnsi="Times New Roman"/>
          <w:sz w:val="28"/>
          <w:szCs w:val="28"/>
          <w:lang w:val="uk-UA"/>
        </w:rPr>
        <w:t xml:space="preserve">Суб'єкт права внесення пропозицій </w:t>
      </w:r>
      <w:r w:rsidR="006E3860" w:rsidRPr="003C0F92">
        <w:rPr>
          <w:rFonts w:ascii="Times New Roman" w:hAnsi="Times New Roman"/>
          <w:sz w:val="28"/>
          <w:szCs w:val="28"/>
          <w:lang w:val="uk-UA"/>
        </w:rPr>
        <w:t xml:space="preserve">є автором проекту рішення. </w:t>
      </w:r>
      <w:r w:rsidRPr="003C0F92">
        <w:rPr>
          <w:rFonts w:ascii="Times New Roman" w:hAnsi="Times New Roman"/>
          <w:sz w:val="28"/>
          <w:szCs w:val="28"/>
          <w:lang w:val="uk-UA"/>
        </w:rPr>
        <w:t xml:space="preserve">Суб´єкт права внесення пропозицій </w:t>
      </w:r>
      <w:r w:rsidR="006E3860" w:rsidRPr="003C0F92">
        <w:rPr>
          <w:rFonts w:ascii="Times New Roman" w:hAnsi="Times New Roman"/>
          <w:sz w:val="28"/>
          <w:szCs w:val="28"/>
          <w:lang w:val="uk-UA"/>
        </w:rPr>
        <w:t>має право на визначення (заміну) доповідача (доповідати самостійно, або доручити на власний розсуд це будь-який іншій особі).</w:t>
      </w:r>
      <w:r w:rsidR="00674A52" w:rsidRPr="003C0F92">
        <w:rPr>
          <w:rFonts w:ascii="Times New Roman" w:hAnsi="Times New Roman"/>
          <w:sz w:val="28"/>
          <w:szCs w:val="28"/>
          <w:lang w:val="uk-UA"/>
        </w:rPr>
        <w:t xml:space="preserve"> </w:t>
      </w:r>
    </w:p>
    <w:p w:rsidR="006E3860" w:rsidRPr="008733DF" w:rsidRDefault="00674A52" w:rsidP="006F6B05">
      <w:pPr>
        <w:pStyle w:val="af6"/>
        <w:numPr>
          <w:ilvl w:val="3"/>
          <w:numId w:val="32"/>
        </w:numPr>
        <w:spacing w:after="0" w:line="240" w:lineRule="auto"/>
        <w:ind w:left="0" w:firstLine="709"/>
        <w:contextualSpacing/>
        <w:jc w:val="both"/>
        <w:rPr>
          <w:rFonts w:ascii="Times New Roman" w:hAnsi="Times New Roman"/>
          <w:sz w:val="28"/>
          <w:szCs w:val="28"/>
        </w:rPr>
      </w:pPr>
      <w:r w:rsidRPr="003C0F92">
        <w:rPr>
          <w:rFonts w:ascii="Times New Roman" w:hAnsi="Times New Roman"/>
          <w:sz w:val="28"/>
          <w:szCs w:val="28"/>
          <w:lang w:val="uk-UA"/>
        </w:rPr>
        <w:t>П</w:t>
      </w:r>
      <w:r w:rsidR="006E3860" w:rsidRPr="003C0F92">
        <w:rPr>
          <w:rFonts w:ascii="Times New Roman" w:hAnsi="Times New Roman"/>
          <w:sz w:val="28"/>
          <w:szCs w:val="28"/>
          <w:lang w:val="uk-UA"/>
        </w:rPr>
        <w:t xml:space="preserve">ідставою для розгляду питання в Раді, залежно від  </w:t>
      </w:r>
      <w:r w:rsidR="00744768" w:rsidRPr="003C0F92">
        <w:rPr>
          <w:rFonts w:ascii="Times New Roman" w:hAnsi="Times New Roman"/>
          <w:sz w:val="28"/>
          <w:szCs w:val="28"/>
          <w:lang w:val="uk-UA"/>
        </w:rPr>
        <w:t>суб´єкта права внесення пропозицій</w:t>
      </w:r>
      <w:r w:rsidR="006E3860" w:rsidRPr="003C0F92">
        <w:rPr>
          <w:rFonts w:ascii="Times New Roman" w:hAnsi="Times New Roman"/>
          <w:sz w:val="28"/>
          <w:szCs w:val="28"/>
          <w:lang w:val="uk-UA"/>
        </w:rPr>
        <w:t>, є:</w:t>
      </w:r>
    </w:p>
    <w:p w:rsidR="006E3860" w:rsidRPr="008733DF" w:rsidRDefault="006E3860" w:rsidP="006F6B05">
      <w:pPr>
        <w:pStyle w:val="af6"/>
        <w:numPr>
          <w:ilvl w:val="1"/>
          <w:numId w:val="24"/>
        </w:numPr>
        <w:spacing w:after="0" w:line="240" w:lineRule="auto"/>
        <w:ind w:left="0" w:firstLine="709"/>
        <w:contextualSpacing/>
        <w:jc w:val="both"/>
        <w:rPr>
          <w:rFonts w:ascii="Times New Roman" w:hAnsi="Times New Roman"/>
          <w:sz w:val="28"/>
          <w:szCs w:val="28"/>
        </w:rPr>
      </w:pPr>
      <w:r w:rsidRPr="003C0F92">
        <w:rPr>
          <w:rFonts w:ascii="Times New Roman" w:hAnsi="Times New Roman"/>
          <w:sz w:val="28"/>
          <w:szCs w:val="28"/>
          <w:lang w:val="uk-UA"/>
        </w:rPr>
        <w:t xml:space="preserve">резолюція </w:t>
      </w:r>
      <w:r w:rsidR="00EB0B12" w:rsidRPr="003C0F92">
        <w:rPr>
          <w:rFonts w:ascii="Times New Roman" w:hAnsi="Times New Roman"/>
          <w:sz w:val="28"/>
          <w:szCs w:val="28"/>
          <w:lang w:val="uk-UA"/>
        </w:rPr>
        <w:t xml:space="preserve">міського </w:t>
      </w:r>
      <w:r w:rsidRPr="003C0F92">
        <w:rPr>
          <w:rFonts w:ascii="Times New Roman" w:hAnsi="Times New Roman"/>
          <w:sz w:val="28"/>
          <w:szCs w:val="28"/>
          <w:lang w:val="uk-UA"/>
        </w:rPr>
        <w:t>голови</w:t>
      </w:r>
      <w:r w:rsidR="00A9234C" w:rsidRPr="003C0F92">
        <w:rPr>
          <w:rFonts w:ascii="Times New Roman" w:hAnsi="Times New Roman"/>
          <w:sz w:val="28"/>
          <w:szCs w:val="28"/>
          <w:lang w:val="uk-UA"/>
        </w:rPr>
        <w:t>.</w:t>
      </w:r>
    </w:p>
    <w:p w:rsidR="006E3860" w:rsidRPr="008733DF" w:rsidRDefault="006E3860" w:rsidP="006F6B05">
      <w:pPr>
        <w:pStyle w:val="af6"/>
        <w:numPr>
          <w:ilvl w:val="1"/>
          <w:numId w:val="24"/>
        </w:numPr>
        <w:spacing w:after="0" w:line="240" w:lineRule="auto"/>
        <w:ind w:left="0" w:firstLine="709"/>
        <w:contextualSpacing/>
        <w:jc w:val="both"/>
        <w:rPr>
          <w:rFonts w:ascii="Times New Roman" w:hAnsi="Times New Roman"/>
          <w:sz w:val="28"/>
          <w:szCs w:val="28"/>
        </w:rPr>
      </w:pPr>
      <w:r w:rsidRPr="003C0F92">
        <w:rPr>
          <w:rFonts w:ascii="Times New Roman" w:hAnsi="Times New Roman"/>
          <w:sz w:val="28"/>
          <w:szCs w:val="28"/>
          <w:lang w:val="uk-UA"/>
        </w:rPr>
        <w:t>звернення постійної комісії до голови з наданням витягу з протоколу її засідання, на якому прийнято рішення щодо внесення питання на розгляд   Ради</w:t>
      </w:r>
      <w:r w:rsidR="00A9234C" w:rsidRPr="003C0F92">
        <w:rPr>
          <w:rFonts w:ascii="Times New Roman" w:hAnsi="Times New Roman"/>
          <w:sz w:val="28"/>
          <w:szCs w:val="28"/>
          <w:lang w:val="uk-UA"/>
        </w:rPr>
        <w:t>.</w:t>
      </w:r>
    </w:p>
    <w:p w:rsidR="006E3860" w:rsidRPr="008733DF" w:rsidRDefault="006E3860" w:rsidP="006F6B05">
      <w:pPr>
        <w:pStyle w:val="af6"/>
        <w:numPr>
          <w:ilvl w:val="1"/>
          <w:numId w:val="24"/>
        </w:numPr>
        <w:spacing w:after="0" w:line="240" w:lineRule="auto"/>
        <w:ind w:left="0" w:firstLine="709"/>
        <w:contextualSpacing/>
        <w:jc w:val="both"/>
        <w:rPr>
          <w:rFonts w:ascii="Times New Roman" w:hAnsi="Times New Roman"/>
          <w:sz w:val="28"/>
          <w:szCs w:val="28"/>
        </w:rPr>
      </w:pPr>
      <w:r w:rsidRPr="003C0F92">
        <w:rPr>
          <w:rFonts w:ascii="Times New Roman" w:hAnsi="Times New Roman"/>
          <w:sz w:val="28"/>
          <w:szCs w:val="28"/>
          <w:lang w:val="uk-UA"/>
        </w:rPr>
        <w:t>письмове звернення депутата (депутатів)</w:t>
      </w:r>
      <w:r w:rsidR="00A9234C" w:rsidRPr="003C0F92">
        <w:rPr>
          <w:rFonts w:ascii="Times New Roman" w:hAnsi="Times New Roman"/>
          <w:sz w:val="28"/>
          <w:szCs w:val="28"/>
          <w:lang w:val="uk-UA"/>
        </w:rPr>
        <w:t>.</w:t>
      </w:r>
    </w:p>
    <w:p w:rsidR="006E3860" w:rsidRPr="008733DF" w:rsidRDefault="006E3860" w:rsidP="006F6B05">
      <w:pPr>
        <w:pStyle w:val="af6"/>
        <w:numPr>
          <w:ilvl w:val="1"/>
          <w:numId w:val="24"/>
        </w:numPr>
        <w:spacing w:after="0" w:line="240" w:lineRule="auto"/>
        <w:ind w:left="0" w:firstLine="709"/>
        <w:contextualSpacing/>
        <w:jc w:val="both"/>
        <w:rPr>
          <w:rFonts w:ascii="Times New Roman" w:hAnsi="Times New Roman"/>
          <w:sz w:val="28"/>
          <w:szCs w:val="28"/>
        </w:rPr>
      </w:pPr>
      <w:r w:rsidRPr="003C0F92">
        <w:rPr>
          <w:rFonts w:ascii="Times New Roman" w:hAnsi="Times New Roman"/>
          <w:sz w:val="28"/>
          <w:szCs w:val="28"/>
          <w:lang w:val="uk-UA"/>
        </w:rPr>
        <w:t>письмове звернення депутатської групи, фракції до голови, підписане її керівниками</w:t>
      </w:r>
      <w:r w:rsidR="00A9234C" w:rsidRPr="003C0F92">
        <w:rPr>
          <w:rFonts w:ascii="Times New Roman" w:hAnsi="Times New Roman"/>
          <w:sz w:val="28"/>
          <w:szCs w:val="28"/>
          <w:lang w:val="uk-UA"/>
        </w:rPr>
        <w:t>.</w:t>
      </w:r>
    </w:p>
    <w:p w:rsidR="006E3860" w:rsidRPr="008733DF" w:rsidRDefault="006E3860" w:rsidP="006F6B05">
      <w:pPr>
        <w:pStyle w:val="af6"/>
        <w:numPr>
          <w:ilvl w:val="1"/>
          <w:numId w:val="24"/>
        </w:numPr>
        <w:spacing w:after="0" w:line="240" w:lineRule="auto"/>
        <w:ind w:left="0" w:firstLine="709"/>
        <w:contextualSpacing/>
        <w:jc w:val="both"/>
        <w:rPr>
          <w:rFonts w:ascii="Times New Roman" w:hAnsi="Times New Roman"/>
          <w:sz w:val="28"/>
          <w:szCs w:val="28"/>
        </w:rPr>
      </w:pPr>
      <w:r w:rsidRPr="003C0F92">
        <w:rPr>
          <w:rFonts w:ascii="Times New Roman" w:hAnsi="Times New Roman"/>
          <w:sz w:val="28"/>
          <w:szCs w:val="28"/>
          <w:lang w:val="uk-UA"/>
        </w:rPr>
        <w:t>рішення виконавчого комітету Ради про внесення питання на розгляд   Ради</w:t>
      </w:r>
      <w:r w:rsidR="00A9234C" w:rsidRPr="003C0F92">
        <w:rPr>
          <w:rFonts w:ascii="Times New Roman" w:hAnsi="Times New Roman"/>
          <w:sz w:val="28"/>
          <w:szCs w:val="28"/>
          <w:lang w:val="uk-UA"/>
        </w:rPr>
        <w:t>.</w:t>
      </w:r>
    </w:p>
    <w:p w:rsidR="006E3860" w:rsidRPr="008733DF" w:rsidRDefault="00067F3B" w:rsidP="006F6B05">
      <w:pPr>
        <w:pStyle w:val="af6"/>
        <w:numPr>
          <w:ilvl w:val="1"/>
          <w:numId w:val="24"/>
        </w:numPr>
        <w:spacing w:after="0" w:line="240" w:lineRule="auto"/>
        <w:ind w:left="0" w:firstLine="709"/>
        <w:contextualSpacing/>
        <w:jc w:val="both"/>
        <w:rPr>
          <w:rFonts w:ascii="Times New Roman" w:hAnsi="Times New Roman"/>
          <w:sz w:val="28"/>
          <w:szCs w:val="28"/>
        </w:rPr>
      </w:pPr>
      <w:r w:rsidRPr="003C0F92">
        <w:rPr>
          <w:rFonts w:ascii="Times New Roman" w:hAnsi="Times New Roman"/>
          <w:sz w:val="28"/>
          <w:szCs w:val="28"/>
          <w:lang w:val="uk-UA"/>
        </w:rPr>
        <w:t xml:space="preserve">рішення </w:t>
      </w:r>
      <w:r w:rsidR="006E3860" w:rsidRPr="003C0F92">
        <w:rPr>
          <w:rFonts w:ascii="Times New Roman" w:hAnsi="Times New Roman"/>
          <w:sz w:val="28"/>
          <w:szCs w:val="28"/>
          <w:lang w:val="uk-UA"/>
        </w:rPr>
        <w:t>загальних зборів громадян</w:t>
      </w:r>
      <w:r w:rsidRPr="003C0F92">
        <w:rPr>
          <w:rFonts w:ascii="Times New Roman" w:hAnsi="Times New Roman"/>
          <w:sz w:val="28"/>
          <w:szCs w:val="28"/>
          <w:lang w:val="uk-UA"/>
        </w:rPr>
        <w:t>, проведених відповідно до вимог Статуту територіальної громади</w:t>
      </w:r>
      <w:r w:rsidR="00A9234C" w:rsidRPr="003C0F92">
        <w:rPr>
          <w:rFonts w:ascii="Times New Roman" w:hAnsi="Times New Roman"/>
          <w:sz w:val="28"/>
          <w:szCs w:val="28"/>
          <w:lang w:val="uk-UA"/>
        </w:rPr>
        <w:t>.</w:t>
      </w:r>
    </w:p>
    <w:p w:rsidR="006E3860" w:rsidRPr="008733DF" w:rsidRDefault="006E3860" w:rsidP="006F6B05">
      <w:pPr>
        <w:pStyle w:val="af6"/>
        <w:numPr>
          <w:ilvl w:val="1"/>
          <w:numId w:val="24"/>
        </w:numPr>
        <w:spacing w:after="0" w:line="240" w:lineRule="auto"/>
        <w:ind w:left="0" w:firstLine="709"/>
        <w:contextualSpacing/>
        <w:jc w:val="both"/>
        <w:rPr>
          <w:rFonts w:ascii="Times New Roman" w:hAnsi="Times New Roman"/>
          <w:sz w:val="28"/>
          <w:szCs w:val="28"/>
        </w:rPr>
      </w:pPr>
      <w:r w:rsidRPr="003C0F92">
        <w:rPr>
          <w:rFonts w:ascii="Times New Roman" w:hAnsi="Times New Roman"/>
          <w:sz w:val="28"/>
          <w:szCs w:val="28"/>
          <w:lang w:val="uk-UA"/>
        </w:rPr>
        <w:t>місцева пропозиція (проект рішення),  оформлена відповідно до Положення про місцеві ініціативи в м. Чернігові</w:t>
      </w:r>
      <w:r w:rsidR="00A9234C" w:rsidRPr="003C0F92">
        <w:rPr>
          <w:rFonts w:ascii="Times New Roman" w:hAnsi="Times New Roman"/>
          <w:sz w:val="28"/>
          <w:szCs w:val="28"/>
          <w:lang w:val="uk-UA"/>
        </w:rPr>
        <w:t>.</w:t>
      </w:r>
    </w:p>
    <w:p w:rsidR="006E3860" w:rsidRPr="008733DF" w:rsidRDefault="006E3860" w:rsidP="006F6B05">
      <w:pPr>
        <w:pStyle w:val="af6"/>
        <w:numPr>
          <w:ilvl w:val="1"/>
          <w:numId w:val="24"/>
        </w:numPr>
        <w:spacing w:after="0" w:line="240" w:lineRule="auto"/>
        <w:ind w:left="0" w:firstLine="709"/>
        <w:contextualSpacing/>
        <w:jc w:val="both"/>
        <w:rPr>
          <w:rFonts w:ascii="Times New Roman" w:hAnsi="Times New Roman"/>
          <w:sz w:val="28"/>
          <w:szCs w:val="28"/>
        </w:rPr>
      </w:pPr>
      <w:r w:rsidRPr="003C0F92">
        <w:rPr>
          <w:rFonts w:ascii="Times New Roman" w:hAnsi="Times New Roman"/>
          <w:sz w:val="28"/>
          <w:szCs w:val="28"/>
          <w:lang w:val="uk-UA"/>
        </w:rPr>
        <w:t>рішення (резолюції) громадських слухань</w:t>
      </w:r>
      <w:r w:rsidR="00A9234C" w:rsidRPr="003C0F92">
        <w:rPr>
          <w:rFonts w:ascii="Times New Roman" w:hAnsi="Times New Roman"/>
          <w:sz w:val="28"/>
          <w:szCs w:val="28"/>
          <w:lang w:val="uk-UA"/>
        </w:rPr>
        <w:t>.</w:t>
      </w:r>
    </w:p>
    <w:p w:rsidR="006E3860" w:rsidRPr="008733DF" w:rsidRDefault="006E3860" w:rsidP="006F6B05">
      <w:pPr>
        <w:pStyle w:val="af6"/>
        <w:numPr>
          <w:ilvl w:val="1"/>
          <w:numId w:val="24"/>
        </w:numPr>
        <w:spacing w:after="0" w:line="240" w:lineRule="auto"/>
        <w:ind w:left="0" w:firstLine="709"/>
        <w:contextualSpacing/>
        <w:jc w:val="both"/>
        <w:rPr>
          <w:rFonts w:ascii="Times New Roman" w:hAnsi="Times New Roman"/>
          <w:sz w:val="28"/>
          <w:szCs w:val="28"/>
        </w:rPr>
      </w:pPr>
      <w:r w:rsidRPr="003C0F92">
        <w:rPr>
          <w:rFonts w:ascii="Times New Roman" w:hAnsi="Times New Roman"/>
          <w:sz w:val="28"/>
          <w:szCs w:val="28"/>
          <w:lang w:val="uk-UA"/>
        </w:rPr>
        <w:t>набрання електронною петицією визначеної законодавст</w:t>
      </w:r>
      <w:r w:rsidR="00EB0B12" w:rsidRPr="003C0F92">
        <w:rPr>
          <w:rFonts w:ascii="Times New Roman" w:hAnsi="Times New Roman"/>
          <w:sz w:val="28"/>
          <w:szCs w:val="28"/>
          <w:lang w:val="uk-UA"/>
        </w:rPr>
        <w:t>в</w:t>
      </w:r>
      <w:r w:rsidRPr="003C0F92">
        <w:rPr>
          <w:rFonts w:ascii="Times New Roman" w:hAnsi="Times New Roman"/>
          <w:sz w:val="28"/>
          <w:szCs w:val="28"/>
          <w:lang w:val="uk-UA"/>
        </w:rPr>
        <w:t>ом кількості підписів.</w:t>
      </w:r>
    </w:p>
    <w:p w:rsidR="00744768" w:rsidRPr="003C0F92" w:rsidRDefault="00744768" w:rsidP="006F6B05">
      <w:pPr>
        <w:tabs>
          <w:tab w:val="left" w:pos="0"/>
        </w:tabs>
        <w:ind w:firstLine="709"/>
        <w:contextualSpacing/>
        <w:jc w:val="both"/>
        <w:rPr>
          <w:b/>
          <w:szCs w:val="28"/>
        </w:rPr>
      </w:pPr>
    </w:p>
    <w:p w:rsidR="006E3860" w:rsidRPr="003C0F92" w:rsidRDefault="006E3860" w:rsidP="006F6B05">
      <w:pPr>
        <w:tabs>
          <w:tab w:val="left" w:pos="0"/>
        </w:tabs>
        <w:ind w:firstLine="709"/>
        <w:contextualSpacing/>
        <w:jc w:val="both"/>
        <w:rPr>
          <w:szCs w:val="28"/>
        </w:rPr>
      </w:pPr>
      <w:r w:rsidRPr="003C0F92">
        <w:rPr>
          <w:b/>
          <w:szCs w:val="28"/>
        </w:rPr>
        <w:t xml:space="preserve">Стаття </w:t>
      </w:r>
      <w:r w:rsidR="003643CC" w:rsidRPr="003C0F92">
        <w:rPr>
          <w:b/>
          <w:szCs w:val="28"/>
        </w:rPr>
        <w:t>23</w:t>
      </w:r>
      <w:r w:rsidRPr="003C0F92">
        <w:rPr>
          <w:b/>
          <w:szCs w:val="28"/>
        </w:rPr>
        <w:t xml:space="preserve">. </w:t>
      </w:r>
      <w:r w:rsidR="00674A52" w:rsidRPr="003C0F92">
        <w:rPr>
          <w:b/>
          <w:szCs w:val="28"/>
        </w:rPr>
        <w:t xml:space="preserve">Порядок оформлення і підготовки </w:t>
      </w:r>
      <w:r w:rsidRPr="003C0F92">
        <w:rPr>
          <w:b/>
          <w:szCs w:val="28"/>
        </w:rPr>
        <w:t>питань, що вносяться на розгляд Ради</w:t>
      </w:r>
    </w:p>
    <w:p w:rsidR="006E3860" w:rsidRPr="003C0F92" w:rsidRDefault="006E3860" w:rsidP="006F6B05">
      <w:pPr>
        <w:numPr>
          <w:ilvl w:val="0"/>
          <w:numId w:val="36"/>
        </w:numPr>
        <w:ind w:left="0" w:firstLine="709"/>
        <w:contextualSpacing/>
        <w:jc w:val="both"/>
        <w:rPr>
          <w:szCs w:val="28"/>
        </w:rPr>
      </w:pPr>
      <w:r w:rsidRPr="003C0F92">
        <w:rPr>
          <w:szCs w:val="28"/>
        </w:rPr>
        <w:t>Підготовку питань, що вносяться на розгляд Ради, організовує секретар Ради</w:t>
      </w:r>
      <w:r w:rsidR="00A9601D" w:rsidRPr="003C0F92">
        <w:rPr>
          <w:szCs w:val="28"/>
        </w:rPr>
        <w:t xml:space="preserve"> або заступник міського голови з питань діяльності виконавчих органів Ради відповідно до розподілу функціональних повноважен</w:t>
      </w:r>
      <w:r w:rsidR="00D27E4E" w:rsidRPr="003C0F92">
        <w:rPr>
          <w:szCs w:val="28"/>
        </w:rPr>
        <w:t>ь</w:t>
      </w:r>
      <w:r w:rsidRPr="003C0F92">
        <w:rPr>
          <w:szCs w:val="28"/>
        </w:rPr>
        <w:t>.</w:t>
      </w:r>
    </w:p>
    <w:p w:rsidR="006E3860" w:rsidRPr="003C0F92" w:rsidRDefault="006E3860" w:rsidP="006F6B05">
      <w:pPr>
        <w:numPr>
          <w:ilvl w:val="0"/>
          <w:numId w:val="36"/>
        </w:numPr>
        <w:tabs>
          <w:tab w:val="left" w:pos="0"/>
          <w:tab w:val="left" w:pos="360"/>
        </w:tabs>
        <w:ind w:left="0" w:firstLine="709"/>
        <w:contextualSpacing/>
        <w:jc w:val="both"/>
        <w:rPr>
          <w:szCs w:val="28"/>
        </w:rPr>
      </w:pPr>
      <w:r w:rsidRPr="003C0F92">
        <w:rPr>
          <w:szCs w:val="28"/>
        </w:rPr>
        <w:t xml:space="preserve">Питання, що виносяться на розгляд Ради у формі проекту рішення, подається на ім'я </w:t>
      </w:r>
      <w:r w:rsidR="00A9601D" w:rsidRPr="003C0F92">
        <w:rPr>
          <w:szCs w:val="28"/>
        </w:rPr>
        <w:t xml:space="preserve">міського </w:t>
      </w:r>
      <w:r w:rsidRPr="003C0F92">
        <w:rPr>
          <w:szCs w:val="28"/>
        </w:rPr>
        <w:t>голови через відповідний структурний підрозділ Ради.</w:t>
      </w:r>
    </w:p>
    <w:p w:rsidR="00EB0B12" w:rsidRPr="003C0F92" w:rsidRDefault="006E3860" w:rsidP="006F6B05">
      <w:pPr>
        <w:numPr>
          <w:ilvl w:val="0"/>
          <w:numId w:val="36"/>
        </w:numPr>
        <w:tabs>
          <w:tab w:val="left" w:pos="0"/>
          <w:tab w:val="left" w:pos="360"/>
        </w:tabs>
        <w:ind w:left="0" w:firstLine="709"/>
        <w:contextualSpacing/>
        <w:jc w:val="both"/>
        <w:rPr>
          <w:szCs w:val="28"/>
        </w:rPr>
      </w:pPr>
      <w:r w:rsidRPr="003C0F92">
        <w:rPr>
          <w:szCs w:val="28"/>
        </w:rPr>
        <w:t>До проекту рішення додається пояснювальна записка,</w:t>
      </w:r>
      <w:r w:rsidR="00EB0B12" w:rsidRPr="003C0F92">
        <w:rPr>
          <w:szCs w:val="28"/>
        </w:rPr>
        <w:t xml:space="preserve"> в якій міститься:</w:t>
      </w:r>
    </w:p>
    <w:p w:rsidR="006E3860" w:rsidRPr="008733DF" w:rsidRDefault="006E3860" w:rsidP="006F6B05">
      <w:pPr>
        <w:pStyle w:val="af6"/>
        <w:numPr>
          <w:ilvl w:val="1"/>
          <w:numId w:val="53"/>
        </w:numPr>
        <w:spacing w:after="0" w:line="240" w:lineRule="auto"/>
        <w:ind w:left="0" w:firstLine="709"/>
        <w:contextualSpacing/>
        <w:rPr>
          <w:rFonts w:ascii="Times New Roman" w:hAnsi="Times New Roman"/>
          <w:color w:val="000000"/>
          <w:sz w:val="28"/>
          <w:szCs w:val="28"/>
        </w:rPr>
      </w:pPr>
      <w:r w:rsidRPr="003C0F92">
        <w:rPr>
          <w:rFonts w:ascii="Times New Roman" w:hAnsi="Times New Roman"/>
          <w:color w:val="000000"/>
          <w:sz w:val="28"/>
          <w:szCs w:val="28"/>
          <w:lang w:val="uk-UA"/>
        </w:rPr>
        <w:t>обґрунтування необхідності прийняття рішення, цілей, завдань і основних його положень</w:t>
      </w:r>
      <w:r w:rsidR="00A9234C" w:rsidRPr="003C0F92">
        <w:rPr>
          <w:rFonts w:ascii="Times New Roman" w:hAnsi="Times New Roman"/>
          <w:color w:val="000000"/>
          <w:sz w:val="28"/>
          <w:szCs w:val="28"/>
          <w:lang w:val="uk-UA"/>
        </w:rPr>
        <w:t>.</w:t>
      </w:r>
    </w:p>
    <w:p w:rsidR="006E3860" w:rsidRPr="008733DF" w:rsidRDefault="006E3860" w:rsidP="006F6B05">
      <w:pPr>
        <w:pStyle w:val="af6"/>
        <w:numPr>
          <w:ilvl w:val="1"/>
          <w:numId w:val="53"/>
        </w:numPr>
        <w:spacing w:after="0" w:line="240" w:lineRule="auto"/>
        <w:ind w:left="0" w:firstLine="709"/>
        <w:contextualSpacing/>
        <w:rPr>
          <w:rFonts w:ascii="Times New Roman" w:hAnsi="Times New Roman"/>
          <w:color w:val="000000"/>
          <w:sz w:val="28"/>
          <w:szCs w:val="28"/>
        </w:rPr>
      </w:pPr>
      <w:bookmarkStart w:id="58" w:name="n756"/>
      <w:bookmarkEnd w:id="58"/>
      <w:r w:rsidRPr="003C0F92">
        <w:rPr>
          <w:rFonts w:ascii="Times New Roman" w:hAnsi="Times New Roman"/>
          <w:color w:val="000000"/>
          <w:sz w:val="28"/>
          <w:szCs w:val="28"/>
          <w:lang w:val="uk-UA"/>
        </w:rPr>
        <w:lastRenderedPageBreak/>
        <w:t>обґрунтування очікуваних соціально-економічних, правових та інших наслідків застосування рішення після його прийняття (якщо рішення має нормативно-правовий характер)</w:t>
      </w:r>
      <w:r w:rsidR="00A9234C" w:rsidRPr="003C0F92">
        <w:rPr>
          <w:rFonts w:ascii="Times New Roman" w:hAnsi="Times New Roman"/>
          <w:color w:val="000000"/>
          <w:sz w:val="28"/>
          <w:szCs w:val="28"/>
          <w:lang w:val="uk-UA"/>
        </w:rPr>
        <w:t>.</w:t>
      </w:r>
    </w:p>
    <w:p w:rsidR="006E3860" w:rsidRPr="008733DF" w:rsidRDefault="006E3860" w:rsidP="006F6B05">
      <w:pPr>
        <w:pStyle w:val="af6"/>
        <w:numPr>
          <w:ilvl w:val="1"/>
          <w:numId w:val="53"/>
        </w:numPr>
        <w:spacing w:after="0" w:line="240" w:lineRule="auto"/>
        <w:ind w:left="0" w:firstLine="709"/>
        <w:contextualSpacing/>
        <w:rPr>
          <w:rFonts w:ascii="Times New Roman" w:hAnsi="Times New Roman"/>
          <w:color w:val="000000"/>
          <w:sz w:val="28"/>
          <w:szCs w:val="28"/>
        </w:rPr>
      </w:pPr>
      <w:bookmarkStart w:id="59" w:name="n757"/>
      <w:bookmarkEnd w:id="59"/>
      <w:r w:rsidRPr="003C0F92">
        <w:rPr>
          <w:rFonts w:ascii="Times New Roman" w:hAnsi="Times New Roman"/>
          <w:color w:val="000000"/>
          <w:sz w:val="28"/>
          <w:szCs w:val="28"/>
          <w:lang w:val="uk-UA"/>
        </w:rPr>
        <w:t>інші відомості, необхідні для розгляду проекту рішення.</w:t>
      </w:r>
    </w:p>
    <w:p w:rsidR="006E3860" w:rsidRPr="003C0F92" w:rsidRDefault="00A9601D" w:rsidP="006F6B05">
      <w:pPr>
        <w:numPr>
          <w:ilvl w:val="0"/>
          <w:numId w:val="36"/>
        </w:numPr>
        <w:tabs>
          <w:tab w:val="left" w:pos="0"/>
          <w:tab w:val="left" w:pos="360"/>
        </w:tabs>
        <w:ind w:left="0" w:firstLine="709"/>
        <w:contextualSpacing/>
        <w:jc w:val="both"/>
        <w:rPr>
          <w:szCs w:val="28"/>
        </w:rPr>
      </w:pPr>
      <w:r w:rsidRPr="003C0F92">
        <w:rPr>
          <w:szCs w:val="28"/>
        </w:rPr>
        <w:t xml:space="preserve">Проект рішення, пояснювальна записка </w:t>
      </w:r>
      <w:r w:rsidR="006E3860" w:rsidRPr="003C0F92">
        <w:rPr>
          <w:szCs w:val="28"/>
        </w:rPr>
        <w:t>подаються письмово разом з їх електронним файлом.</w:t>
      </w:r>
    </w:p>
    <w:p w:rsidR="006E3860" w:rsidRPr="003C0F92" w:rsidRDefault="006E3860" w:rsidP="006F6B05">
      <w:pPr>
        <w:numPr>
          <w:ilvl w:val="0"/>
          <w:numId w:val="36"/>
        </w:numPr>
        <w:tabs>
          <w:tab w:val="left" w:pos="0"/>
          <w:tab w:val="left" w:pos="360"/>
        </w:tabs>
        <w:ind w:left="0" w:firstLine="709"/>
        <w:contextualSpacing/>
        <w:jc w:val="both"/>
        <w:rPr>
          <w:szCs w:val="28"/>
        </w:rPr>
      </w:pPr>
      <w:r w:rsidRPr="003C0F92">
        <w:rPr>
          <w:szCs w:val="28"/>
        </w:rPr>
        <w:t xml:space="preserve">У разі внесення проекту рішення, прийняття якого призведе до зміни показників бюджету (надходжень бюджету та/або витрат бюджету), </w:t>
      </w:r>
      <w:r w:rsidR="00A9601D" w:rsidRPr="003C0F92">
        <w:rPr>
          <w:szCs w:val="28"/>
        </w:rPr>
        <w:t>суб'єкт подання</w:t>
      </w:r>
      <w:r w:rsidRPr="003C0F92">
        <w:rPr>
          <w:szCs w:val="28"/>
        </w:rPr>
        <w:t xml:space="preserve"> зобов'язаний додати фінансово-економічне обґрунтування (включаючи відповідні розрахунки). Якщо такі зміни показників бюджету передбачають зменшення надходжень бюджету та/або збільшення витрат бюджету, до проекту рішення подаються пропозиції змін до рішень Ради щодо скорочення витрат бюджету та/або джерел додаткових надходжень бюджету для досягнення збалансованості бюджету.</w:t>
      </w:r>
    </w:p>
    <w:p w:rsidR="006E3860" w:rsidRPr="003C0F92" w:rsidRDefault="006E3860" w:rsidP="006F6B05">
      <w:pPr>
        <w:numPr>
          <w:ilvl w:val="0"/>
          <w:numId w:val="36"/>
        </w:numPr>
        <w:tabs>
          <w:tab w:val="left" w:pos="0"/>
          <w:tab w:val="left" w:pos="360"/>
        </w:tabs>
        <w:ind w:left="0" w:firstLine="709"/>
        <w:contextualSpacing/>
        <w:jc w:val="both"/>
        <w:rPr>
          <w:szCs w:val="28"/>
        </w:rPr>
      </w:pPr>
      <w:r w:rsidRPr="003C0F92">
        <w:rPr>
          <w:szCs w:val="28"/>
        </w:rPr>
        <w:t>Якщо реалізація проекту рішення не впливає на показники бюджету, про це зазначається в пояснювальній записці.</w:t>
      </w:r>
    </w:p>
    <w:p w:rsidR="00A9601D" w:rsidRPr="003C0F92" w:rsidRDefault="006E3860" w:rsidP="006F6B05">
      <w:pPr>
        <w:numPr>
          <w:ilvl w:val="0"/>
          <w:numId w:val="36"/>
        </w:numPr>
        <w:tabs>
          <w:tab w:val="left" w:pos="0"/>
          <w:tab w:val="left" w:pos="360"/>
        </w:tabs>
        <w:ind w:left="0" w:firstLine="709"/>
        <w:contextualSpacing/>
        <w:jc w:val="both"/>
        <w:rPr>
          <w:szCs w:val="28"/>
        </w:rPr>
      </w:pPr>
      <w:r w:rsidRPr="003C0F92">
        <w:rPr>
          <w:szCs w:val="28"/>
        </w:rPr>
        <w:t>До проекту рішення про внесення змін до чинного рішення Ради додається порівняльна таблиця, яка містить редакцію відповідних положень (статей, частин, пунктів, абзаців тощо) чинного акту Ради та нову його редакцію з урахуванням запропонованих змін.</w:t>
      </w:r>
    </w:p>
    <w:p w:rsidR="006E3860" w:rsidRPr="003C0F92" w:rsidRDefault="006E3860" w:rsidP="006F6B05">
      <w:pPr>
        <w:numPr>
          <w:ilvl w:val="0"/>
          <w:numId w:val="36"/>
        </w:numPr>
        <w:tabs>
          <w:tab w:val="left" w:pos="0"/>
          <w:tab w:val="left" w:pos="360"/>
        </w:tabs>
        <w:ind w:left="0" w:firstLine="709"/>
        <w:contextualSpacing/>
        <w:jc w:val="both"/>
        <w:rPr>
          <w:szCs w:val="28"/>
        </w:rPr>
      </w:pPr>
      <w:r w:rsidRPr="003C0F92">
        <w:rPr>
          <w:szCs w:val="28"/>
        </w:rPr>
        <w:t xml:space="preserve">Подання пояснювальної записки не вимагається при поданні проектів рішень індивідуально-правового характеру, що стосуються земельних питань. </w:t>
      </w:r>
    </w:p>
    <w:p w:rsidR="006E3860" w:rsidRPr="003C0F92" w:rsidRDefault="006E3860" w:rsidP="006F6B05">
      <w:pPr>
        <w:numPr>
          <w:ilvl w:val="0"/>
          <w:numId w:val="36"/>
        </w:numPr>
        <w:tabs>
          <w:tab w:val="left" w:pos="0"/>
          <w:tab w:val="left" w:pos="360"/>
        </w:tabs>
        <w:ind w:left="0" w:firstLine="709"/>
        <w:contextualSpacing/>
        <w:jc w:val="both"/>
        <w:rPr>
          <w:szCs w:val="28"/>
        </w:rPr>
      </w:pPr>
      <w:r w:rsidRPr="003C0F92">
        <w:rPr>
          <w:szCs w:val="28"/>
        </w:rPr>
        <w:t xml:space="preserve">Проект рішення невідкладно оприлюднюється на </w:t>
      </w:r>
      <w:r w:rsidR="00A9601D" w:rsidRPr="003C0F92">
        <w:rPr>
          <w:szCs w:val="28"/>
        </w:rPr>
        <w:t xml:space="preserve">офіційному </w:t>
      </w:r>
      <w:r w:rsidRPr="003C0F92">
        <w:rPr>
          <w:szCs w:val="28"/>
        </w:rPr>
        <w:t>веб-сайті Ради після його надходження, але не пізніше ніж протягом п'яти робочих днів</w:t>
      </w:r>
      <w:r w:rsidR="00A9234C" w:rsidRPr="003C0F92">
        <w:rPr>
          <w:szCs w:val="28"/>
        </w:rPr>
        <w:t>.</w:t>
      </w:r>
    </w:p>
    <w:p w:rsidR="006E3860" w:rsidRPr="003C0F92" w:rsidRDefault="00A9601D" w:rsidP="00D71A6E">
      <w:pPr>
        <w:numPr>
          <w:ilvl w:val="0"/>
          <w:numId w:val="36"/>
        </w:numPr>
        <w:tabs>
          <w:tab w:val="clear" w:pos="810"/>
        </w:tabs>
        <w:ind w:left="0" w:firstLine="709"/>
        <w:contextualSpacing/>
        <w:jc w:val="both"/>
        <w:rPr>
          <w:szCs w:val="28"/>
        </w:rPr>
      </w:pPr>
      <w:r w:rsidRPr="003C0F92">
        <w:rPr>
          <w:szCs w:val="28"/>
        </w:rPr>
        <w:t xml:space="preserve"> </w:t>
      </w:r>
      <w:r w:rsidR="006E3860" w:rsidRPr="003C0F92">
        <w:rPr>
          <w:szCs w:val="28"/>
        </w:rPr>
        <w:t>Проект рішення проходить опрацювання (збір погоджувальних підписів (віз)</w:t>
      </w:r>
      <w:r w:rsidR="00D27E4E" w:rsidRPr="003C0F92">
        <w:rPr>
          <w:szCs w:val="28"/>
        </w:rPr>
        <w:t>)</w:t>
      </w:r>
      <w:r w:rsidR="006E3860" w:rsidRPr="003C0F92">
        <w:rPr>
          <w:szCs w:val="28"/>
        </w:rPr>
        <w:t xml:space="preserve">. Проект рішення після його реєстрації та оприлюднення проходить </w:t>
      </w:r>
      <w:r w:rsidR="00B8126F">
        <w:rPr>
          <w:szCs w:val="28"/>
        </w:rPr>
        <w:t xml:space="preserve">          </w:t>
      </w:r>
      <w:r w:rsidR="006E3860" w:rsidRPr="003C0F92">
        <w:rPr>
          <w:szCs w:val="28"/>
        </w:rPr>
        <w:t>візування в:</w:t>
      </w:r>
    </w:p>
    <w:p w:rsidR="006E3860" w:rsidRPr="008733DF" w:rsidRDefault="002A4FDF" w:rsidP="008733DF">
      <w:pPr>
        <w:pStyle w:val="af6"/>
        <w:numPr>
          <w:ilvl w:val="1"/>
          <w:numId w:val="78"/>
        </w:numPr>
        <w:spacing w:after="0" w:line="240" w:lineRule="auto"/>
        <w:ind w:left="0" w:firstLine="709"/>
        <w:contextualSpacing/>
        <w:jc w:val="both"/>
        <w:rPr>
          <w:rFonts w:ascii="Times New Roman" w:hAnsi="Times New Roman"/>
          <w:sz w:val="28"/>
          <w:szCs w:val="28"/>
          <w:lang w:val="uk-UA"/>
        </w:rPr>
      </w:pPr>
      <w:r w:rsidRPr="003C0F92">
        <w:rPr>
          <w:rFonts w:ascii="Times New Roman" w:hAnsi="Times New Roman"/>
          <w:sz w:val="28"/>
          <w:szCs w:val="28"/>
          <w:lang w:val="uk-UA"/>
        </w:rPr>
        <w:t>с</w:t>
      </w:r>
      <w:r w:rsidR="006E3860" w:rsidRPr="003C0F92">
        <w:rPr>
          <w:rFonts w:ascii="Times New Roman" w:hAnsi="Times New Roman"/>
          <w:sz w:val="28"/>
          <w:szCs w:val="28"/>
          <w:lang w:val="uk-UA"/>
        </w:rPr>
        <w:t xml:space="preserve">екретаря </w:t>
      </w:r>
      <w:r w:rsidR="00D27E4E" w:rsidRPr="003C0F92">
        <w:rPr>
          <w:rFonts w:ascii="Times New Roman" w:hAnsi="Times New Roman"/>
          <w:sz w:val="28"/>
          <w:szCs w:val="28"/>
          <w:lang w:val="uk-UA"/>
        </w:rPr>
        <w:t>Ради</w:t>
      </w:r>
      <w:r w:rsidR="00A9234C" w:rsidRPr="003C0F92">
        <w:rPr>
          <w:rFonts w:ascii="Times New Roman" w:hAnsi="Times New Roman"/>
          <w:sz w:val="28"/>
          <w:szCs w:val="28"/>
          <w:lang w:val="uk-UA"/>
        </w:rPr>
        <w:t>.</w:t>
      </w:r>
    </w:p>
    <w:p w:rsidR="006E3860" w:rsidRPr="008733DF" w:rsidRDefault="00D27E4E" w:rsidP="008733DF">
      <w:pPr>
        <w:pStyle w:val="af6"/>
        <w:numPr>
          <w:ilvl w:val="1"/>
          <w:numId w:val="78"/>
        </w:numPr>
        <w:spacing w:after="0" w:line="240" w:lineRule="auto"/>
        <w:ind w:left="0" w:firstLine="709"/>
        <w:contextualSpacing/>
        <w:jc w:val="both"/>
        <w:rPr>
          <w:rFonts w:ascii="Times New Roman" w:hAnsi="Times New Roman"/>
          <w:sz w:val="28"/>
          <w:szCs w:val="28"/>
          <w:lang w:val="uk-UA"/>
        </w:rPr>
      </w:pPr>
      <w:r w:rsidRPr="003C0F92">
        <w:rPr>
          <w:rFonts w:ascii="Times New Roman" w:hAnsi="Times New Roman"/>
          <w:sz w:val="28"/>
          <w:szCs w:val="28"/>
          <w:lang w:val="uk-UA"/>
        </w:rPr>
        <w:t>заступник</w:t>
      </w:r>
      <w:r w:rsidR="006D0CCD" w:rsidRPr="003C0F92">
        <w:rPr>
          <w:rFonts w:ascii="Times New Roman" w:hAnsi="Times New Roman"/>
          <w:sz w:val="28"/>
          <w:szCs w:val="28"/>
          <w:lang w:val="uk-UA"/>
        </w:rPr>
        <w:t>а</w:t>
      </w:r>
      <w:r w:rsidRPr="003C0F92">
        <w:rPr>
          <w:rFonts w:ascii="Times New Roman" w:hAnsi="Times New Roman"/>
          <w:sz w:val="28"/>
          <w:szCs w:val="28"/>
          <w:lang w:val="uk-UA"/>
        </w:rPr>
        <w:t xml:space="preserve"> міського голови з питань діяльності виконавчих органів Ради відповідно до розподілу функціональних повноважень</w:t>
      </w:r>
      <w:r w:rsidR="00A9234C" w:rsidRPr="003C0F92">
        <w:rPr>
          <w:rFonts w:ascii="Times New Roman" w:hAnsi="Times New Roman"/>
          <w:sz w:val="28"/>
          <w:szCs w:val="28"/>
          <w:lang w:val="uk-UA"/>
        </w:rPr>
        <w:t>.</w:t>
      </w:r>
    </w:p>
    <w:p w:rsidR="006E3860" w:rsidRPr="008733DF" w:rsidRDefault="00D27E4E" w:rsidP="008733DF">
      <w:pPr>
        <w:pStyle w:val="af6"/>
        <w:numPr>
          <w:ilvl w:val="1"/>
          <w:numId w:val="78"/>
        </w:numPr>
        <w:spacing w:after="0" w:line="240" w:lineRule="auto"/>
        <w:ind w:left="0" w:firstLine="709"/>
        <w:contextualSpacing/>
        <w:jc w:val="both"/>
        <w:rPr>
          <w:rFonts w:ascii="Times New Roman" w:hAnsi="Times New Roman"/>
          <w:sz w:val="28"/>
          <w:szCs w:val="28"/>
          <w:lang w:val="uk-UA"/>
        </w:rPr>
      </w:pPr>
      <w:r w:rsidRPr="003C0F92">
        <w:rPr>
          <w:rFonts w:ascii="Times New Roman" w:hAnsi="Times New Roman"/>
          <w:sz w:val="28"/>
          <w:szCs w:val="28"/>
          <w:lang w:val="uk-UA"/>
        </w:rPr>
        <w:t>к</w:t>
      </w:r>
      <w:r w:rsidR="006E3860" w:rsidRPr="003C0F92">
        <w:rPr>
          <w:rFonts w:ascii="Times New Roman" w:hAnsi="Times New Roman"/>
          <w:sz w:val="28"/>
          <w:szCs w:val="28"/>
          <w:lang w:val="uk-UA"/>
        </w:rPr>
        <w:t xml:space="preserve">ерівника виконавчого органу </w:t>
      </w:r>
      <w:r w:rsidRPr="003C0F92">
        <w:rPr>
          <w:rFonts w:ascii="Times New Roman" w:hAnsi="Times New Roman"/>
          <w:sz w:val="28"/>
          <w:szCs w:val="28"/>
          <w:lang w:val="uk-UA"/>
        </w:rPr>
        <w:t xml:space="preserve">Ради </w:t>
      </w:r>
      <w:r w:rsidR="006E3860" w:rsidRPr="003C0F92">
        <w:rPr>
          <w:rFonts w:ascii="Times New Roman" w:hAnsi="Times New Roman"/>
          <w:sz w:val="28"/>
          <w:szCs w:val="28"/>
          <w:lang w:val="uk-UA"/>
        </w:rPr>
        <w:t>чи інших посадових осіб, до компетенції яких належить дане питання</w:t>
      </w:r>
      <w:r w:rsidR="00A9234C" w:rsidRPr="003C0F92">
        <w:rPr>
          <w:rFonts w:ascii="Times New Roman" w:hAnsi="Times New Roman"/>
          <w:sz w:val="28"/>
          <w:szCs w:val="28"/>
          <w:lang w:val="uk-UA"/>
        </w:rPr>
        <w:t>.</w:t>
      </w:r>
    </w:p>
    <w:p w:rsidR="00D268E8" w:rsidRPr="008733DF" w:rsidRDefault="00D27E4E" w:rsidP="008733DF">
      <w:pPr>
        <w:pStyle w:val="af6"/>
        <w:numPr>
          <w:ilvl w:val="1"/>
          <w:numId w:val="78"/>
        </w:numPr>
        <w:spacing w:after="0" w:line="240" w:lineRule="auto"/>
        <w:ind w:left="0" w:firstLine="709"/>
        <w:contextualSpacing/>
        <w:jc w:val="both"/>
        <w:rPr>
          <w:rFonts w:ascii="Times New Roman" w:hAnsi="Times New Roman"/>
          <w:sz w:val="28"/>
          <w:szCs w:val="28"/>
        </w:rPr>
      </w:pPr>
      <w:r w:rsidRPr="003C0F92">
        <w:rPr>
          <w:rFonts w:ascii="Times New Roman" w:hAnsi="Times New Roman"/>
          <w:sz w:val="28"/>
          <w:szCs w:val="28"/>
          <w:lang w:val="uk-UA"/>
        </w:rPr>
        <w:t>ю</w:t>
      </w:r>
      <w:r w:rsidR="006E3860" w:rsidRPr="003C0F92">
        <w:rPr>
          <w:rFonts w:ascii="Times New Roman" w:hAnsi="Times New Roman"/>
          <w:sz w:val="28"/>
          <w:szCs w:val="28"/>
          <w:lang w:val="uk-UA"/>
        </w:rPr>
        <w:t>ридичному відділі</w:t>
      </w:r>
      <w:r w:rsidR="00F0672B" w:rsidRPr="003C0F92">
        <w:rPr>
          <w:rFonts w:ascii="Times New Roman" w:hAnsi="Times New Roman"/>
          <w:sz w:val="28"/>
          <w:szCs w:val="28"/>
          <w:lang w:val="uk-UA"/>
        </w:rPr>
        <w:t>.</w:t>
      </w:r>
    </w:p>
    <w:p w:rsidR="00D268E8" w:rsidRPr="003C0F92" w:rsidRDefault="002A4FDF" w:rsidP="00D71A6E">
      <w:pPr>
        <w:numPr>
          <w:ilvl w:val="0"/>
          <w:numId w:val="36"/>
        </w:numPr>
        <w:tabs>
          <w:tab w:val="clear" w:pos="810"/>
        </w:tabs>
        <w:ind w:left="0" w:firstLine="709"/>
        <w:contextualSpacing/>
        <w:jc w:val="both"/>
        <w:rPr>
          <w:szCs w:val="28"/>
        </w:rPr>
      </w:pPr>
      <w:r w:rsidRPr="003C0F92">
        <w:rPr>
          <w:szCs w:val="28"/>
        </w:rPr>
        <w:t xml:space="preserve"> </w:t>
      </w:r>
      <w:r w:rsidR="00D268E8" w:rsidRPr="003C0F92">
        <w:rPr>
          <w:szCs w:val="28"/>
        </w:rPr>
        <w:t>Проекти рішень</w:t>
      </w:r>
      <w:r w:rsidRPr="003C0F92">
        <w:rPr>
          <w:szCs w:val="28"/>
        </w:rPr>
        <w:t xml:space="preserve"> та пояснювальні записки до них</w:t>
      </w:r>
      <w:r w:rsidR="00D268E8" w:rsidRPr="003C0F92">
        <w:rPr>
          <w:szCs w:val="28"/>
        </w:rPr>
        <w:t xml:space="preserve"> розміщують</w:t>
      </w:r>
      <w:r w:rsidRPr="003C0F92">
        <w:rPr>
          <w:szCs w:val="28"/>
        </w:rPr>
        <w:t>ся</w:t>
      </w:r>
      <w:r w:rsidR="00D268E8" w:rsidRPr="003C0F92">
        <w:rPr>
          <w:szCs w:val="28"/>
        </w:rPr>
        <w:t xml:space="preserve"> у відповідному розділі офіційного веб-сайту Ради, де обов</w:t>
      </w:r>
      <w:r w:rsidR="00A9234C" w:rsidRPr="003C0F92">
        <w:rPr>
          <w:szCs w:val="28"/>
        </w:rPr>
        <w:t>´</w:t>
      </w:r>
      <w:r w:rsidR="00D268E8" w:rsidRPr="003C0F92">
        <w:rPr>
          <w:szCs w:val="28"/>
        </w:rPr>
        <w:t>язково зазначаються:</w:t>
      </w:r>
    </w:p>
    <w:p w:rsidR="00D268E8" w:rsidRPr="003C0F92" w:rsidRDefault="002A4FDF" w:rsidP="00D71A6E">
      <w:pPr>
        <w:pStyle w:val="af6"/>
        <w:numPr>
          <w:ilvl w:val="1"/>
          <w:numId w:val="59"/>
        </w:numPr>
        <w:tabs>
          <w:tab w:val="left" w:pos="0"/>
          <w:tab w:val="left" w:pos="360"/>
        </w:tabs>
        <w:spacing w:after="0" w:line="240" w:lineRule="auto"/>
        <w:ind w:left="0" w:firstLine="709"/>
        <w:contextualSpacing/>
        <w:jc w:val="both"/>
        <w:rPr>
          <w:rFonts w:ascii="Times New Roman" w:hAnsi="Times New Roman"/>
          <w:sz w:val="28"/>
          <w:szCs w:val="28"/>
          <w:lang w:val="uk-UA"/>
        </w:rPr>
      </w:pPr>
      <w:r w:rsidRPr="003C0F92">
        <w:rPr>
          <w:rFonts w:ascii="Times New Roman" w:hAnsi="Times New Roman"/>
          <w:sz w:val="28"/>
          <w:szCs w:val="28"/>
          <w:lang w:val="uk-UA"/>
        </w:rPr>
        <w:t xml:space="preserve"> д</w:t>
      </w:r>
      <w:r w:rsidR="00D268E8" w:rsidRPr="003C0F92">
        <w:rPr>
          <w:rFonts w:ascii="Times New Roman" w:hAnsi="Times New Roman"/>
          <w:sz w:val="28"/>
          <w:szCs w:val="28"/>
          <w:lang w:val="uk-UA"/>
        </w:rPr>
        <w:t>ата реєстрації проекту рішення в Раді</w:t>
      </w:r>
      <w:r w:rsidR="00A9234C" w:rsidRPr="003C0F92">
        <w:rPr>
          <w:rFonts w:ascii="Times New Roman" w:hAnsi="Times New Roman"/>
          <w:sz w:val="28"/>
          <w:szCs w:val="28"/>
          <w:lang w:val="uk-UA"/>
        </w:rPr>
        <w:t>.</w:t>
      </w:r>
    </w:p>
    <w:p w:rsidR="00D268E8" w:rsidRPr="003C0F92" w:rsidRDefault="002A4FDF" w:rsidP="00D71A6E">
      <w:pPr>
        <w:pStyle w:val="af6"/>
        <w:numPr>
          <w:ilvl w:val="1"/>
          <w:numId w:val="59"/>
        </w:numPr>
        <w:tabs>
          <w:tab w:val="left" w:pos="0"/>
          <w:tab w:val="left" w:pos="360"/>
        </w:tabs>
        <w:spacing w:after="0" w:line="240" w:lineRule="auto"/>
        <w:ind w:left="0" w:firstLine="709"/>
        <w:contextualSpacing/>
        <w:jc w:val="both"/>
        <w:rPr>
          <w:rFonts w:ascii="Times New Roman" w:hAnsi="Times New Roman"/>
          <w:sz w:val="28"/>
          <w:szCs w:val="28"/>
          <w:lang w:val="uk-UA"/>
        </w:rPr>
      </w:pPr>
      <w:r w:rsidRPr="003C0F92">
        <w:rPr>
          <w:rFonts w:ascii="Times New Roman" w:hAnsi="Times New Roman"/>
          <w:sz w:val="28"/>
          <w:szCs w:val="28"/>
          <w:lang w:val="uk-UA"/>
        </w:rPr>
        <w:t xml:space="preserve"> н</w:t>
      </w:r>
      <w:r w:rsidR="00D268E8" w:rsidRPr="003C0F92">
        <w:rPr>
          <w:rFonts w:ascii="Times New Roman" w:hAnsi="Times New Roman"/>
          <w:sz w:val="28"/>
          <w:szCs w:val="28"/>
          <w:lang w:val="uk-UA"/>
        </w:rPr>
        <w:t>азва проекту рішення</w:t>
      </w:r>
      <w:r w:rsidR="00A9234C" w:rsidRPr="003C0F92">
        <w:rPr>
          <w:rFonts w:ascii="Times New Roman" w:hAnsi="Times New Roman"/>
          <w:sz w:val="28"/>
          <w:szCs w:val="28"/>
          <w:lang w:val="uk-UA"/>
        </w:rPr>
        <w:t>.</w:t>
      </w:r>
    </w:p>
    <w:p w:rsidR="00D268E8" w:rsidRPr="003C0F92" w:rsidRDefault="002A4FDF" w:rsidP="00D71A6E">
      <w:pPr>
        <w:pStyle w:val="af6"/>
        <w:numPr>
          <w:ilvl w:val="1"/>
          <w:numId w:val="59"/>
        </w:numPr>
        <w:tabs>
          <w:tab w:val="left" w:pos="0"/>
          <w:tab w:val="left" w:pos="360"/>
        </w:tabs>
        <w:spacing w:after="0" w:line="240" w:lineRule="auto"/>
        <w:ind w:left="0" w:firstLine="709"/>
        <w:contextualSpacing/>
        <w:jc w:val="both"/>
        <w:rPr>
          <w:rFonts w:ascii="Times New Roman" w:hAnsi="Times New Roman"/>
          <w:sz w:val="28"/>
          <w:szCs w:val="28"/>
          <w:lang w:val="uk-UA"/>
        </w:rPr>
      </w:pPr>
      <w:r w:rsidRPr="003C0F92">
        <w:rPr>
          <w:rFonts w:ascii="Times New Roman" w:hAnsi="Times New Roman"/>
          <w:sz w:val="28"/>
          <w:szCs w:val="28"/>
          <w:lang w:val="uk-UA"/>
        </w:rPr>
        <w:t xml:space="preserve"> а</w:t>
      </w:r>
      <w:r w:rsidR="00D268E8" w:rsidRPr="003C0F92">
        <w:rPr>
          <w:rFonts w:ascii="Times New Roman" w:hAnsi="Times New Roman"/>
          <w:sz w:val="28"/>
          <w:szCs w:val="28"/>
          <w:lang w:val="uk-UA"/>
        </w:rPr>
        <w:t>втор/и</w:t>
      </w:r>
      <w:r w:rsidR="00A9234C" w:rsidRPr="003C0F92">
        <w:rPr>
          <w:rFonts w:ascii="Times New Roman" w:hAnsi="Times New Roman"/>
          <w:sz w:val="28"/>
          <w:szCs w:val="28"/>
          <w:lang w:val="uk-UA"/>
        </w:rPr>
        <w:t>.</w:t>
      </w:r>
    </w:p>
    <w:p w:rsidR="00D268E8" w:rsidRPr="003C0F92" w:rsidRDefault="002A4FDF" w:rsidP="00D71A6E">
      <w:pPr>
        <w:numPr>
          <w:ilvl w:val="0"/>
          <w:numId w:val="36"/>
        </w:numPr>
        <w:tabs>
          <w:tab w:val="clear" w:pos="810"/>
        </w:tabs>
        <w:ind w:left="0" w:firstLine="709"/>
        <w:contextualSpacing/>
        <w:jc w:val="both"/>
        <w:rPr>
          <w:szCs w:val="28"/>
        </w:rPr>
      </w:pPr>
      <w:r w:rsidRPr="003C0F92">
        <w:rPr>
          <w:szCs w:val="28"/>
        </w:rPr>
        <w:t xml:space="preserve"> </w:t>
      </w:r>
      <w:r w:rsidR="00D268E8" w:rsidRPr="003C0F92">
        <w:rPr>
          <w:szCs w:val="28"/>
        </w:rPr>
        <w:t>Проекти рішень розміщ</w:t>
      </w:r>
      <w:r w:rsidR="00067F3B" w:rsidRPr="003C0F92">
        <w:rPr>
          <w:szCs w:val="28"/>
        </w:rPr>
        <w:t>уються</w:t>
      </w:r>
      <w:r w:rsidR="00D268E8" w:rsidRPr="003C0F92">
        <w:rPr>
          <w:szCs w:val="28"/>
        </w:rPr>
        <w:t xml:space="preserve"> </w:t>
      </w:r>
      <w:r w:rsidR="00822A16" w:rsidRPr="003C0F92">
        <w:rPr>
          <w:szCs w:val="28"/>
        </w:rPr>
        <w:t xml:space="preserve">на офіційному веб-сайті Ради </w:t>
      </w:r>
      <w:r w:rsidRPr="003C0F92">
        <w:rPr>
          <w:szCs w:val="28"/>
        </w:rPr>
        <w:t>у черговості</w:t>
      </w:r>
      <w:r w:rsidR="00D268E8" w:rsidRPr="003C0F92">
        <w:rPr>
          <w:szCs w:val="28"/>
        </w:rPr>
        <w:t xml:space="preserve"> до дати надходження.</w:t>
      </w:r>
    </w:p>
    <w:p w:rsidR="00D268E8" w:rsidRPr="003C0F92" w:rsidRDefault="00D268E8" w:rsidP="006F6B05">
      <w:pPr>
        <w:tabs>
          <w:tab w:val="left" w:pos="0"/>
        </w:tabs>
        <w:ind w:firstLine="709"/>
        <w:contextualSpacing/>
        <w:jc w:val="both"/>
        <w:rPr>
          <w:szCs w:val="28"/>
        </w:rPr>
      </w:pPr>
    </w:p>
    <w:p w:rsidR="00674A52" w:rsidRPr="003C0F92" w:rsidRDefault="004C729C" w:rsidP="006F6B05">
      <w:pPr>
        <w:tabs>
          <w:tab w:val="left" w:pos="0"/>
        </w:tabs>
        <w:ind w:firstLine="709"/>
        <w:contextualSpacing/>
        <w:jc w:val="both"/>
        <w:rPr>
          <w:szCs w:val="28"/>
        </w:rPr>
      </w:pPr>
      <w:r w:rsidRPr="003C0F92">
        <w:rPr>
          <w:b/>
          <w:szCs w:val="28"/>
        </w:rPr>
        <w:t xml:space="preserve">Стаття </w:t>
      </w:r>
      <w:r w:rsidR="003643CC" w:rsidRPr="003C0F92">
        <w:rPr>
          <w:b/>
          <w:szCs w:val="28"/>
        </w:rPr>
        <w:t>24</w:t>
      </w:r>
      <w:r w:rsidR="00674A52" w:rsidRPr="003C0F92">
        <w:rPr>
          <w:b/>
          <w:szCs w:val="28"/>
        </w:rPr>
        <w:t>. Строки внесення питань на розгляд Ради</w:t>
      </w:r>
    </w:p>
    <w:p w:rsidR="00674A52" w:rsidRPr="003C0F92" w:rsidRDefault="00674A52" w:rsidP="006F6B05">
      <w:pPr>
        <w:numPr>
          <w:ilvl w:val="0"/>
          <w:numId w:val="54"/>
        </w:numPr>
        <w:ind w:left="0" w:firstLine="709"/>
        <w:contextualSpacing/>
        <w:jc w:val="both"/>
        <w:rPr>
          <w:szCs w:val="28"/>
        </w:rPr>
      </w:pPr>
      <w:r w:rsidRPr="003C0F92">
        <w:rPr>
          <w:szCs w:val="28"/>
        </w:rPr>
        <w:t xml:space="preserve">За загальним правилом порядок денний чергової сесії Ради складається з питань, які були </w:t>
      </w:r>
      <w:r w:rsidR="004C31D4" w:rsidRPr="003C0F92">
        <w:rPr>
          <w:szCs w:val="28"/>
        </w:rPr>
        <w:t xml:space="preserve">подані суб´єктами права внесення пропозицій </w:t>
      </w:r>
      <w:r w:rsidRPr="003C0F92">
        <w:rPr>
          <w:szCs w:val="28"/>
        </w:rPr>
        <w:t>не пізніше як за 20 робочих днів до дати пленарного засідання</w:t>
      </w:r>
      <w:r w:rsidR="00947879" w:rsidRPr="003C0F92">
        <w:rPr>
          <w:szCs w:val="28"/>
        </w:rPr>
        <w:t xml:space="preserve"> Ради</w:t>
      </w:r>
      <w:r w:rsidRPr="003C0F92">
        <w:rPr>
          <w:szCs w:val="28"/>
        </w:rPr>
        <w:t>.</w:t>
      </w:r>
    </w:p>
    <w:p w:rsidR="004C31D4" w:rsidRPr="003C0F92" w:rsidRDefault="00674A52" w:rsidP="006F6B05">
      <w:pPr>
        <w:numPr>
          <w:ilvl w:val="0"/>
          <w:numId w:val="54"/>
        </w:numPr>
        <w:ind w:left="0" w:firstLine="709"/>
        <w:contextualSpacing/>
        <w:jc w:val="both"/>
        <w:rPr>
          <w:szCs w:val="28"/>
        </w:rPr>
      </w:pPr>
      <w:r w:rsidRPr="003C0F92">
        <w:rPr>
          <w:szCs w:val="28"/>
        </w:rPr>
        <w:lastRenderedPageBreak/>
        <w:t>Питання</w:t>
      </w:r>
      <w:r w:rsidR="004C31D4" w:rsidRPr="003C0F92">
        <w:rPr>
          <w:szCs w:val="28"/>
        </w:rPr>
        <w:t>,</w:t>
      </w:r>
      <w:r w:rsidRPr="003C0F92">
        <w:rPr>
          <w:szCs w:val="28"/>
        </w:rPr>
        <w:t xml:space="preserve"> які мають </w:t>
      </w:r>
      <w:r w:rsidR="004C31D4" w:rsidRPr="003C0F92">
        <w:rPr>
          <w:szCs w:val="28"/>
        </w:rPr>
        <w:t>важливе значення для функціонування та розвитку міста, можуть подаватись суб'єктами права внесення пропозицій н</w:t>
      </w:r>
      <w:r w:rsidR="006E3860" w:rsidRPr="003C0F92">
        <w:rPr>
          <w:szCs w:val="28"/>
        </w:rPr>
        <w:t xml:space="preserve">е пізніше як за </w:t>
      </w:r>
      <w:r w:rsidR="00947879" w:rsidRPr="003C0F92">
        <w:rPr>
          <w:szCs w:val="28"/>
        </w:rPr>
        <w:t>10</w:t>
      </w:r>
      <w:r w:rsidR="004C31D4" w:rsidRPr="003C0F92">
        <w:rPr>
          <w:szCs w:val="28"/>
        </w:rPr>
        <w:t xml:space="preserve"> </w:t>
      </w:r>
      <w:r w:rsidR="00947879" w:rsidRPr="003C0F92">
        <w:rPr>
          <w:szCs w:val="28"/>
        </w:rPr>
        <w:t>календарних</w:t>
      </w:r>
      <w:r w:rsidR="004C31D4" w:rsidRPr="003C0F92">
        <w:rPr>
          <w:szCs w:val="28"/>
        </w:rPr>
        <w:t xml:space="preserve"> </w:t>
      </w:r>
      <w:r w:rsidR="006E3860" w:rsidRPr="003C0F92">
        <w:rPr>
          <w:szCs w:val="28"/>
        </w:rPr>
        <w:t>днів до</w:t>
      </w:r>
      <w:r w:rsidR="004C31D4" w:rsidRPr="003C0F92">
        <w:rPr>
          <w:szCs w:val="28"/>
        </w:rPr>
        <w:t xml:space="preserve"> дати </w:t>
      </w:r>
      <w:r w:rsidR="006E3860" w:rsidRPr="003C0F92">
        <w:rPr>
          <w:szCs w:val="28"/>
        </w:rPr>
        <w:t xml:space="preserve"> відповідного пленарного засідання</w:t>
      </w:r>
      <w:r w:rsidR="009462C1" w:rsidRPr="003C0F92">
        <w:rPr>
          <w:szCs w:val="28"/>
        </w:rPr>
        <w:t xml:space="preserve"> Ради</w:t>
      </w:r>
      <w:r w:rsidR="004C31D4" w:rsidRPr="003C0F92">
        <w:rPr>
          <w:szCs w:val="28"/>
        </w:rPr>
        <w:t>.</w:t>
      </w:r>
    </w:p>
    <w:p w:rsidR="004C31D4" w:rsidRPr="003C0F92" w:rsidRDefault="004C31D4" w:rsidP="006F6B05">
      <w:pPr>
        <w:numPr>
          <w:ilvl w:val="0"/>
          <w:numId w:val="54"/>
        </w:numPr>
        <w:ind w:left="0" w:firstLine="709"/>
        <w:contextualSpacing/>
        <w:jc w:val="both"/>
        <w:rPr>
          <w:szCs w:val="28"/>
        </w:rPr>
      </w:pPr>
      <w:r w:rsidRPr="003C0F92">
        <w:rPr>
          <w:szCs w:val="28"/>
        </w:rPr>
        <w:t>До питань, які мають важливе значення для функціонування та розвитку міста</w:t>
      </w:r>
      <w:r w:rsidR="009462C1" w:rsidRPr="003C0F92">
        <w:rPr>
          <w:szCs w:val="28"/>
        </w:rPr>
        <w:t>,</w:t>
      </w:r>
      <w:r w:rsidRPr="003C0F92">
        <w:rPr>
          <w:szCs w:val="28"/>
        </w:rPr>
        <w:t xml:space="preserve"> </w:t>
      </w:r>
      <w:r w:rsidR="00A96FCA" w:rsidRPr="003C0F92">
        <w:rPr>
          <w:szCs w:val="28"/>
        </w:rPr>
        <w:t>відносяться</w:t>
      </w:r>
      <w:r w:rsidRPr="003C0F92">
        <w:rPr>
          <w:szCs w:val="28"/>
        </w:rPr>
        <w:t>:</w:t>
      </w:r>
    </w:p>
    <w:p w:rsidR="000461FE" w:rsidRPr="008733DF" w:rsidRDefault="009462C1" w:rsidP="006F6B05">
      <w:pPr>
        <w:pStyle w:val="af6"/>
        <w:numPr>
          <w:ilvl w:val="1"/>
          <w:numId w:val="55"/>
        </w:numPr>
        <w:spacing w:after="0" w:line="240" w:lineRule="auto"/>
        <w:ind w:left="0" w:firstLine="709"/>
        <w:contextualSpacing/>
        <w:jc w:val="both"/>
        <w:rPr>
          <w:rFonts w:ascii="Times New Roman" w:hAnsi="Times New Roman"/>
          <w:sz w:val="28"/>
          <w:szCs w:val="28"/>
        </w:rPr>
      </w:pPr>
      <w:r w:rsidRPr="003C0F92">
        <w:rPr>
          <w:rFonts w:ascii="Times New Roman" w:hAnsi="Times New Roman"/>
          <w:sz w:val="28"/>
          <w:szCs w:val="28"/>
          <w:lang w:val="uk-UA"/>
        </w:rPr>
        <w:t>р</w:t>
      </w:r>
      <w:r w:rsidR="004C31D4" w:rsidRPr="003C0F92">
        <w:rPr>
          <w:rFonts w:ascii="Times New Roman" w:hAnsi="Times New Roman"/>
          <w:sz w:val="28"/>
          <w:szCs w:val="28"/>
          <w:lang w:val="uk-UA"/>
        </w:rPr>
        <w:t>ішення щодо обрання секретаря Ради, затвердження заступників міського голови з питань діяльності виконавчих органів Ради</w:t>
      </w:r>
      <w:r w:rsidRPr="003C0F92">
        <w:rPr>
          <w:rFonts w:ascii="Times New Roman" w:hAnsi="Times New Roman"/>
          <w:sz w:val="28"/>
          <w:szCs w:val="28"/>
          <w:lang w:val="uk-UA"/>
        </w:rPr>
        <w:t xml:space="preserve"> або припинення їх повноважень</w:t>
      </w:r>
      <w:r w:rsidR="00A9234C" w:rsidRPr="003C0F92">
        <w:rPr>
          <w:rFonts w:ascii="Times New Roman" w:hAnsi="Times New Roman"/>
          <w:sz w:val="28"/>
          <w:szCs w:val="28"/>
          <w:lang w:val="uk-UA"/>
        </w:rPr>
        <w:t>.</w:t>
      </w:r>
    </w:p>
    <w:p w:rsidR="004C31D4" w:rsidRPr="008733DF" w:rsidRDefault="000461FE" w:rsidP="006F6B05">
      <w:pPr>
        <w:pStyle w:val="af6"/>
        <w:numPr>
          <w:ilvl w:val="1"/>
          <w:numId w:val="55"/>
        </w:numPr>
        <w:spacing w:after="0" w:line="240" w:lineRule="auto"/>
        <w:ind w:left="0" w:firstLine="709"/>
        <w:contextualSpacing/>
        <w:jc w:val="both"/>
        <w:rPr>
          <w:rFonts w:ascii="Times New Roman" w:hAnsi="Times New Roman"/>
          <w:sz w:val="28"/>
          <w:szCs w:val="28"/>
        </w:rPr>
      </w:pPr>
      <w:r w:rsidRPr="003C0F92">
        <w:rPr>
          <w:rFonts w:ascii="Times New Roman" w:hAnsi="Times New Roman"/>
          <w:sz w:val="28"/>
          <w:szCs w:val="28"/>
          <w:lang w:val="uk-UA"/>
        </w:rPr>
        <w:t>рішення щодо структури виконавчих органів Ради, апарату Ради та її виконавчого комітету, їх штатів</w:t>
      </w:r>
      <w:r w:rsidR="00A9234C" w:rsidRPr="003C0F92">
        <w:rPr>
          <w:rFonts w:ascii="Times New Roman" w:hAnsi="Times New Roman"/>
          <w:sz w:val="28"/>
          <w:szCs w:val="28"/>
          <w:lang w:val="uk-UA"/>
        </w:rPr>
        <w:t>.</w:t>
      </w:r>
    </w:p>
    <w:p w:rsidR="009462C1" w:rsidRPr="008733DF" w:rsidRDefault="009462C1" w:rsidP="006F6B05">
      <w:pPr>
        <w:pStyle w:val="af6"/>
        <w:numPr>
          <w:ilvl w:val="1"/>
          <w:numId w:val="55"/>
        </w:numPr>
        <w:spacing w:after="0" w:line="240" w:lineRule="auto"/>
        <w:ind w:left="0" w:firstLine="709"/>
        <w:contextualSpacing/>
        <w:jc w:val="both"/>
        <w:rPr>
          <w:rFonts w:ascii="Times New Roman" w:hAnsi="Times New Roman"/>
          <w:sz w:val="28"/>
          <w:szCs w:val="28"/>
        </w:rPr>
      </w:pPr>
      <w:r w:rsidRPr="003C0F92">
        <w:rPr>
          <w:rFonts w:ascii="Times New Roman" w:hAnsi="Times New Roman"/>
          <w:sz w:val="28"/>
          <w:szCs w:val="28"/>
          <w:lang w:val="uk-UA"/>
        </w:rPr>
        <w:t xml:space="preserve">розгляд звернень </w:t>
      </w:r>
      <w:r w:rsidR="004C31D4" w:rsidRPr="003C0F92">
        <w:rPr>
          <w:rFonts w:ascii="Times New Roman" w:hAnsi="Times New Roman"/>
          <w:sz w:val="28"/>
          <w:szCs w:val="28"/>
          <w:lang w:val="uk-UA"/>
        </w:rPr>
        <w:t>громадян</w:t>
      </w:r>
      <w:r w:rsidRPr="003C0F92">
        <w:rPr>
          <w:rFonts w:ascii="Times New Roman" w:hAnsi="Times New Roman"/>
          <w:sz w:val="28"/>
          <w:szCs w:val="28"/>
          <w:lang w:val="uk-UA"/>
        </w:rPr>
        <w:t xml:space="preserve"> та (або) клопотань підприємств, установ, організацій</w:t>
      </w:r>
      <w:r w:rsidR="000461FE" w:rsidRPr="003C0F92">
        <w:rPr>
          <w:rFonts w:ascii="Times New Roman" w:hAnsi="Times New Roman"/>
          <w:sz w:val="28"/>
          <w:szCs w:val="28"/>
          <w:lang w:val="uk-UA"/>
        </w:rPr>
        <w:t>, що випливають</w:t>
      </w:r>
      <w:r w:rsidRPr="003C0F92">
        <w:rPr>
          <w:rFonts w:ascii="Times New Roman" w:hAnsi="Times New Roman"/>
          <w:sz w:val="28"/>
          <w:szCs w:val="28"/>
          <w:lang w:val="uk-UA"/>
        </w:rPr>
        <w:t xml:space="preserve"> з реалізації</w:t>
      </w:r>
      <w:r w:rsidR="00E04C6D" w:rsidRPr="003C0F92">
        <w:rPr>
          <w:rFonts w:ascii="Times New Roman" w:hAnsi="Times New Roman"/>
          <w:sz w:val="28"/>
          <w:szCs w:val="28"/>
          <w:lang w:val="uk-UA"/>
        </w:rPr>
        <w:t xml:space="preserve"> суб´єктами звернень (клопотань)</w:t>
      </w:r>
      <w:r w:rsidRPr="003C0F92">
        <w:rPr>
          <w:rFonts w:ascii="Times New Roman" w:hAnsi="Times New Roman"/>
          <w:sz w:val="28"/>
          <w:szCs w:val="28"/>
          <w:lang w:val="uk-UA"/>
        </w:rPr>
        <w:t xml:space="preserve"> прав </w:t>
      </w:r>
      <w:r w:rsidR="000461FE" w:rsidRPr="003C0F92">
        <w:rPr>
          <w:rFonts w:ascii="Times New Roman" w:hAnsi="Times New Roman"/>
          <w:sz w:val="28"/>
          <w:szCs w:val="28"/>
          <w:lang w:val="uk-UA"/>
        </w:rPr>
        <w:t>та охоронюваних законом інтересів</w:t>
      </w:r>
      <w:r w:rsidR="00A9234C" w:rsidRPr="003C0F92">
        <w:rPr>
          <w:rFonts w:ascii="Times New Roman" w:hAnsi="Times New Roman"/>
          <w:sz w:val="28"/>
          <w:szCs w:val="28"/>
          <w:lang w:val="uk-UA"/>
        </w:rPr>
        <w:t>.</w:t>
      </w:r>
    </w:p>
    <w:p w:rsidR="009462C1" w:rsidRPr="008733DF" w:rsidRDefault="009462C1" w:rsidP="006F6B05">
      <w:pPr>
        <w:pStyle w:val="af6"/>
        <w:numPr>
          <w:ilvl w:val="1"/>
          <w:numId w:val="55"/>
        </w:numPr>
        <w:spacing w:after="0" w:line="240" w:lineRule="auto"/>
        <w:ind w:left="0" w:firstLine="709"/>
        <w:contextualSpacing/>
        <w:jc w:val="both"/>
        <w:rPr>
          <w:rFonts w:ascii="Times New Roman" w:hAnsi="Times New Roman"/>
          <w:sz w:val="28"/>
          <w:szCs w:val="28"/>
        </w:rPr>
      </w:pPr>
      <w:r w:rsidRPr="003C0F92">
        <w:rPr>
          <w:rFonts w:ascii="Times New Roman" w:hAnsi="Times New Roman"/>
          <w:sz w:val="28"/>
          <w:szCs w:val="28"/>
          <w:lang w:val="uk-UA"/>
        </w:rPr>
        <w:t xml:space="preserve">рішення, які </w:t>
      </w:r>
      <w:r w:rsidR="00E04C6D" w:rsidRPr="003C0F92">
        <w:rPr>
          <w:rFonts w:ascii="Times New Roman" w:hAnsi="Times New Roman"/>
          <w:sz w:val="28"/>
          <w:szCs w:val="28"/>
          <w:lang w:val="uk-UA"/>
        </w:rPr>
        <w:t>визнані такими, що мають важливе значення для функціонування та розвитку міста,</w:t>
      </w:r>
      <w:r w:rsidRPr="003C0F92">
        <w:rPr>
          <w:rFonts w:ascii="Times New Roman" w:hAnsi="Times New Roman"/>
          <w:sz w:val="28"/>
          <w:szCs w:val="28"/>
          <w:lang w:val="uk-UA"/>
        </w:rPr>
        <w:t xml:space="preserve"> не менш як двома </w:t>
      </w:r>
      <w:r w:rsidR="000461FE" w:rsidRPr="003C0F92">
        <w:rPr>
          <w:rFonts w:ascii="Times New Roman" w:hAnsi="Times New Roman"/>
          <w:sz w:val="28"/>
          <w:szCs w:val="28"/>
          <w:lang w:val="uk-UA"/>
        </w:rPr>
        <w:t xml:space="preserve">депутатськими </w:t>
      </w:r>
      <w:r w:rsidRPr="003C0F92">
        <w:rPr>
          <w:rFonts w:ascii="Times New Roman" w:hAnsi="Times New Roman"/>
          <w:sz w:val="28"/>
          <w:szCs w:val="28"/>
          <w:lang w:val="uk-UA"/>
        </w:rPr>
        <w:t xml:space="preserve">фракціями </w:t>
      </w:r>
      <w:r w:rsidR="000461FE" w:rsidRPr="003C0F92">
        <w:rPr>
          <w:rFonts w:ascii="Times New Roman" w:hAnsi="Times New Roman"/>
          <w:sz w:val="28"/>
          <w:szCs w:val="28"/>
          <w:lang w:val="uk-UA"/>
        </w:rPr>
        <w:t>(групами)</w:t>
      </w:r>
      <w:r w:rsidRPr="003C0F92">
        <w:rPr>
          <w:rFonts w:ascii="Times New Roman" w:hAnsi="Times New Roman"/>
          <w:sz w:val="28"/>
          <w:szCs w:val="28"/>
          <w:lang w:val="uk-UA"/>
        </w:rPr>
        <w:t xml:space="preserve"> або </w:t>
      </w:r>
      <w:r w:rsidR="00E04C6D" w:rsidRPr="003C0F92">
        <w:rPr>
          <w:rFonts w:ascii="Times New Roman" w:hAnsi="Times New Roman"/>
          <w:sz w:val="28"/>
          <w:szCs w:val="28"/>
          <w:lang w:val="uk-UA"/>
        </w:rPr>
        <w:t xml:space="preserve">не менш як двома </w:t>
      </w:r>
      <w:r w:rsidRPr="003C0F92">
        <w:rPr>
          <w:rFonts w:ascii="Times New Roman" w:hAnsi="Times New Roman"/>
          <w:sz w:val="28"/>
          <w:szCs w:val="28"/>
          <w:lang w:val="uk-UA"/>
        </w:rPr>
        <w:t>постійними комісіями</w:t>
      </w:r>
      <w:r w:rsidR="00E04C6D" w:rsidRPr="003C0F92">
        <w:rPr>
          <w:rFonts w:ascii="Times New Roman" w:hAnsi="Times New Roman"/>
          <w:sz w:val="28"/>
          <w:szCs w:val="28"/>
          <w:lang w:val="uk-UA"/>
        </w:rPr>
        <w:t xml:space="preserve"> Ради</w:t>
      </w:r>
      <w:r w:rsidRPr="003C0F92">
        <w:rPr>
          <w:rFonts w:ascii="Times New Roman" w:hAnsi="Times New Roman"/>
          <w:sz w:val="28"/>
          <w:szCs w:val="28"/>
          <w:lang w:val="uk-UA"/>
        </w:rPr>
        <w:t>.</w:t>
      </w:r>
    </w:p>
    <w:p w:rsidR="00290E2B" w:rsidRPr="003C0F92" w:rsidRDefault="009462C1" w:rsidP="006F6B05">
      <w:pPr>
        <w:numPr>
          <w:ilvl w:val="0"/>
          <w:numId w:val="54"/>
        </w:numPr>
        <w:ind w:left="0" w:firstLine="709"/>
        <w:contextualSpacing/>
        <w:jc w:val="both"/>
        <w:rPr>
          <w:szCs w:val="28"/>
        </w:rPr>
      </w:pPr>
      <w:r w:rsidRPr="003C0F92">
        <w:rPr>
          <w:szCs w:val="28"/>
        </w:rPr>
        <w:t xml:space="preserve">Невідкладні питання </w:t>
      </w:r>
      <w:r w:rsidR="00290E2B" w:rsidRPr="003C0F92">
        <w:rPr>
          <w:szCs w:val="28"/>
        </w:rPr>
        <w:t xml:space="preserve">у виняткових випадках </w:t>
      </w:r>
      <w:r w:rsidRPr="003C0F92">
        <w:rPr>
          <w:szCs w:val="28"/>
        </w:rPr>
        <w:t>можуть бути внесені в день пленарного засідання Ради</w:t>
      </w:r>
      <w:r w:rsidR="0046325D" w:rsidRPr="003C0F92">
        <w:rPr>
          <w:szCs w:val="28"/>
        </w:rPr>
        <w:t xml:space="preserve"> </w:t>
      </w:r>
      <w:r w:rsidR="00290E2B" w:rsidRPr="003C0F92">
        <w:rPr>
          <w:szCs w:val="28"/>
        </w:rPr>
        <w:t>виключно за рішенням Ради</w:t>
      </w:r>
      <w:r w:rsidR="004C729C" w:rsidRPr="003C0F92">
        <w:rPr>
          <w:szCs w:val="28"/>
        </w:rPr>
        <w:t xml:space="preserve"> з дотриманням вимог до оформлення питань, що пропонується до роз</w:t>
      </w:r>
      <w:r w:rsidR="007948AA" w:rsidRPr="003C0F92">
        <w:rPr>
          <w:szCs w:val="28"/>
        </w:rPr>
        <w:t>г</w:t>
      </w:r>
      <w:r w:rsidR="004C729C" w:rsidRPr="003C0F92">
        <w:rPr>
          <w:szCs w:val="28"/>
        </w:rPr>
        <w:t xml:space="preserve">ляду, передбачених статтею  </w:t>
      </w:r>
      <w:r w:rsidR="00D71A6E" w:rsidRPr="003C0F92">
        <w:rPr>
          <w:szCs w:val="28"/>
        </w:rPr>
        <w:t xml:space="preserve">23 </w:t>
      </w:r>
      <w:r w:rsidR="004C729C" w:rsidRPr="003C0F92">
        <w:rPr>
          <w:szCs w:val="28"/>
        </w:rPr>
        <w:t>цього Регламенту.</w:t>
      </w:r>
    </w:p>
    <w:p w:rsidR="00327A6E" w:rsidRPr="003C0F92" w:rsidRDefault="00327A6E" w:rsidP="006F6B05">
      <w:pPr>
        <w:ind w:firstLine="709"/>
        <w:contextualSpacing/>
        <w:jc w:val="both"/>
        <w:rPr>
          <w:szCs w:val="28"/>
        </w:rPr>
      </w:pPr>
    </w:p>
    <w:p w:rsidR="001B16EC" w:rsidRPr="003C0F92" w:rsidRDefault="00F0672B" w:rsidP="006F6B05">
      <w:pPr>
        <w:ind w:firstLine="709"/>
        <w:contextualSpacing/>
        <w:jc w:val="both"/>
        <w:rPr>
          <w:b/>
          <w:szCs w:val="28"/>
        </w:rPr>
      </w:pPr>
      <w:r w:rsidRPr="003C0F92">
        <w:rPr>
          <w:b/>
          <w:szCs w:val="28"/>
        </w:rPr>
        <w:t xml:space="preserve">Стаття </w:t>
      </w:r>
      <w:r w:rsidR="003643CC" w:rsidRPr="003C0F92">
        <w:rPr>
          <w:b/>
          <w:szCs w:val="28"/>
        </w:rPr>
        <w:t>25</w:t>
      </w:r>
      <w:r w:rsidRPr="003C0F92">
        <w:rPr>
          <w:b/>
          <w:szCs w:val="28"/>
        </w:rPr>
        <w:t xml:space="preserve">. Порядок </w:t>
      </w:r>
      <w:r w:rsidR="001B16EC" w:rsidRPr="003C0F92">
        <w:rPr>
          <w:b/>
          <w:szCs w:val="28"/>
        </w:rPr>
        <w:t>та строки отримання депутатами проектів рішень Ради</w:t>
      </w:r>
    </w:p>
    <w:p w:rsidR="004143EA" w:rsidRPr="008733DF" w:rsidRDefault="004143EA" w:rsidP="006F6B05">
      <w:pPr>
        <w:pStyle w:val="af6"/>
        <w:numPr>
          <w:ilvl w:val="3"/>
          <w:numId w:val="36"/>
        </w:numPr>
        <w:tabs>
          <w:tab w:val="clear" w:pos="2970"/>
        </w:tabs>
        <w:spacing w:after="0" w:line="240" w:lineRule="auto"/>
        <w:ind w:left="0" w:firstLine="709"/>
        <w:contextualSpacing/>
        <w:jc w:val="both"/>
        <w:rPr>
          <w:rFonts w:ascii="Times New Roman" w:hAnsi="Times New Roman"/>
          <w:sz w:val="28"/>
          <w:szCs w:val="28"/>
          <w:lang w:val="uk-UA"/>
        </w:rPr>
      </w:pPr>
      <w:r w:rsidRPr="003C0F92">
        <w:rPr>
          <w:rFonts w:ascii="Times New Roman" w:hAnsi="Times New Roman"/>
          <w:sz w:val="28"/>
          <w:szCs w:val="28"/>
          <w:lang w:val="uk-UA"/>
        </w:rPr>
        <w:t xml:space="preserve">Проекти рішень, що надійшли від суб´єктів права звернення з пропозицією, розміщуються на офіційному веб-сайті Ради у черговості до дати надходження. </w:t>
      </w:r>
    </w:p>
    <w:p w:rsidR="00EE4853" w:rsidRPr="008733DF" w:rsidRDefault="00EE4853" w:rsidP="006F6B05">
      <w:pPr>
        <w:pStyle w:val="af6"/>
        <w:numPr>
          <w:ilvl w:val="3"/>
          <w:numId w:val="36"/>
        </w:numPr>
        <w:tabs>
          <w:tab w:val="clear" w:pos="2970"/>
        </w:tabs>
        <w:spacing w:after="0" w:line="240" w:lineRule="auto"/>
        <w:ind w:left="0" w:firstLine="709"/>
        <w:contextualSpacing/>
        <w:jc w:val="both"/>
        <w:rPr>
          <w:rFonts w:ascii="Times New Roman" w:hAnsi="Times New Roman"/>
          <w:sz w:val="28"/>
          <w:szCs w:val="28"/>
        </w:rPr>
      </w:pPr>
      <w:r w:rsidRPr="003C0F92">
        <w:rPr>
          <w:rFonts w:ascii="Times New Roman" w:hAnsi="Times New Roman"/>
          <w:sz w:val="28"/>
          <w:szCs w:val="28"/>
          <w:lang w:val="uk-UA"/>
        </w:rPr>
        <w:t>Відповідний структурний підрозділ Ради забезпечує надання депутатам проектів рішень, які включені до порядку денного сесії, не пізніше ніж за добу до дати проведення засідання постійної комісії, що проводиться першою</w:t>
      </w:r>
      <w:r w:rsidR="004C729C" w:rsidRPr="003C0F92">
        <w:rPr>
          <w:rFonts w:ascii="Times New Roman" w:hAnsi="Times New Roman"/>
          <w:sz w:val="28"/>
          <w:szCs w:val="28"/>
          <w:lang w:val="uk-UA"/>
        </w:rPr>
        <w:t xml:space="preserve"> з відповідного питання, що вноситься на розгляд Ради</w:t>
      </w:r>
      <w:r w:rsidRPr="003C0F92">
        <w:rPr>
          <w:rFonts w:ascii="Times New Roman" w:hAnsi="Times New Roman"/>
          <w:sz w:val="28"/>
          <w:szCs w:val="28"/>
          <w:lang w:val="uk-UA"/>
        </w:rPr>
        <w:t>.</w:t>
      </w:r>
    </w:p>
    <w:p w:rsidR="00EE4853" w:rsidRPr="008733DF" w:rsidRDefault="00EE4853" w:rsidP="006F6B05">
      <w:pPr>
        <w:pStyle w:val="af6"/>
        <w:numPr>
          <w:ilvl w:val="3"/>
          <w:numId w:val="36"/>
        </w:numPr>
        <w:tabs>
          <w:tab w:val="clear" w:pos="2970"/>
        </w:tabs>
        <w:spacing w:after="0" w:line="240" w:lineRule="auto"/>
        <w:ind w:left="0" w:firstLine="709"/>
        <w:contextualSpacing/>
        <w:jc w:val="both"/>
        <w:rPr>
          <w:rFonts w:ascii="Times New Roman" w:hAnsi="Times New Roman"/>
          <w:sz w:val="28"/>
          <w:szCs w:val="28"/>
        </w:rPr>
      </w:pPr>
      <w:r w:rsidRPr="003C0F92">
        <w:rPr>
          <w:rFonts w:ascii="Times New Roman" w:hAnsi="Times New Roman"/>
          <w:sz w:val="28"/>
          <w:szCs w:val="28"/>
          <w:lang w:val="uk-UA"/>
        </w:rPr>
        <w:t>Не пізніше як за дв</w:t>
      </w:r>
      <w:r w:rsidR="00A96FCA">
        <w:rPr>
          <w:rFonts w:ascii="Times New Roman" w:hAnsi="Times New Roman"/>
          <w:sz w:val="28"/>
          <w:szCs w:val="28"/>
          <w:lang w:val="uk-UA"/>
        </w:rPr>
        <w:t>а дні</w:t>
      </w:r>
      <w:r w:rsidRPr="003C0F92">
        <w:rPr>
          <w:rFonts w:ascii="Times New Roman" w:hAnsi="Times New Roman"/>
          <w:sz w:val="28"/>
          <w:szCs w:val="28"/>
          <w:lang w:val="uk-UA"/>
        </w:rPr>
        <w:t xml:space="preserve"> до пленарного засідання Ради відповідний структурний підрозділ Ради забезпечує надання у друкованій формі депутатам </w:t>
      </w:r>
      <w:r w:rsidR="00A96FCA">
        <w:rPr>
          <w:rFonts w:ascii="Times New Roman" w:hAnsi="Times New Roman"/>
          <w:sz w:val="28"/>
          <w:szCs w:val="28"/>
          <w:lang w:val="uk-UA"/>
        </w:rPr>
        <w:t>(</w:t>
      </w:r>
      <w:r w:rsidRPr="003C0F92">
        <w:rPr>
          <w:rFonts w:ascii="Times New Roman" w:hAnsi="Times New Roman"/>
          <w:sz w:val="28"/>
          <w:szCs w:val="28"/>
          <w:lang w:val="uk-UA"/>
        </w:rPr>
        <w:t>або</w:t>
      </w:r>
      <w:r w:rsidR="00643D27">
        <w:rPr>
          <w:rFonts w:ascii="Times New Roman" w:hAnsi="Times New Roman"/>
          <w:sz w:val="28"/>
          <w:szCs w:val="28"/>
          <w:lang w:val="uk-UA"/>
        </w:rPr>
        <w:t>,</w:t>
      </w:r>
      <w:r w:rsidRPr="003C0F92">
        <w:rPr>
          <w:rFonts w:ascii="Times New Roman" w:hAnsi="Times New Roman"/>
          <w:sz w:val="28"/>
          <w:szCs w:val="28"/>
          <w:lang w:val="uk-UA"/>
        </w:rPr>
        <w:t xml:space="preserve"> за наявності технічної можливості</w:t>
      </w:r>
      <w:r w:rsidR="00643D27">
        <w:rPr>
          <w:rFonts w:ascii="Times New Roman" w:hAnsi="Times New Roman"/>
          <w:sz w:val="28"/>
          <w:szCs w:val="28"/>
          <w:lang w:val="uk-UA"/>
        </w:rPr>
        <w:t>,</w:t>
      </w:r>
      <w:r w:rsidRPr="003C0F92">
        <w:rPr>
          <w:rFonts w:ascii="Times New Roman" w:hAnsi="Times New Roman"/>
          <w:sz w:val="28"/>
          <w:szCs w:val="28"/>
          <w:lang w:val="uk-UA"/>
        </w:rPr>
        <w:t xml:space="preserve"> –</w:t>
      </w:r>
      <w:r w:rsidR="004C729C" w:rsidRPr="003C0F92">
        <w:rPr>
          <w:rFonts w:ascii="Times New Roman" w:hAnsi="Times New Roman"/>
          <w:sz w:val="28"/>
          <w:szCs w:val="28"/>
          <w:lang w:val="uk-UA"/>
        </w:rPr>
        <w:t xml:space="preserve"> </w:t>
      </w:r>
      <w:r w:rsidRPr="003C0F92">
        <w:rPr>
          <w:rFonts w:ascii="Times New Roman" w:hAnsi="Times New Roman"/>
          <w:sz w:val="28"/>
          <w:szCs w:val="28"/>
          <w:lang w:val="uk-UA"/>
        </w:rPr>
        <w:t>на</w:t>
      </w:r>
      <w:r w:rsidR="004C729C" w:rsidRPr="003C0F92">
        <w:rPr>
          <w:rFonts w:ascii="Times New Roman" w:hAnsi="Times New Roman"/>
          <w:sz w:val="28"/>
          <w:szCs w:val="28"/>
          <w:lang w:val="uk-UA"/>
        </w:rPr>
        <w:t xml:space="preserve"> електронні адреси депутатів</w:t>
      </w:r>
      <w:r w:rsidR="00A96FCA">
        <w:rPr>
          <w:rFonts w:ascii="Times New Roman" w:hAnsi="Times New Roman"/>
          <w:sz w:val="28"/>
          <w:szCs w:val="28"/>
          <w:lang w:val="uk-UA"/>
        </w:rPr>
        <w:t>)</w:t>
      </w:r>
      <w:r w:rsidRPr="003C0F92">
        <w:rPr>
          <w:rFonts w:ascii="Times New Roman" w:hAnsi="Times New Roman"/>
          <w:sz w:val="28"/>
          <w:szCs w:val="28"/>
          <w:lang w:val="uk-UA"/>
        </w:rPr>
        <w:t xml:space="preserve"> </w:t>
      </w:r>
      <w:r w:rsidR="00A96FCA">
        <w:rPr>
          <w:rFonts w:ascii="Times New Roman" w:hAnsi="Times New Roman"/>
          <w:sz w:val="28"/>
          <w:szCs w:val="28"/>
          <w:lang w:val="uk-UA"/>
        </w:rPr>
        <w:t xml:space="preserve">протоколів </w:t>
      </w:r>
      <w:r w:rsidR="00A96FCA" w:rsidRPr="003C0F92">
        <w:rPr>
          <w:rFonts w:ascii="Times New Roman" w:hAnsi="Times New Roman"/>
          <w:sz w:val="28"/>
          <w:szCs w:val="28"/>
          <w:lang w:val="uk-UA"/>
        </w:rPr>
        <w:t>засідань постійних комісій, що розглянул</w:t>
      </w:r>
      <w:r w:rsidR="00A96FCA">
        <w:rPr>
          <w:rFonts w:ascii="Times New Roman" w:hAnsi="Times New Roman"/>
          <w:sz w:val="28"/>
          <w:szCs w:val="28"/>
          <w:lang w:val="uk-UA"/>
        </w:rPr>
        <w:t xml:space="preserve">и відповідне питання </w:t>
      </w:r>
      <w:r w:rsidRPr="003C0F92">
        <w:rPr>
          <w:rFonts w:ascii="Times New Roman" w:hAnsi="Times New Roman"/>
          <w:sz w:val="28"/>
          <w:szCs w:val="28"/>
          <w:lang w:val="uk-UA"/>
        </w:rPr>
        <w:t>Ради</w:t>
      </w:r>
      <w:r w:rsidR="00A96FCA">
        <w:rPr>
          <w:rFonts w:ascii="Times New Roman" w:hAnsi="Times New Roman"/>
          <w:sz w:val="28"/>
          <w:szCs w:val="28"/>
          <w:lang w:val="uk-UA"/>
        </w:rPr>
        <w:t xml:space="preserve">, за умови </w:t>
      </w:r>
      <w:r w:rsidR="00643D27">
        <w:rPr>
          <w:rFonts w:ascii="Times New Roman" w:hAnsi="Times New Roman"/>
          <w:sz w:val="28"/>
          <w:szCs w:val="28"/>
          <w:lang w:val="uk-UA"/>
        </w:rPr>
        <w:t xml:space="preserve">їх </w:t>
      </w:r>
      <w:r w:rsidR="00A96FCA">
        <w:rPr>
          <w:rFonts w:ascii="Times New Roman" w:hAnsi="Times New Roman"/>
          <w:sz w:val="28"/>
          <w:szCs w:val="28"/>
          <w:lang w:val="uk-UA"/>
        </w:rPr>
        <w:t>надходження від постійних комісій</w:t>
      </w:r>
      <w:r w:rsidR="00643D27">
        <w:rPr>
          <w:rFonts w:ascii="Times New Roman" w:hAnsi="Times New Roman"/>
          <w:sz w:val="28"/>
          <w:szCs w:val="28"/>
          <w:lang w:val="uk-UA"/>
        </w:rPr>
        <w:t xml:space="preserve"> Ради</w:t>
      </w:r>
      <w:r w:rsidR="004C729C" w:rsidRPr="003C0F92">
        <w:rPr>
          <w:rFonts w:ascii="Times New Roman" w:hAnsi="Times New Roman"/>
          <w:sz w:val="28"/>
          <w:szCs w:val="28"/>
          <w:lang w:val="uk-UA"/>
        </w:rPr>
        <w:t>.</w:t>
      </w:r>
    </w:p>
    <w:p w:rsidR="00A96FCA" w:rsidRPr="008733DF" w:rsidRDefault="00A96FCA" w:rsidP="00A96FCA">
      <w:pPr>
        <w:pStyle w:val="af6"/>
        <w:numPr>
          <w:ilvl w:val="3"/>
          <w:numId w:val="36"/>
        </w:numPr>
        <w:tabs>
          <w:tab w:val="clear" w:pos="2970"/>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lang w:val="uk-UA"/>
        </w:rPr>
        <w:t>Проекти рішень</w:t>
      </w:r>
      <w:r w:rsidR="004143EA" w:rsidRPr="003C0F92">
        <w:rPr>
          <w:rFonts w:ascii="Times New Roman" w:hAnsi="Times New Roman"/>
          <w:sz w:val="28"/>
          <w:szCs w:val="28"/>
          <w:lang w:val="uk-UA"/>
        </w:rPr>
        <w:t xml:space="preserve"> з питань, які мають важливе значення для функціонування та розвитку міста, внесені </w:t>
      </w:r>
      <w:r>
        <w:rPr>
          <w:rFonts w:ascii="Times New Roman" w:hAnsi="Times New Roman"/>
          <w:sz w:val="28"/>
          <w:szCs w:val="28"/>
          <w:lang w:val="uk-UA"/>
        </w:rPr>
        <w:t>відповідно до</w:t>
      </w:r>
      <w:r w:rsidR="004143EA" w:rsidRPr="003C0F92">
        <w:rPr>
          <w:rFonts w:ascii="Times New Roman" w:hAnsi="Times New Roman"/>
          <w:sz w:val="28"/>
          <w:szCs w:val="28"/>
          <w:lang w:val="uk-UA"/>
        </w:rPr>
        <w:t xml:space="preserve"> порядку, визначено</w:t>
      </w:r>
      <w:r>
        <w:rPr>
          <w:rFonts w:ascii="Times New Roman" w:hAnsi="Times New Roman"/>
          <w:sz w:val="28"/>
          <w:szCs w:val="28"/>
          <w:lang w:val="uk-UA"/>
        </w:rPr>
        <w:t>го</w:t>
      </w:r>
      <w:r w:rsidR="004143EA" w:rsidRPr="003C0F92">
        <w:rPr>
          <w:rFonts w:ascii="Times New Roman" w:hAnsi="Times New Roman"/>
          <w:sz w:val="28"/>
          <w:szCs w:val="28"/>
          <w:lang w:val="uk-UA"/>
        </w:rPr>
        <w:t xml:space="preserve"> частиною </w:t>
      </w:r>
      <w:r w:rsidR="00822A16" w:rsidRPr="003C0F92">
        <w:rPr>
          <w:rFonts w:ascii="Times New Roman" w:hAnsi="Times New Roman"/>
          <w:sz w:val="28"/>
          <w:szCs w:val="28"/>
          <w:lang w:val="uk-UA"/>
        </w:rPr>
        <w:t xml:space="preserve">другою </w:t>
      </w:r>
      <w:r w:rsidR="004143EA" w:rsidRPr="003C0F92">
        <w:rPr>
          <w:rFonts w:ascii="Times New Roman" w:hAnsi="Times New Roman"/>
          <w:sz w:val="28"/>
          <w:szCs w:val="28"/>
          <w:lang w:val="uk-UA"/>
        </w:rPr>
        <w:t xml:space="preserve">статті </w:t>
      </w:r>
      <w:r w:rsidR="00D71A6E" w:rsidRPr="003C0F92">
        <w:rPr>
          <w:rFonts w:ascii="Times New Roman" w:hAnsi="Times New Roman"/>
          <w:sz w:val="28"/>
          <w:szCs w:val="28"/>
          <w:lang w:val="uk-UA"/>
        </w:rPr>
        <w:t xml:space="preserve">24 </w:t>
      </w:r>
      <w:r w:rsidR="004143EA" w:rsidRPr="003C0F92">
        <w:rPr>
          <w:rFonts w:ascii="Times New Roman" w:hAnsi="Times New Roman"/>
          <w:sz w:val="28"/>
          <w:szCs w:val="28"/>
          <w:lang w:val="uk-UA"/>
        </w:rPr>
        <w:t xml:space="preserve">Регламенту, </w:t>
      </w:r>
      <w:r>
        <w:rPr>
          <w:rFonts w:ascii="Times New Roman" w:hAnsi="Times New Roman"/>
          <w:sz w:val="28"/>
          <w:szCs w:val="28"/>
          <w:lang w:val="uk-UA"/>
        </w:rPr>
        <w:t xml:space="preserve">надаються депутатам </w:t>
      </w:r>
      <w:r w:rsidRPr="003C0F92">
        <w:rPr>
          <w:rFonts w:ascii="Times New Roman" w:hAnsi="Times New Roman"/>
          <w:sz w:val="28"/>
          <w:szCs w:val="28"/>
          <w:lang w:val="uk-UA"/>
        </w:rPr>
        <w:t>відповідни</w:t>
      </w:r>
      <w:r>
        <w:rPr>
          <w:rFonts w:ascii="Times New Roman" w:hAnsi="Times New Roman"/>
          <w:sz w:val="28"/>
          <w:szCs w:val="28"/>
          <w:lang w:val="uk-UA"/>
        </w:rPr>
        <w:t>м</w:t>
      </w:r>
      <w:r w:rsidRPr="003C0F92">
        <w:rPr>
          <w:rFonts w:ascii="Times New Roman" w:hAnsi="Times New Roman"/>
          <w:sz w:val="28"/>
          <w:szCs w:val="28"/>
          <w:lang w:val="uk-UA"/>
        </w:rPr>
        <w:t xml:space="preserve"> структурни</w:t>
      </w:r>
      <w:r>
        <w:rPr>
          <w:rFonts w:ascii="Times New Roman" w:hAnsi="Times New Roman"/>
          <w:sz w:val="28"/>
          <w:szCs w:val="28"/>
          <w:lang w:val="uk-UA"/>
        </w:rPr>
        <w:t>м</w:t>
      </w:r>
      <w:r w:rsidRPr="003C0F92">
        <w:rPr>
          <w:rFonts w:ascii="Times New Roman" w:hAnsi="Times New Roman"/>
          <w:sz w:val="28"/>
          <w:szCs w:val="28"/>
          <w:lang w:val="uk-UA"/>
        </w:rPr>
        <w:t xml:space="preserve"> підрозділ</w:t>
      </w:r>
      <w:r>
        <w:rPr>
          <w:rFonts w:ascii="Times New Roman" w:hAnsi="Times New Roman"/>
          <w:sz w:val="28"/>
          <w:szCs w:val="28"/>
          <w:lang w:val="uk-UA"/>
        </w:rPr>
        <w:t>ом</w:t>
      </w:r>
      <w:r w:rsidRPr="003C0F92">
        <w:rPr>
          <w:rFonts w:ascii="Times New Roman" w:hAnsi="Times New Roman"/>
          <w:sz w:val="28"/>
          <w:szCs w:val="28"/>
          <w:lang w:val="uk-UA"/>
        </w:rPr>
        <w:t xml:space="preserve"> Ради у друкованій формі </w:t>
      </w:r>
      <w:r>
        <w:rPr>
          <w:rFonts w:ascii="Times New Roman" w:hAnsi="Times New Roman"/>
          <w:sz w:val="28"/>
          <w:szCs w:val="28"/>
          <w:lang w:val="uk-UA"/>
        </w:rPr>
        <w:t>(</w:t>
      </w:r>
      <w:r w:rsidRPr="003C0F92">
        <w:rPr>
          <w:rFonts w:ascii="Times New Roman" w:hAnsi="Times New Roman"/>
          <w:sz w:val="28"/>
          <w:szCs w:val="28"/>
          <w:lang w:val="uk-UA"/>
        </w:rPr>
        <w:t>або</w:t>
      </w:r>
      <w:r w:rsidR="00643D27">
        <w:rPr>
          <w:rFonts w:ascii="Times New Roman" w:hAnsi="Times New Roman"/>
          <w:sz w:val="28"/>
          <w:szCs w:val="28"/>
          <w:lang w:val="uk-UA"/>
        </w:rPr>
        <w:t>,</w:t>
      </w:r>
      <w:r w:rsidRPr="003C0F92">
        <w:rPr>
          <w:rFonts w:ascii="Times New Roman" w:hAnsi="Times New Roman"/>
          <w:sz w:val="28"/>
          <w:szCs w:val="28"/>
          <w:lang w:val="uk-UA"/>
        </w:rPr>
        <w:t xml:space="preserve"> за наявності технічної можливості</w:t>
      </w:r>
      <w:r w:rsidR="00643D27">
        <w:rPr>
          <w:rFonts w:ascii="Times New Roman" w:hAnsi="Times New Roman"/>
          <w:sz w:val="28"/>
          <w:szCs w:val="28"/>
          <w:lang w:val="uk-UA"/>
        </w:rPr>
        <w:t>,</w:t>
      </w:r>
      <w:r w:rsidRPr="003C0F92">
        <w:rPr>
          <w:rFonts w:ascii="Times New Roman" w:hAnsi="Times New Roman"/>
          <w:sz w:val="28"/>
          <w:szCs w:val="28"/>
          <w:lang w:val="uk-UA"/>
        </w:rPr>
        <w:t xml:space="preserve"> – на електронні адреси депутатів</w:t>
      </w:r>
      <w:r>
        <w:rPr>
          <w:rFonts w:ascii="Times New Roman" w:hAnsi="Times New Roman"/>
          <w:sz w:val="28"/>
          <w:szCs w:val="28"/>
          <w:lang w:val="uk-UA"/>
        </w:rPr>
        <w:t>)</w:t>
      </w:r>
      <w:r w:rsidR="00643D27">
        <w:rPr>
          <w:rFonts w:ascii="Times New Roman" w:hAnsi="Times New Roman"/>
          <w:sz w:val="28"/>
          <w:szCs w:val="28"/>
          <w:lang w:val="uk-UA"/>
        </w:rPr>
        <w:t xml:space="preserve"> з доданням</w:t>
      </w:r>
      <w:r w:rsidRPr="003C0F92">
        <w:rPr>
          <w:rFonts w:ascii="Times New Roman" w:hAnsi="Times New Roman"/>
          <w:sz w:val="28"/>
          <w:szCs w:val="28"/>
          <w:lang w:val="uk-UA"/>
        </w:rPr>
        <w:t xml:space="preserve"> </w:t>
      </w:r>
      <w:r>
        <w:rPr>
          <w:rFonts w:ascii="Times New Roman" w:hAnsi="Times New Roman"/>
          <w:sz w:val="28"/>
          <w:szCs w:val="28"/>
          <w:lang w:val="uk-UA"/>
        </w:rPr>
        <w:t xml:space="preserve">протоколів </w:t>
      </w:r>
      <w:r w:rsidRPr="003C0F92">
        <w:rPr>
          <w:rFonts w:ascii="Times New Roman" w:hAnsi="Times New Roman"/>
          <w:sz w:val="28"/>
          <w:szCs w:val="28"/>
          <w:lang w:val="uk-UA"/>
        </w:rPr>
        <w:t>засідань постійних комісій, що розглянул</w:t>
      </w:r>
      <w:r>
        <w:rPr>
          <w:rFonts w:ascii="Times New Roman" w:hAnsi="Times New Roman"/>
          <w:sz w:val="28"/>
          <w:szCs w:val="28"/>
          <w:lang w:val="uk-UA"/>
        </w:rPr>
        <w:t xml:space="preserve">и відповідне питання </w:t>
      </w:r>
      <w:r w:rsidRPr="003C0F92">
        <w:rPr>
          <w:rFonts w:ascii="Times New Roman" w:hAnsi="Times New Roman"/>
          <w:sz w:val="28"/>
          <w:szCs w:val="28"/>
          <w:lang w:val="uk-UA"/>
        </w:rPr>
        <w:t>Ради</w:t>
      </w:r>
      <w:r>
        <w:rPr>
          <w:rFonts w:ascii="Times New Roman" w:hAnsi="Times New Roman"/>
          <w:sz w:val="28"/>
          <w:szCs w:val="28"/>
          <w:lang w:val="uk-UA"/>
        </w:rPr>
        <w:t xml:space="preserve">, за умови </w:t>
      </w:r>
      <w:r w:rsidR="00643D27">
        <w:rPr>
          <w:rFonts w:ascii="Times New Roman" w:hAnsi="Times New Roman"/>
          <w:sz w:val="28"/>
          <w:szCs w:val="28"/>
          <w:lang w:val="uk-UA"/>
        </w:rPr>
        <w:t xml:space="preserve">їх </w:t>
      </w:r>
      <w:r>
        <w:rPr>
          <w:rFonts w:ascii="Times New Roman" w:hAnsi="Times New Roman"/>
          <w:sz w:val="28"/>
          <w:szCs w:val="28"/>
          <w:lang w:val="uk-UA"/>
        </w:rPr>
        <w:t>надходження від постійних комісій</w:t>
      </w:r>
      <w:r w:rsidRPr="003C0F92">
        <w:rPr>
          <w:rFonts w:ascii="Times New Roman" w:hAnsi="Times New Roman"/>
          <w:sz w:val="28"/>
          <w:szCs w:val="28"/>
          <w:lang w:val="uk-UA"/>
        </w:rPr>
        <w:t>.</w:t>
      </w:r>
    </w:p>
    <w:p w:rsidR="001B16EC" w:rsidRPr="003C0F92" w:rsidRDefault="001B16EC" w:rsidP="006F6B05">
      <w:pPr>
        <w:ind w:firstLine="709"/>
        <w:contextualSpacing/>
        <w:jc w:val="both"/>
        <w:rPr>
          <w:b/>
          <w:szCs w:val="28"/>
          <w:highlight w:val="yellow"/>
        </w:rPr>
      </w:pPr>
    </w:p>
    <w:p w:rsidR="006E3860" w:rsidRPr="003C0F92" w:rsidRDefault="006E3860" w:rsidP="006F6B05">
      <w:pPr>
        <w:tabs>
          <w:tab w:val="left" w:pos="0"/>
        </w:tabs>
        <w:ind w:firstLine="709"/>
        <w:contextualSpacing/>
        <w:jc w:val="both"/>
        <w:rPr>
          <w:szCs w:val="28"/>
        </w:rPr>
      </w:pPr>
      <w:r w:rsidRPr="003C0F92">
        <w:rPr>
          <w:b/>
          <w:szCs w:val="28"/>
        </w:rPr>
        <w:t xml:space="preserve">Стаття </w:t>
      </w:r>
      <w:r w:rsidR="003643CC" w:rsidRPr="003C0F92">
        <w:rPr>
          <w:b/>
          <w:szCs w:val="28"/>
        </w:rPr>
        <w:t>26</w:t>
      </w:r>
      <w:r w:rsidRPr="003C0F92">
        <w:rPr>
          <w:b/>
          <w:szCs w:val="28"/>
        </w:rPr>
        <w:t xml:space="preserve">. </w:t>
      </w:r>
      <w:r w:rsidR="00000D90" w:rsidRPr="003C0F92">
        <w:rPr>
          <w:b/>
          <w:szCs w:val="28"/>
        </w:rPr>
        <w:t>Опрацювання зауважень</w:t>
      </w:r>
      <w:r w:rsidR="008C4B4B" w:rsidRPr="003C0F92">
        <w:rPr>
          <w:b/>
          <w:szCs w:val="28"/>
        </w:rPr>
        <w:t>, висновків і пропозицій</w:t>
      </w:r>
      <w:r w:rsidR="00000D90" w:rsidRPr="003C0F92">
        <w:rPr>
          <w:b/>
          <w:szCs w:val="28"/>
        </w:rPr>
        <w:t xml:space="preserve"> до</w:t>
      </w:r>
      <w:r w:rsidRPr="003C0F92">
        <w:rPr>
          <w:b/>
          <w:szCs w:val="28"/>
        </w:rPr>
        <w:t xml:space="preserve"> проектів рішень</w:t>
      </w:r>
    </w:p>
    <w:p w:rsidR="00000D90" w:rsidRPr="008733DF" w:rsidRDefault="00000D90" w:rsidP="006F6B05">
      <w:pPr>
        <w:pStyle w:val="af6"/>
        <w:numPr>
          <w:ilvl w:val="0"/>
          <w:numId w:val="60"/>
        </w:numPr>
        <w:autoSpaceDE w:val="0"/>
        <w:spacing w:after="0" w:line="240" w:lineRule="auto"/>
        <w:ind w:left="0" w:firstLine="709"/>
        <w:contextualSpacing/>
        <w:jc w:val="both"/>
        <w:rPr>
          <w:rFonts w:ascii="Times New Roman" w:hAnsi="Times New Roman"/>
          <w:sz w:val="28"/>
          <w:szCs w:val="28"/>
          <w:lang w:val="uk-UA"/>
        </w:rPr>
      </w:pPr>
      <w:r w:rsidRPr="003C0F92">
        <w:rPr>
          <w:rFonts w:ascii="Times New Roman" w:hAnsi="Times New Roman"/>
          <w:sz w:val="28"/>
          <w:szCs w:val="28"/>
          <w:lang w:val="uk-UA"/>
        </w:rPr>
        <w:lastRenderedPageBreak/>
        <w:t xml:space="preserve">Опрацювання </w:t>
      </w:r>
      <w:r w:rsidR="006E3860" w:rsidRPr="003C0F92">
        <w:rPr>
          <w:rFonts w:ascii="Times New Roman" w:hAnsi="Times New Roman"/>
          <w:sz w:val="28"/>
          <w:szCs w:val="28"/>
          <w:lang w:val="uk-UA"/>
        </w:rPr>
        <w:t>зауважень</w:t>
      </w:r>
      <w:r w:rsidR="008C4B4B" w:rsidRPr="003C0F92">
        <w:rPr>
          <w:rFonts w:ascii="Times New Roman" w:hAnsi="Times New Roman"/>
          <w:sz w:val="28"/>
          <w:szCs w:val="28"/>
          <w:lang w:val="uk-UA"/>
        </w:rPr>
        <w:t>, висновків і</w:t>
      </w:r>
      <w:r w:rsidR="006E3860" w:rsidRPr="003C0F92">
        <w:rPr>
          <w:rFonts w:ascii="Times New Roman" w:hAnsi="Times New Roman"/>
          <w:sz w:val="28"/>
          <w:szCs w:val="28"/>
          <w:lang w:val="uk-UA"/>
        </w:rPr>
        <w:t xml:space="preserve"> пропозицій до проекту рішення, вироблення кінцевої редакції</w:t>
      </w:r>
      <w:r w:rsidRPr="003C0F92">
        <w:rPr>
          <w:rFonts w:ascii="Times New Roman" w:hAnsi="Times New Roman"/>
          <w:sz w:val="28"/>
          <w:szCs w:val="28"/>
          <w:lang w:val="uk-UA"/>
        </w:rPr>
        <w:t xml:space="preserve"> проекту рішення</w:t>
      </w:r>
      <w:r w:rsidR="006E3860" w:rsidRPr="003C0F92">
        <w:rPr>
          <w:rFonts w:ascii="Times New Roman" w:hAnsi="Times New Roman"/>
          <w:sz w:val="28"/>
          <w:szCs w:val="28"/>
          <w:lang w:val="uk-UA"/>
        </w:rPr>
        <w:t xml:space="preserve"> покладається на </w:t>
      </w:r>
      <w:r w:rsidRPr="003C0F92">
        <w:rPr>
          <w:rFonts w:ascii="Times New Roman" w:hAnsi="Times New Roman"/>
          <w:sz w:val="28"/>
          <w:szCs w:val="28"/>
          <w:lang w:val="uk-UA"/>
        </w:rPr>
        <w:t>секретаря Ради або заступника міського голови з питань діяльності виконавчих органів Ради відповідно до розподілу функціональних повноважень.</w:t>
      </w:r>
      <w:r w:rsidR="006E3860" w:rsidRPr="003C0F92">
        <w:rPr>
          <w:rFonts w:ascii="Times New Roman" w:hAnsi="Times New Roman"/>
          <w:sz w:val="28"/>
          <w:szCs w:val="28"/>
          <w:lang w:val="uk-UA"/>
        </w:rPr>
        <w:t xml:space="preserve"> </w:t>
      </w:r>
      <w:r w:rsidRPr="003C0F92">
        <w:rPr>
          <w:rFonts w:ascii="Times New Roman" w:hAnsi="Times New Roman"/>
          <w:sz w:val="28"/>
          <w:szCs w:val="28"/>
          <w:lang w:val="uk-UA"/>
        </w:rPr>
        <w:t xml:space="preserve"> </w:t>
      </w:r>
    </w:p>
    <w:p w:rsidR="006E3860" w:rsidRPr="008733DF" w:rsidRDefault="00000D90" w:rsidP="006F6B05">
      <w:pPr>
        <w:pStyle w:val="af6"/>
        <w:numPr>
          <w:ilvl w:val="0"/>
          <w:numId w:val="60"/>
        </w:numPr>
        <w:autoSpaceDE w:val="0"/>
        <w:spacing w:after="0" w:line="240" w:lineRule="auto"/>
        <w:ind w:left="0" w:firstLine="709"/>
        <w:contextualSpacing/>
        <w:jc w:val="both"/>
        <w:rPr>
          <w:rFonts w:ascii="Times New Roman" w:hAnsi="Times New Roman"/>
          <w:sz w:val="28"/>
          <w:szCs w:val="28"/>
          <w:lang w:val="uk-UA"/>
        </w:rPr>
      </w:pPr>
      <w:r w:rsidRPr="003C0F92">
        <w:rPr>
          <w:rFonts w:ascii="Times New Roman" w:hAnsi="Times New Roman"/>
          <w:sz w:val="28"/>
          <w:szCs w:val="28"/>
          <w:lang w:val="uk-UA"/>
        </w:rPr>
        <w:t>Зазначен</w:t>
      </w:r>
      <w:r w:rsidR="006E3860" w:rsidRPr="003C0F92">
        <w:rPr>
          <w:rFonts w:ascii="Times New Roman" w:hAnsi="Times New Roman"/>
          <w:sz w:val="28"/>
          <w:szCs w:val="28"/>
          <w:lang w:val="uk-UA"/>
        </w:rPr>
        <w:t xml:space="preserve">і </w:t>
      </w:r>
      <w:r w:rsidRPr="003C0F92">
        <w:rPr>
          <w:rFonts w:ascii="Times New Roman" w:hAnsi="Times New Roman"/>
          <w:sz w:val="28"/>
          <w:szCs w:val="28"/>
          <w:lang w:val="uk-UA"/>
        </w:rPr>
        <w:t xml:space="preserve">в частині першій цієї статті особи </w:t>
      </w:r>
      <w:r w:rsidR="006E3860" w:rsidRPr="003C0F92">
        <w:rPr>
          <w:rFonts w:ascii="Times New Roman" w:hAnsi="Times New Roman"/>
          <w:sz w:val="28"/>
          <w:szCs w:val="28"/>
          <w:lang w:val="uk-UA"/>
        </w:rPr>
        <w:t xml:space="preserve">можуть додатково </w:t>
      </w:r>
      <w:r w:rsidRPr="003C0F92">
        <w:rPr>
          <w:rFonts w:ascii="Times New Roman" w:hAnsi="Times New Roman"/>
          <w:sz w:val="28"/>
          <w:szCs w:val="28"/>
          <w:lang w:val="uk-UA"/>
        </w:rPr>
        <w:t xml:space="preserve">ініціювати розгляд </w:t>
      </w:r>
      <w:r w:rsidR="008C4B4B" w:rsidRPr="003C0F92">
        <w:rPr>
          <w:rFonts w:ascii="Times New Roman" w:hAnsi="Times New Roman"/>
          <w:sz w:val="28"/>
          <w:szCs w:val="28"/>
          <w:lang w:val="uk-UA"/>
        </w:rPr>
        <w:t xml:space="preserve">опрацьованих </w:t>
      </w:r>
      <w:r w:rsidRPr="003C0F92">
        <w:rPr>
          <w:rFonts w:ascii="Times New Roman" w:hAnsi="Times New Roman"/>
          <w:sz w:val="28"/>
          <w:szCs w:val="28"/>
          <w:lang w:val="uk-UA"/>
        </w:rPr>
        <w:t xml:space="preserve">проектів рішень </w:t>
      </w:r>
      <w:r w:rsidR="006E3860" w:rsidRPr="003C0F92">
        <w:rPr>
          <w:rFonts w:ascii="Times New Roman" w:hAnsi="Times New Roman"/>
          <w:sz w:val="28"/>
          <w:szCs w:val="28"/>
          <w:lang w:val="uk-UA"/>
        </w:rPr>
        <w:t>на засіданнях постійних комісій Ради.</w:t>
      </w:r>
    </w:p>
    <w:p w:rsidR="006E3860" w:rsidRPr="008733DF" w:rsidRDefault="006E3860" w:rsidP="006F6B05">
      <w:pPr>
        <w:pStyle w:val="af6"/>
        <w:numPr>
          <w:ilvl w:val="0"/>
          <w:numId w:val="60"/>
        </w:numPr>
        <w:autoSpaceDE w:val="0"/>
        <w:spacing w:after="0" w:line="240" w:lineRule="auto"/>
        <w:ind w:left="0" w:firstLine="709"/>
        <w:contextualSpacing/>
        <w:jc w:val="both"/>
        <w:rPr>
          <w:rFonts w:ascii="Times New Roman" w:hAnsi="Times New Roman"/>
          <w:sz w:val="28"/>
          <w:szCs w:val="28"/>
        </w:rPr>
      </w:pPr>
      <w:r w:rsidRPr="003C0F92">
        <w:rPr>
          <w:rFonts w:ascii="Times New Roman" w:hAnsi="Times New Roman"/>
          <w:sz w:val="28"/>
          <w:szCs w:val="28"/>
          <w:lang w:val="uk-UA"/>
        </w:rPr>
        <w:t xml:space="preserve">Зауваження, висновки та пропозиції </w:t>
      </w:r>
      <w:r w:rsidR="008C4B4B" w:rsidRPr="003C0F92">
        <w:rPr>
          <w:rFonts w:ascii="Times New Roman" w:hAnsi="Times New Roman"/>
          <w:sz w:val="28"/>
          <w:szCs w:val="28"/>
          <w:lang w:val="uk-UA"/>
        </w:rPr>
        <w:t>до кінцевої редакції проекту рішення оформлюються письмово</w:t>
      </w:r>
      <w:r w:rsidRPr="003C0F92">
        <w:rPr>
          <w:rFonts w:ascii="Times New Roman" w:hAnsi="Times New Roman"/>
          <w:sz w:val="28"/>
          <w:szCs w:val="28"/>
          <w:lang w:val="uk-UA"/>
        </w:rPr>
        <w:t>.</w:t>
      </w:r>
    </w:p>
    <w:p w:rsidR="006E3860" w:rsidRPr="008733DF" w:rsidRDefault="00475318" w:rsidP="006F6B05">
      <w:pPr>
        <w:pStyle w:val="af6"/>
        <w:numPr>
          <w:ilvl w:val="0"/>
          <w:numId w:val="60"/>
        </w:numPr>
        <w:autoSpaceDE w:val="0"/>
        <w:spacing w:after="0" w:line="240" w:lineRule="auto"/>
        <w:ind w:left="0" w:firstLine="709"/>
        <w:contextualSpacing/>
        <w:jc w:val="both"/>
        <w:rPr>
          <w:rFonts w:ascii="Times New Roman" w:hAnsi="Times New Roman"/>
          <w:sz w:val="28"/>
          <w:szCs w:val="28"/>
        </w:rPr>
      </w:pPr>
      <w:r w:rsidRPr="003C0F92">
        <w:rPr>
          <w:rFonts w:ascii="Times New Roman" w:hAnsi="Times New Roman"/>
          <w:sz w:val="28"/>
          <w:szCs w:val="28"/>
          <w:lang w:val="uk-UA"/>
        </w:rPr>
        <w:t>Схвалені постійними комісіями п</w:t>
      </w:r>
      <w:r w:rsidR="006E3860" w:rsidRPr="003C0F92">
        <w:rPr>
          <w:rFonts w:ascii="Times New Roman" w:hAnsi="Times New Roman"/>
          <w:sz w:val="28"/>
          <w:szCs w:val="28"/>
          <w:lang w:val="uk-UA"/>
        </w:rPr>
        <w:t>оправ</w:t>
      </w:r>
      <w:r w:rsidRPr="003C0F92">
        <w:rPr>
          <w:rFonts w:ascii="Times New Roman" w:hAnsi="Times New Roman"/>
          <w:sz w:val="28"/>
          <w:szCs w:val="28"/>
          <w:lang w:val="uk-UA"/>
        </w:rPr>
        <w:t>ки</w:t>
      </w:r>
      <w:r w:rsidR="006E3860" w:rsidRPr="003C0F92">
        <w:rPr>
          <w:rFonts w:ascii="Times New Roman" w:hAnsi="Times New Roman"/>
          <w:sz w:val="28"/>
          <w:szCs w:val="28"/>
          <w:lang w:val="uk-UA"/>
        </w:rPr>
        <w:t xml:space="preserve"> та </w:t>
      </w:r>
      <w:r w:rsidRPr="003C0F92">
        <w:rPr>
          <w:rFonts w:ascii="Times New Roman" w:hAnsi="Times New Roman"/>
          <w:sz w:val="28"/>
          <w:szCs w:val="28"/>
          <w:lang w:val="uk-UA"/>
        </w:rPr>
        <w:t>пропозиці</w:t>
      </w:r>
      <w:r w:rsidR="00643D27">
        <w:rPr>
          <w:rFonts w:ascii="Times New Roman" w:hAnsi="Times New Roman"/>
          <w:sz w:val="28"/>
          <w:szCs w:val="28"/>
          <w:lang w:val="uk-UA"/>
        </w:rPr>
        <w:t>ї</w:t>
      </w:r>
      <w:r w:rsidRPr="003C0F92">
        <w:rPr>
          <w:rFonts w:ascii="Times New Roman" w:hAnsi="Times New Roman"/>
          <w:sz w:val="28"/>
          <w:szCs w:val="28"/>
          <w:lang w:val="uk-UA"/>
        </w:rPr>
        <w:t xml:space="preserve"> </w:t>
      </w:r>
      <w:r w:rsidR="006E3860" w:rsidRPr="003C0F92">
        <w:rPr>
          <w:rFonts w:ascii="Times New Roman" w:hAnsi="Times New Roman"/>
          <w:sz w:val="28"/>
          <w:szCs w:val="28"/>
          <w:lang w:val="uk-UA"/>
        </w:rPr>
        <w:t>до проектів рішень</w:t>
      </w:r>
      <w:r w:rsidRPr="003C0F92">
        <w:rPr>
          <w:rFonts w:ascii="Times New Roman" w:hAnsi="Times New Roman"/>
          <w:sz w:val="28"/>
          <w:szCs w:val="28"/>
          <w:lang w:val="uk-UA"/>
        </w:rPr>
        <w:t xml:space="preserve"> </w:t>
      </w:r>
      <w:r w:rsidR="006E3860" w:rsidRPr="003C0F92">
        <w:rPr>
          <w:rFonts w:ascii="Times New Roman" w:hAnsi="Times New Roman"/>
          <w:sz w:val="28"/>
          <w:szCs w:val="28"/>
          <w:lang w:val="uk-UA"/>
        </w:rPr>
        <w:t xml:space="preserve">зводяться у порівняльну таблицю, </w:t>
      </w:r>
      <w:r w:rsidRPr="003C0F92">
        <w:rPr>
          <w:rFonts w:ascii="Times New Roman" w:hAnsi="Times New Roman"/>
          <w:sz w:val="28"/>
          <w:szCs w:val="28"/>
          <w:lang w:val="uk-UA"/>
        </w:rPr>
        <w:t xml:space="preserve">яка додається до проекту рішення для </w:t>
      </w:r>
      <w:r w:rsidR="006E3860" w:rsidRPr="003C0F92">
        <w:rPr>
          <w:rFonts w:ascii="Times New Roman" w:hAnsi="Times New Roman"/>
          <w:sz w:val="28"/>
          <w:szCs w:val="28"/>
          <w:lang w:val="uk-UA"/>
        </w:rPr>
        <w:t>розгляду на пленарному засіданні.</w:t>
      </w:r>
    </w:p>
    <w:p w:rsidR="006E3860" w:rsidRPr="003C0F92" w:rsidRDefault="006E3860" w:rsidP="006F6B05">
      <w:pPr>
        <w:tabs>
          <w:tab w:val="left" w:pos="360"/>
        </w:tabs>
        <w:ind w:firstLine="709"/>
        <w:contextualSpacing/>
        <w:jc w:val="both"/>
        <w:rPr>
          <w:szCs w:val="28"/>
        </w:rPr>
      </w:pPr>
    </w:p>
    <w:p w:rsidR="006E3860" w:rsidRPr="003C0F92" w:rsidRDefault="006E3860" w:rsidP="006F6B05">
      <w:pPr>
        <w:tabs>
          <w:tab w:val="left" w:pos="0"/>
        </w:tabs>
        <w:ind w:firstLine="709"/>
        <w:contextualSpacing/>
        <w:jc w:val="both"/>
        <w:rPr>
          <w:szCs w:val="28"/>
        </w:rPr>
      </w:pPr>
      <w:r w:rsidRPr="003C0F92">
        <w:rPr>
          <w:b/>
          <w:szCs w:val="28"/>
        </w:rPr>
        <w:t xml:space="preserve">Стаття </w:t>
      </w:r>
      <w:r w:rsidR="003643CC" w:rsidRPr="003C0F92">
        <w:rPr>
          <w:b/>
          <w:szCs w:val="28"/>
        </w:rPr>
        <w:t>27</w:t>
      </w:r>
      <w:r w:rsidRPr="003C0F92">
        <w:rPr>
          <w:b/>
          <w:szCs w:val="28"/>
        </w:rPr>
        <w:t>. Пленарні засідання Ради</w:t>
      </w:r>
    </w:p>
    <w:p w:rsidR="00A95DB6" w:rsidRPr="003C0F92" w:rsidRDefault="006E3860" w:rsidP="006F6B05">
      <w:pPr>
        <w:numPr>
          <w:ilvl w:val="0"/>
          <w:numId w:val="37"/>
        </w:numPr>
        <w:tabs>
          <w:tab w:val="clear" w:pos="780"/>
        </w:tabs>
        <w:autoSpaceDE w:val="0"/>
        <w:ind w:left="0" w:firstLine="709"/>
        <w:contextualSpacing/>
        <w:jc w:val="both"/>
        <w:rPr>
          <w:spacing w:val="-5"/>
          <w:szCs w:val="28"/>
        </w:rPr>
      </w:pPr>
      <w:r w:rsidRPr="003C0F92">
        <w:rPr>
          <w:szCs w:val="28"/>
        </w:rPr>
        <w:t xml:space="preserve">На початку пленарного засідання Рада визначає порядок роботи. </w:t>
      </w:r>
    </w:p>
    <w:p w:rsidR="006E3860" w:rsidRPr="003C0F92" w:rsidRDefault="006E3860" w:rsidP="006F6B05">
      <w:pPr>
        <w:numPr>
          <w:ilvl w:val="0"/>
          <w:numId w:val="37"/>
        </w:numPr>
        <w:tabs>
          <w:tab w:val="clear" w:pos="780"/>
        </w:tabs>
        <w:autoSpaceDE w:val="0"/>
        <w:ind w:left="0" w:firstLine="709"/>
        <w:contextualSpacing/>
        <w:jc w:val="both"/>
        <w:rPr>
          <w:spacing w:val="-5"/>
          <w:szCs w:val="28"/>
        </w:rPr>
      </w:pPr>
      <w:r w:rsidRPr="003C0F92">
        <w:rPr>
          <w:spacing w:val="-5"/>
          <w:szCs w:val="28"/>
        </w:rPr>
        <w:t>Пленарне засідання Ради відбувається в наступному порядку:</w:t>
      </w:r>
    </w:p>
    <w:p w:rsidR="006E3860" w:rsidRPr="008733DF" w:rsidRDefault="003643CC" w:rsidP="008733DF">
      <w:pPr>
        <w:pStyle w:val="af6"/>
        <w:numPr>
          <w:ilvl w:val="1"/>
          <w:numId w:val="37"/>
        </w:numPr>
        <w:tabs>
          <w:tab w:val="left" w:pos="360"/>
        </w:tabs>
        <w:spacing w:after="0" w:line="240" w:lineRule="auto"/>
        <w:ind w:left="0" w:firstLine="709"/>
        <w:contextualSpacing/>
        <w:jc w:val="both"/>
        <w:rPr>
          <w:rFonts w:ascii="Times New Roman" w:hAnsi="Times New Roman"/>
          <w:spacing w:val="-5"/>
          <w:sz w:val="28"/>
          <w:szCs w:val="28"/>
        </w:rPr>
      </w:pPr>
      <w:proofErr w:type="spellStart"/>
      <w:r w:rsidRPr="008733DF">
        <w:rPr>
          <w:rFonts w:ascii="Times New Roman" w:hAnsi="Times New Roman"/>
          <w:spacing w:val="-5"/>
          <w:sz w:val="28"/>
          <w:szCs w:val="28"/>
        </w:rPr>
        <w:t>Реєстрація</w:t>
      </w:r>
      <w:proofErr w:type="spellEnd"/>
      <w:r w:rsidRPr="008733DF">
        <w:rPr>
          <w:rFonts w:ascii="Times New Roman" w:hAnsi="Times New Roman"/>
          <w:spacing w:val="-5"/>
          <w:sz w:val="28"/>
          <w:szCs w:val="28"/>
        </w:rPr>
        <w:t xml:space="preserve"> </w:t>
      </w:r>
      <w:proofErr w:type="spellStart"/>
      <w:r w:rsidR="006E3860" w:rsidRPr="008733DF">
        <w:rPr>
          <w:rFonts w:ascii="Times New Roman" w:hAnsi="Times New Roman"/>
          <w:spacing w:val="-5"/>
          <w:sz w:val="28"/>
          <w:szCs w:val="28"/>
        </w:rPr>
        <w:t>депутаті</w:t>
      </w:r>
      <w:proofErr w:type="gramStart"/>
      <w:r w:rsidR="006E3860" w:rsidRPr="008733DF">
        <w:rPr>
          <w:rFonts w:ascii="Times New Roman" w:hAnsi="Times New Roman"/>
          <w:spacing w:val="-5"/>
          <w:sz w:val="28"/>
          <w:szCs w:val="28"/>
        </w:rPr>
        <w:t>в</w:t>
      </w:r>
      <w:proofErr w:type="spellEnd"/>
      <w:proofErr w:type="gramEnd"/>
      <w:r w:rsidR="006E3860" w:rsidRPr="008733DF">
        <w:rPr>
          <w:rFonts w:ascii="Times New Roman" w:hAnsi="Times New Roman"/>
          <w:spacing w:val="-5"/>
          <w:sz w:val="28"/>
          <w:szCs w:val="28"/>
        </w:rPr>
        <w:t xml:space="preserve"> та </w:t>
      </w:r>
      <w:proofErr w:type="spellStart"/>
      <w:r w:rsidR="006E3860" w:rsidRPr="008733DF">
        <w:rPr>
          <w:rFonts w:ascii="Times New Roman" w:hAnsi="Times New Roman"/>
          <w:spacing w:val="-5"/>
          <w:sz w:val="28"/>
          <w:szCs w:val="28"/>
        </w:rPr>
        <w:t>повідомлення</w:t>
      </w:r>
      <w:proofErr w:type="spellEnd"/>
      <w:r w:rsidR="006E3860" w:rsidRPr="008733DF">
        <w:rPr>
          <w:rFonts w:ascii="Times New Roman" w:hAnsi="Times New Roman"/>
          <w:spacing w:val="-5"/>
          <w:sz w:val="28"/>
          <w:szCs w:val="28"/>
        </w:rPr>
        <w:t xml:space="preserve"> про </w:t>
      </w:r>
      <w:proofErr w:type="spellStart"/>
      <w:r w:rsidR="006E3860" w:rsidRPr="008733DF">
        <w:rPr>
          <w:rFonts w:ascii="Times New Roman" w:hAnsi="Times New Roman"/>
          <w:spacing w:val="-5"/>
          <w:sz w:val="28"/>
          <w:szCs w:val="28"/>
        </w:rPr>
        <w:t>відсутність</w:t>
      </w:r>
      <w:proofErr w:type="spellEnd"/>
      <w:r w:rsidR="00475318" w:rsidRPr="008733DF">
        <w:rPr>
          <w:rFonts w:ascii="Times New Roman" w:hAnsi="Times New Roman"/>
          <w:spacing w:val="-5"/>
          <w:sz w:val="28"/>
          <w:szCs w:val="28"/>
        </w:rPr>
        <w:t xml:space="preserve"> </w:t>
      </w:r>
      <w:proofErr w:type="spellStart"/>
      <w:r w:rsidR="00475318" w:rsidRPr="008733DF">
        <w:rPr>
          <w:rFonts w:ascii="Times New Roman" w:hAnsi="Times New Roman"/>
          <w:spacing w:val="-5"/>
          <w:sz w:val="28"/>
          <w:szCs w:val="28"/>
        </w:rPr>
        <w:t>депутатів</w:t>
      </w:r>
      <w:proofErr w:type="spellEnd"/>
      <w:r w:rsidR="00A9234C" w:rsidRPr="008733DF">
        <w:rPr>
          <w:rFonts w:ascii="Times New Roman" w:hAnsi="Times New Roman"/>
          <w:spacing w:val="-5"/>
          <w:sz w:val="28"/>
          <w:szCs w:val="28"/>
        </w:rPr>
        <w:t>.</w:t>
      </w:r>
    </w:p>
    <w:p w:rsidR="006E3860" w:rsidRPr="008733DF" w:rsidRDefault="003643CC" w:rsidP="008733DF">
      <w:pPr>
        <w:pStyle w:val="af6"/>
        <w:numPr>
          <w:ilvl w:val="1"/>
          <w:numId w:val="37"/>
        </w:numPr>
        <w:tabs>
          <w:tab w:val="left" w:pos="360"/>
        </w:tabs>
        <w:spacing w:after="0" w:line="240" w:lineRule="auto"/>
        <w:ind w:left="0" w:firstLine="709"/>
        <w:contextualSpacing/>
        <w:jc w:val="both"/>
        <w:rPr>
          <w:rFonts w:ascii="Times New Roman" w:hAnsi="Times New Roman"/>
          <w:spacing w:val="-5"/>
          <w:sz w:val="28"/>
          <w:szCs w:val="28"/>
        </w:rPr>
      </w:pPr>
      <w:proofErr w:type="spellStart"/>
      <w:r w:rsidRPr="008733DF">
        <w:rPr>
          <w:rFonts w:ascii="Times New Roman" w:hAnsi="Times New Roman"/>
          <w:spacing w:val="-5"/>
          <w:sz w:val="28"/>
          <w:szCs w:val="28"/>
        </w:rPr>
        <w:t>Вступне</w:t>
      </w:r>
      <w:proofErr w:type="spellEnd"/>
      <w:r w:rsidRPr="008733DF">
        <w:rPr>
          <w:rFonts w:ascii="Times New Roman" w:hAnsi="Times New Roman"/>
          <w:spacing w:val="-5"/>
          <w:sz w:val="28"/>
          <w:szCs w:val="28"/>
        </w:rPr>
        <w:t xml:space="preserve"> </w:t>
      </w:r>
      <w:r w:rsidR="006E3860" w:rsidRPr="008733DF">
        <w:rPr>
          <w:rFonts w:ascii="Times New Roman" w:hAnsi="Times New Roman"/>
          <w:spacing w:val="-5"/>
          <w:sz w:val="28"/>
          <w:szCs w:val="28"/>
        </w:rPr>
        <w:t xml:space="preserve">слово </w:t>
      </w:r>
      <w:proofErr w:type="spellStart"/>
      <w:r w:rsidR="006E3860" w:rsidRPr="008733DF">
        <w:rPr>
          <w:rFonts w:ascii="Times New Roman" w:hAnsi="Times New Roman"/>
          <w:spacing w:val="-5"/>
          <w:sz w:val="28"/>
          <w:szCs w:val="28"/>
        </w:rPr>
        <w:t>головуючого</w:t>
      </w:r>
      <w:proofErr w:type="spellEnd"/>
      <w:r w:rsidR="006E3860" w:rsidRPr="008733DF">
        <w:rPr>
          <w:rFonts w:ascii="Times New Roman" w:hAnsi="Times New Roman"/>
          <w:spacing w:val="-5"/>
          <w:sz w:val="28"/>
          <w:szCs w:val="28"/>
        </w:rPr>
        <w:t xml:space="preserve"> про </w:t>
      </w:r>
      <w:proofErr w:type="spellStart"/>
      <w:r w:rsidR="006E3860" w:rsidRPr="008733DF">
        <w:rPr>
          <w:rFonts w:ascii="Times New Roman" w:hAnsi="Times New Roman"/>
          <w:spacing w:val="-5"/>
          <w:sz w:val="28"/>
          <w:szCs w:val="28"/>
        </w:rPr>
        <w:t>відкриття</w:t>
      </w:r>
      <w:proofErr w:type="spellEnd"/>
      <w:r w:rsidR="006E3860" w:rsidRPr="008733DF">
        <w:rPr>
          <w:rFonts w:ascii="Times New Roman" w:hAnsi="Times New Roman"/>
          <w:spacing w:val="-5"/>
          <w:sz w:val="28"/>
          <w:szCs w:val="28"/>
        </w:rPr>
        <w:t xml:space="preserve"> </w:t>
      </w:r>
      <w:proofErr w:type="spellStart"/>
      <w:r w:rsidR="00A95DB6" w:rsidRPr="008733DF">
        <w:rPr>
          <w:rFonts w:ascii="Times New Roman" w:hAnsi="Times New Roman"/>
          <w:spacing w:val="-5"/>
          <w:sz w:val="28"/>
          <w:szCs w:val="28"/>
        </w:rPr>
        <w:t>засідання</w:t>
      </w:r>
      <w:proofErr w:type="spellEnd"/>
      <w:r w:rsidR="00A95DB6" w:rsidRPr="008733DF">
        <w:rPr>
          <w:rFonts w:ascii="Times New Roman" w:hAnsi="Times New Roman"/>
          <w:spacing w:val="-5"/>
          <w:sz w:val="28"/>
          <w:szCs w:val="28"/>
        </w:rPr>
        <w:t xml:space="preserve"> </w:t>
      </w:r>
      <w:proofErr w:type="spellStart"/>
      <w:r w:rsidR="006E3860" w:rsidRPr="008733DF">
        <w:rPr>
          <w:rFonts w:ascii="Times New Roman" w:hAnsi="Times New Roman"/>
          <w:spacing w:val="-5"/>
          <w:sz w:val="28"/>
          <w:szCs w:val="28"/>
        </w:rPr>
        <w:t>сес</w:t>
      </w:r>
      <w:proofErr w:type="gramStart"/>
      <w:r w:rsidR="006E3860" w:rsidRPr="008733DF">
        <w:rPr>
          <w:rFonts w:ascii="Times New Roman" w:hAnsi="Times New Roman"/>
          <w:spacing w:val="-5"/>
          <w:sz w:val="28"/>
          <w:szCs w:val="28"/>
        </w:rPr>
        <w:t>ії</w:t>
      </w:r>
      <w:proofErr w:type="spellEnd"/>
      <w:r w:rsidR="006E3860" w:rsidRPr="008733DF">
        <w:rPr>
          <w:rFonts w:ascii="Times New Roman" w:hAnsi="Times New Roman"/>
          <w:spacing w:val="-5"/>
          <w:sz w:val="28"/>
          <w:szCs w:val="28"/>
        </w:rPr>
        <w:t xml:space="preserve"> Р</w:t>
      </w:r>
      <w:proofErr w:type="gramEnd"/>
      <w:r w:rsidR="006E3860" w:rsidRPr="008733DF">
        <w:rPr>
          <w:rFonts w:ascii="Times New Roman" w:hAnsi="Times New Roman"/>
          <w:spacing w:val="-5"/>
          <w:sz w:val="28"/>
          <w:szCs w:val="28"/>
        </w:rPr>
        <w:t>ади</w:t>
      </w:r>
      <w:r w:rsidR="00A9234C" w:rsidRPr="008733DF">
        <w:rPr>
          <w:rFonts w:ascii="Times New Roman" w:hAnsi="Times New Roman"/>
          <w:spacing w:val="-5"/>
          <w:sz w:val="28"/>
          <w:szCs w:val="28"/>
        </w:rPr>
        <w:t>.</w:t>
      </w:r>
    </w:p>
    <w:p w:rsidR="00475318" w:rsidRPr="008733DF" w:rsidRDefault="003643CC" w:rsidP="008733DF">
      <w:pPr>
        <w:pStyle w:val="af6"/>
        <w:numPr>
          <w:ilvl w:val="1"/>
          <w:numId w:val="37"/>
        </w:numPr>
        <w:tabs>
          <w:tab w:val="left" w:pos="360"/>
        </w:tabs>
        <w:spacing w:after="0" w:line="240" w:lineRule="auto"/>
        <w:ind w:left="0" w:firstLine="709"/>
        <w:contextualSpacing/>
        <w:jc w:val="both"/>
        <w:rPr>
          <w:rFonts w:ascii="Times New Roman" w:hAnsi="Times New Roman"/>
          <w:spacing w:val="-5"/>
          <w:sz w:val="28"/>
          <w:szCs w:val="28"/>
        </w:rPr>
      </w:pPr>
      <w:proofErr w:type="spellStart"/>
      <w:r w:rsidRPr="008733DF">
        <w:rPr>
          <w:rFonts w:ascii="Times New Roman" w:hAnsi="Times New Roman"/>
          <w:spacing w:val="-5"/>
          <w:sz w:val="28"/>
          <w:szCs w:val="28"/>
        </w:rPr>
        <w:t>Затвердження</w:t>
      </w:r>
      <w:proofErr w:type="spellEnd"/>
      <w:r w:rsidRPr="008733DF">
        <w:rPr>
          <w:rFonts w:ascii="Times New Roman" w:hAnsi="Times New Roman"/>
          <w:spacing w:val="-5"/>
          <w:sz w:val="28"/>
          <w:szCs w:val="28"/>
        </w:rPr>
        <w:t xml:space="preserve"> </w:t>
      </w:r>
      <w:r w:rsidR="006E3860" w:rsidRPr="008733DF">
        <w:rPr>
          <w:rFonts w:ascii="Times New Roman" w:hAnsi="Times New Roman"/>
          <w:spacing w:val="-5"/>
          <w:sz w:val="28"/>
          <w:szCs w:val="28"/>
        </w:rPr>
        <w:t>порядку денного</w:t>
      </w:r>
      <w:r w:rsidR="00A95DB6" w:rsidRPr="008733DF">
        <w:rPr>
          <w:rFonts w:ascii="Times New Roman" w:hAnsi="Times New Roman"/>
          <w:spacing w:val="-5"/>
          <w:sz w:val="28"/>
          <w:szCs w:val="28"/>
        </w:rPr>
        <w:t xml:space="preserve"> </w:t>
      </w:r>
      <w:proofErr w:type="spellStart"/>
      <w:r w:rsidR="00A95DB6" w:rsidRPr="008733DF">
        <w:rPr>
          <w:rFonts w:ascii="Times New Roman" w:hAnsi="Times New Roman"/>
          <w:spacing w:val="-5"/>
          <w:sz w:val="28"/>
          <w:szCs w:val="28"/>
        </w:rPr>
        <w:t>засідання</w:t>
      </w:r>
      <w:proofErr w:type="spellEnd"/>
      <w:r w:rsidR="00A95DB6" w:rsidRPr="008733DF">
        <w:rPr>
          <w:rFonts w:ascii="Times New Roman" w:hAnsi="Times New Roman"/>
          <w:spacing w:val="-5"/>
          <w:sz w:val="28"/>
          <w:szCs w:val="28"/>
        </w:rPr>
        <w:t xml:space="preserve"> </w:t>
      </w:r>
      <w:proofErr w:type="spellStart"/>
      <w:r w:rsidR="00A95DB6" w:rsidRPr="008733DF">
        <w:rPr>
          <w:rFonts w:ascii="Times New Roman" w:hAnsi="Times New Roman"/>
          <w:spacing w:val="-5"/>
          <w:sz w:val="28"/>
          <w:szCs w:val="28"/>
        </w:rPr>
        <w:t>сес</w:t>
      </w:r>
      <w:proofErr w:type="gramStart"/>
      <w:r w:rsidR="00A95DB6" w:rsidRPr="008733DF">
        <w:rPr>
          <w:rFonts w:ascii="Times New Roman" w:hAnsi="Times New Roman"/>
          <w:spacing w:val="-5"/>
          <w:sz w:val="28"/>
          <w:szCs w:val="28"/>
        </w:rPr>
        <w:t>ії</w:t>
      </w:r>
      <w:proofErr w:type="spellEnd"/>
      <w:r w:rsidR="00A95DB6" w:rsidRPr="008733DF">
        <w:rPr>
          <w:rFonts w:ascii="Times New Roman" w:hAnsi="Times New Roman"/>
          <w:spacing w:val="-5"/>
          <w:sz w:val="28"/>
          <w:szCs w:val="28"/>
        </w:rPr>
        <w:t xml:space="preserve"> Р</w:t>
      </w:r>
      <w:proofErr w:type="gramEnd"/>
      <w:r w:rsidR="00A95DB6" w:rsidRPr="008733DF">
        <w:rPr>
          <w:rFonts w:ascii="Times New Roman" w:hAnsi="Times New Roman"/>
          <w:spacing w:val="-5"/>
          <w:sz w:val="28"/>
          <w:szCs w:val="28"/>
        </w:rPr>
        <w:t>ади</w:t>
      </w:r>
      <w:r w:rsidR="00A9234C" w:rsidRPr="008733DF">
        <w:rPr>
          <w:rFonts w:ascii="Times New Roman" w:hAnsi="Times New Roman"/>
          <w:spacing w:val="-5"/>
          <w:sz w:val="28"/>
          <w:szCs w:val="28"/>
        </w:rPr>
        <w:t>.</w:t>
      </w:r>
    </w:p>
    <w:p w:rsidR="006E3860" w:rsidRPr="008733DF" w:rsidRDefault="003643CC" w:rsidP="008733DF">
      <w:pPr>
        <w:pStyle w:val="af6"/>
        <w:numPr>
          <w:ilvl w:val="1"/>
          <w:numId w:val="37"/>
        </w:numPr>
        <w:tabs>
          <w:tab w:val="left" w:pos="360"/>
        </w:tabs>
        <w:spacing w:after="0" w:line="240" w:lineRule="auto"/>
        <w:ind w:left="0" w:firstLine="709"/>
        <w:contextualSpacing/>
        <w:jc w:val="both"/>
        <w:rPr>
          <w:rFonts w:ascii="Times New Roman" w:hAnsi="Times New Roman"/>
          <w:spacing w:val="-5"/>
          <w:sz w:val="28"/>
          <w:szCs w:val="28"/>
        </w:rPr>
      </w:pPr>
      <w:proofErr w:type="spellStart"/>
      <w:r w:rsidRPr="008733DF">
        <w:rPr>
          <w:rFonts w:ascii="Times New Roman" w:hAnsi="Times New Roman"/>
          <w:spacing w:val="-5"/>
          <w:sz w:val="28"/>
          <w:szCs w:val="28"/>
        </w:rPr>
        <w:t>Обговорення</w:t>
      </w:r>
      <w:proofErr w:type="spellEnd"/>
      <w:r w:rsidRPr="008733DF">
        <w:rPr>
          <w:rFonts w:ascii="Times New Roman" w:hAnsi="Times New Roman"/>
          <w:spacing w:val="-5"/>
          <w:sz w:val="28"/>
          <w:szCs w:val="28"/>
        </w:rPr>
        <w:t xml:space="preserve"> </w:t>
      </w:r>
      <w:proofErr w:type="spellStart"/>
      <w:r w:rsidR="006E3860" w:rsidRPr="008733DF">
        <w:rPr>
          <w:rFonts w:ascii="Times New Roman" w:hAnsi="Times New Roman"/>
          <w:spacing w:val="-5"/>
          <w:sz w:val="28"/>
          <w:szCs w:val="28"/>
        </w:rPr>
        <w:t>питань</w:t>
      </w:r>
      <w:proofErr w:type="spellEnd"/>
      <w:r w:rsidR="006E3860" w:rsidRPr="008733DF">
        <w:rPr>
          <w:rFonts w:ascii="Times New Roman" w:hAnsi="Times New Roman"/>
          <w:spacing w:val="-5"/>
          <w:sz w:val="28"/>
          <w:szCs w:val="28"/>
        </w:rPr>
        <w:t xml:space="preserve"> порядку денного та </w:t>
      </w:r>
      <w:proofErr w:type="spellStart"/>
      <w:r w:rsidR="006E3860" w:rsidRPr="008733DF">
        <w:rPr>
          <w:rFonts w:ascii="Times New Roman" w:hAnsi="Times New Roman"/>
          <w:spacing w:val="-5"/>
          <w:sz w:val="28"/>
          <w:szCs w:val="28"/>
        </w:rPr>
        <w:t>голосування</w:t>
      </w:r>
      <w:proofErr w:type="spellEnd"/>
      <w:r w:rsidR="006E3860" w:rsidRPr="008733DF">
        <w:rPr>
          <w:rFonts w:ascii="Times New Roman" w:hAnsi="Times New Roman"/>
          <w:spacing w:val="-5"/>
          <w:sz w:val="28"/>
          <w:szCs w:val="28"/>
        </w:rPr>
        <w:t xml:space="preserve"> по них</w:t>
      </w:r>
      <w:r w:rsidR="00A9234C" w:rsidRPr="008733DF">
        <w:rPr>
          <w:rFonts w:ascii="Times New Roman" w:hAnsi="Times New Roman"/>
          <w:spacing w:val="-5"/>
          <w:sz w:val="28"/>
          <w:szCs w:val="28"/>
        </w:rPr>
        <w:t>.</w:t>
      </w:r>
    </w:p>
    <w:p w:rsidR="006E3860" w:rsidRPr="008733DF" w:rsidRDefault="003643CC" w:rsidP="008733DF">
      <w:pPr>
        <w:pStyle w:val="af6"/>
        <w:numPr>
          <w:ilvl w:val="1"/>
          <w:numId w:val="37"/>
        </w:numPr>
        <w:tabs>
          <w:tab w:val="left" w:pos="360"/>
        </w:tabs>
        <w:spacing w:after="0" w:line="240" w:lineRule="auto"/>
        <w:ind w:left="0" w:firstLine="709"/>
        <w:contextualSpacing/>
        <w:jc w:val="both"/>
        <w:rPr>
          <w:rFonts w:ascii="Times New Roman" w:hAnsi="Times New Roman"/>
          <w:spacing w:val="-5"/>
          <w:sz w:val="28"/>
          <w:szCs w:val="28"/>
        </w:rPr>
      </w:pPr>
      <w:proofErr w:type="spellStart"/>
      <w:r w:rsidRPr="008733DF">
        <w:rPr>
          <w:rFonts w:ascii="Times New Roman" w:hAnsi="Times New Roman"/>
          <w:spacing w:val="-5"/>
          <w:sz w:val="28"/>
          <w:szCs w:val="28"/>
        </w:rPr>
        <w:t>Розгляд</w:t>
      </w:r>
      <w:proofErr w:type="spellEnd"/>
      <w:r w:rsidRPr="008733DF">
        <w:rPr>
          <w:rFonts w:ascii="Times New Roman" w:hAnsi="Times New Roman"/>
          <w:spacing w:val="-5"/>
          <w:sz w:val="28"/>
          <w:szCs w:val="28"/>
        </w:rPr>
        <w:t xml:space="preserve"> </w:t>
      </w:r>
      <w:proofErr w:type="spellStart"/>
      <w:r w:rsidR="006E3860" w:rsidRPr="008733DF">
        <w:rPr>
          <w:rFonts w:ascii="Times New Roman" w:hAnsi="Times New Roman"/>
          <w:spacing w:val="-5"/>
          <w:sz w:val="28"/>
          <w:szCs w:val="28"/>
        </w:rPr>
        <w:t>питання</w:t>
      </w:r>
      <w:proofErr w:type="spellEnd"/>
      <w:r w:rsidR="006E3860" w:rsidRPr="008733DF">
        <w:rPr>
          <w:rFonts w:ascii="Times New Roman" w:hAnsi="Times New Roman"/>
          <w:spacing w:val="-5"/>
          <w:sz w:val="28"/>
          <w:szCs w:val="28"/>
        </w:rPr>
        <w:t xml:space="preserve"> порядку денного „</w:t>
      </w:r>
      <w:proofErr w:type="spellStart"/>
      <w:proofErr w:type="gramStart"/>
      <w:r w:rsidR="006E3860" w:rsidRPr="008733DF">
        <w:rPr>
          <w:rFonts w:ascii="Times New Roman" w:hAnsi="Times New Roman"/>
          <w:spacing w:val="-5"/>
          <w:sz w:val="28"/>
          <w:szCs w:val="28"/>
        </w:rPr>
        <w:t>Р</w:t>
      </w:r>
      <w:proofErr w:type="gramEnd"/>
      <w:r w:rsidR="006E3860" w:rsidRPr="008733DF">
        <w:rPr>
          <w:rFonts w:ascii="Times New Roman" w:hAnsi="Times New Roman"/>
          <w:spacing w:val="-5"/>
          <w:sz w:val="28"/>
          <w:szCs w:val="28"/>
        </w:rPr>
        <w:t>ізне</w:t>
      </w:r>
      <w:proofErr w:type="spellEnd"/>
      <w:r w:rsidR="006E3860" w:rsidRPr="008733DF">
        <w:rPr>
          <w:rFonts w:ascii="Times New Roman" w:hAnsi="Times New Roman"/>
          <w:spacing w:val="-5"/>
          <w:sz w:val="28"/>
          <w:szCs w:val="28"/>
        </w:rPr>
        <w:t>”</w:t>
      </w:r>
      <w:r w:rsidR="00A9234C" w:rsidRPr="008733DF">
        <w:rPr>
          <w:rFonts w:ascii="Times New Roman" w:hAnsi="Times New Roman"/>
          <w:spacing w:val="-5"/>
          <w:sz w:val="28"/>
          <w:szCs w:val="28"/>
        </w:rPr>
        <w:t>.</w:t>
      </w:r>
    </w:p>
    <w:p w:rsidR="006E3860" w:rsidRPr="008733DF" w:rsidRDefault="003643CC" w:rsidP="008733DF">
      <w:pPr>
        <w:pStyle w:val="af6"/>
        <w:numPr>
          <w:ilvl w:val="1"/>
          <w:numId w:val="37"/>
        </w:numPr>
        <w:tabs>
          <w:tab w:val="left" w:pos="360"/>
        </w:tabs>
        <w:spacing w:after="0" w:line="240" w:lineRule="auto"/>
        <w:ind w:left="0" w:firstLine="709"/>
        <w:contextualSpacing/>
        <w:jc w:val="both"/>
        <w:rPr>
          <w:rFonts w:ascii="Times New Roman" w:hAnsi="Times New Roman"/>
          <w:spacing w:val="-5"/>
          <w:sz w:val="28"/>
          <w:szCs w:val="28"/>
        </w:rPr>
      </w:pPr>
      <w:proofErr w:type="spellStart"/>
      <w:r w:rsidRPr="008733DF">
        <w:rPr>
          <w:rFonts w:ascii="Times New Roman" w:hAnsi="Times New Roman"/>
          <w:spacing w:val="-5"/>
          <w:sz w:val="28"/>
          <w:szCs w:val="28"/>
        </w:rPr>
        <w:t>Закриття</w:t>
      </w:r>
      <w:proofErr w:type="spellEnd"/>
      <w:r w:rsidRPr="008733DF">
        <w:rPr>
          <w:rFonts w:ascii="Times New Roman" w:hAnsi="Times New Roman"/>
          <w:spacing w:val="-5"/>
          <w:sz w:val="28"/>
          <w:szCs w:val="28"/>
        </w:rPr>
        <w:t xml:space="preserve"> </w:t>
      </w:r>
      <w:proofErr w:type="spellStart"/>
      <w:r w:rsidR="00A95DB6" w:rsidRPr="008733DF">
        <w:rPr>
          <w:rFonts w:ascii="Times New Roman" w:hAnsi="Times New Roman"/>
          <w:spacing w:val="-5"/>
          <w:sz w:val="28"/>
          <w:szCs w:val="28"/>
        </w:rPr>
        <w:t>засідання</w:t>
      </w:r>
      <w:proofErr w:type="spellEnd"/>
      <w:r w:rsidR="00A95DB6" w:rsidRPr="008733DF">
        <w:rPr>
          <w:rFonts w:ascii="Times New Roman" w:hAnsi="Times New Roman"/>
          <w:spacing w:val="-5"/>
          <w:sz w:val="28"/>
          <w:szCs w:val="28"/>
        </w:rPr>
        <w:t xml:space="preserve"> </w:t>
      </w:r>
      <w:proofErr w:type="spellStart"/>
      <w:r w:rsidR="00A95DB6" w:rsidRPr="008733DF">
        <w:rPr>
          <w:rFonts w:ascii="Times New Roman" w:hAnsi="Times New Roman"/>
          <w:spacing w:val="-5"/>
          <w:sz w:val="28"/>
          <w:szCs w:val="28"/>
        </w:rPr>
        <w:t>сес</w:t>
      </w:r>
      <w:proofErr w:type="gramStart"/>
      <w:r w:rsidR="00A95DB6" w:rsidRPr="008733DF">
        <w:rPr>
          <w:rFonts w:ascii="Times New Roman" w:hAnsi="Times New Roman"/>
          <w:spacing w:val="-5"/>
          <w:sz w:val="28"/>
          <w:szCs w:val="28"/>
        </w:rPr>
        <w:t>ії</w:t>
      </w:r>
      <w:proofErr w:type="spellEnd"/>
      <w:r w:rsidR="00A95DB6" w:rsidRPr="008733DF">
        <w:rPr>
          <w:rFonts w:ascii="Times New Roman" w:hAnsi="Times New Roman"/>
          <w:spacing w:val="-5"/>
          <w:sz w:val="28"/>
          <w:szCs w:val="28"/>
        </w:rPr>
        <w:t xml:space="preserve"> </w:t>
      </w:r>
      <w:r w:rsidR="006E3860" w:rsidRPr="008733DF">
        <w:rPr>
          <w:rFonts w:ascii="Times New Roman" w:hAnsi="Times New Roman"/>
          <w:spacing w:val="-5"/>
          <w:sz w:val="28"/>
          <w:szCs w:val="28"/>
        </w:rPr>
        <w:t>Р</w:t>
      </w:r>
      <w:proofErr w:type="gramEnd"/>
      <w:r w:rsidR="006E3860" w:rsidRPr="008733DF">
        <w:rPr>
          <w:rFonts w:ascii="Times New Roman" w:hAnsi="Times New Roman"/>
          <w:spacing w:val="-5"/>
          <w:sz w:val="28"/>
          <w:szCs w:val="28"/>
        </w:rPr>
        <w:t>ади.</w:t>
      </w:r>
    </w:p>
    <w:p w:rsidR="005874B0" w:rsidRPr="003C0F92" w:rsidRDefault="006E3860" w:rsidP="006F6B05">
      <w:pPr>
        <w:numPr>
          <w:ilvl w:val="0"/>
          <w:numId w:val="37"/>
        </w:numPr>
        <w:ind w:left="0" w:firstLine="709"/>
        <w:contextualSpacing/>
        <w:jc w:val="both"/>
        <w:rPr>
          <w:szCs w:val="28"/>
        </w:rPr>
      </w:pPr>
      <w:r w:rsidRPr="003C0F92">
        <w:rPr>
          <w:szCs w:val="28"/>
        </w:rPr>
        <w:t xml:space="preserve">Відкриває, веде і закриває пленарні засідання Ради </w:t>
      </w:r>
      <w:r w:rsidR="00A95DB6" w:rsidRPr="003C0F92">
        <w:rPr>
          <w:szCs w:val="28"/>
        </w:rPr>
        <w:t>міський</w:t>
      </w:r>
      <w:r w:rsidRPr="003C0F92">
        <w:rPr>
          <w:szCs w:val="28"/>
        </w:rPr>
        <w:t xml:space="preserve"> голова. </w:t>
      </w:r>
      <w:r w:rsidR="00A95DB6" w:rsidRPr="003C0F92">
        <w:rPr>
          <w:szCs w:val="28"/>
        </w:rPr>
        <w:t xml:space="preserve">У разі відсутності </w:t>
      </w:r>
      <w:r w:rsidR="005874B0" w:rsidRPr="003C0F92">
        <w:rPr>
          <w:szCs w:val="28"/>
        </w:rPr>
        <w:t>міського</w:t>
      </w:r>
      <w:r w:rsidRPr="003C0F92">
        <w:rPr>
          <w:szCs w:val="28"/>
        </w:rPr>
        <w:t xml:space="preserve">, ці функції відповідно до чинного законодавства виконує </w:t>
      </w:r>
      <w:r w:rsidR="005874B0" w:rsidRPr="003C0F92">
        <w:rPr>
          <w:szCs w:val="28"/>
        </w:rPr>
        <w:t xml:space="preserve">секретар </w:t>
      </w:r>
      <w:r w:rsidRPr="003C0F92">
        <w:rPr>
          <w:szCs w:val="28"/>
        </w:rPr>
        <w:t>Ради</w:t>
      </w:r>
      <w:r w:rsidR="00A9234C" w:rsidRPr="003C0F92">
        <w:rPr>
          <w:szCs w:val="28"/>
        </w:rPr>
        <w:t>.</w:t>
      </w:r>
    </w:p>
    <w:p w:rsidR="006E3860" w:rsidRPr="003C0F92" w:rsidRDefault="006E3860" w:rsidP="006F6B05">
      <w:pPr>
        <w:numPr>
          <w:ilvl w:val="0"/>
          <w:numId w:val="37"/>
        </w:numPr>
        <w:ind w:left="0" w:firstLine="709"/>
        <w:contextualSpacing/>
        <w:jc w:val="both"/>
        <w:rPr>
          <w:spacing w:val="-5"/>
          <w:szCs w:val="28"/>
        </w:rPr>
      </w:pPr>
      <w:r w:rsidRPr="003C0F92">
        <w:rPr>
          <w:szCs w:val="28"/>
        </w:rPr>
        <w:t>Робочий день пленарних засідань Ради</w:t>
      </w:r>
      <w:r w:rsidR="005874B0" w:rsidRPr="003C0F92">
        <w:rPr>
          <w:szCs w:val="28"/>
        </w:rPr>
        <w:t>,</w:t>
      </w:r>
      <w:r w:rsidRPr="003C0F92">
        <w:rPr>
          <w:szCs w:val="28"/>
        </w:rPr>
        <w:t xml:space="preserve"> як правило</w:t>
      </w:r>
      <w:r w:rsidR="005874B0" w:rsidRPr="003C0F92">
        <w:rPr>
          <w:szCs w:val="28"/>
        </w:rPr>
        <w:t>,</w:t>
      </w:r>
      <w:r w:rsidRPr="003C0F92">
        <w:rPr>
          <w:szCs w:val="28"/>
        </w:rPr>
        <w:t xml:space="preserve"> починається о 10 годині, з обідньою перервою з </w:t>
      </w:r>
      <w:r w:rsidR="005874B0" w:rsidRPr="003C0F92">
        <w:rPr>
          <w:szCs w:val="28"/>
        </w:rPr>
        <w:t>14</w:t>
      </w:r>
      <w:r w:rsidRPr="003C0F92">
        <w:rPr>
          <w:szCs w:val="28"/>
        </w:rPr>
        <w:t xml:space="preserve">.00 до </w:t>
      </w:r>
      <w:r w:rsidR="005874B0" w:rsidRPr="003C0F92">
        <w:rPr>
          <w:szCs w:val="28"/>
        </w:rPr>
        <w:t>14</w:t>
      </w:r>
      <w:r w:rsidRPr="003C0F92">
        <w:rPr>
          <w:szCs w:val="28"/>
        </w:rPr>
        <w:t>.</w:t>
      </w:r>
      <w:r w:rsidR="005874B0" w:rsidRPr="003C0F92">
        <w:rPr>
          <w:szCs w:val="28"/>
        </w:rPr>
        <w:t xml:space="preserve">45 </w:t>
      </w:r>
      <w:r w:rsidRPr="003C0F92">
        <w:rPr>
          <w:szCs w:val="28"/>
        </w:rPr>
        <w:t>години, а також з післяобідніми 15-ти хвилинними перервами через кожні півтори години засідання</w:t>
      </w:r>
      <w:r w:rsidR="00A9234C" w:rsidRPr="003C0F92">
        <w:rPr>
          <w:szCs w:val="28"/>
        </w:rPr>
        <w:t>.</w:t>
      </w:r>
    </w:p>
    <w:p w:rsidR="005874B0" w:rsidRPr="003C0F92" w:rsidRDefault="005874B0" w:rsidP="006F6B05">
      <w:pPr>
        <w:numPr>
          <w:ilvl w:val="0"/>
          <w:numId w:val="37"/>
        </w:numPr>
        <w:ind w:left="0" w:firstLine="709"/>
        <w:contextualSpacing/>
        <w:jc w:val="both"/>
        <w:rPr>
          <w:spacing w:val="-5"/>
          <w:szCs w:val="28"/>
        </w:rPr>
      </w:pPr>
      <w:r w:rsidRPr="003C0F92">
        <w:rPr>
          <w:szCs w:val="28"/>
        </w:rPr>
        <w:t>Тривалість пленарного засідання встановлюється Радою, виходячи з кількості і особливості питань, що розглядаються.</w:t>
      </w:r>
    </w:p>
    <w:p w:rsidR="006E3860" w:rsidRPr="003C0F92" w:rsidRDefault="006E3860" w:rsidP="006F6B05">
      <w:pPr>
        <w:tabs>
          <w:tab w:val="left" w:pos="360"/>
        </w:tabs>
        <w:ind w:firstLine="709"/>
        <w:contextualSpacing/>
        <w:jc w:val="both"/>
        <w:rPr>
          <w:spacing w:val="-5"/>
          <w:szCs w:val="28"/>
        </w:rPr>
      </w:pPr>
    </w:p>
    <w:p w:rsidR="006E3860" w:rsidRPr="003C0F92" w:rsidRDefault="006E3860" w:rsidP="006F6B05">
      <w:pPr>
        <w:tabs>
          <w:tab w:val="left" w:pos="0"/>
        </w:tabs>
        <w:ind w:firstLine="709"/>
        <w:contextualSpacing/>
        <w:jc w:val="both"/>
        <w:rPr>
          <w:szCs w:val="28"/>
        </w:rPr>
      </w:pPr>
      <w:r w:rsidRPr="003C0F92">
        <w:rPr>
          <w:b/>
          <w:szCs w:val="28"/>
        </w:rPr>
        <w:t xml:space="preserve">Стаття </w:t>
      </w:r>
      <w:r w:rsidR="005874B0" w:rsidRPr="003C0F92">
        <w:rPr>
          <w:b/>
          <w:szCs w:val="28"/>
        </w:rPr>
        <w:t>2</w:t>
      </w:r>
      <w:r w:rsidR="003643CC" w:rsidRPr="003C0F92">
        <w:rPr>
          <w:b/>
          <w:szCs w:val="28"/>
        </w:rPr>
        <w:t>8</w:t>
      </w:r>
      <w:r w:rsidRPr="003C0F92">
        <w:rPr>
          <w:b/>
          <w:szCs w:val="28"/>
        </w:rPr>
        <w:t xml:space="preserve">. </w:t>
      </w:r>
      <w:proofErr w:type="spellStart"/>
      <w:r w:rsidR="006C1491" w:rsidRPr="003C0F92">
        <w:rPr>
          <w:b/>
          <w:szCs w:val="28"/>
        </w:rPr>
        <w:t>Повноважність</w:t>
      </w:r>
      <w:proofErr w:type="spellEnd"/>
      <w:r w:rsidR="006C1491" w:rsidRPr="003C0F92">
        <w:rPr>
          <w:b/>
          <w:szCs w:val="28"/>
        </w:rPr>
        <w:t xml:space="preserve"> </w:t>
      </w:r>
      <w:r w:rsidRPr="003C0F92">
        <w:rPr>
          <w:b/>
          <w:szCs w:val="28"/>
        </w:rPr>
        <w:t>пленарних засідань Ради</w:t>
      </w:r>
    </w:p>
    <w:p w:rsidR="006C1491" w:rsidRPr="003C0F92" w:rsidRDefault="006C1491" w:rsidP="006F6B05">
      <w:pPr>
        <w:numPr>
          <w:ilvl w:val="0"/>
          <w:numId w:val="11"/>
        </w:numPr>
        <w:tabs>
          <w:tab w:val="left" w:pos="0"/>
          <w:tab w:val="left" w:pos="360"/>
        </w:tabs>
        <w:ind w:left="0" w:firstLine="709"/>
        <w:contextualSpacing/>
        <w:jc w:val="both"/>
        <w:rPr>
          <w:szCs w:val="28"/>
        </w:rPr>
      </w:pPr>
      <w:r w:rsidRPr="003C0F92">
        <w:rPr>
          <w:szCs w:val="28"/>
        </w:rPr>
        <w:t xml:space="preserve">Пленарне засідання Ради вважається повноважним якщо для участі в засіданні зареєструвались більше половини депутатів від загального її </w:t>
      </w:r>
      <w:r w:rsidR="00741630" w:rsidRPr="003C0F92">
        <w:rPr>
          <w:szCs w:val="28"/>
        </w:rPr>
        <w:t>складу</w:t>
      </w:r>
      <w:r w:rsidR="00A9234C" w:rsidRPr="003C0F92">
        <w:rPr>
          <w:szCs w:val="28"/>
        </w:rPr>
        <w:t>.</w:t>
      </w:r>
    </w:p>
    <w:p w:rsidR="006C1491" w:rsidRPr="003C0F92" w:rsidRDefault="006E3860" w:rsidP="006F6B05">
      <w:pPr>
        <w:numPr>
          <w:ilvl w:val="0"/>
          <w:numId w:val="11"/>
        </w:numPr>
        <w:tabs>
          <w:tab w:val="left" w:pos="0"/>
          <w:tab w:val="left" w:pos="360"/>
        </w:tabs>
        <w:ind w:left="0" w:firstLine="709"/>
        <w:contextualSpacing/>
        <w:jc w:val="both"/>
        <w:rPr>
          <w:szCs w:val="28"/>
        </w:rPr>
      </w:pPr>
      <w:r w:rsidRPr="003C0F92">
        <w:rPr>
          <w:szCs w:val="28"/>
        </w:rPr>
        <w:t>Участь депутатів у пленарному засіданні визначається за їх підписами при реєстрації</w:t>
      </w:r>
      <w:r w:rsidR="006C1491" w:rsidRPr="003C0F92">
        <w:rPr>
          <w:szCs w:val="28"/>
        </w:rPr>
        <w:t>, що проводиться до початку засідання</w:t>
      </w:r>
      <w:r w:rsidRPr="003C0F92">
        <w:rPr>
          <w:szCs w:val="28"/>
        </w:rPr>
        <w:t xml:space="preserve">, а також програмно-технічним комплексом системи електронного голосування, </w:t>
      </w:r>
      <w:r w:rsidR="006C1491" w:rsidRPr="003C0F92">
        <w:rPr>
          <w:szCs w:val="28"/>
        </w:rPr>
        <w:t xml:space="preserve">яке </w:t>
      </w:r>
      <w:r w:rsidRPr="003C0F92">
        <w:rPr>
          <w:szCs w:val="28"/>
        </w:rPr>
        <w:t xml:space="preserve">проводиться </w:t>
      </w:r>
      <w:r w:rsidR="006C1491" w:rsidRPr="003C0F92">
        <w:rPr>
          <w:szCs w:val="28"/>
        </w:rPr>
        <w:t xml:space="preserve">на початку </w:t>
      </w:r>
      <w:r w:rsidRPr="003C0F92">
        <w:rPr>
          <w:szCs w:val="28"/>
        </w:rPr>
        <w:t>засідання</w:t>
      </w:r>
      <w:r w:rsidR="00A9234C" w:rsidRPr="003C0F92">
        <w:rPr>
          <w:szCs w:val="28"/>
        </w:rPr>
        <w:t>.</w:t>
      </w:r>
    </w:p>
    <w:p w:rsidR="006C1491" w:rsidRPr="003C0F92" w:rsidRDefault="006C1491" w:rsidP="006F6B05">
      <w:pPr>
        <w:numPr>
          <w:ilvl w:val="0"/>
          <w:numId w:val="11"/>
        </w:numPr>
        <w:tabs>
          <w:tab w:val="left" w:pos="0"/>
          <w:tab w:val="left" w:pos="360"/>
        </w:tabs>
        <w:ind w:left="0" w:firstLine="709"/>
        <w:contextualSpacing/>
        <w:jc w:val="both"/>
        <w:rPr>
          <w:szCs w:val="28"/>
        </w:rPr>
      </w:pPr>
      <w:r w:rsidRPr="003C0F92">
        <w:rPr>
          <w:szCs w:val="28"/>
        </w:rPr>
        <w:t xml:space="preserve">За відсутності технічної можливості використання програмно-технічного комплексу системи електронного голосування реєстрація депутатів для визначення </w:t>
      </w:r>
      <w:proofErr w:type="spellStart"/>
      <w:r w:rsidRPr="003C0F92">
        <w:rPr>
          <w:szCs w:val="28"/>
        </w:rPr>
        <w:t>повноважності</w:t>
      </w:r>
      <w:proofErr w:type="spellEnd"/>
      <w:r w:rsidRPr="003C0F92">
        <w:rPr>
          <w:szCs w:val="28"/>
        </w:rPr>
        <w:t xml:space="preserve"> пленарного засідання Ради встановлюється на підставі письмової реєстрації депутатів</w:t>
      </w:r>
      <w:r w:rsidR="00A9234C" w:rsidRPr="003C0F92">
        <w:rPr>
          <w:szCs w:val="28"/>
        </w:rPr>
        <w:t>.</w:t>
      </w:r>
    </w:p>
    <w:p w:rsidR="006E3860" w:rsidRPr="003C0F92" w:rsidRDefault="006E3860" w:rsidP="006F6B05">
      <w:pPr>
        <w:numPr>
          <w:ilvl w:val="0"/>
          <w:numId w:val="11"/>
        </w:numPr>
        <w:tabs>
          <w:tab w:val="left" w:pos="0"/>
          <w:tab w:val="left" w:pos="360"/>
        </w:tabs>
        <w:ind w:left="0" w:firstLine="709"/>
        <w:contextualSpacing/>
        <w:jc w:val="both"/>
        <w:rPr>
          <w:szCs w:val="28"/>
        </w:rPr>
      </w:pPr>
      <w:r w:rsidRPr="003C0F92">
        <w:rPr>
          <w:szCs w:val="28"/>
        </w:rPr>
        <w:t xml:space="preserve">Дані щодо </w:t>
      </w:r>
      <w:r w:rsidR="006C1491" w:rsidRPr="003C0F92">
        <w:rPr>
          <w:szCs w:val="28"/>
        </w:rPr>
        <w:t xml:space="preserve">кількості депутатів, які зареєструвалися письмово, </w:t>
      </w:r>
      <w:r w:rsidRPr="003C0F92">
        <w:rPr>
          <w:szCs w:val="28"/>
        </w:rPr>
        <w:t>оголошуються головуючим на початку засідання</w:t>
      </w:r>
      <w:r w:rsidR="00A9234C" w:rsidRPr="003C0F92">
        <w:rPr>
          <w:szCs w:val="28"/>
        </w:rPr>
        <w:t>.</w:t>
      </w:r>
    </w:p>
    <w:p w:rsidR="006E3860" w:rsidRPr="003C0F92" w:rsidRDefault="006E3860" w:rsidP="006F6B05">
      <w:pPr>
        <w:numPr>
          <w:ilvl w:val="0"/>
          <w:numId w:val="11"/>
        </w:numPr>
        <w:tabs>
          <w:tab w:val="clear" w:pos="720"/>
        </w:tabs>
        <w:ind w:left="0" w:firstLine="709"/>
        <w:contextualSpacing/>
        <w:jc w:val="both"/>
        <w:rPr>
          <w:szCs w:val="28"/>
        </w:rPr>
      </w:pPr>
      <w:r w:rsidRPr="003C0F92">
        <w:rPr>
          <w:szCs w:val="28"/>
        </w:rPr>
        <w:lastRenderedPageBreak/>
        <w:t xml:space="preserve">У разі відсутності необхідної кількості депутатів </w:t>
      </w:r>
      <w:r w:rsidR="00741630" w:rsidRPr="003C0F92">
        <w:rPr>
          <w:szCs w:val="28"/>
        </w:rPr>
        <w:t>головуючи</w:t>
      </w:r>
      <w:r w:rsidR="00051F40" w:rsidRPr="003C0F92">
        <w:rPr>
          <w:szCs w:val="28"/>
        </w:rPr>
        <w:t>й</w:t>
      </w:r>
      <w:r w:rsidR="00741630" w:rsidRPr="003C0F92">
        <w:rPr>
          <w:szCs w:val="28"/>
        </w:rPr>
        <w:t xml:space="preserve"> </w:t>
      </w:r>
      <w:r w:rsidRPr="003C0F92">
        <w:rPr>
          <w:szCs w:val="28"/>
        </w:rPr>
        <w:t xml:space="preserve">за </w:t>
      </w:r>
      <w:r w:rsidR="00741630" w:rsidRPr="003C0F92">
        <w:rPr>
          <w:szCs w:val="28"/>
        </w:rPr>
        <w:t xml:space="preserve">консультацією з головами депутатських </w:t>
      </w:r>
      <w:r w:rsidRPr="003C0F92">
        <w:rPr>
          <w:szCs w:val="28"/>
        </w:rPr>
        <w:t xml:space="preserve">фракцій (груп) може </w:t>
      </w:r>
      <w:r w:rsidR="00741630" w:rsidRPr="003C0F92">
        <w:rPr>
          <w:szCs w:val="28"/>
        </w:rPr>
        <w:t>відкласти</w:t>
      </w:r>
      <w:r w:rsidRPr="003C0F92">
        <w:rPr>
          <w:szCs w:val="28"/>
        </w:rPr>
        <w:t xml:space="preserve"> пленарне засідання або закрити його.</w:t>
      </w:r>
    </w:p>
    <w:p w:rsidR="006E3860" w:rsidRPr="003C0F92" w:rsidRDefault="00051F40" w:rsidP="006F6B05">
      <w:pPr>
        <w:numPr>
          <w:ilvl w:val="0"/>
          <w:numId w:val="11"/>
        </w:numPr>
        <w:tabs>
          <w:tab w:val="clear" w:pos="720"/>
        </w:tabs>
        <w:ind w:left="0" w:firstLine="709"/>
        <w:contextualSpacing/>
        <w:jc w:val="both"/>
        <w:rPr>
          <w:szCs w:val="28"/>
        </w:rPr>
      </w:pPr>
      <w:r w:rsidRPr="003C0F92">
        <w:rPr>
          <w:szCs w:val="28"/>
        </w:rPr>
        <w:t>Після перерви у пленарному засіданні та</w:t>
      </w:r>
      <w:r w:rsidR="006E3860" w:rsidRPr="003C0F92">
        <w:rPr>
          <w:szCs w:val="28"/>
        </w:rPr>
        <w:t xml:space="preserve"> у разі потреби може проводитися перереєстрація депутатів за допомогою системи електронного голосування або іншим способом, визначеним окремим процедурним рішенням Ради.</w:t>
      </w:r>
    </w:p>
    <w:p w:rsidR="006E3860" w:rsidRPr="003C0F92" w:rsidRDefault="006E3860" w:rsidP="006F6B05">
      <w:pPr>
        <w:tabs>
          <w:tab w:val="left" w:pos="0"/>
        </w:tabs>
        <w:ind w:firstLine="709"/>
        <w:contextualSpacing/>
        <w:jc w:val="both"/>
        <w:rPr>
          <w:szCs w:val="28"/>
        </w:rPr>
      </w:pPr>
    </w:p>
    <w:p w:rsidR="006E3860" w:rsidRPr="003C0F92" w:rsidRDefault="006E3860" w:rsidP="006F6B05">
      <w:pPr>
        <w:autoSpaceDE w:val="0"/>
        <w:ind w:firstLine="709"/>
        <w:contextualSpacing/>
        <w:jc w:val="both"/>
        <w:rPr>
          <w:szCs w:val="28"/>
        </w:rPr>
      </w:pPr>
      <w:r w:rsidRPr="003C0F92">
        <w:rPr>
          <w:b/>
          <w:bCs/>
          <w:szCs w:val="28"/>
        </w:rPr>
        <w:t xml:space="preserve">Стаття </w:t>
      </w:r>
      <w:r w:rsidR="003643CC" w:rsidRPr="003C0F92">
        <w:rPr>
          <w:b/>
          <w:bCs/>
          <w:szCs w:val="28"/>
        </w:rPr>
        <w:t>29</w:t>
      </w:r>
      <w:r w:rsidRPr="003C0F92">
        <w:rPr>
          <w:b/>
          <w:bCs/>
          <w:szCs w:val="28"/>
        </w:rPr>
        <w:t>. Права та обов</w:t>
      </w:r>
      <w:r w:rsidR="00A9234C" w:rsidRPr="003C0F92">
        <w:rPr>
          <w:b/>
          <w:bCs/>
          <w:szCs w:val="28"/>
        </w:rPr>
        <w:t>´</w:t>
      </w:r>
      <w:r w:rsidRPr="003C0F92">
        <w:rPr>
          <w:b/>
          <w:bCs/>
          <w:szCs w:val="28"/>
        </w:rPr>
        <w:t>язки головуючого на пленарному засіданні</w:t>
      </w:r>
      <w:r w:rsidR="00741630" w:rsidRPr="003C0F92">
        <w:rPr>
          <w:b/>
          <w:bCs/>
          <w:szCs w:val="28"/>
        </w:rPr>
        <w:t xml:space="preserve"> Ради</w:t>
      </w:r>
    </w:p>
    <w:p w:rsidR="006E3860" w:rsidRPr="008733DF" w:rsidRDefault="006E3860" w:rsidP="006F6B05">
      <w:pPr>
        <w:pStyle w:val="af6"/>
        <w:numPr>
          <w:ilvl w:val="3"/>
          <w:numId w:val="11"/>
        </w:numPr>
        <w:tabs>
          <w:tab w:val="clear" w:pos="2880"/>
        </w:tabs>
        <w:autoSpaceDE w:val="0"/>
        <w:spacing w:after="0" w:line="240" w:lineRule="auto"/>
        <w:ind w:left="0" w:firstLine="709"/>
        <w:contextualSpacing/>
        <w:jc w:val="both"/>
        <w:rPr>
          <w:rFonts w:ascii="Times New Roman" w:hAnsi="Times New Roman"/>
          <w:sz w:val="28"/>
          <w:szCs w:val="28"/>
        </w:rPr>
      </w:pPr>
      <w:r w:rsidRPr="003C0F92">
        <w:rPr>
          <w:rFonts w:ascii="Times New Roman" w:hAnsi="Times New Roman"/>
          <w:sz w:val="28"/>
          <w:szCs w:val="28"/>
          <w:lang w:val="uk-UA"/>
        </w:rPr>
        <w:t>Головуючий на засіданні Ради:</w:t>
      </w:r>
    </w:p>
    <w:p w:rsidR="006E3860" w:rsidRPr="008733DF" w:rsidRDefault="00741630" w:rsidP="006F6B05">
      <w:pPr>
        <w:pStyle w:val="af6"/>
        <w:numPr>
          <w:ilvl w:val="1"/>
          <w:numId w:val="63"/>
        </w:numPr>
        <w:autoSpaceDE w:val="0"/>
        <w:spacing w:after="0" w:line="240" w:lineRule="auto"/>
        <w:ind w:left="0" w:firstLine="709"/>
        <w:contextualSpacing/>
        <w:jc w:val="both"/>
        <w:rPr>
          <w:rFonts w:ascii="Times New Roman" w:hAnsi="Times New Roman"/>
          <w:sz w:val="28"/>
          <w:szCs w:val="28"/>
        </w:rPr>
      </w:pPr>
      <w:proofErr w:type="spellStart"/>
      <w:r w:rsidRPr="008733DF">
        <w:rPr>
          <w:rFonts w:ascii="Times New Roman" w:hAnsi="Times New Roman"/>
          <w:sz w:val="28"/>
          <w:szCs w:val="28"/>
        </w:rPr>
        <w:t>відкрива</w:t>
      </w:r>
      <w:proofErr w:type="gramStart"/>
      <w:r w:rsidRPr="008733DF">
        <w:rPr>
          <w:rFonts w:ascii="Times New Roman" w:hAnsi="Times New Roman"/>
          <w:sz w:val="28"/>
          <w:szCs w:val="28"/>
        </w:rPr>
        <w:t>є</w:t>
      </w:r>
      <w:proofErr w:type="spellEnd"/>
      <w:r w:rsidRPr="008733DF">
        <w:rPr>
          <w:rFonts w:ascii="Times New Roman" w:hAnsi="Times New Roman"/>
          <w:sz w:val="28"/>
          <w:szCs w:val="28"/>
        </w:rPr>
        <w:t>,</w:t>
      </w:r>
      <w:proofErr w:type="gramEnd"/>
      <w:r w:rsidRPr="008733DF">
        <w:rPr>
          <w:rFonts w:ascii="Times New Roman" w:hAnsi="Times New Roman"/>
          <w:sz w:val="28"/>
          <w:szCs w:val="28"/>
        </w:rPr>
        <w:t xml:space="preserve"> </w:t>
      </w:r>
      <w:proofErr w:type="spellStart"/>
      <w:r w:rsidRPr="008733DF">
        <w:rPr>
          <w:rFonts w:ascii="Times New Roman" w:hAnsi="Times New Roman"/>
          <w:sz w:val="28"/>
          <w:szCs w:val="28"/>
        </w:rPr>
        <w:t>закриває</w:t>
      </w:r>
      <w:proofErr w:type="spellEnd"/>
      <w:r w:rsidRPr="008733DF">
        <w:rPr>
          <w:rFonts w:ascii="Times New Roman" w:hAnsi="Times New Roman"/>
          <w:sz w:val="28"/>
          <w:szCs w:val="28"/>
        </w:rPr>
        <w:t xml:space="preserve"> та </w:t>
      </w:r>
      <w:proofErr w:type="spellStart"/>
      <w:r w:rsidRPr="008733DF">
        <w:rPr>
          <w:rFonts w:ascii="Times New Roman" w:hAnsi="Times New Roman"/>
          <w:sz w:val="28"/>
          <w:szCs w:val="28"/>
        </w:rPr>
        <w:t>веде</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засідання</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оголошує</w:t>
      </w:r>
      <w:proofErr w:type="spellEnd"/>
      <w:r w:rsidRPr="008733DF">
        <w:rPr>
          <w:rFonts w:ascii="Times New Roman" w:hAnsi="Times New Roman"/>
          <w:sz w:val="28"/>
          <w:szCs w:val="28"/>
        </w:rPr>
        <w:t xml:space="preserve"> перерви у </w:t>
      </w:r>
      <w:proofErr w:type="spellStart"/>
      <w:r w:rsidRPr="008733DF">
        <w:rPr>
          <w:rFonts w:ascii="Times New Roman" w:hAnsi="Times New Roman"/>
          <w:sz w:val="28"/>
          <w:szCs w:val="28"/>
        </w:rPr>
        <w:t>засіданнях</w:t>
      </w:r>
      <w:proofErr w:type="spellEnd"/>
      <w:r w:rsidR="00051F40" w:rsidRPr="008733DF">
        <w:rPr>
          <w:rFonts w:ascii="Times New Roman" w:hAnsi="Times New Roman"/>
          <w:sz w:val="28"/>
          <w:szCs w:val="28"/>
        </w:rPr>
        <w:t xml:space="preserve">, </w:t>
      </w:r>
      <w:r w:rsidR="006E3860" w:rsidRPr="003C0F92">
        <w:rPr>
          <w:rFonts w:ascii="Times New Roman" w:hAnsi="Times New Roman"/>
          <w:sz w:val="28"/>
          <w:szCs w:val="28"/>
          <w:lang w:val="uk-UA"/>
        </w:rPr>
        <w:t xml:space="preserve">виносить на обговорення проекти рішень, оголошує їх повну назву, </w:t>
      </w:r>
      <w:r w:rsidR="00306817" w:rsidRPr="003C0F92">
        <w:rPr>
          <w:rFonts w:ascii="Times New Roman" w:hAnsi="Times New Roman"/>
          <w:sz w:val="28"/>
          <w:szCs w:val="28"/>
          <w:lang w:val="uk-UA"/>
        </w:rPr>
        <w:t>суб'єктів</w:t>
      </w:r>
      <w:r w:rsidR="006E3860" w:rsidRPr="003C0F92">
        <w:rPr>
          <w:rFonts w:ascii="Times New Roman" w:hAnsi="Times New Roman"/>
          <w:sz w:val="28"/>
          <w:szCs w:val="28"/>
          <w:lang w:val="uk-UA"/>
        </w:rPr>
        <w:t xml:space="preserve"> </w:t>
      </w:r>
      <w:r w:rsidR="00306817" w:rsidRPr="003C0F92">
        <w:rPr>
          <w:rFonts w:ascii="Times New Roman" w:hAnsi="Times New Roman"/>
          <w:sz w:val="28"/>
          <w:szCs w:val="28"/>
          <w:lang w:val="uk-UA"/>
        </w:rPr>
        <w:t xml:space="preserve">права </w:t>
      </w:r>
      <w:r w:rsidR="006E3860" w:rsidRPr="003C0F92">
        <w:rPr>
          <w:rFonts w:ascii="Times New Roman" w:hAnsi="Times New Roman"/>
          <w:sz w:val="28"/>
          <w:szCs w:val="28"/>
          <w:lang w:val="uk-UA"/>
        </w:rPr>
        <w:t>внесення та наявність письмових пропозицій та поправок</w:t>
      </w:r>
      <w:r w:rsidR="00A9234C" w:rsidRPr="003C0F92">
        <w:rPr>
          <w:rFonts w:ascii="Times New Roman" w:hAnsi="Times New Roman"/>
          <w:sz w:val="28"/>
          <w:szCs w:val="28"/>
          <w:lang w:val="uk-UA"/>
        </w:rPr>
        <w:t>.</w:t>
      </w:r>
    </w:p>
    <w:p w:rsidR="006E3860" w:rsidRPr="008733DF" w:rsidRDefault="006E3860" w:rsidP="006F6B05">
      <w:pPr>
        <w:pStyle w:val="af6"/>
        <w:numPr>
          <w:ilvl w:val="1"/>
          <w:numId w:val="63"/>
        </w:numPr>
        <w:autoSpaceDE w:val="0"/>
        <w:spacing w:after="0" w:line="240" w:lineRule="auto"/>
        <w:ind w:left="0" w:firstLine="709"/>
        <w:contextualSpacing/>
        <w:jc w:val="both"/>
        <w:rPr>
          <w:rFonts w:ascii="Times New Roman" w:hAnsi="Times New Roman"/>
          <w:sz w:val="28"/>
          <w:szCs w:val="28"/>
        </w:rPr>
      </w:pPr>
      <w:r w:rsidRPr="003C0F92">
        <w:rPr>
          <w:rFonts w:ascii="Times New Roman" w:hAnsi="Times New Roman"/>
          <w:sz w:val="28"/>
          <w:szCs w:val="28"/>
          <w:lang w:val="uk-UA"/>
        </w:rPr>
        <w:t>інформує про матеріали, що надійшли на адресу Ради</w:t>
      </w:r>
      <w:r w:rsidR="00A9234C" w:rsidRPr="003C0F92">
        <w:rPr>
          <w:rFonts w:ascii="Times New Roman" w:hAnsi="Times New Roman"/>
          <w:sz w:val="28"/>
          <w:szCs w:val="28"/>
          <w:lang w:val="uk-UA"/>
        </w:rPr>
        <w:t>.</w:t>
      </w:r>
    </w:p>
    <w:p w:rsidR="006E3860" w:rsidRPr="008733DF" w:rsidRDefault="006E3860" w:rsidP="006F6B05">
      <w:pPr>
        <w:pStyle w:val="af6"/>
        <w:numPr>
          <w:ilvl w:val="1"/>
          <w:numId w:val="63"/>
        </w:numPr>
        <w:autoSpaceDE w:val="0"/>
        <w:spacing w:after="0" w:line="240" w:lineRule="auto"/>
        <w:ind w:left="0" w:firstLine="709"/>
        <w:contextualSpacing/>
        <w:jc w:val="both"/>
        <w:rPr>
          <w:rFonts w:ascii="Times New Roman" w:hAnsi="Times New Roman"/>
          <w:sz w:val="28"/>
          <w:szCs w:val="28"/>
        </w:rPr>
      </w:pPr>
      <w:r w:rsidRPr="003C0F92">
        <w:rPr>
          <w:rFonts w:ascii="Times New Roman" w:hAnsi="Times New Roman"/>
          <w:sz w:val="28"/>
          <w:szCs w:val="28"/>
          <w:lang w:val="uk-UA"/>
        </w:rPr>
        <w:t>організовує розгляд питань</w:t>
      </w:r>
      <w:r w:rsidR="00A9234C" w:rsidRPr="003C0F92">
        <w:rPr>
          <w:rFonts w:ascii="Times New Roman" w:hAnsi="Times New Roman"/>
          <w:sz w:val="28"/>
          <w:szCs w:val="28"/>
          <w:lang w:val="uk-UA"/>
        </w:rPr>
        <w:t>.</w:t>
      </w:r>
    </w:p>
    <w:p w:rsidR="006E3860" w:rsidRPr="008733DF" w:rsidRDefault="006E3860" w:rsidP="006F6B05">
      <w:pPr>
        <w:pStyle w:val="af6"/>
        <w:numPr>
          <w:ilvl w:val="1"/>
          <w:numId w:val="63"/>
        </w:numPr>
        <w:autoSpaceDE w:val="0"/>
        <w:spacing w:after="0" w:line="240" w:lineRule="auto"/>
        <w:ind w:left="0" w:firstLine="709"/>
        <w:contextualSpacing/>
        <w:jc w:val="both"/>
        <w:rPr>
          <w:rFonts w:ascii="Times New Roman" w:hAnsi="Times New Roman"/>
          <w:sz w:val="28"/>
          <w:szCs w:val="28"/>
        </w:rPr>
      </w:pPr>
      <w:r w:rsidRPr="003C0F92">
        <w:rPr>
          <w:rFonts w:ascii="Times New Roman" w:hAnsi="Times New Roman"/>
          <w:sz w:val="28"/>
          <w:szCs w:val="28"/>
          <w:lang w:val="uk-UA"/>
        </w:rPr>
        <w:t xml:space="preserve">повідомляє </w:t>
      </w:r>
      <w:r w:rsidR="00306817" w:rsidRPr="003C0F92">
        <w:rPr>
          <w:rFonts w:ascii="Times New Roman" w:hAnsi="Times New Roman"/>
          <w:sz w:val="28"/>
          <w:szCs w:val="28"/>
          <w:lang w:val="uk-UA"/>
        </w:rPr>
        <w:t xml:space="preserve">про </w:t>
      </w:r>
      <w:r w:rsidRPr="003C0F92">
        <w:rPr>
          <w:rFonts w:ascii="Times New Roman" w:hAnsi="Times New Roman"/>
          <w:sz w:val="28"/>
          <w:szCs w:val="28"/>
          <w:lang w:val="uk-UA"/>
        </w:rPr>
        <w:t xml:space="preserve">осіб, які </w:t>
      </w:r>
      <w:r w:rsidR="00306817" w:rsidRPr="003C0F92">
        <w:rPr>
          <w:rFonts w:ascii="Times New Roman" w:hAnsi="Times New Roman"/>
          <w:sz w:val="28"/>
          <w:szCs w:val="28"/>
          <w:lang w:val="uk-UA"/>
        </w:rPr>
        <w:t>висловили бажання для виступу в порядку черговості надходження такої пропозиції</w:t>
      </w:r>
      <w:r w:rsidR="00A9234C" w:rsidRPr="003C0F92">
        <w:rPr>
          <w:rFonts w:ascii="Times New Roman" w:hAnsi="Times New Roman"/>
          <w:sz w:val="28"/>
          <w:szCs w:val="28"/>
          <w:lang w:val="uk-UA"/>
        </w:rPr>
        <w:t>.</w:t>
      </w:r>
    </w:p>
    <w:p w:rsidR="006E3860" w:rsidRPr="008733DF" w:rsidRDefault="006E3860" w:rsidP="006F6B05">
      <w:pPr>
        <w:pStyle w:val="af6"/>
        <w:numPr>
          <w:ilvl w:val="1"/>
          <w:numId w:val="63"/>
        </w:numPr>
        <w:autoSpaceDE w:val="0"/>
        <w:spacing w:after="0" w:line="240" w:lineRule="auto"/>
        <w:ind w:left="0" w:firstLine="709"/>
        <w:contextualSpacing/>
        <w:jc w:val="both"/>
        <w:rPr>
          <w:rFonts w:ascii="Times New Roman" w:hAnsi="Times New Roman"/>
          <w:sz w:val="28"/>
          <w:szCs w:val="28"/>
        </w:rPr>
      </w:pPr>
      <w:r w:rsidRPr="003C0F92">
        <w:rPr>
          <w:rFonts w:ascii="Times New Roman" w:hAnsi="Times New Roman"/>
          <w:sz w:val="28"/>
          <w:szCs w:val="28"/>
          <w:lang w:val="uk-UA"/>
        </w:rPr>
        <w:t>надає слово для доповіді (співдоповіді), виступу, запитань, оголошує наступного промовця, називаючи ім</w:t>
      </w:r>
      <w:r w:rsidR="00A9234C" w:rsidRPr="003C0F92">
        <w:rPr>
          <w:rFonts w:ascii="Times New Roman" w:hAnsi="Times New Roman"/>
          <w:sz w:val="28"/>
          <w:szCs w:val="28"/>
          <w:lang w:val="uk-UA"/>
        </w:rPr>
        <w:t>´</w:t>
      </w:r>
      <w:r w:rsidRPr="003C0F92">
        <w:rPr>
          <w:rFonts w:ascii="Times New Roman" w:hAnsi="Times New Roman"/>
          <w:sz w:val="28"/>
          <w:szCs w:val="28"/>
          <w:lang w:val="uk-UA"/>
        </w:rPr>
        <w:t>я, прізвище та посаду відповідної особи</w:t>
      </w:r>
      <w:r w:rsidR="00A9234C" w:rsidRPr="003C0F92">
        <w:rPr>
          <w:rFonts w:ascii="Times New Roman" w:hAnsi="Times New Roman"/>
          <w:sz w:val="28"/>
          <w:szCs w:val="28"/>
          <w:lang w:val="uk-UA"/>
        </w:rPr>
        <w:t>.</w:t>
      </w:r>
    </w:p>
    <w:p w:rsidR="006E3860" w:rsidRPr="008733DF" w:rsidRDefault="006E3860" w:rsidP="006F6B05">
      <w:pPr>
        <w:pStyle w:val="af6"/>
        <w:numPr>
          <w:ilvl w:val="1"/>
          <w:numId w:val="63"/>
        </w:numPr>
        <w:autoSpaceDE w:val="0"/>
        <w:spacing w:after="0" w:line="240" w:lineRule="auto"/>
        <w:ind w:left="0" w:firstLine="709"/>
        <w:contextualSpacing/>
        <w:jc w:val="both"/>
        <w:rPr>
          <w:rFonts w:ascii="Times New Roman" w:hAnsi="Times New Roman"/>
          <w:sz w:val="28"/>
          <w:szCs w:val="28"/>
        </w:rPr>
      </w:pPr>
      <w:r w:rsidRPr="003C0F92">
        <w:rPr>
          <w:rFonts w:ascii="Times New Roman" w:hAnsi="Times New Roman"/>
          <w:sz w:val="28"/>
          <w:szCs w:val="28"/>
          <w:lang w:val="uk-UA"/>
        </w:rPr>
        <w:t>створює рівні можливості депутатам для участі в обговоренні питань</w:t>
      </w:r>
      <w:r w:rsidR="00A9234C" w:rsidRPr="003C0F92">
        <w:rPr>
          <w:rFonts w:ascii="Times New Roman" w:hAnsi="Times New Roman"/>
          <w:sz w:val="28"/>
          <w:szCs w:val="28"/>
          <w:lang w:val="uk-UA"/>
        </w:rPr>
        <w:t>.</w:t>
      </w:r>
    </w:p>
    <w:p w:rsidR="006E3860" w:rsidRPr="008733DF" w:rsidRDefault="006E3860" w:rsidP="006F6B05">
      <w:pPr>
        <w:pStyle w:val="af6"/>
        <w:numPr>
          <w:ilvl w:val="1"/>
          <w:numId w:val="63"/>
        </w:numPr>
        <w:autoSpaceDE w:val="0"/>
        <w:spacing w:after="0" w:line="240" w:lineRule="auto"/>
        <w:ind w:left="0" w:firstLine="709"/>
        <w:contextualSpacing/>
        <w:jc w:val="both"/>
        <w:rPr>
          <w:rFonts w:ascii="Times New Roman" w:hAnsi="Times New Roman"/>
          <w:sz w:val="28"/>
          <w:szCs w:val="28"/>
        </w:rPr>
      </w:pPr>
      <w:r w:rsidRPr="003C0F92">
        <w:rPr>
          <w:rFonts w:ascii="Times New Roman" w:hAnsi="Times New Roman"/>
          <w:sz w:val="28"/>
          <w:szCs w:val="28"/>
          <w:lang w:val="uk-UA"/>
        </w:rPr>
        <w:t>ставить питання на голосування, оголошує його результати</w:t>
      </w:r>
      <w:r w:rsidR="00A9234C" w:rsidRPr="003C0F92">
        <w:rPr>
          <w:rFonts w:ascii="Times New Roman" w:hAnsi="Times New Roman"/>
          <w:sz w:val="28"/>
          <w:szCs w:val="28"/>
          <w:lang w:val="uk-UA"/>
        </w:rPr>
        <w:t>.</w:t>
      </w:r>
    </w:p>
    <w:p w:rsidR="006E3860" w:rsidRPr="008733DF" w:rsidRDefault="006E3860" w:rsidP="006F6B05">
      <w:pPr>
        <w:pStyle w:val="af6"/>
        <w:numPr>
          <w:ilvl w:val="1"/>
          <w:numId w:val="63"/>
        </w:numPr>
        <w:autoSpaceDE w:val="0"/>
        <w:spacing w:after="0" w:line="240" w:lineRule="auto"/>
        <w:ind w:left="0" w:firstLine="709"/>
        <w:contextualSpacing/>
        <w:jc w:val="both"/>
        <w:rPr>
          <w:rFonts w:ascii="Times New Roman" w:hAnsi="Times New Roman"/>
          <w:sz w:val="28"/>
          <w:szCs w:val="28"/>
        </w:rPr>
      </w:pPr>
      <w:r w:rsidRPr="003C0F92">
        <w:rPr>
          <w:rFonts w:ascii="Times New Roman" w:hAnsi="Times New Roman"/>
          <w:sz w:val="28"/>
          <w:szCs w:val="28"/>
          <w:lang w:val="uk-UA"/>
        </w:rPr>
        <w:t>неухильно дотримується Регламенту та забезпечує його дотримання всіма присутніми на засіданні</w:t>
      </w:r>
      <w:r w:rsidR="00A9234C" w:rsidRPr="003C0F92">
        <w:rPr>
          <w:rFonts w:ascii="Times New Roman" w:hAnsi="Times New Roman"/>
          <w:sz w:val="28"/>
          <w:szCs w:val="28"/>
          <w:lang w:val="uk-UA"/>
        </w:rPr>
        <w:t>.</w:t>
      </w:r>
    </w:p>
    <w:p w:rsidR="006E3860" w:rsidRPr="008733DF" w:rsidRDefault="006E3860" w:rsidP="006F6B05">
      <w:pPr>
        <w:pStyle w:val="af6"/>
        <w:numPr>
          <w:ilvl w:val="1"/>
          <w:numId w:val="63"/>
        </w:numPr>
        <w:autoSpaceDE w:val="0"/>
        <w:spacing w:after="0" w:line="240" w:lineRule="auto"/>
        <w:ind w:left="0" w:firstLine="709"/>
        <w:contextualSpacing/>
        <w:jc w:val="both"/>
        <w:rPr>
          <w:rFonts w:ascii="Times New Roman" w:hAnsi="Times New Roman"/>
          <w:sz w:val="28"/>
          <w:szCs w:val="28"/>
        </w:rPr>
      </w:pPr>
      <w:r w:rsidRPr="003C0F92">
        <w:rPr>
          <w:rFonts w:ascii="Times New Roman" w:hAnsi="Times New Roman"/>
          <w:sz w:val="28"/>
          <w:szCs w:val="28"/>
          <w:lang w:val="uk-UA"/>
        </w:rPr>
        <w:t>робить офіційні повідомлення, а також ті, які вважає за необхідне оголосити</w:t>
      </w:r>
      <w:r w:rsidR="00A9234C" w:rsidRPr="003C0F92">
        <w:rPr>
          <w:rFonts w:ascii="Times New Roman" w:hAnsi="Times New Roman"/>
          <w:sz w:val="28"/>
          <w:szCs w:val="28"/>
          <w:lang w:val="uk-UA"/>
        </w:rPr>
        <w:t>.</w:t>
      </w:r>
    </w:p>
    <w:p w:rsidR="006E3860" w:rsidRPr="008733DF" w:rsidRDefault="006E3860" w:rsidP="006F6B05">
      <w:pPr>
        <w:pStyle w:val="af6"/>
        <w:numPr>
          <w:ilvl w:val="1"/>
          <w:numId w:val="63"/>
        </w:numPr>
        <w:autoSpaceDE w:val="0"/>
        <w:spacing w:after="0" w:line="240" w:lineRule="auto"/>
        <w:ind w:left="0" w:firstLine="709"/>
        <w:contextualSpacing/>
        <w:jc w:val="both"/>
        <w:rPr>
          <w:rFonts w:ascii="Times New Roman" w:hAnsi="Times New Roman"/>
          <w:sz w:val="28"/>
          <w:szCs w:val="28"/>
        </w:rPr>
      </w:pPr>
      <w:r w:rsidRPr="003C0F92">
        <w:rPr>
          <w:rFonts w:ascii="Times New Roman" w:hAnsi="Times New Roman"/>
          <w:sz w:val="28"/>
          <w:szCs w:val="28"/>
          <w:lang w:val="uk-UA"/>
        </w:rPr>
        <w:t>вживає заходи для підтримання порядку на засіданні</w:t>
      </w:r>
      <w:r w:rsidR="00A9234C" w:rsidRPr="003C0F92">
        <w:rPr>
          <w:rFonts w:ascii="Times New Roman" w:hAnsi="Times New Roman"/>
          <w:sz w:val="28"/>
          <w:szCs w:val="28"/>
          <w:lang w:val="uk-UA"/>
        </w:rPr>
        <w:t>.</w:t>
      </w:r>
    </w:p>
    <w:p w:rsidR="00306817" w:rsidRPr="008733DF" w:rsidRDefault="003643CC" w:rsidP="006F6B05">
      <w:pPr>
        <w:pStyle w:val="af6"/>
        <w:numPr>
          <w:ilvl w:val="1"/>
          <w:numId w:val="63"/>
        </w:numPr>
        <w:autoSpaceDE w:val="0"/>
        <w:spacing w:after="0" w:line="240" w:lineRule="auto"/>
        <w:ind w:left="0" w:firstLine="709"/>
        <w:contextualSpacing/>
        <w:jc w:val="both"/>
        <w:rPr>
          <w:rFonts w:ascii="Times New Roman" w:hAnsi="Times New Roman"/>
          <w:sz w:val="28"/>
          <w:szCs w:val="28"/>
        </w:rPr>
      </w:pPr>
      <w:r w:rsidRPr="003C0F92">
        <w:rPr>
          <w:rFonts w:ascii="Times New Roman" w:hAnsi="Times New Roman"/>
          <w:sz w:val="28"/>
          <w:szCs w:val="28"/>
          <w:lang w:val="uk-UA"/>
        </w:rPr>
        <w:t xml:space="preserve">підписує </w:t>
      </w:r>
      <w:r w:rsidR="00306817" w:rsidRPr="003C0F92">
        <w:rPr>
          <w:rFonts w:ascii="Times New Roman" w:hAnsi="Times New Roman"/>
          <w:sz w:val="28"/>
          <w:szCs w:val="28"/>
          <w:lang w:val="uk-UA"/>
        </w:rPr>
        <w:t>протокол та рішення засідання сесії Ради</w:t>
      </w:r>
      <w:r w:rsidR="00A9234C" w:rsidRPr="003C0F92">
        <w:rPr>
          <w:rFonts w:ascii="Times New Roman" w:hAnsi="Times New Roman"/>
          <w:sz w:val="28"/>
          <w:szCs w:val="28"/>
          <w:lang w:val="uk-UA"/>
        </w:rPr>
        <w:t>.</w:t>
      </w:r>
    </w:p>
    <w:p w:rsidR="003643CC" w:rsidRPr="008733DF" w:rsidRDefault="003643CC" w:rsidP="006F6B05">
      <w:pPr>
        <w:pStyle w:val="af6"/>
        <w:numPr>
          <w:ilvl w:val="1"/>
          <w:numId w:val="63"/>
        </w:numPr>
        <w:autoSpaceDE w:val="0"/>
        <w:spacing w:after="0" w:line="240" w:lineRule="auto"/>
        <w:ind w:left="0" w:firstLine="709"/>
        <w:contextualSpacing/>
        <w:jc w:val="both"/>
        <w:rPr>
          <w:rFonts w:ascii="Times New Roman" w:hAnsi="Times New Roman"/>
          <w:sz w:val="28"/>
          <w:szCs w:val="28"/>
        </w:rPr>
      </w:pPr>
      <w:r w:rsidRPr="003C0F92">
        <w:rPr>
          <w:rFonts w:ascii="Times New Roman" w:hAnsi="Times New Roman"/>
          <w:sz w:val="28"/>
          <w:szCs w:val="28"/>
          <w:lang w:val="uk-UA"/>
        </w:rPr>
        <w:t xml:space="preserve">оголошує перерви </w:t>
      </w:r>
      <w:r w:rsidRPr="003C0F92">
        <w:rPr>
          <w:rFonts w:ascii="Times New Roman" w:hAnsi="Times New Roman"/>
          <w:color w:val="000000"/>
          <w:sz w:val="28"/>
          <w:szCs w:val="28"/>
          <w:lang w:val="uk-UA"/>
        </w:rPr>
        <w:t>для проведення консультацій та узгодження позицій з питань, що розглядаються на сесії тривалістю до 20 хвилин.</w:t>
      </w:r>
    </w:p>
    <w:p w:rsidR="006E3860" w:rsidRPr="008733DF" w:rsidRDefault="006E3860" w:rsidP="006F6B05">
      <w:pPr>
        <w:pStyle w:val="af6"/>
        <w:numPr>
          <w:ilvl w:val="1"/>
          <w:numId w:val="63"/>
        </w:numPr>
        <w:autoSpaceDE w:val="0"/>
        <w:spacing w:after="0" w:line="240" w:lineRule="auto"/>
        <w:ind w:left="0" w:firstLine="709"/>
        <w:contextualSpacing/>
        <w:jc w:val="both"/>
        <w:rPr>
          <w:rFonts w:ascii="Times New Roman" w:hAnsi="Times New Roman"/>
          <w:sz w:val="28"/>
          <w:szCs w:val="28"/>
        </w:rPr>
      </w:pPr>
      <w:r w:rsidRPr="003C0F92">
        <w:rPr>
          <w:rFonts w:ascii="Times New Roman" w:hAnsi="Times New Roman"/>
          <w:sz w:val="28"/>
          <w:szCs w:val="28"/>
          <w:lang w:val="uk-UA"/>
        </w:rPr>
        <w:t>здійснює інші повноваження, що випливають з Регламенту.</w:t>
      </w:r>
    </w:p>
    <w:p w:rsidR="00F4372A" w:rsidRPr="008733DF" w:rsidRDefault="006E3860" w:rsidP="006F6B05">
      <w:pPr>
        <w:pStyle w:val="af6"/>
        <w:numPr>
          <w:ilvl w:val="3"/>
          <w:numId w:val="11"/>
        </w:numPr>
        <w:tabs>
          <w:tab w:val="clear" w:pos="2880"/>
        </w:tabs>
        <w:autoSpaceDE w:val="0"/>
        <w:spacing w:after="0" w:line="240" w:lineRule="auto"/>
        <w:ind w:left="0" w:firstLine="709"/>
        <w:contextualSpacing/>
        <w:jc w:val="both"/>
        <w:rPr>
          <w:rFonts w:ascii="Times New Roman" w:hAnsi="Times New Roman"/>
          <w:sz w:val="28"/>
          <w:szCs w:val="28"/>
        </w:rPr>
      </w:pPr>
      <w:r w:rsidRPr="003C0F92">
        <w:rPr>
          <w:rFonts w:ascii="Times New Roman" w:hAnsi="Times New Roman"/>
          <w:sz w:val="28"/>
          <w:szCs w:val="28"/>
          <w:lang w:val="uk-UA"/>
        </w:rPr>
        <w:t>Під час виступів на засіданні головуючий не має права коментувати  чи давати оцінки щодо промовців та їх виступів</w:t>
      </w:r>
      <w:r w:rsidR="00A9234C" w:rsidRPr="003C0F92">
        <w:rPr>
          <w:rFonts w:ascii="Times New Roman" w:hAnsi="Times New Roman"/>
          <w:sz w:val="28"/>
          <w:szCs w:val="28"/>
          <w:lang w:val="uk-UA"/>
        </w:rPr>
        <w:t>.</w:t>
      </w:r>
    </w:p>
    <w:p w:rsidR="00F4372A" w:rsidRPr="008733DF" w:rsidRDefault="006E3860" w:rsidP="006F6B05">
      <w:pPr>
        <w:pStyle w:val="af6"/>
        <w:numPr>
          <w:ilvl w:val="3"/>
          <w:numId w:val="11"/>
        </w:numPr>
        <w:tabs>
          <w:tab w:val="clear" w:pos="2880"/>
        </w:tabs>
        <w:autoSpaceDE w:val="0"/>
        <w:spacing w:after="0" w:line="240" w:lineRule="auto"/>
        <w:ind w:left="0" w:firstLine="709"/>
        <w:contextualSpacing/>
        <w:jc w:val="both"/>
        <w:rPr>
          <w:rFonts w:ascii="Times New Roman" w:hAnsi="Times New Roman"/>
          <w:sz w:val="28"/>
          <w:szCs w:val="28"/>
        </w:rPr>
      </w:pPr>
      <w:proofErr w:type="spellStart"/>
      <w:r w:rsidRPr="008733DF">
        <w:rPr>
          <w:rFonts w:ascii="Times New Roman" w:hAnsi="Times New Roman"/>
          <w:sz w:val="28"/>
          <w:szCs w:val="28"/>
        </w:rPr>
        <w:t>Головуючий</w:t>
      </w:r>
      <w:proofErr w:type="spellEnd"/>
      <w:r w:rsidRPr="008733DF">
        <w:rPr>
          <w:rFonts w:ascii="Times New Roman" w:hAnsi="Times New Roman"/>
          <w:sz w:val="28"/>
          <w:szCs w:val="28"/>
        </w:rPr>
        <w:t xml:space="preserve"> на </w:t>
      </w:r>
      <w:proofErr w:type="spellStart"/>
      <w:r w:rsidRPr="008733DF">
        <w:rPr>
          <w:rFonts w:ascii="Times New Roman" w:hAnsi="Times New Roman"/>
          <w:sz w:val="28"/>
          <w:szCs w:val="28"/>
        </w:rPr>
        <w:t>засіданні</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може</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доручити</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іншим</w:t>
      </w:r>
      <w:proofErr w:type="spellEnd"/>
      <w:r w:rsidRPr="008733DF">
        <w:rPr>
          <w:rFonts w:ascii="Times New Roman" w:hAnsi="Times New Roman"/>
          <w:sz w:val="28"/>
          <w:szCs w:val="28"/>
        </w:rPr>
        <w:t xml:space="preserve"> особам </w:t>
      </w:r>
      <w:proofErr w:type="spellStart"/>
      <w:r w:rsidRPr="008733DF">
        <w:rPr>
          <w:rFonts w:ascii="Times New Roman" w:hAnsi="Times New Roman"/>
          <w:sz w:val="28"/>
          <w:szCs w:val="28"/>
        </w:rPr>
        <w:t>озвучення</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документів</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пропозицій</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щодо</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обговорюваного</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питання</w:t>
      </w:r>
      <w:proofErr w:type="spellEnd"/>
      <w:r w:rsidRPr="008733DF">
        <w:rPr>
          <w:rFonts w:ascii="Times New Roman" w:hAnsi="Times New Roman"/>
          <w:sz w:val="28"/>
          <w:szCs w:val="28"/>
        </w:rPr>
        <w:t>.</w:t>
      </w:r>
    </w:p>
    <w:p w:rsidR="000A4D1D" w:rsidRPr="008733DF" w:rsidRDefault="000A4D1D" w:rsidP="006F6B05">
      <w:pPr>
        <w:pStyle w:val="af6"/>
        <w:numPr>
          <w:ilvl w:val="3"/>
          <w:numId w:val="11"/>
        </w:numPr>
        <w:tabs>
          <w:tab w:val="clear" w:pos="2880"/>
        </w:tabs>
        <w:autoSpaceDE w:val="0"/>
        <w:spacing w:after="0" w:line="240" w:lineRule="auto"/>
        <w:ind w:left="0" w:firstLine="709"/>
        <w:contextualSpacing/>
        <w:jc w:val="both"/>
        <w:rPr>
          <w:rFonts w:ascii="Times New Roman" w:hAnsi="Times New Roman"/>
          <w:sz w:val="28"/>
          <w:szCs w:val="28"/>
        </w:rPr>
      </w:pPr>
      <w:r w:rsidRPr="003C0F92">
        <w:rPr>
          <w:rFonts w:ascii="Times New Roman" w:hAnsi="Times New Roman"/>
          <w:sz w:val="28"/>
          <w:szCs w:val="28"/>
          <w:lang w:val="uk-UA"/>
        </w:rPr>
        <w:t>З питань, підготовлених відповідними  суб</w:t>
      </w:r>
      <w:r w:rsidR="00A9234C" w:rsidRPr="003C0F92">
        <w:rPr>
          <w:rFonts w:ascii="Times New Roman" w:hAnsi="Times New Roman"/>
          <w:sz w:val="28"/>
          <w:szCs w:val="28"/>
          <w:lang w:val="uk-UA"/>
        </w:rPr>
        <w:t>´</w:t>
      </w:r>
      <w:r w:rsidRPr="003C0F92">
        <w:rPr>
          <w:rFonts w:ascii="Times New Roman" w:hAnsi="Times New Roman"/>
          <w:sz w:val="28"/>
          <w:szCs w:val="28"/>
          <w:lang w:val="uk-UA"/>
        </w:rPr>
        <w:t xml:space="preserve">єктами права внесення озвучених </w:t>
      </w:r>
      <w:r w:rsidR="006435DD" w:rsidRPr="003C0F92">
        <w:rPr>
          <w:rFonts w:ascii="Times New Roman" w:hAnsi="Times New Roman"/>
          <w:sz w:val="28"/>
          <w:szCs w:val="28"/>
          <w:lang w:val="uk-UA"/>
        </w:rPr>
        <w:t>документів, пропозицій здійснюється визначеними ними особами.</w:t>
      </w:r>
    </w:p>
    <w:p w:rsidR="006E3860" w:rsidRPr="003C0F92" w:rsidRDefault="006E3860" w:rsidP="006F6B05">
      <w:pPr>
        <w:autoSpaceDE w:val="0"/>
        <w:ind w:firstLine="709"/>
        <w:contextualSpacing/>
        <w:jc w:val="both"/>
        <w:rPr>
          <w:szCs w:val="28"/>
        </w:rPr>
      </w:pPr>
    </w:p>
    <w:p w:rsidR="006E3860" w:rsidRPr="003C0F92" w:rsidRDefault="006E3860" w:rsidP="006F6B05">
      <w:pPr>
        <w:tabs>
          <w:tab w:val="left" w:pos="0"/>
        </w:tabs>
        <w:ind w:firstLine="709"/>
        <w:contextualSpacing/>
        <w:jc w:val="both"/>
        <w:rPr>
          <w:spacing w:val="-5"/>
          <w:szCs w:val="28"/>
        </w:rPr>
      </w:pPr>
      <w:r w:rsidRPr="003C0F92">
        <w:rPr>
          <w:b/>
          <w:szCs w:val="28"/>
        </w:rPr>
        <w:t>Стаття 30. Затвердження порядку денного і внесення до нього змін. Послідовність розгляду питань порядку денного</w:t>
      </w:r>
    </w:p>
    <w:p w:rsidR="00F51817" w:rsidRPr="003C0F92" w:rsidRDefault="00256D5E" w:rsidP="006F6B05">
      <w:pPr>
        <w:numPr>
          <w:ilvl w:val="0"/>
          <w:numId w:val="7"/>
        </w:numPr>
        <w:tabs>
          <w:tab w:val="clear" w:pos="360"/>
        </w:tabs>
        <w:ind w:left="0" w:firstLine="709"/>
        <w:contextualSpacing/>
        <w:jc w:val="both"/>
        <w:rPr>
          <w:spacing w:val="-5"/>
          <w:szCs w:val="28"/>
        </w:rPr>
      </w:pPr>
      <w:r w:rsidRPr="003C0F92">
        <w:rPr>
          <w:spacing w:val="-5"/>
          <w:szCs w:val="28"/>
        </w:rPr>
        <w:t xml:space="preserve">Сформований проект </w:t>
      </w:r>
      <w:r w:rsidR="006E3860" w:rsidRPr="003C0F92">
        <w:rPr>
          <w:spacing w:val="-5"/>
          <w:szCs w:val="28"/>
        </w:rPr>
        <w:t>порядку денного пленарного засідання оголошується головуючим на початку</w:t>
      </w:r>
      <w:r w:rsidR="00D26962" w:rsidRPr="003C0F92">
        <w:rPr>
          <w:spacing w:val="-5"/>
          <w:szCs w:val="28"/>
        </w:rPr>
        <w:t xml:space="preserve"> пленарного засідання сесії</w:t>
      </w:r>
      <w:r w:rsidR="006E3860" w:rsidRPr="003C0F92">
        <w:rPr>
          <w:spacing w:val="-5"/>
          <w:szCs w:val="28"/>
        </w:rPr>
        <w:t>.</w:t>
      </w:r>
      <w:r w:rsidR="007B420B" w:rsidRPr="003C0F92">
        <w:rPr>
          <w:spacing w:val="-5"/>
          <w:szCs w:val="28"/>
        </w:rPr>
        <w:t xml:space="preserve"> </w:t>
      </w:r>
    </w:p>
    <w:p w:rsidR="006E3860" w:rsidRPr="003C0F92" w:rsidRDefault="00256D5E" w:rsidP="006F6B05">
      <w:pPr>
        <w:numPr>
          <w:ilvl w:val="0"/>
          <w:numId w:val="7"/>
        </w:numPr>
        <w:tabs>
          <w:tab w:val="clear" w:pos="360"/>
        </w:tabs>
        <w:ind w:left="0" w:firstLine="709"/>
        <w:contextualSpacing/>
        <w:jc w:val="both"/>
        <w:rPr>
          <w:spacing w:val="-5"/>
          <w:szCs w:val="28"/>
        </w:rPr>
      </w:pPr>
      <w:r w:rsidRPr="003C0F92">
        <w:rPr>
          <w:spacing w:val="-5"/>
          <w:szCs w:val="28"/>
        </w:rPr>
        <w:t xml:space="preserve">У разі надходження пропозиції </w:t>
      </w:r>
      <w:r w:rsidR="006E3860" w:rsidRPr="003C0F92">
        <w:rPr>
          <w:spacing w:val="-5"/>
          <w:szCs w:val="28"/>
        </w:rPr>
        <w:t xml:space="preserve">про зміни та доповнення до порядку денного (виключення окремих питань, зміна черговості розгляду вже включених питань тощо) ставляться головуючим на голосування у порядку їх надходження. Рішення по пропозиціях про </w:t>
      </w:r>
      <w:r w:rsidR="007B420B" w:rsidRPr="003C0F92">
        <w:rPr>
          <w:spacing w:val="-5"/>
          <w:szCs w:val="28"/>
        </w:rPr>
        <w:t xml:space="preserve">зміну </w:t>
      </w:r>
      <w:r w:rsidR="006E3860" w:rsidRPr="003C0F92">
        <w:rPr>
          <w:spacing w:val="-5"/>
          <w:szCs w:val="28"/>
        </w:rPr>
        <w:t xml:space="preserve">або доповнення порядку </w:t>
      </w:r>
      <w:r w:rsidR="007B420B" w:rsidRPr="003C0F92">
        <w:rPr>
          <w:spacing w:val="-5"/>
          <w:szCs w:val="28"/>
        </w:rPr>
        <w:t xml:space="preserve">денного </w:t>
      </w:r>
      <w:r w:rsidR="006E3860" w:rsidRPr="003C0F92">
        <w:rPr>
          <w:spacing w:val="-5"/>
          <w:szCs w:val="28"/>
        </w:rPr>
        <w:t xml:space="preserve">ухвалюється більшістю від </w:t>
      </w:r>
      <w:r w:rsidR="006435DD" w:rsidRPr="003C0F92">
        <w:rPr>
          <w:spacing w:val="-5"/>
          <w:szCs w:val="28"/>
        </w:rPr>
        <w:lastRenderedPageBreak/>
        <w:t>загального складу депутатів Ради. Доповнення порядку денного додатковими питаннями відбувається з дотриманням положень ч</w:t>
      </w:r>
      <w:r w:rsidR="007B420B" w:rsidRPr="003C0F92">
        <w:rPr>
          <w:spacing w:val="-5"/>
          <w:szCs w:val="28"/>
        </w:rPr>
        <w:t>астин</w:t>
      </w:r>
      <w:r w:rsidR="006435DD" w:rsidRPr="003C0F92">
        <w:rPr>
          <w:spacing w:val="-5"/>
          <w:szCs w:val="28"/>
        </w:rPr>
        <w:t xml:space="preserve"> </w:t>
      </w:r>
      <w:r w:rsidRPr="003C0F92">
        <w:rPr>
          <w:spacing w:val="-5"/>
          <w:szCs w:val="28"/>
        </w:rPr>
        <w:t>четвертої та п´ятої</w:t>
      </w:r>
      <w:r w:rsidR="006435DD" w:rsidRPr="003C0F92">
        <w:rPr>
          <w:spacing w:val="-5"/>
          <w:szCs w:val="28"/>
        </w:rPr>
        <w:t xml:space="preserve"> ст</w:t>
      </w:r>
      <w:r w:rsidR="007B420B" w:rsidRPr="003C0F92">
        <w:rPr>
          <w:spacing w:val="-5"/>
          <w:szCs w:val="28"/>
        </w:rPr>
        <w:t>атті</w:t>
      </w:r>
      <w:r w:rsidR="006435DD" w:rsidRPr="003C0F92">
        <w:rPr>
          <w:spacing w:val="-5"/>
          <w:szCs w:val="28"/>
        </w:rPr>
        <w:t xml:space="preserve"> </w:t>
      </w:r>
      <w:r w:rsidR="00D71A6E" w:rsidRPr="003C0F92">
        <w:rPr>
          <w:spacing w:val="-5"/>
          <w:szCs w:val="28"/>
        </w:rPr>
        <w:t xml:space="preserve">23 </w:t>
      </w:r>
      <w:r w:rsidR="006435DD" w:rsidRPr="003C0F92">
        <w:rPr>
          <w:spacing w:val="-5"/>
          <w:szCs w:val="28"/>
        </w:rPr>
        <w:t>цього Регламенту</w:t>
      </w:r>
      <w:r w:rsidR="00A9234C" w:rsidRPr="003C0F92">
        <w:rPr>
          <w:spacing w:val="-5"/>
          <w:szCs w:val="28"/>
        </w:rPr>
        <w:t>.</w:t>
      </w:r>
    </w:p>
    <w:p w:rsidR="00D26962" w:rsidRPr="003C0F92" w:rsidRDefault="00D26962" w:rsidP="006F6B05">
      <w:pPr>
        <w:numPr>
          <w:ilvl w:val="0"/>
          <w:numId w:val="7"/>
        </w:numPr>
        <w:tabs>
          <w:tab w:val="clear" w:pos="360"/>
        </w:tabs>
        <w:ind w:left="0" w:firstLine="709"/>
        <w:contextualSpacing/>
        <w:jc w:val="both"/>
        <w:rPr>
          <w:spacing w:val="-5"/>
          <w:szCs w:val="28"/>
        </w:rPr>
      </w:pPr>
      <w:r w:rsidRPr="003C0F92">
        <w:rPr>
          <w:spacing w:val="-5"/>
          <w:szCs w:val="28"/>
        </w:rPr>
        <w:t>Порядок денний затверджується в цілому з урахуванням пропозиції про зміни та доповнення до порядку денного, прийняті відповідно до частини другої цієї статті, більшістю від присутніх депутатів Ради.</w:t>
      </w:r>
    </w:p>
    <w:p w:rsidR="006E3860" w:rsidRPr="003C0F92" w:rsidRDefault="006E3860" w:rsidP="006F6B05">
      <w:pPr>
        <w:numPr>
          <w:ilvl w:val="0"/>
          <w:numId w:val="7"/>
        </w:numPr>
        <w:tabs>
          <w:tab w:val="clear" w:pos="360"/>
        </w:tabs>
        <w:ind w:left="0" w:firstLine="709"/>
        <w:contextualSpacing/>
        <w:jc w:val="both"/>
        <w:rPr>
          <w:szCs w:val="28"/>
        </w:rPr>
      </w:pPr>
      <w:r w:rsidRPr="003C0F92">
        <w:rPr>
          <w:szCs w:val="28"/>
        </w:rPr>
        <w:t>Питання порядку денного пленарного засідання розглядаються у тій послідовності, в якій їх включено до порядку денного засідання</w:t>
      </w:r>
      <w:r w:rsidR="007948AA" w:rsidRPr="003C0F92">
        <w:rPr>
          <w:szCs w:val="28"/>
        </w:rPr>
        <w:t>, якщо інше не встановлено рішенням Ради</w:t>
      </w:r>
      <w:r w:rsidR="00A9234C" w:rsidRPr="003C0F92">
        <w:rPr>
          <w:szCs w:val="28"/>
        </w:rPr>
        <w:t>.</w:t>
      </w:r>
    </w:p>
    <w:p w:rsidR="006E3860" w:rsidRPr="003C0F92" w:rsidRDefault="006E3860" w:rsidP="006F6B05">
      <w:pPr>
        <w:numPr>
          <w:ilvl w:val="0"/>
          <w:numId w:val="7"/>
        </w:numPr>
        <w:tabs>
          <w:tab w:val="clear" w:pos="360"/>
        </w:tabs>
        <w:ind w:left="0" w:firstLine="709"/>
        <w:contextualSpacing/>
        <w:jc w:val="both"/>
        <w:rPr>
          <w:szCs w:val="28"/>
        </w:rPr>
      </w:pPr>
      <w:r w:rsidRPr="003C0F92">
        <w:rPr>
          <w:szCs w:val="28"/>
        </w:rPr>
        <w:t>Перехід до розгляду чергового питання порядку денного оголошується головуючим на засіданні. Він повідомляє про назви проектів</w:t>
      </w:r>
      <w:r w:rsidR="00F4372A" w:rsidRPr="003C0F92">
        <w:rPr>
          <w:szCs w:val="28"/>
        </w:rPr>
        <w:t xml:space="preserve"> і </w:t>
      </w:r>
      <w:r w:rsidRPr="003C0F92">
        <w:rPr>
          <w:szCs w:val="28"/>
        </w:rPr>
        <w:t>документів, які підлягають розгляду.</w:t>
      </w:r>
    </w:p>
    <w:p w:rsidR="00F4372A" w:rsidRPr="003C0F92" w:rsidRDefault="006E3860" w:rsidP="006F6B05">
      <w:pPr>
        <w:numPr>
          <w:ilvl w:val="0"/>
          <w:numId w:val="7"/>
        </w:numPr>
        <w:tabs>
          <w:tab w:val="clear" w:pos="360"/>
        </w:tabs>
        <w:ind w:left="0" w:firstLine="709"/>
        <w:contextualSpacing/>
        <w:jc w:val="both"/>
        <w:rPr>
          <w:szCs w:val="28"/>
        </w:rPr>
      </w:pPr>
      <w:r w:rsidRPr="003C0F92">
        <w:rPr>
          <w:szCs w:val="28"/>
        </w:rPr>
        <w:t>Перед розглядом питання порядку денного головуючий на засіданні може робити повідомлення Раді, які вважає доцільними</w:t>
      </w:r>
      <w:r w:rsidR="00A9234C" w:rsidRPr="003C0F92">
        <w:rPr>
          <w:szCs w:val="28"/>
        </w:rPr>
        <w:t>.</w:t>
      </w:r>
      <w:r w:rsidRPr="003C0F92">
        <w:rPr>
          <w:szCs w:val="28"/>
        </w:rPr>
        <w:t xml:space="preserve"> </w:t>
      </w:r>
      <w:r w:rsidR="00643D27">
        <w:rPr>
          <w:szCs w:val="28"/>
        </w:rPr>
        <w:t>У</w:t>
      </w:r>
      <w:r w:rsidRPr="003C0F92">
        <w:rPr>
          <w:szCs w:val="28"/>
        </w:rPr>
        <w:t xml:space="preserve"> термінових випадках такі повідомлення він може робити і в ході засідання, але не перериваючи виступу промовця або процедуру голосування</w:t>
      </w:r>
      <w:r w:rsidR="00A9234C" w:rsidRPr="003C0F92">
        <w:rPr>
          <w:szCs w:val="28"/>
        </w:rPr>
        <w:t>.</w:t>
      </w:r>
      <w:r w:rsidRPr="003C0F92">
        <w:rPr>
          <w:szCs w:val="28"/>
        </w:rPr>
        <w:t xml:space="preserve"> </w:t>
      </w:r>
    </w:p>
    <w:p w:rsidR="006E3860" w:rsidRPr="003C0F92" w:rsidRDefault="006E3860" w:rsidP="006F6B05">
      <w:pPr>
        <w:numPr>
          <w:ilvl w:val="0"/>
          <w:numId w:val="7"/>
        </w:numPr>
        <w:tabs>
          <w:tab w:val="clear" w:pos="360"/>
        </w:tabs>
        <w:ind w:left="0" w:firstLine="709"/>
        <w:contextualSpacing/>
        <w:jc w:val="both"/>
        <w:rPr>
          <w:szCs w:val="28"/>
        </w:rPr>
      </w:pPr>
      <w:r w:rsidRPr="003C0F92">
        <w:rPr>
          <w:szCs w:val="28"/>
        </w:rPr>
        <w:t>Питання, не розглянуті на поточному пленарному засіданні сесії ради,  підлягають розгляду на наступному пленарному засіданні у вже визначеній раніше послідовності</w:t>
      </w:r>
      <w:r w:rsidR="00A9234C" w:rsidRPr="003C0F92">
        <w:rPr>
          <w:szCs w:val="28"/>
        </w:rPr>
        <w:t>.</w:t>
      </w:r>
    </w:p>
    <w:p w:rsidR="004E3EA4" w:rsidRPr="003C0F92" w:rsidRDefault="006E3860" w:rsidP="004E3EA4">
      <w:pPr>
        <w:numPr>
          <w:ilvl w:val="0"/>
          <w:numId w:val="7"/>
        </w:numPr>
        <w:tabs>
          <w:tab w:val="clear" w:pos="360"/>
        </w:tabs>
        <w:ind w:left="0" w:firstLine="709"/>
        <w:contextualSpacing/>
        <w:jc w:val="both"/>
        <w:rPr>
          <w:szCs w:val="28"/>
        </w:rPr>
      </w:pPr>
      <w:r w:rsidRPr="003C0F92">
        <w:rPr>
          <w:szCs w:val="28"/>
        </w:rPr>
        <w:t xml:space="preserve">Послідовність розгляду питань порядку денного головуючий може змінити лише за рішенням Ради. </w:t>
      </w:r>
    </w:p>
    <w:p w:rsidR="006E3860" w:rsidRPr="003C0F92" w:rsidRDefault="006E3860" w:rsidP="004E3EA4">
      <w:pPr>
        <w:numPr>
          <w:ilvl w:val="0"/>
          <w:numId w:val="7"/>
        </w:numPr>
        <w:tabs>
          <w:tab w:val="clear" w:pos="360"/>
        </w:tabs>
        <w:ind w:left="0" w:firstLine="709"/>
        <w:contextualSpacing/>
        <w:jc w:val="both"/>
        <w:rPr>
          <w:szCs w:val="28"/>
        </w:rPr>
      </w:pPr>
      <w:r w:rsidRPr="003C0F92">
        <w:rPr>
          <w:szCs w:val="28"/>
        </w:rPr>
        <w:t>В ході пленарного засідання Рада має право повернутись до внесення змін до порядку денного</w:t>
      </w:r>
      <w:r w:rsidR="004E3EA4" w:rsidRPr="003C0F92">
        <w:rPr>
          <w:szCs w:val="28"/>
        </w:rPr>
        <w:t xml:space="preserve">. Таке </w:t>
      </w:r>
      <w:r w:rsidRPr="003C0F92">
        <w:rPr>
          <w:szCs w:val="28"/>
        </w:rPr>
        <w:t xml:space="preserve">повернення здійснюється рішенням Ради за пропозицією </w:t>
      </w:r>
      <w:r w:rsidR="004E3EA4" w:rsidRPr="003C0F92">
        <w:rPr>
          <w:szCs w:val="28"/>
        </w:rPr>
        <w:t xml:space="preserve">головуючого, </w:t>
      </w:r>
      <w:r w:rsidRPr="003C0F92">
        <w:rPr>
          <w:szCs w:val="28"/>
        </w:rPr>
        <w:t xml:space="preserve">депутата, депутатської фракції (групи) та ухвалюється більшістю від </w:t>
      </w:r>
      <w:r w:rsidR="00286C85" w:rsidRPr="003C0F92">
        <w:rPr>
          <w:szCs w:val="28"/>
        </w:rPr>
        <w:t>присутніх на засіданні депутатів</w:t>
      </w:r>
      <w:r w:rsidRPr="003C0F92">
        <w:rPr>
          <w:szCs w:val="28"/>
        </w:rPr>
        <w:t>.</w:t>
      </w:r>
      <w:r w:rsidR="00D26962" w:rsidRPr="003C0F92">
        <w:rPr>
          <w:szCs w:val="28"/>
        </w:rPr>
        <w:t xml:space="preserve"> В цьому випадку </w:t>
      </w:r>
      <w:r w:rsidR="004E3EA4" w:rsidRPr="003C0F92">
        <w:rPr>
          <w:szCs w:val="28"/>
        </w:rPr>
        <w:t xml:space="preserve">Рада приймає процедурне рішення про затвердження </w:t>
      </w:r>
      <w:r w:rsidR="00D26962" w:rsidRPr="003C0F92">
        <w:rPr>
          <w:szCs w:val="28"/>
        </w:rPr>
        <w:t>поряд</w:t>
      </w:r>
      <w:r w:rsidR="004E3EA4" w:rsidRPr="003C0F92">
        <w:rPr>
          <w:szCs w:val="28"/>
        </w:rPr>
        <w:t>ку</w:t>
      </w:r>
      <w:r w:rsidR="00D26962" w:rsidRPr="003C0F92">
        <w:rPr>
          <w:szCs w:val="28"/>
        </w:rPr>
        <w:t xml:space="preserve"> денн</w:t>
      </w:r>
      <w:r w:rsidR="004E3EA4" w:rsidRPr="003C0F92">
        <w:rPr>
          <w:szCs w:val="28"/>
        </w:rPr>
        <w:t>ого</w:t>
      </w:r>
      <w:r w:rsidR="00D26962" w:rsidRPr="003C0F92">
        <w:rPr>
          <w:szCs w:val="28"/>
        </w:rPr>
        <w:t xml:space="preserve"> </w:t>
      </w:r>
      <w:r w:rsidR="004E3EA4" w:rsidRPr="003C0F92">
        <w:rPr>
          <w:szCs w:val="28"/>
        </w:rPr>
        <w:t xml:space="preserve">в цілому </w:t>
      </w:r>
      <w:r w:rsidR="00D26962" w:rsidRPr="003C0F92">
        <w:rPr>
          <w:szCs w:val="28"/>
        </w:rPr>
        <w:t>з урахуванням внесених змін.</w:t>
      </w:r>
    </w:p>
    <w:p w:rsidR="004E3EA4" w:rsidRPr="003C0F92" w:rsidRDefault="004E3EA4" w:rsidP="004E3EA4">
      <w:pPr>
        <w:numPr>
          <w:ilvl w:val="0"/>
          <w:numId w:val="7"/>
        </w:numPr>
        <w:tabs>
          <w:tab w:val="clear" w:pos="360"/>
        </w:tabs>
        <w:ind w:left="0" w:firstLine="709"/>
        <w:contextualSpacing/>
        <w:jc w:val="both"/>
        <w:rPr>
          <w:szCs w:val="28"/>
        </w:rPr>
      </w:pPr>
      <w:r w:rsidRPr="003C0F92">
        <w:rPr>
          <w:szCs w:val="28"/>
        </w:rPr>
        <w:t>В ході пленарного засідання Рада має право повернутись до розгляду питання порядку денного. Таке повернення здійснюється рішенням Ради за пропозицією головуючого, депутата, депутатської фракції (групи) та ухвалюється більшістю від присутніх на засіданні депутатів. В цьому випадку головуючий після обговорення та розгляду пропозицій і доповнень ставить на голосування відповідне питання, до розгляду якого Рада повернулась.</w:t>
      </w:r>
    </w:p>
    <w:p w:rsidR="006E3860" w:rsidRPr="003C0F92" w:rsidRDefault="006E3860" w:rsidP="006F6B05">
      <w:pPr>
        <w:tabs>
          <w:tab w:val="left" w:pos="0"/>
        </w:tabs>
        <w:ind w:firstLine="709"/>
        <w:contextualSpacing/>
        <w:jc w:val="both"/>
        <w:rPr>
          <w:szCs w:val="28"/>
        </w:rPr>
      </w:pPr>
    </w:p>
    <w:p w:rsidR="006E3860" w:rsidRPr="003C0F92" w:rsidRDefault="006E3860" w:rsidP="006F6B05">
      <w:pPr>
        <w:tabs>
          <w:tab w:val="left" w:pos="0"/>
        </w:tabs>
        <w:ind w:firstLine="709"/>
        <w:contextualSpacing/>
        <w:jc w:val="both"/>
        <w:rPr>
          <w:szCs w:val="28"/>
        </w:rPr>
      </w:pPr>
      <w:r w:rsidRPr="003C0F92">
        <w:rPr>
          <w:b/>
          <w:szCs w:val="28"/>
        </w:rPr>
        <w:t>Стаття 31. Депутатський запит, депутатське запитання, заяви.</w:t>
      </w:r>
    </w:p>
    <w:p w:rsidR="006E3860" w:rsidRPr="003C0F92" w:rsidRDefault="006E3860" w:rsidP="006F6B05">
      <w:pPr>
        <w:numPr>
          <w:ilvl w:val="0"/>
          <w:numId w:val="4"/>
        </w:numPr>
        <w:tabs>
          <w:tab w:val="left" w:pos="0"/>
          <w:tab w:val="left" w:pos="360"/>
        </w:tabs>
        <w:ind w:left="0" w:firstLine="709"/>
        <w:contextualSpacing/>
        <w:jc w:val="both"/>
        <w:rPr>
          <w:szCs w:val="28"/>
        </w:rPr>
      </w:pPr>
      <w:r w:rsidRPr="003C0F92">
        <w:rPr>
          <w:szCs w:val="28"/>
        </w:rPr>
        <w:t xml:space="preserve">Депутат має право на внесення депутатського запиту, депутатського запитання, проголошення заяви в порядку, визначеному законодавством та даним Регламентом. Депутатські запити </w:t>
      </w:r>
      <w:r w:rsidR="00580732" w:rsidRPr="003C0F92">
        <w:rPr>
          <w:szCs w:val="28"/>
        </w:rPr>
        <w:t xml:space="preserve">(за наявності) </w:t>
      </w:r>
      <w:r w:rsidRPr="003C0F92">
        <w:rPr>
          <w:szCs w:val="28"/>
        </w:rPr>
        <w:t xml:space="preserve">підлягають включенню в порядок денний кожного пленарного засідання сесії </w:t>
      </w:r>
      <w:r w:rsidR="00286C85" w:rsidRPr="003C0F92">
        <w:rPr>
          <w:szCs w:val="28"/>
        </w:rPr>
        <w:t>Ради</w:t>
      </w:r>
      <w:r w:rsidR="00A9234C" w:rsidRPr="003C0F92">
        <w:rPr>
          <w:szCs w:val="28"/>
        </w:rPr>
        <w:t>.</w:t>
      </w:r>
    </w:p>
    <w:p w:rsidR="00284F01" w:rsidRPr="003C0F92" w:rsidRDefault="006E3860" w:rsidP="006F6B05">
      <w:pPr>
        <w:numPr>
          <w:ilvl w:val="0"/>
          <w:numId w:val="4"/>
        </w:numPr>
        <w:tabs>
          <w:tab w:val="left" w:pos="0"/>
          <w:tab w:val="left" w:pos="360"/>
        </w:tabs>
        <w:ind w:left="0" w:firstLine="709"/>
        <w:contextualSpacing/>
        <w:jc w:val="both"/>
        <w:rPr>
          <w:spacing w:val="-5"/>
          <w:szCs w:val="28"/>
        </w:rPr>
      </w:pPr>
      <w:r w:rsidRPr="003C0F92">
        <w:rPr>
          <w:szCs w:val="28"/>
        </w:rPr>
        <w:t>Депутатський запит внос</w:t>
      </w:r>
      <w:r w:rsidR="00607A3D">
        <w:rPr>
          <w:szCs w:val="28"/>
        </w:rPr>
        <w:t>и</w:t>
      </w:r>
      <w:r w:rsidR="00580732" w:rsidRPr="003C0F92">
        <w:rPr>
          <w:szCs w:val="28"/>
        </w:rPr>
        <w:t>ться</w:t>
      </w:r>
      <w:r w:rsidRPr="003C0F92">
        <w:rPr>
          <w:szCs w:val="28"/>
        </w:rPr>
        <w:t xml:space="preserve"> в письмовій  формі. </w:t>
      </w:r>
    </w:p>
    <w:p w:rsidR="00422B60" w:rsidRPr="003C0F92" w:rsidRDefault="006E3860" w:rsidP="006F6B05">
      <w:pPr>
        <w:numPr>
          <w:ilvl w:val="0"/>
          <w:numId w:val="4"/>
        </w:numPr>
        <w:tabs>
          <w:tab w:val="left" w:pos="0"/>
          <w:tab w:val="left" w:pos="360"/>
        </w:tabs>
        <w:ind w:left="0" w:firstLine="709"/>
        <w:contextualSpacing/>
        <w:jc w:val="both"/>
        <w:rPr>
          <w:spacing w:val="-5"/>
          <w:szCs w:val="28"/>
        </w:rPr>
      </w:pPr>
      <w:r w:rsidRPr="003C0F92">
        <w:rPr>
          <w:szCs w:val="28"/>
        </w:rPr>
        <w:t>Депутатськ</w:t>
      </w:r>
      <w:r w:rsidR="00284F01" w:rsidRPr="003C0F92">
        <w:rPr>
          <w:szCs w:val="28"/>
        </w:rPr>
        <w:t>е</w:t>
      </w:r>
      <w:r w:rsidRPr="003C0F92">
        <w:rPr>
          <w:szCs w:val="28"/>
        </w:rPr>
        <w:t xml:space="preserve"> </w:t>
      </w:r>
      <w:r w:rsidR="00580732" w:rsidRPr="003C0F92">
        <w:rPr>
          <w:szCs w:val="28"/>
        </w:rPr>
        <w:t xml:space="preserve">запитання </w:t>
      </w:r>
      <w:r w:rsidR="00284F01" w:rsidRPr="003C0F92">
        <w:rPr>
          <w:szCs w:val="28"/>
        </w:rPr>
        <w:t xml:space="preserve">та заяви можуть вноситись в письмовій або усній формі </w:t>
      </w:r>
      <w:r w:rsidR="00BD53CF" w:rsidRPr="003C0F92">
        <w:rPr>
          <w:szCs w:val="28"/>
        </w:rPr>
        <w:t>і</w:t>
      </w:r>
      <w:r w:rsidR="00284F01" w:rsidRPr="003C0F92">
        <w:rPr>
          <w:szCs w:val="28"/>
        </w:rPr>
        <w:t xml:space="preserve"> </w:t>
      </w:r>
      <w:r w:rsidRPr="003C0F92">
        <w:rPr>
          <w:szCs w:val="28"/>
        </w:rPr>
        <w:t>оголошуються на пленарному засіданні</w:t>
      </w:r>
      <w:r w:rsidR="00422B60" w:rsidRPr="003C0F92">
        <w:rPr>
          <w:szCs w:val="28"/>
        </w:rPr>
        <w:t xml:space="preserve"> </w:t>
      </w:r>
      <w:r w:rsidR="00422B60" w:rsidRPr="003C0F92">
        <w:rPr>
          <w:spacing w:val="-5"/>
          <w:szCs w:val="28"/>
        </w:rPr>
        <w:t>при розгляді питання порядку денного „Різне”</w:t>
      </w:r>
      <w:r w:rsidR="00A9234C" w:rsidRPr="003C0F92">
        <w:rPr>
          <w:spacing w:val="-5"/>
          <w:szCs w:val="28"/>
        </w:rPr>
        <w:t>.</w:t>
      </w:r>
    </w:p>
    <w:p w:rsidR="005E6154" w:rsidRPr="003C0F92" w:rsidRDefault="00580732" w:rsidP="006F6B05">
      <w:pPr>
        <w:numPr>
          <w:ilvl w:val="0"/>
          <w:numId w:val="4"/>
        </w:numPr>
        <w:tabs>
          <w:tab w:val="left" w:pos="0"/>
          <w:tab w:val="left" w:pos="360"/>
        </w:tabs>
        <w:ind w:left="0" w:firstLine="709"/>
        <w:contextualSpacing/>
        <w:jc w:val="both"/>
        <w:rPr>
          <w:szCs w:val="28"/>
        </w:rPr>
      </w:pPr>
      <w:r w:rsidRPr="003C0F92">
        <w:rPr>
          <w:szCs w:val="28"/>
        </w:rPr>
        <w:lastRenderedPageBreak/>
        <w:t xml:space="preserve">У разі підтримання депутатського запиту Рада визначає строк для </w:t>
      </w:r>
      <w:r w:rsidR="005E6154" w:rsidRPr="003C0F92">
        <w:rPr>
          <w:szCs w:val="28"/>
        </w:rPr>
        <w:t>отримання інформації від відповідного органу про виконання рішення по цьому запиту депутата.</w:t>
      </w:r>
    </w:p>
    <w:p w:rsidR="00945A77" w:rsidRPr="003C0F92" w:rsidRDefault="006E3860" w:rsidP="006F6B05">
      <w:pPr>
        <w:numPr>
          <w:ilvl w:val="0"/>
          <w:numId w:val="4"/>
        </w:numPr>
        <w:tabs>
          <w:tab w:val="left" w:pos="0"/>
          <w:tab w:val="left" w:pos="360"/>
        </w:tabs>
        <w:ind w:left="0" w:firstLine="709"/>
        <w:contextualSpacing/>
        <w:jc w:val="both"/>
        <w:rPr>
          <w:szCs w:val="28"/>
        </w:rPr>
      </w:pPr>
      <w:r w:rsidRPr="003C0F92">
        <w:rPr>
          <w:szCs w:val="28"/>
        </w:rPr>
        <w:t>Кількість оголошуваних депутатами запитів, запитань, заяв не обмежується, для їх проголошення депутату надається час тривалістю до 3 хвилин на кожен виступ</w:t>
      </w:r>
      <w:r w:rsidR="00A9234C" w:rsidRPr="003C0F92">
        <w:rPr>
          <w:szCs w:val="28"/>
        </w:rPr>
        <w:t>.</w:t>
      </w:r>
    </w:p>
    <w:p w:rsidR="006E3860" w:rsidRPr="008733DF" w:rsidRDefault="00945A77" w:rsidP="00643D27">
      <w:pPr>
        <w:pStyle w:val="af6"/>
        <w:numPr>
          <w:ilvl w:val="0"/>
          <w:numId w:val="4"/>
        </w:numPr>
        <w:spacing w:after="0" w:line="240" w:lineRule="auto"/>
        <w:ind w:left="0" w:firstLine="709"/>
        <w:contextualSpacing/>
        <w:jc w:val="both"/>
        <w:rPr>
          <w:rFonts w:ascii="Times New Roman" w:hAnsi="Times New Roman"/>
          <w:sz w:val="28"/>
          <w:szCs w:val="28"/>
        </w:rPr>
      </w:pPr>
      <w:r w:rsidRPr="003C0F92">
        <w:rPr>
          <w:rFonts w:ascii="Times New Roman" w:eastAsia="Times New Roman" w:hAnsi="Times New Roman"/>
          <w:sz w:val="28"/>
          <w:szCs w:val="28"/>
          <w:lang w:val="uk-UA"/>
        </w:rPr>
        <w:t xml:space="preserve">Депутат має право на висловлення позиції щодо свого запиту до 3 хвилин. </w:t>
      </w:r>
    </w:p>
    <w:p w:rsidR="006E3860" w:rsidRPr="003C0F92" w:rsidRDefault="006E3860" w:rsidP="006F6B05">
      <w:pPr>
        <w:numPr>
          <w:ilvl w:val="0"/>
          <w:numId w:val="4"/>
        </w:numPr>
        <w:tabs>
          <w:tab w:val="left" w:pos="0"/>
          <w:tab w:val="left" w:pos="360"/>
        </w:tabs>
        <w:ind w:left="0" w:firstLine="709"/>
        <w:contextualSpacing/>
        <w:jc w:val="both"/>
        <w:rPr>
          <w:szCs w:val="28"/>
        </w:rPr>
      </w:pPr>
      <w:r w:rsidRPr="003C0F92">
        <w:rPr>
          <w:szCs w:val="28"/>
        </w:rPr>
        <w:t>Після оголошення депутатського запиту, головуючий ставить такий запит на голосування. Запит вважається підтриманим у випадку, якщо за нього проголосувало більшість від загального складу Ради.</w:t>
      </w:r>
    </w:p>
    <w:p w:rsidR="006E3860" w:rsidRPr="003C0F92" w:rsidRDefault="005E6154" w:rsidP="006F6B05">
      <w:pPr>
        <w:numPr>
          <w:ilvl w:val="0"/>
          <w:numId w:val="4"/>
        </w:numPr>
        <w:tabs>
          <w:tab w:val="left" w:pos="0"/>
          <w:tab w:val="left" w:pos="360"/>
        </w:tabs>
        <w:ind w:left="0" w:firstLine="709"/>
        <w:contextualSpacing/>
        <w:jc w:val="both"/>
        <w:rPr>
          <w:szCs w:val="28"/>
        </w:rPr>
      </w:pPr>
      <w:r w:rsidRPr="003C0F92">
        <w:rPr>
          <w:szCs w:val="28"/>
        </w:rPr>
        <w:t xml:space="preserve">Депутатське  запитання </w:t>
      </w:r>
      <w:r w:rsidR="00A9234C" w:rsidRPr="003C0F92">
        <w:rPr>
          <w:szCs w:val="28"/>
        </w:rPr>
        <w:t xml:space="preserve"> –</w:t>
      </w:r>
      <w:r w:rsidRPr="003C0F92">
        <w:rPr>
          <w:szCs w:val="28"/>
        </w:rPr>
        <w:t xml:space="preserve">  це  засіб  одержання  депутатом місцевої ради інформації або роз'яснення з тієї чи іншої проблеми. Відповідь на запитання може бути оголошено на сесії ради або  дано депутату  Ради  в індивідуальному порядку.  Запитання не включається до порядку денного сесії,  не обговорюється і  рішення по ньому не приймається.</w:t>
      </w:r>
    </w:p>
    <w:p w:rsidR="004E3EA4" w:rsidRPr="003C0F92" w:rsidRDefault="004E3EA4" w:rsidP="006F6B05">
      <w:pPr>
        <w:numPr>
          <w:ilvl w:val="0"/>
          <w:numId w:val="4"/>
        </w:numPr>
        <w:tabs>
          <w:tab w:val="left" w:pos="0"/>
          <w:tab w:val="left" w:pos="360"/>
        </w:tabs>
        <w:ind w:left="0" w:firstLine="709"/>
        <w:contextualSpacing/>
        <w:jc w:val="both"/>
        <w:rPr>
          <w:szCs w:val="28"/>
        </w:rPr>
      </w:pPr>
      <w:r w:rsidRPr="003C0F92">
        <w:rPr>
          <w:szCs w:val="28"/>
        </w:rPr>
        <w:t>Відповідний структурний підрозділ Ради доводить текст депутатського запиту, який підтриманий Радою, до відповідного органу або посадової особи, до якого його скеровано.</w:t>
      </w:r>
    </w:p>
    <w:p w:rsidR="009C3EA7" w:rsidRPr="003C0F92" w:rsidRDefault="009C3EA7" w:rsidP="004E3EA4">
      <w:pPr>
        <w:numPr>
          <w:ilvl w:val="0"/>
          <w:numId w:val="4"/>
        </w:numPr>
        <w:tabs>
          <w:tab w:val="left" w:pos="0"/>
          <w:tab w:val="left" w:pos="360"/>
        </w:tabs>
        <w:ind w:left="0" w:firstLine="709"/>
        <w:contextualSpacing/>
        <w:jc w:val="both"/>
        <w:rPr>
          <w:szCs w:val="28"/>
        </w:rPr>
      </w:pPr>
      <w:r w:rsidRPr="003C0F92">
        <w:rPr>
          <w:szCs w:val="28"/>
        </w:rPr>
        <w:t>Депутатське запитання може бути скеровано виключно до особи, яка присутня на пленарному засіданні, на якому оголошено запитання. Відповідь на запитання може бути оголошено на сесії ради або дана депутату  місцевої  Ради  в індивідуальному порядку</w:t>
      </w:r>
      <w:r w:rsidR="00A9234C" w:rsidRPr="003C0F92">
        <w:rPr>
          <w:szCs w:val="28"/>
        </w:rPr>
        <w:t>.</w:t>
      </w:r>
    </w:p>
    <w:p w:rsidR="006E3860" w:rsidRPr="003C0F92" w:rsidRDefault="006E3860" w:rsidP="006F6B05">
      <w:pPr>
        <w:numPr>
          <w:ilvl w:val="0"/>
          <w:numId w:val="4"/>
        </w:numPr>
        <w:tabs>
          <w:tab w:val="left" w:pos="0"/>
          <w:tab w:val="left" w:pos="360"/>
        </w:tabs>
        <w:ind w:left="0" w:firstLine="709"/>
        <w:contextualSpacing/>
        <w:jc w:val="both"/>
        <w:rPr>
          <w:szCs w:val="28"/>
        </w:rPr>
      </w:pPr>
      <w:r w:rsidRPr="003C0F92">
        <w:rPr>
          <w:szCs w:val="28"/>
        </w:rPr>
        <w:t xml:space="preserve">Депутатська фракція (група) мають право виступити із заявами та оголошеннями, для проголошення </w:t>
      </w:r>
      <w:r w:rsidR="00945A77" w:rsidRPr="003C0F92">
        <w:rPr>
          <w:szCs w:val="28"/>
        </w:rPr>
        <w:t xml:space="preserve">яких </w:t>
      </w:r>
      <w:r w:rsidRPr="003C0F92">
        <w:rPr>
          <w:szCs w:val="28"/>
        </w:rPr>
        <w:t>надається час тривалістю до 3 хвилин</w:t>
      </w:r>
      <w:r w:rsidR="00A9234C" w:rsidRPr="003C0F92">
        <w:rPr>
          <w:szCs w:val="28"/>
        </w:rPr>
        <w:t>.</w:t>
      </w:r>
    </w:p>
    <w:p w:rsidR="006E3860" w:rsidRPr="003C0F92" w:rsidRDefault="006E3860" w:rsidP="006F6B05">
      <w:pPr>
        <w:numPr>
          <w:ilvl w:val="0"/>
          <w:numId w:val="4"/>
        </w:numPr>
        <w:tabs>
          <w:tab w:val="left" w:pos="0"/>
          <w:tab w:val="left" w:pos="360"/>
        </w:tabs>
        <w:ind w:left="0" w:firstLine="709"/>
        <w:contextualSpacing/>
        <w:jc w:val="both"/>
        <w:rPr>
          <w:szCs w:val="28"/>
        </w:rPr>
      </w:pPr>
      <w:r w:rsidRPr="003C0F92">
        <w:rPr>
          <w:szCs w:val="28"/>
        </w:rPr>
        <w:t xml:space="preserve">За рішенням </w:t>
      </w:r>
      <w:r w:rsidR="009C3EA7" w:rsidRPr="003C0F92">
        <w:rPr>
          <w:szCs w:val="28"/>
        </w:rPr>
        <w:t>головуючого</w:t>
      </w:r>
      <w:r w:rsidRPr="003C0F92">
        <w:rPr>
          <w:szCs w:val="28"/>
        </w:rPr>
        <w:t xml:space="preserve">, промовцю може бути надана більша тривалість виступу але не більше ніж </w:t>
      </w:r>
      <w:r w:rsidR="009C3EA7" w:rsidRPr="003C0F92">
        <w:rPr>
          <w:szCs w:val="28"/>
        </w:rPr>
        <w:t xml:space="preserve">10 </w:t>
      </w:r>
      <w:r w:rsidRPr="003C0F92">
        <w:rPr>
          <w:szCs w:val="28"/>
        </w:rPr>
        <w:t>хв.</w:t>
      </w:r>
    </w:p>
    <w:p w:rsidR="006E3860" w:rsidRPr="003C0F92" w:rsidRDefault="006E3860" w:rsidP="006F6B05">
      <w:pPr>
        <w:numPr>
          <w:ilvl w:val="0"/>
          <w:numId w:val="4"/>
        </w:numPr>
        <w:tabs>
          <w:tab w:val="left" w:pos="0"/>
          <w:tab w:val="left" w:pos="360"/>
        </w:tabs>
        <w:ind w:left="0" w:firstLine="709"/>
        <w:contextualSpacing/>
        <w:jc w:val="both"/>
        <w:rPr>
          <w:szCs w:val="28"/>
        </w:rPr>
      </w:pPr>
      <w:r w:rsidRPr="003C0F92">
        <w:rPr>
          <w:szCs w:val="28"/>
        </w:rPr>
        <w:t>Рішення Ради щодо заяв і оголошень не приймаються.</w:t>
      </w:r>
    </w:p>
    <w:p w:rsidR="006E3860" w:rsidRPr="003C0F92" w:rsidRDefault="006E3860" w:rsidP="006F6B05">
      <w:pPr>
        <w:tabs>
          <w:tab w:val="left" w:pos="0"/>
        </w:tabs>
        <w:ind w:firstLine="709"/>
        <w:contextualSpacing/>
        <w:jc w:val="both"/>
        <w:rPr>
          <w:szCs w:val="28"/>
        </w:rPr>
      </w:pPr>
    </w:p>
    <w:p w:rsidR="006E3860" w:rsidRPr="003C0F92" w:rsidRDefault="006E3860" w:rsidP="006F6B05">
      <w:pPr>
        <w:tabs>
          <w:tab w:val="left" w:pos="0"/>
        </w:tabs>
        <w:ind w:firstLine="709"/>
        <w:contextualSpacing/>
        <w:jc w:val="both"/>
        <w:rPr>
          <w:szCs w:val="28"/>
        </w:rPr>
      </w:pPr>
      <w:r w:rsidRPr="003C0F92">
        <w:rPr>
          <w:b/>
          <w:szCs w:val="28"/>
        </w:rPr>
        <w:t>Стаття 32. Виступи, доповіді (співдоповіді), запитання</w:t>
      </w:r>
    </w:p>
    <w:p w:rsidR="006E3860" w:rsidRPr="003C0F92" w:rsidRDefault="006E3860" w:rsidP="006F6B05">
      <w:pPr>
        <w:numPr>
          <w:ilvl w:val="0"/>
          <w:numId w:val="64"/>
        </w:numPr>
        <w:tabs>
          <w:tab w:val="left" w:pos="0"/>
        </w:tabs>
        <w:ind w:left="0" w:firstLine="709"/>
        <w:contextualSpacing/>
        <w:jc w:val="both"/>
        <w:rPr>
          <w:szCs w:val="28"/>
        </w:rPr>
      </w:pPr>
      <w:r w:rsidRPr="003C0F92">
        <w:rPr>
          <w:szCs w:val="28"/>
        </w:rPr>
        <w:t>Доповіді та співдоповіді, як правило, виголошуються з трибуни</w:t>
      </w:r>
      <w:r w:rsidR="00736273" w:rsidRPr="003C0F92">
        <w:rPr>
          <w:szCs w:val="28"/>
        </w:rPr>
        <w:t>. Пропозиції</w:t>
      </w:r>
      <w:r w:rsidRPr="003C0F92">
        <w:rPr>
          <w:szCs w:val="28"/>
        </w:rPr>
        <w:t xml:space="preserve">, поправки та </w:t>
      </w:r>
      <w:r w:rsidR="00736273" w:rsidRPr="003C0F92">
        <w:rPr>
          <w:szCs w:val="28"/>
        </w:rPr>
        <w:t xml:space="preserve">депутатські </w:t>
      </w:r>
      <w:r w:rsidRPr="003C0F92">
        <w:rPr>
          <w:szCs w:val="28"/>
        </w:rPr>
        <w:t>запитання виголошуються, як правило, з місця.</w:t>
      </w:r>
    </w:p>
    <w:p w:rsidR="006E3860" w:rsidRPr="003C0F92" w:rsidRDefault="00736273" w:rsidP="006F6B05">
      <w:pPr>
        <w:numPr>
          <w:ilvl w:val="0"/>
          <w:numId w:val="64"/>
        </w:numPr>
        <w:tabs>
          <w:tab w:val="left" w:pos="0"/>
        </w:tabs>
        <w:ind w:left="0" w:firstLine="709"/>
        <w:contextualSpacing/>
        <w:jc w:val="both"/>
        <w:rPr>
          <w:szCs w:val="28"/>
        </w:rPr>
      </w:pPr>
      <w:r w:rsidRPr="003C0F92">
        <w:rPr>
          <w:szCs w:val="28"/>
        </w:rPr>
        <w:t>Про намір скористатись правом на</w:t>
      </w:r>
      <w:r w:rsidR="006E3860" w:rsidRPr="003C0F92">
        <w:rPr>
          <w:szCs w:val="28"/>
        </w:rPr>
        <w:t xml:space="preserve"> виступ </w:t>
      </w:r>
      <w:r w:rsidRPr="003C0F92">
        <w:rPr>
          <w:szCs w:val="28"/>
        </w:rPr>
        <w:t xml:space="preserve">або на депутатське запитання, промовець оголошує шляхом </w:t>
      </w:r>
      <w:r w:rsidR="006E3860" w:rsidRPr="003C0F92">
        <w:rPr>
          <w:szCs w:val="28"/>
        </w:rPr>
        <w:t>підняття рук</w:t>
      </w:r>
      <w:r w:rsidRPr="003C0F92">
        <w:rPr>
          <w:szCs w:val="28"/>
        </w:rPr>
        <w:t>и</w:t>
      </w:r>
      <w:r w:rsidR="006E3860" w:rsidRPr="003C0F92">
        <w:rPr>
          <w:szCs w:val="28"/>
        </w:rPr>
        <w:t>.</w:t>
      </w:r>
    </w:p>
    <w:p w:rsidR="006E3860" w:rsidRPr="003C0F92" w:rsidRDefault="000F03BC" w:rsidP="006F6B05">
      <w:pPr>
        <w:numPr>
          <w:ilvl w:val="0"/>
          <w:numId w:val="64"/>
        </w:numPr>
        <w:ind w:left="0" w:firstLine="709"/>
        <w:contextualSpacing/>
        <w:jc w:val="both"/>
        <w:rPr>
          <w:szCs w:val="28"/>
        </w:rPr>
      </w:pPr>
      <w:r w:rsidRPr="003C0F92">
        <w:rPr>
          <w:szCs w:val="28"/>
        </w:rPr>
        <w:t>Кожна</w:t>
      </w:r>
      <w:r w:rsidR="00945A77" w:rsidRPr="003C0F92">
        <w:rPr>
          <w:szCs w:val="28"/>
        </w:rPr>
        <w:t xml:space="preserve"> </w:t>
      </w:r>
      <w:r w:rsidR="00736273" w:rsidRPr="003C0F92">
        <w:rPr>
          <w:szCs w:val="28"/>
        </w:rPr>
        <w:t xml:space="preserve">депутатська </w:t>
      </w:r>
      <w:r w:rsidRPr="003C0F92">
        <w:rPr>
          <w:szCs w:val="28"/>
        </w:rPr>
        <w:t>фракція (група)</w:t>
      </w:r>
      <w:r w:rsidR="00945A77" w:rsidRPr="003C0F92">
        <w:rPr>
          <w:szCs w:val="28"/>
        </w:rPr>
        <w:t xml:space="preserve"> </w:t>
      </w:r>
      <w:r w:rsidR="006E3860" w:rsidRPr="003C0F92">
        <w:rPr>
          <w:szCs w:val="28"/>
        </w:rPr>
        <w:t xml:space="preserve">має гарантоване право на </w:t>
      </w:r>
      <w:r w:rsidR="00736273" w:rsidRPr="003C0F92">
        <w:rPr>
          <w:szCs w:val="28"/>
        </w:rPr>
        <w:t>звернення до промовця, який доповідає проект рішення</w:t>
      </w:r>
      <w:r w:rsidR="006E3860" w:rsidRPr="003C0F92">
        <w:rPr>
          <w:szCs w:val="28"/>
        </w:rPr>
        <w:t xml:space="preserve">. </w:t>
      </w:r>
      <w:r w:rsidR="00736273" w:rsidRPr="003C0F92">
        <w:rPr>
          <w:szCs w:val="28"/>
        </w:rPr>
        <w:t xml:space="preserve">В цьому випадку головуючий </w:t>
      </w:r>
      <w:r w:rsidR="006E3860" w:rsidRPr="003C0F92">
        <w:rPr>
          <w:szCs w:val="28"/>
        </w:rPr>
        <w:t xml:space="preserve">на засіданні надає слово уповноваженим особам депутатських фракцій (груп) для висловлення </w:t>
      </w:r>
      <w:r w:rsidR="00736273" w:rsidRPr="003C0F92">
        <w:rPr>
          <w:szCs w:val="28"/>
        </w:rPr>
        <w:t xml:space="preserve">своїх </w:t>
      </w:r>
      <w:r w:rsidR="006E3860" w:rsidRPr="003C0F92">
        <w:rPr>
          <w:szCs w:val="28"/>
        </w:rPr>
        <w:t>узагальнених позицій.</w:t>
      </w:r>
      <w:r w:rsidRPr="003C0F92">
        <w:rPr>
          <w:szCs w:val="28"/>
        </w:rPr>
        <w:t xml:space="preserve"> Час для </w:t>
      </w:r>
      <w:r w:rsidR="00736273" w:rsidRPr="003C0F92">
        <w:rPr>
          <w:szCs w:val="28"/>
        </w:rPr>
        <w:t xml:space="preserve">звернення до промовця </w:t>
      </w:r>
      <w:r w:rsidRPr="003C0F92">
        <w:rPr>
          <w:szCs w:val="28"/>
        </w:rPr>
        <w:t>надається тривалістю 3 хвилини</w:t>
      </w:r>
      <w:r w:rsidR="00736273" w:rsidRPr="003C0F92">
        <w:rPr>
          <w:szCs w:val="28"/>
        </w:rPr>
        <w:t xml:space="preserve"> для кожної депутатської фракції (групи), що висловили таке бажання</w:t>
      </w:r>
      <w:r w:rsidRPr="003C0F92">
        <w:rPr>
          <w:szCs w:val="28"/>
        </w:rPr>
        <w:t>.</w:t>
      </w:r>
    </w:p>
    <w:p w:rsidR="008B2046" w:rsidRPr="00643D27" w:rsidRDefault="00736273" w:rsidP="006F6B05">
      <w:pPr>
        <w:numPr>
          <w:ilvl w:val="0"/>
          <w:numId w:val="64"/>
        </w:numPr>
        <w:ind w:left="0" w:firstLine="709"/>
        <w:contextualSpacing/>
        <w:jc w:val="both"/>
        <w:rPr>
          <w:szCs w:val="28"/>
        </w:rPr>
      </w:pPr>
      <w:r w:rsidRPr="00643D27">
        <w:rPr>
          <w:szCs w:val="28"/>
        </w:rPr>
        <w:t>Депутатські</w:t>
      </w:r>
      <w:r w:rsidR="000F097E" w:rsidRPr="00643D27">
        <w:rPr>
          <w:szCs w:val="28"/>
        </w:rPr>
        <w:t>й</w:t>
      </w:r>
      <w:r w:rsidRPr="00643D27">
        <w:rPr>
          <w:szCs w:val="28"/>
        </w:rPr>
        <w:t xml:space="preserve"> ф</w:t>
      </w:r>
      <w:r w:rsidR="008B2046" w:rsidRPr="00643D27">
        <w:rPr>
          <w:szCs w:val="28"/>
        </w:rPr>
        <w:t>ракці</w:t>
      </w:r>
      <w:r w:rsidRPr="00643D27">
        <w:rPr>
          <w:szCs w:val="28"/>
        </w:rPr>
        <w:t>ї</w:t>
      </w:r>
      <w:r w:rsidR="008B2046" w:rsidRPr="00643D27">
        <w:rPr>
          <w:szCs w:val="28"/>
        </w:rPr>
        <w:t xml:space="preserve"> (групі)</w:t>
      </w:r>
      <w:r w:rsidR="006E3860" w:rsidRPr="00643D27">
        <w:rPr>
          <w:szCs w:val="28"/>
        </w:rPr>
        <w:t>, як</w:t>
      </w:r>
      <w:r w:rsidR="008B2046" w:rsidRPr="00643D27">
        <w:rPr>
          <w:szCs w:val="28"/>
        </w:rPr>
        <w:t>а</w:t>
      </w:r>
      <w:r w:rsidR="006E3860" w:rsidRPr="00643D27">
        <w:rPr>
          <w:szCs w:val="28"/>
        </w:rPr>
        <w:t xml:space="preserve"> </w:t>
      </w:r>
      <w:r w:rsidR="008B2046" w:rsidRPr="00643D27">
        <w:rPr>
          <w:szCs w:val="28"/>
        </w:rPr>
        <w:t xml:space="preserve">внесла </w:t>
      </w:r>
      <w:r w:rsidR="006E3860" w:rsidRPr="00643D27">
        <w:rPr>
          <w:szCs w:val="28"/>
        </w:rPr>
        <w:t xml:space="preserve">пропозицію чи поправку, на </w:t>
      </w:r>
      <w:r w:rsidR="008B2046" w:rsidRPr="00643D27">
        <w:rPr>
          <w:szCs w:val="28"/>
        </w:rPr>
        <w:t>її</w:t>
      </w:r>
      <w:r w:rsidR="006E3860" w:rsidRPr="00643D27">
        <w:rPr>
          <w:szCs w:val="28"/>
        </w:rPr>
        <w:t xml:space="preserve"> прохання, надається </w:t>
      </w:r>
      <w:r w:rsidRPr="00643D27">
        <w:rPr>
          <w:szCs w:val="28"/>
        </w:rPr>
        <w:t xml:space="preserve">час </w:t>
      </w:r>
      <w:r w:rsidR="006E3860" w:rsidRPr="00643D27">
        <w:rPr>
          <w:szCs w:val="28"/>
        </w:rPr>
        <w:t xml:space="preserve">для виступу. Окрім цього, </w:t>
      </w:r>
      <w:r w:rsidRPr="00643D27">
        <w:rPr>
          <w:szCs w:val="28"/>
        </w:rPr>
        <w:t xml:space="preserve">депутатські </w:t>
      </w:r>
      <w:r w:rsidR="008B2046" w:rsidRPr="00643D27">
        <w:rPr>
          <w:szCs w:val="28"/>
        </w:rPr>
        <w:t xml:space="preserve">фракції (групи) </w:t>
      </w:r>
      <w:r w:rsidR="006E3860" w:rsidRPr="00643D27">
        <w:rPr>
          <w:szCs w:val="28"/>
        </w:rPr>
        <w:t>мають право на запитання та виступ з приводу внесеної пропозиції чи поправки</w:t>
      </w:r>
      <w:r w:rsidR="008B2046" w:rsidRPr="00643D27">
        <w:rPr>
          <w:szCs w:val="28"/>
        </w:rPr>
        <w:t>, для чого надається час тривалістю 3 хвилини</w:t>
      </w:r>
      <w:r w:rsidR="006E3860" w:rsidRPr="00643D27">
        <w:rPr>
          <w:szCs w:val="28"/>
        </w:rPr>
        <w:t>.</w:t>
      </w:r>
    </w:p>
    <w:p w:rsidR="008B2046" w:rsidRPr="00643D27" w:rsidRDefault="008B2046" w:rsidP="006F6B05">
      <w:pPr>
        <w:numPr>
          <w:ilvl w:val="0"/>
          <w:numId w:val="64"/>
        </w:numPr>
        <w:ind w:left="0" w:firstLine="709"/>
        <w:contextualSpacing/>
        <w:jc w:val="both"/>
        <w:rPr>
          <w:szCs w:val="28"/>
        </w:rPr>
      </w:pPr>
      <w:r w:rsidRPr="00643D27">
        <w:rPr>
          <w:szCs w:val="28"/>
        </w:rPr>
        <w:lastRenderedPageBreak/>
        <w:t>Пропозиції чи поправки, які надійшли до проекту рішення від фракцій (груп) ставляться на голосування в порядку їх надходження.</w:t>
      </w:r>
    </w:p>
    <w:p w:rsidR="006E3860" w:rsidRPr="00643D27" w:rsidRDefault="006E3860" w:rsidP="006F6B05">
      <w:pPr>
        <w:numPr>
          <w:ilvl w:val="0"/>
          <w:numId w:val="64"/>
        </w:numPr>
        <w:ind w:left="0" w:firstLine="709"/>
        <w:contextualSpacing/>
        <w:jc w:val="both"/>
        <w:rPr>
          <w:szCs w:val="28"/>
        </w:rPr>
      </w:pPr>
      <w:r w:rsidRPr="00643D27">
        <w:rPr>
          <w:szCs w:val="28"/>
        </w:rPr>
        <w:t>Депутат, ім</w:t>
      </w:r>
      <w:r w:rsidR="00A9234C" w:rsidRPr="00643D27">
        <w:rPr>
          <w:szCs w:val="28"/>
        </w:rPr>
        <w:t>´</w:t>
      </w:r>
      <w:r w:rsidRPr="00643D27">
        <w:rPr>
          <w:szCs w:val="28"/>
        </w:rPr>
        <w:t>я якого</w:t>
      </w:r>
      <w:r w:rsidR="000529D3" w:rsidRPr="00643D27">
        <w:rPr>
          <w:szCs w:val="28"/>
        </w:rPr>
        <w:t xml:space="preserve"> було згадано, депутатська фракція (група)</w:t>
      </w:r>
      <w:r w:rsidRPr="00643D27">
        <w:rPr>
          <w:szCs w:val="28"/>
        </w:rPr>
        <w:t xml:space="preserve"> </w:t>
      </w:r>
      <w:r w:rsidR="000529D3" w:rsidRPr="00643D27">
        <w:rPr>
          <w:szCs w:val="28"/>
        </w:rPr>
        <w:t xml:space="preserve">назва якої </w:t>
      </w:r>
      <w:r w:rsidRPr="00643D27">
        <w:rPr>
          <w:szCs w:val="28"/>
        </w:rPr>
        <w:t>бул</w:t>
      </w:r>
      <w:r w:rsidR="000529D3" w:rsidRPr="00643D27">
        <w:rPr>
          <w:szCs w:val="28"/>
        </w:rPr>
        <w:t>а</w:t>
      </w:r>
      <w:r w:rsidRPr="00643D27">
        <w:rPr>
          <w:szCs w:val="28"/>
        </w:rPr>
        <w:t xml:space="preserve"> </w:t>
      </w:r>
      <w:r w:rsidR="000529D3" w:rsidRPr="00643D27">
        <w:rPr>
          <w:szCs w:val="28"/>
        </w:rPr>
        <w:t xml:space="preserve">згадана </w:t>
      </w:r>
      <w:r w:rsidRPr="00643D27">
        <w:rPr>
          <w:szCs w:val="28"/>
        </w:rPr>
        <w:t>під час виступу, має право на беззаперечне проголошення репліки</w:t>
      </w:r>
      <w:r w:rsidR="000529D3" w:rsidRPr="00643D27">
        <w:rPr>
          <w:szCs w:val="28"/>
        </w:rPr>
        <w:t xml:space="preserve"> до 1 хвилини</w:t>
      </w:r>
      <w:r w:rsidRPr="00643D27">
        <w:rPr>
          <w:szCs w:val="28"/>
        </w:rPr>
        <w:t xml:space="preserve">. </w:t>
      </w:r>
      <w:r w:rsidR="000529D3" w:rsidRPr="00643D27">
        <w:rPr>
          <w:szCs w:val="28"/>
        </w:rPr>
        <w:t>Право відповіді на репліку не надається.</w:t>
      </w:r>
    </w:p>
    <w:p w:rsidR="006E3860" w:rsidRPr="003C0F92" w:rsidRDefault="006E3860" w:rsidP="006F6B05">
      <w:pPr>
        <w:ind w:firstLine="709"/>
        <w:contextualSpacing/>
        <w:jc w:val="both"/>
        <w:rPr>
          <w:szCs w:val="28"/>
        </w:rPr>
      </w:pPr>
    </w:p>
    <w:p w:rsidR="006E3860" w:rsidRPr="003C0F92" w:rsidRDefault="006E3860" w:rsidP="006F6B05">
      <w:pPr>
        <w:tabs>
          <w:tab w:val="left" w:pos="0"/>
        </w:tabs>
        <w:ind w:firstLine="709"/>
        <w:contextualSpacing/>
        <w:jc w:val="both"/>
        <w:rPr>
          <w:szCs w:val="28"/>
        </w:rPr>
      </w:pPr>
      <w:r w:rsidRPr="003C0F92">
        <w:rPr>
          <w:b/>
          <w:szCs w:val="28"/>
        </w:rPr>
        <w:t>Стаття 33. Вимоги до виступів на пленарному засіданні Ради</w:t>
      </w:r>
    </w:p>
    <w:p w:rsidR="006E3860" w:rsidRPr="003C0F92" w:rsidRDefault="006E3860" w:rsidP="006F6B05">
      <w:pPr>
        <w:numPr>
          <w:ilvl w:val="0"/>
          <w:numId w:val="22"/>
        </w:numPr>
        <w:tabs>
          <w:tab w:val="left" w:pos="0"/>
        </w:tabs>
        <w:ind w:left="0" w:firstLine="709"/>
        <w:contextualSpacing/>
        <w:jc w:val="both"/>
        <w:rPr>
          <w:szCs w:val="28"/>
        </w:rPr>
      </w:pPr>
      <w:r w:rsidRPr="003C0F92">
        <w:rPr>
          <w:szCs w:val="28"/>
        </w:rPr>
        <w:t xml:space="preserve">Промовець повинен виступати тільки з того питання, з якого йому надано слово, та дотримуватися тривалості часу, наданого для виступу. </w:t>
      </w:r>
      <w:r w:rsidR="0056564C" w:rsidRPr="003C0F92">
        <w:rPr>
          <w:szCs w:val="28"/>
        </w:rPr>
        <w:t>Як</w:t>
      </w:r>
      <w:r w:rsidR="000529D3" w:rsidRPr="003C0F92">
        <w:rPr>
          <w:szCs w:val="28"/>
        </w:rPr>
        <w:t xml:space="preserve"> правило</w:t>
      </w:r>
      <w:r w:rsidR="0056564C" w:rsidRPr="003C0F92">
        <w:rPr>
          <w:szCs w:val="28"/>
        </w:rPr>
        <w:t>,</w:t>
      </w:r>
      <w:r w:rsidRPr="003C0F92">
        <w:rPr>
          <w:szCs w:val="28"/>
        </w:rPr>
        <w:t xml:space="preserve"> виступ промовця не переривається.</w:t>
      </w:r>
    </w:p>
    <w:p w:rsidR="0056564C" w:rsidRPr="003C0F92" w:rsidRDefault="006E3860" w:rsidP="006F6B05">
      <w:pPr>
        <w:numPr>
          <w:ilvl w:val="0"/>
          <w:numId w:val="22"/>
        </w:numPr>
        <w:tabs>
          <w:tab w:val="left" w:pos="0"/>
        </w:tabs>
        <w:ind w:left="0" w:firstLine="709"/>
        <w:contextualSpacing/>
        <w:jc w:val="both"/>
        <w:rPr>
          <w:szCs w:val="28"/>
        </w:rPr>
      </w:pPr>
      <w:r w:rsidRPr="003C0F92">
        <w:rPr>
          <w:szCs w:val="28"/>
        </w:rPr>
        <w:t xml:space="preserve">Депутат (крім головуючого, </w:t>
      </w:r>
      <w:r w:rsidR="0056564C" w:rsidRPr="003C0F92">
        <w:rPr>
          <w:szCs w:val="28"/>
        </w:rPr>
        <w:t>с</w:t>
      </w:r>
      <w:r w:rsidRPr="003C0F92">
        <w:rPr>
          <w:szCs w:val="28"/>
        </w:rPr>
        <w:t>екретаря Ради, голів постійних комісій Ради, представника від депутатської фракції (групи), доповідача) може виступити на засіданні Ради з одного й того ж питання чи пропозиції, які будуть ставитися на голосування, тільки один раз</w:t>
      </w:r>
      <w:r w:rsidR="0056564C" w:rsidRPr="003C0F92">
        <w:rPr>
          <w:szCs w:val="28"/>
        </w:rPr>
        <w:t xml:space="preserve"> (без врахування </w:t>
      </w:r>
      <w:r w:rsidRPr="003C0F92">
        <w:rPr>
          <w:szCs w:val="28"/>
        </w:rPr>
        <w:t>поправок</w:t>
      </w:r>
      <w:r w:rsidR="0056564C" w:rsidRPr="003C0F92">
        <w:rPr>
          <w:szCs w:val="28"/>
        </w:rPr>
        <w:t>, внесених</w:t>
      </w:r>
      <w:r w:rsidRPr="003C0F92">
        <w:rPr>
          <w:szCs w:val="28"/>
        </w:rPr>
        <w:t xml:space="preserve"> у ході засідання</w:t>
      </w:r>
      <w:r w:rsidR="0056564C" w:rsidRPr="003C0F92">
        <w:rPr>
          <w:szCs w:val="28"/>
        </w:rPr>
        <w:t>)</w:t>
      </w:r>
      <w:r w:rsidRPr="003C0F92">
        <w:rPr>
          <w:szCs w:val="28"/>
        </w:rPr>
        <w:t xml:space="preserve">. </w:t>
      </w:r>
    </w:p>
    <w:p w:rsidR="006E3860" w:rsidRPr="003C0F92" w:rsidRDefault="006E3860" w:rsidP="006F6B05">
      <w:pPr>
        <w:numPr>
          <w:ilvl w:val="0"/>
          <w:numId w:val="22"/>
        </w:numPr>
        <w:tabs>
          <w:tab w:val="left" w:pos="0"/>
        </w:tabs>
        <w:ind w:left="0" w:firstLine="709"/>
        <w:contextualSpacing/>
        <w:jc w:val="both"/>
        <w:rPr>
          <w:szCs w:val="28"/>
        </w:rPr>
      </w:pPr>
      <w:r w:rsidRPr="003C0F92">
        <w:rPr>
          <w:szCs w:val="28"/>
        </w:rPr>
        <w:t>Повторно слово депутату може надаватися тільки у разі необхідності процедурним рішенням Ради</w:t>
      </w:r>
      <w:r w:rsidR="000529D3" w:rsidRPr="003C0F92">
        <w:rPr>
          <w:szCs w:val="28"/>
        </w:rPr>
        <w:t xml:space="preserve"> або головуючого </w:t>
      </w:r>
      <w:r w:rsidRPr="003C0F92">
        <w:rPr>
          <w:szCs w:val="28"/>
        </w:rPr>
        <w:t>прийнятим без обговорення.</w:t>
      </w:r>
    </w:p>
    <w:p w:rsidR="006E3860" w:rsidRPr="003C0F92" w:rsidRDefault="006E3860" w:rsidP="006F6B05">
      <w:pPr>
        <w:tabs>
          <w:tab w:val="left" w:pos="0"/>
        </w:tabs>
        <w:ind w:firstLine="709"/>
        <w:contextualSpacing/>
        <w:jc w:val="both"/>
        <w:rPr>
          <w:b/>
          <w:szCs w:val="28"/>
        </w:rPr>
      </w:pPr>
    </w:p>
    <w:p w:rsidR="006E3860" w:rsidRPr="003C0F92" w:rsidRDefault="006E3860" w:rsidP="006F6B05">
      <w:pPr>
        <w:tabs>
          <w:tab w:val="left" w:pos="0"/>
        </w:tabs>
        <w:ind w:firstLine="709"/>
        <w:contextualSpacing/>
        <w:jc w:val="both"/>
        <w:rPr>
          <w:szCs w:val="28"/>
        </w:rPr>
      </w:pPr>
      <w:r w:rsidRPr="003C0F92">
        <w:rPr>
          <w:b/>
          <w:szCs w:val="28"/>
        </w:rPr>
        <w:t>Стаття 34. Тривалість виступів на пленарному засіданні</w:t>
      </w:r>
    </w:p>
    <w:p w:rsidR="006E3860" w:rsidRPr="003C0F92" w:rsidRDefault="006E3860" w:rsidP="006F6B05">
      <w:pPr>
        <w:numPr>
          <w:ilvl w:val="0"/>
          <w:numId w:val="30"/>
        </w:numPr>
        <w:tabs>
          <w:tab w:val="left" w:pos="0"/>
        </w:tabs>
        <w:ind w:left="0" w:firstLine="709"/>
        <w:contextualSpacing/>
        <w:jc w:val="both"/>
        <w:rPr>
          <w:szCs w:val="28"/>
        </w:rPr>
      </w:pPr>
      <w:r w:rsidRPr="003C0F92">
        <w:rPr>
          <w:szCs w:val="28"/>
        </w:rPr>
        <w:t>Головуючий надає слово для виступу наступної тривалості:</w:t>
      </w:r>
    </w:p>
    <w:p w:rsidR="006E3860" w:rsidRPr="008733DF" w:rsidRDefault="006E3860" w:rsidP="008733DF">
      <w:pPr>
        <w:pStyle w:val="af6"/>
        <w:numPr>
          <w:ilvl w:val="1"/>
          <w:numId w:val="30"/>
        </w:numPr>
        <w:tabs>
          <w:tab w:val="left" w:pos="360"/>
        </w:tabs>
        <w:spacing w:after="0" w:line="240" w:lineRule="auto"/>
        <w:ind w:left="0" w:firstLine="709"/>
        <w:contextualSpacing/>
        <w:jc w:val="both"/>
        <w:rPr>
          <w:rFonts w:ascii="Times New Roman" w:hAnsi="Times New Roman"/>
          <w:sz w:val="28"/>
          <w:szCs w:val="28"/>
        </w:rPr>
      </w:pPr>
      <w:r w:rsidRPr="008733DF">
        <w:rPr>
          <w:rFonts w:ascii="Times New Roman" w:hAnsi="Times New Roman"/>
          <w:sz w:val="28"/>
          <w:szCs w:val="28"/>
        </w:rPr>
        <w:t xml:space="preserve">для </w:t>
      </w:r>
      <w:proofErr w:type="spellStart"/>
      <w:r w:rsidRPr="008733DF">
        <w:rPr>
          <w:rFonts w:ascii="Times New Roman" w:hAnsi="Times New Roman"/>
          <w:sz w:val="28"/>
          <w:szCs w:val="28"/>
        </w:rPr>
        <w:t>доповіді</w:t>
      </w:r>
      <w:proofErr w:type="spellEnd"/>
      <w:r w:rsidRPr="008733DF">
        <w:rPr>
          <w:rFonts w:ascii="Times New Roman" w:hAnsi="Times New Roman"/>
          <w:sz w:val="28"/>
          <w:szCs w:val="28"/>
        </w:rPr>
        <w:t xml:space="preserve"> – 10 </w:t>
      </w:r>
      <w:proofErr w:type="spellStart"/>
      <w:r w:rsidRPr="008733DF">
        <w:rPr>
          <w:rFonts w:ascii="Times New Roman" w:hAnsi="Times New Roman"/>
          <w:sz w:val="28"/>
          <w:szCs w:val="28"/>
        </w:rPr>
        <w:t>хвилин</w:t>
      </w:r>
      <w:proofErr w:type="spellEnd"/>
      <w:r w:rsidR="00A9234C" w:rsidRPr="008733DF">
        <w:rPr>
          <w:rFonts w:ascii="Times New Roman" w:hAnsi="Times New Roman"/>
          <w:sz w:val="28"/>
          <w:szCs w:val="28"/>
        </w:rPr>
        <w:t>.</w:t>
      </w:r>
    </w:p>
    <w:p w:rsidR="006E3860" w:rsidRPr="008733DF" w:rsidRDefault="006E3860" w:rsidP="008733DF">
      <w:pPr>
        <w:pStyle w:val="af6"/>
        <w:numPr>
          <w:ilvl w:val="1"/>
          <w:numId w:val="30"/>
        </w:numPr>
        <w:tabs>
          <w:tab w:val="left" w:pos="360"/>
        </w:tabs>
        <w:spacing w:after="0" w:line="240" w:lineRule="auto"/>
        <w:ind w:left="0" w:firstLine="709"/>
        <w:contextualSpacing/>
        <w:jc w:val="both"/>
        <w:rPr>
          <w:rFonts w:ascii="Times New Roman" w:hAnsi="Times New Roman"/>
          <w:sz w:val="28"/>
          <w:szCs w:val="28"/>
        </w:rPr>
      </w:pPr>
      <w:proofErr w:type="spellStart"/>
      <w:r w:rsidRPr="008733DF">
        <w:rPr>
          <w:rFonts w:ascii="Times New Roman" w:hAnsi="Times New Roman"/>
          <w:sz w:val="28"/>
          <w:szCs w:val="28"/>
        </w:rPr>
        <w:t>співдоповіді</w:t>
      </w:r>
      <w:proofErr w:type="spellEnd"/>
      <w:r w:rsidRPr="008733DF">
        <w:rPr>
          <w:rFonts w:ascii="Times New Roman" w:hAnsi="Times New Roman"/>
          <w:sz w:val="28"/>
          <w:szCs w:val="28"/>
        </w:rPr>
        <w:t xml:space="preserve"> – </w:t>
      </w:r>
      <w:r w:rsidR="000529D3" w:rsidRPr="008733DF">
        <w:rPr>
          <w:rFonts w:ascii="Times New Roman" w:hAnsi="Times New Roman"/>
          <w:sz w:val="28"/>
          <w:szCs w:val="28"/>
        </w:rPr>
        <w:t xml:space="preserve">3 </w:t>
      </w:r>
      <w:proofErr w:type="spellStart"/>
      <w:r w:rsidRPr="008733DF">
        <w:rPr>
          <w:rFonts w:ascii="Times New Roman" w:hAnsi="Times New Roman"/>
          <w:sz w:val="28"/>
          <w:szCs w:val="28"/>
        </w:rPr>
        <w:t>хвилин</w:t>
      </w:r>
      <w:proofErr w:type="spellEnd"/>
      <w:r w:rsidR="00A9234C" w:rsidRPr="008733DF">
        <w:rPr>
          <w:rFonts w:ascii="Times New Roman" w:hAnsi="Times New Roman"/>
          <w:sz w:val="28"/>
          <w:szCs w:val="28"/>
        </w:rPr>
        <w:t>.</w:t>
      </w:r>
    </w:p>
    <w:p w:rsidR="006E3860" w:rsidRPr="008733DF" w:rsidRDefault="006E3860" w:rsidP="008733DF">
      <w:pPr>
        <w:pStyle w:val="af6"/>
        <w:numPr>
          <w:ilvl w:val="1"/>
          <w:numId w:val="30"/>
        </w:numPr>
        <w:tabs>
          <w:tab w:val="left" w:pos="360"/>
        </w:tabs>
        <w:spacing w:after="0" w:line="240" w:lineRule="auto"/>
        <w:ind w:left="0" w:firstLine="709"/>
        <w:contextualSpacing/>
        <w:jc w:val="both"/>
        <w:rPr>
          <w:rFonts w:ascii="Times New Roman" w:hAnsi="Times New Roman"/>
          <w:sz w:val="28"/>
          <w:szCs w:val="28"/>
        </w:rPr>
      </w:pPr>
      <w:r w:rsidRPr="008733DF">
        <w:rPr>
          <w:rFonts w:ascii="Times New Roman" w:hAnsi="Times New Roman"/>
          <w:sz w:val="28"/>
          <w:szCs w:val="28"/>
        </w:rPr>
        <w:t xml:space="preserve">для </w:t>
      </w:r>
      <w:proofErr w:type="spellStart"/>
      <w:r w:rsidRPr="008733DF">
        <w:rPr>
          <w:rFonts w:ascii="Times New Roman" w:hAnsi="Times New Roman"/>
          <w:sz w:val="28"/>
          <w:szCs w:val="28"/>
        </w:rPr>
        <w:t>виступів</w:t>
      </w:r>
      <w:proofErr w:type="spellEnd"/>
      <w:r w:rsidRPr="008733DF">
        <w:rPr>
          <w:rFonts w:ascii="Times New Roman" w:hAnsi="Times New Roman"/>
          <w:sz w:val="28"/>
          <w:szCs w:val="28"/>
        </w:rPr>
        <w:t xml:space="preserve"> у “</w:t>
      </w:r>
      <w:proofErr w:type="spellStart"/>
      <w:proofErr w:type="gramStart"/>
      <w:r w:rsidRPr="008733DF">
        <w:rPr>
          <w:rFonts w:ascii="Times New Roman" w:hAnsi="Times New Roman"/>
          <w:sz w:val="28"/>
          <w:szCs w:val="28"/>
        </w:rPr>
        <w:t>Р</w:t>
      </w:r>
      <w:proofErr w:type="gramEnd"/>
      <w:r w:rsidRPr="008733DF">
        <w:rPr>
          <w:rFonts w:ascii="Times New Roman" w:hAnsi="Times New Roman"/>
          <w:sz w:val="28"/>
          <w:szCs w:val="28"/>
        </w:rPr>
        <w:t>ізному</w:t>
      </w:r>
      <w:proofErr w:type="spellEnd"/>
      <w:r w:rsidRPr="008733DF">
        <w:rPr>
          <w:rFonts w:ascii="Times New Roman" w:hAnsi="Times New Roman"/>
          <w:sz w:val="28"/>
          <w:szCs w:val="28"/>
        </w:rPr>
        <w:t xml:space="preserve">“ – </w:t>
      </w:r>
      <w:r w:rsidR="000529D3" w:rsidRPr="008733DF">
        <w:rPr>
          <w:rFonts w:ascii="Times New Roman" w:hAnsi="Times New Roman"/>
          <w:sz w:val="28"/>
          <w:szCs w:val="28"/>
        </w:rPr>
        <w:t>3</w:t>
      </w:r>
      <w:r w:rsidRPr="008733DF">
        <w:rPr>
          <w:rFonts w:ascii="Times New Roman" w:hAnsi="Times New Roman"/>
          <w:sz w:val="28"/>
          <w:szCs w:val="28"/>
        </w:rPr>
        <w:t xml:space="preserve"> </w:t>
      </w:r>
      <w:proofErr w:type="spellStart"/>
      <w:r w:rsidRPr="008733DF">
        <w:rPr>
          <w:rFonts w:ascii="Times New Roman" w:hAnsi="Times New Roman"/>
          <w:sz w:val="28"/>
          <w:szCs w:val="28"/>
        </w:rPr>
        <w:t>хвилини</w:t>
      </w:r>
      <w:proofErr w:type="spellEnd"/>
      <w:r w:rsidR="00A9234C" w:rsidRPr="008733DF">
        <w:rPr>
          <w:rFonts w:ascii="Times New Roman" w:hAnsi="Times New Roman"/>
          <w:sz w:val="28"/>
          <w:szCs w:val="28"/>
        </w:rPr>
        <w:t>.</w:t>
      </w:r>
    </w:p>
    <w:p w:rsidR="006E3860" w:rsidRPr="008733DF" w:rsidRDefault="006E3860" w:rsidP="008733DF">
      <w:pPr>
        <w:pStyle w:val="af6"/>
        <w:numPr>
          <w:ilvl w:val="1"/>
          <w:numId w:val="30"/>
        </w:numPr>
        <w:tabs>
          <w:tab w:val="left" w:pos="360"/>
        </w:tabs>
        <w:spacing w:after="0" w:line="240" w:lineRule="auto"/>
        <w:ind w:left="0" w:firstLine="709"/>
        <w:contextualSpacing/>
        <w:jc w:val="both"/>
        <w:rPr>
          <w:rFonts w:ascii="Times New Roman" w:hAnsi="Times New Roman"/>
          <w:sz w:val="28"/>
          <w:szCs w:val="28"/>
        </w:rPr>
      </w:pPr>
      <w:proofErr w:type="spellStart"/>
      <w:r w:rsidRPr="008733DF">
        <w:rPr>
          <w:rFonts w:ascii="Times New Roman" w:hAnsi="Times New Roman"/>
          <w:sz w:val="28"/>
          <w:szCs w:val="28"/>
        </w:rPr>
        <w:t>всі</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інші</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виступи</w:t>
      </w:r>
      <w:proofErr w:type="spellEnd"/>
      <w:r w:rsidRPr="008733DF">
        <w:rPr>
          <w:rFonts w:ascii="Times New Roman" w:hAnsi="Times New Roman"/>
          <w:sz w:val="28"/>
          <w:szCs w:val="28"/>
        </w:rPr>
        <w:t xml:space="preserve"> — 3 </w:t>
      </w:r>
      <w:proofErr w:type="spellStart"/>
      <w:r w:rsidRPr="008733DF">
        <w:rPr>
          <w:rFonts w:ascii="Times New Roman" w:hAnsi="Times New Roman"/>
          <w:sz w:val="28"/>
          <w:szCs w:val="28"/>
        </w:rPr>
        <w:t>хвилини</w:t>
      </w:r>
      <w:proofErr w:type="spellEnd"/>
      <w:r w:rsidRPr="008733DF">
        <w:rPr>
          <w:rFonts w:ascii="Times New Roman" w:hAnsi="Times New Roman"/>
          <w:sz w:val="28"/>
          <w:szCs w:val="28"/>
        </w:rPr>
        <w:t>.</w:t>
      </w:r>
    </w:p>
    <w:p w:rsidR="0056564C" w:rsidRPr="003C0F92" w:rsidRDefault="006E3860" w:rsidP="006F6B05">
      <w:pPr>
        <w:numPr>
          <w:ilvl w:val="0"/>
          <w:numId w:val="30"/>
        </w:numPr>
        <w:tabs>
          <w:tab w:val="left" w:pos="0"/>
        </w:tabs>
        <w:ind w:left="0" w:firstLine="709"/>
        <w:contextualSpacing/>
        <w:jc w:val="both"/>
        <w:rPr>
          <w:szCs w:val="28"/>
        </w:rPr>
      </w:pPr>
      <w:r w:rsidRPr="003C0F92">
        <w:rPr>
          <w:szCs w:val="28"/>
        </w:rPr>
        <w:t xml:space="preserve">Головуючий може надати промовцю триваліший час, якщо ніхто з присутніх депутатів не заперечує. При наявності заперечень, триваліший час може надаватися за прийнятим без обговорення процедурним рішенням. </w:t>
      </w:r>
    </w:p>
    <w:p w:rsidR="006E3860" w:rsidRPr="003C0F92" w:rsidRDefault="006E3860" w:rsidP="006F6B05">
      <w:pPr>
        <w:numPr>
          <w:ilvl w:val="0"/>
          <w:numId w:val="30"/>
        </w:numPr>
        <w:tabs>
          <w:tab w:val="left" w:pos="0"/>
        </w:tabs>
        <w:ind w:left="0" w:firstLine="709"/>
        <w:contextualSpacing/>
        <w:jc w:val="both"/>
        <w:rPr>
          <w:b/>
          <w:szCs w:val="28"/>
        </w:rPr>
      </w:pPr>
      <w:r w:rsidRPr="003C0F92">
        <w:rPr>
          <w:szCs w:val="28"/>
        </w:rPr>
        <w:t xml:space="preserve">Якщо виступ промовця був перерваний, наданий для виступу час продовжується </w:t>
      </w:r>
      <w:r w:rsidR="0056564C" w:rsidRPr="003C0F92">
        <w:rPr>
          <w:szCs w:val="28"/>
        </w:rPr>
        <w:t>відповідно</w:t>
      </w:r>
      <w:r w:rsidRPr="003C0F92">
        <w:rPr>
          <w:szCs w:val="28"/>
        </w:rPr>
        <w:t>.</w:t>
      </w:r>
    </w:p>
    <w:p w:rsidR="006E3860" w:rsidRPr="003C0F92" w:rsidRDefault="006E3860" w:rsidP="006F6B05">
      <w:pPr>
        <w:tabs>
          <w:tab w:val="left" w:pos="0"/>
        </w:tabs>
        <w:ind w:firstLine="709"/>
        <w:contextualSpacing/>
        <w:jc w:val="both"/>
        <w:rPr>
          <w:b/>
          <w:szCs w:val="28"/>
        </w:rPr>
      </w:pPr>
    </w:p>
    <w:p w:rsidR="006E3860" w:rsidRPr="003C0F92" w:rsidRDefault="006E3860" w:rsidP="006F6B05">
      <w:pPr>
        <w:tabs>
          <w:tab w:val="left" w:pos="0"/>
        </w:tabs>
        <w:ind w:firstLine="709"/>
        <w:contextualSpacing/>
        <w:jc w:val="both"/>
        <w:rPr>
          <w:szCs w:val="28"/>
        </w:rPr>
      </w:pPr>
      <w:r w:rsidRPr="003C0F92">
        <w:rPr>
          <w:b/>
          <w:szCs w:val="28"/>
        </w:rPr>
        <w:t>Стаття 35. Перерви для узгодження позицій фракцій (груп)</w:t>
      </w:r>
    </w:p>
    <w:p w:rsidR="0056564C" w:rsidRPr="008733DF" w:rsidRDefault="006E3860" w:rsidP="006F6B05">
      <w:pPr>
        <w:pStyle w:val="af6"/>
        <w:numPr>
          <w:ilvl w:val="3"/>
          <w:numId w:val="4"/>
        </w:numPr>
        <w:tabs>
          <w:tab w:val="clear" w:pos="2880"/>
          <w:tab w:val="left" w:pos="0"/>
        </w:tabs>
        <w:spacing w:after="0" w:line="240" w:lineRule="auto"/>
        <w:ind w:left="0" w:firstLine="709"/>
        <w:contextualSpacing/>
        <w:jc w:val="both"/>
        <w:rPr>
          <w:rFonts w:ascii="Times New Roman" w:hAnsi="Times New Roman"/>
          <w:sz w:val="28"/>
          <w:szCs w:val="28"/>
        </w:rPr>
      </w:pPr>
      <w:r w:rsidRPr="003C0F92">
        <w:rPr>
          <w:rFonts w:ascii="Times New Roman" w:hAnsi="Times New Roman"/>
          <w:sz w:val="28"/>
          <w:szCs w:val="28"/>
          <w:lang w:val="uk-UA"/>
        </w:rPr>
        <w:t xml:space="preserve">Після обговорення питання порядку денного до початку голосування </w:t>
      </w:r>
      <w:r w:rsidR="0056564C" w:rsidRPr="003C0F92">
        <w:rPr>
          <w:rFonts w:ascii="Times New Roman" w:hAnsi="Times New Roman"/>
          <w:sz w:val="28"/>
          <w:szCs w:val="28"/>
          <w:lang w:val="uk-UA"/>
        </w:rPr>
        <w:t xml:space="preserve">головуючий на пленарному засіданні, </w:t>
      </w:r>
      <w:r w:rsidRPr="003C0F92">
        <w:rPr>
          <w:rFonts w:ascii="Times New Roman" w:hAnsi="Times New Roman"/>
          <w:sz w:val="28"/>
          <w:szCs w:val="28"/>
          <w:lang w:val="uk-UA"/>
        </w:rPr>
        <w:t xml:space="preserve">депутатська фракція (група) має право на перерву для узгодження позицій. </w:t>
      </w:r>
    </w:p>
    <w:p w:rsidR="0056564C" w:rsidRPr="008733DF" w:rsidRDefault="006E3860" w:rsidP="006F6B05">
      <w:pPr>
        <w:pStyle w:val="af6"/>
        <w:numPr>
          <w:ilvl w:val="3"/>
          <w:numId w:val="4"/>
        </w:numPr>
        <w:tabs>
          <w:tab w:val="clear" w:pos="2880"/>
          <w:tab w:val="left" w:pos="0"/>
        </w:tabs>
        <w:spacing w:after="0" w:line="240" w:lineRule="auto"/>
        <w:ind w:left="0" w:firstLine="709"/>
        <w:contextualSpacing/>
        <w:jc w:val="both"/>
        <w:rPr>
          <w:rFonts w:ascii="Times New Roman" w:hAnsi="Times New Roman"/>
          <w:b/>
          <w:bCs/>
          <w:sz w:val="28"/>
          <w:szCs w:val="28"/>
        </w:rPr>
      </w:pPr>
      <w:r w:rsidRPr="003C0F92">
        <w:rPr>
          <w:rFonts w:ascii="Times New Roman" w:hAnsi="Times New Roman"/>
          <w:sz w:val="28"/>
          <w:szCs w:val="28"/>
          <w:lang w:val="uk-UA"/>
        </w:rPr>
        <w:t xml:space="preserve">Така перерва надається без прийняття процедурного рішення Ради тривалістю не більше 20 хвилин. </w:t>
      </w:r>
    </w:p>
    <w:p w:rsidR="006E3860" w:rsidRPr="003C0F92" w:rsidRDefault="006E3860" w:rsidP="006F6B05">
      <w:pPr>
        <w:autoSpaceDE w:val="0"/>
        <w:ind w:firstLine="709"/>
        <w:contextualSpacing/>
        <w:jc w:val="both"/>
        <w:rPr>
          <w:b/>
          <w:bCs/>
          <w:szCs w:val="28"/>
        </w:rPr>
      </w:pPr>
    </w:p>
    <w:p w:rsidR="006E3860" w:rsidRPr="003C0F92" w:rsidRDefault="006E3860" w:rsidP="006F6B05">
      <w:pPr>
        <w:autoSpaceDE w:val="0"/>
        <w:ind w:firstLine="709"/>
        <w:contextualSpacing/>
        <w:jc w:val="both"/>
        <w:rPr>
          <w:szCs w:val="28"/>
        </w:rPr>
      </w:pPr>
      <w:r w:rsidRPr="003C0F92">
        <w:rPr>
          <w:b/>
          <w:bCs/>
          <w:szCs w:val="28"/>
        </w:rPr>
        <w:t>Стаття 36. Закінчення обговорення питань</w:t>
      </w:r>
    </w:p>
    <w:p w:rsidR="006E3860" w:rsidRPr="003C0F92" w:rsidRDefault="006E3860" w:rsidP="006F6B05">
      <w:pPr>
        <w:numPr>
          <w:ilvl w:val="0"/>
          <w:numId w:val="34"/>
        </w:numPr>
        <w:tabs>
          <w:tab w:val="clear" w:pos="720"/>
        </w:tabs>
        <w:autoSpaceDE w:val="0"/>
        <w:ind w:left="0" w:firstLine="709"/>
        <w:contextualSpacing/>
        <w:jc w:val="both"/>
        <w:rPr>
          <w:szCs w:val="28"/>
        </w:rPr>
      </w:pPr>
      <w:r w:rsidRPr="003C0F92">
        <w:rPr>
          <w:szCs w:val="28"/>
        </w:rPr>
        <w:t>Після закінчення обговорення</w:t>
      </w:r>
      <w:r w:rsidR="0083401A" w:rsidRPr="003C0F92">
        <w:rPr>
          <w:szCs w:val="28"/>
        </w:rPr>
        <w:t xml:space="preserve"> питання, включеного до порядку денного,</w:t>
      </w:r>
      <w:r w:rsidRPr="003C0F92">
        <w:rPr>
          <w:szCs w:val="28"/>
        </w:rPr>
        <w:t xml:space="preserve"> головуючий </w:t>
      </w:r>
      <w:r w:rsidR="0083401A" w:rsidRPr="003C0F92">
        <w:rPr>
          <w:szCs w:val="28"/>
        </w:rPr>
        <w:t xml:space="preserve">на пленарному засіданні </w:t>
      </w:r>
      <w:r w:rsidRPr="003C0F92">
        <w:rPr>
          <w:szCs w:val="28"/>
        </w:rPr>
        <w:t>повідомляє депутатів про перехід до голосування</w:t>
      </w:r>
      <w:r w:rsidR="00A9234C" w:rsidRPr="003C0F92">
        <w:rPr>
          <w:szCs w:val="28"/>
        </w:rPr>
        <w:t>.</w:t>
      </w:r>
    </w:p>
    <w:p w:rsidR="006E3860" w:rsidRPr="003C0F92" w:rsidRDefault="006E3860" w:rsidP="006F6B05">
      <w:pPr>
        <w:numPr>
          <w:ilvl w:val="0"/>
          <w:numId w:val="34"/>
        </w:numPr>
        <w:tabs>
          <w:tab w:val="clear" w:pos="720"/>
        </w:tabs>
        <w:autoSpaceDE w:val="0"/>
        <w:ind w:left="0" w:firstLine="709"/>
        <w:contextualSpacing/>
        <w:jc w:val="both"/>
        <w:rPr>
          <w:szCs w:val="28"/>
        </w:rPr>
      </w:pPr>
      <w:r w:rsidRPr="003C0F92">
        <w:rPr>
          <w:szCs w:val="28"/>
        </w:rPr>
        <w:t>З моменту переходу до голосування, надавання слова заборонено</w:t>
      </w:r>
      <w:r w:rsidR="0083401A" w:rsidRPr="003C0F92">
        <w:rPr>
          <w:szCs w:val="28"/>
        </w:rPr>
        <w:t xml:space="preserve">. Слово </w:t>
      </w:r>
      <w:r w:rsidRPr="003C0F92">
        <w:rPr>
          <w:szCs w:val="28"/>
        </w:rPr>
        <w:t>може надаватися тільки щодо процедурних питань способу чи порядку голосування.</w:t>
      </w:r>
    </w:p>
    <w:p w:rsidR="0083401A" w:rsidRPr="003C0F92" w:rsidRDefault="0083401A" w:rsidP="006F6B05">
      <w:pPr>
        <w:tabs>
          <w:tab w:val="left" w:pos="0"/>
        </w:tabs>
        <w:ind w:firstLine="709"/>
        <w:contextualSpacing/>
        <w:jc w:val="both"/>
        <w:rPr>
          <w:szCs w:val="28"/>
        </w:rPr>
      </w:pPr>
    </w:p>
    <w:p w:rsidR="006E3860" w:rsidRPr="003C0F92" w:rsidRDefault="006E3860" w:rsidP="006F6B05">
      <w:pPr>
        <w:tabs>
          <w:tab w:val="left" w:pos="0"/>
        </w:tabs>
        <w:ind w:firstLine="709"/>
        <w:contextualSpacing/>
        <w:jc w:val="both"/>
        <w:rPr>
          <w:szCs w:val="28"/>
        </w:rPr>
      </w:pPr>
      <w:r w:rsidRPr="003C0F92">
        <w:rPr>
          <w:b/>
          <w:szCs w:val="28"/>
        </w:rPr>
        <w:t>Стаття 37. Види та способи голосування</w:t>
      </w:r>
    </w:p>
    <w:p w:rsidR="006E3860" w:rsidRPr="003C0F92" w:rsidRDefault="006E3860" w:rsidP="006F6B05">
      <w:pPr>
        <w:numPr>
          <w:ilvl w:val="0"/>
          <w:numId w:val="23"/>
        </w:numPr>
        <w:tabs>
          <w:tab w:val="clear" w:pos="720"/>
        </w:tabs>
        <w:ind w:left="0" w:firstLine="709"/>
        <w:contextualSpacing/>
        <w:jc w:val="both"/>
        <w:rPr>
          <w:szCs w:val="28"/>
        </w:rPr>
      </w:pPr>
      <w:r w:rsidRPr="003C0F92">
        <w:rPr>
          <w:szCs w:val="28"/>
        </w:rPr>
        <w:lastRenderedPageBreak/>
        <w:t xml:space="preserve">Рішення Ради приймаються відкритим </w:t>
      </w:r>
      <w:r w:rsidR="0083401A" w:rsidRPr="003C0F92">
        <w:rPr>
          <w:szCs w:val="28"/>
        </w:rPr>
        <w:t>поіменним</w:t>
      </w:r>
      <w:r w:rsidRPr="003C0F92">
        <w:rPr>
          <w:szCs w:val="28"/>
        </w:rPr>
        <w:t xml:space="preserve"> голосуванням </w:t>
      </w:r>
      <w:r w:rsidR="0083401A" w:rsidRPr="003C0F92">
        <w:rPr>
          <w:szCs w:val="28"/>
        </w:rPr>
        <w:t xml:space="preserve">або таємним голосуванням </w:t>
      </w:r>
      <w:r w:rsidRPr="003C0F92">
        <w:rPr>
          <w:szCs w:val="28"/>
        </w:rPr>
        <w:t>порядку, визначеному цим Регламентом.</w:t>
      </w:r>
    </w:p>
    <w:p w:rsidR="006E3860" w:rsidRPr="003C0F92" w:rsidRDefault="006E3860" w:rsidP="006F6B05">
      <w:pPr>
        <w:numPr>
          <w:ilvl w:val="0"/>
          <w:numId w:val="23"/>
        </w:numPr>
        <w:tabs>
          <w:tab w:val="clear" w:pos="720"/>
        </w:tabs>
        <w:ind w:left="0" w:firstLine="709"/>
        <w:contextualSpacing/>
        <w:jc w:val="both"/>
        <w:rPr>
          <w:szCs w:val="28"/>
        </w:rPr>
      </w:pPr>
      <w:r w:rsidRPr="003C0F92">
        <w:rPr>
          <w:szCs w:val="28"/>
        </w:rPr>
        <w:t xml:space="preserve">Відкрите </w:t>
      </w:r>
      <w:r w:rsidR="0083401A" w:rsidRPr="003C0F92">
        <w:rPr>
          <w:szCs w:val="28"/>
        </w:rPr>
        <w:t xml:space="preserve">поіменне </w:t>
      </w:r>
      <w:r w:rsidRPr="003C0F92">
        <w:rPr>
          <w:szCs w:val="28"/>
        </w:rPr>
        <w:t>голосування здійснюється:</w:t>
      </w:r>
    </w:p>
    <w:p w:rsidR="0083401A" w:rsidRPr="008733DF" w:rsidRDefault="006E3860" w:rsidP="006F6B05">
      <w:pPr>
        <w:pStyle w:val="af6"/>
        <w:numPr>
          <w:ilvl w:val="1"/>
          <w:numId w:val="30"/>
        </w:numPr>
        <w:tabs>
          <w:tab w:val="clear" w:pos="720"/>
        </w:tabs>
        <w:spacing w:after="0" w:line="240" w:lineRule="auto"/>
        <w:ind w:left="0" w:firstLine="709"/>
        <w:contextualSpacing/>
        <w:jc w:val="both"/>
        <w:rPr>
          <w:rFonts w:ascii="Times New Roman" w:hAnsi="Times New Roman"/>
          <w:sz w:val="28"/>
          <w:szCs w:val="28"/>
        </w:rPr>
      </w:pPr>
      <w:r w:rsidRPr="008733DF">
        <w:rPr>
          <w:rFonts w:ascii="Times New Roman" w:hAnsi="Times New Roman"/>
          <w:sz w:val="28"/>
          <w:szCs w:val="28"/>
        </w:rPr>
        <w:t xml:space="preserve">за </w:t>
      </w:r>
      <w:proofErr w:type="spellStart"/>
      <w:r w:rsidRPr="008733DF">
        <w:rPr>
          <w:rFonts w:ascii="Times New Roman" w:hAnsi="Times New Roman"/>
          <w:sz w:val="28"/>
          <w:szCs w:val="28"/>
        </w:rPr>
        <w:t>допомогою</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програмно-технічного</w:t>
      </w:r>
      <w:proofErr w:type="spellEnd"/>
      <w:r w:rsidRPr="008733DF">
        <w:rPr>
          <w:rFonts w:ascii="Times New Roman" w:hAnsi="Times New Roman"/>
          <w:sz w:val="28"/>
          <w:szCs w:val="28"/>
        </w:rPr>
        <w:t xml:space="preserve"> комплексу </w:t>
      </w:r>
      <w:proofErr w:type="spellStart"/>
      <w:r w:rsidRPr="008733DF">
        <w:rPr>
          <w:rFonts w:ascii="Times New Roman" w:hAnsi="Times New Roman"/>
          <w:sz w:val="28"/>
          <w:szCs w:val="28"/>
        </w:rPr>
        <w:t>системи</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електронного</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голосування</w:t>
      </w:r>
      <w:proofErr w:type="spellEnd"/>
      <w:r w:rsidRPr="008733DF">
        <w:rPr>
          <w:rFonts w:ascii="Times New Roman" w:hAnsi="Times New Roman"/>
          <w:sz w:val="28"/>
          <w:szCs w:val="28"/>
        </w:rPr>
        <w:t xml:space="preserve"> з </w:t>
      </w:r>
      <w:proofErr w:type="spellStart"/>
      <w:r w:rsidRPr="008733DF">
        <w:rPr>
          <w:rFonts w:ascii="Times New Roman" w:hAnsi="Times New Roman"/>
          <w:sz w:val="28"/>
          <w:szCs w:val="28"/>
        </w:rPr>
        <w:t>фіксацією</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результаті</w:t>
      </w:r>
      <w:proofErr w:type="gramStart"/>
      <w:r w:rsidRPr="008733DF">
        <w:rPr>
          <w:rFonts w:ascii="Times New Roman" w:hAnsi="Times New Roman"/>
          <w:sz w:val="28"/>
          <w:szCs w:val="28"/>
        </w:rPr>
        <w:t>в</w:t>
      </w:r>
      <w:proofErr w:type="spellEnd"/>
      <w:proofErr w:type="gramEnd"/>
      <w:r w:rsidRPr="008733DF">
        <w:rPr>
          <w:rFonts w:ascii="Times New Roman" w:hAnsi="Times New Roman"/>
          <w:sz w:val="28"/>
          <w:szCs w:val="28"/>
        </w:rPr>
        <w:t xml:space="preserve"> </w:t>
      </w:r>
      <w:proofErr w:type="spellStart"/>
      <w:r w:rsidR="0083401A" w:rsidRPr="008733DF">
        <w:rPr>
          <w:rFonts w:ascii="Times New Roman" w:hAnsi="Times New Roman"/>
          <w:sz w:val="28"/>
          <w:szCs w:val="28"/>
        </w:rPr>
        <w:t>поіменного</w:t>
      </w:r>
      <w:proofErr w:type="spellEnd"/>
      <w:r w:rsidR="0083401A" w:rsidRPr="008733DF">
        <w:rPr>
          <w:rFonts w:ascii="Times New Roman" w:hAnsi="Times New Roman"/>
          <w:sz w:val="28"/>
          <w:szCs w:val="28"/>
        </w:rPr>
        <w:t xml:space="preserve"> </w:t>
      </w:r>
      <w:proofErr w:type="spellStart"/>
      <w:r w:rsidRPr="008733DF">
        <w:rPr>
          <w:rFonts w:ascii="Times New Roman" w:hAnsi="Times New Roman"/>
          <w:sz w:val="28"/>
          <w:szCs w:val="28"/>
        </w:rPr>
        <w:t>голосування</w:t>
      </w:r>
      <w:proofErr w:type="spellEnd"/>
      <w:r w:rsidR="008D7B63" w:rsidRPr="003C0F92">
        <w:rPr>
          <w:rFonts w:ascii="Times New Roman" w:hAnsi="Times New Roman"/>
          <w:sz w:val="28"/>
          <w:szCs w:val="28"/>
          <w:lang w:val="uk-UA"/>
        </w:rPr>
        <w:t xml:space="preserve"> з використанням індивідуальних карток</w:t>
      </w:r>
      <w:r w:rsidR="00A9234C" w:rsidRPr="008733DF">
        <w:rPr>
          <w:rFonts w:ascii="Times New Roman" w:hAnsi="Times New Roman"/>
          <w:sz w:val="28"/>
          <w:szCs w:val="28"/>
        </w:rPr>
        <w:t>.</w:t>
      </w:r>
    </w:p>
    <w:p w:rsidR="006E3860" w:rsidRPr="008733DF" w:rsidRDefault="006E3860" w:rsidP="006F6B05">
      <w:pPr>
        <w:pStyle w:val="af6"/>
        <w:numPr>
          <w:ilvl w:val="1"/>
          <w:numId w:val="30"/>
        </w:numPr>
        <w:tabs>
          <w:tab w:val="left" w:pos="360"/>
        </w:tabs>
        <w:spacing w:after="0" w:line="240" w:lineRule="auto"/>
        <w:ind w:left="0" w:firstLine="709"/>
        <w:contextualSpacing/>
        <w:jc w:val="both"/>
        <w:rPr>
          <w:rFonts w:ascii="Times New Roman" w:hAnsi="Times New Roman"/>
          <w:sz w:val="28"/>
          <w:szCs w:val="28"/>
        </w:rPr>
      </w:pPr>
      <w:r w:rsidRPr="008733DF">
        <w:rPr>
          <w:rFonts w:ascii="Times New Roman" w:hAnsi="Times New Roman"/>
          <w:sz w:val="28"/>
          <w:szCs w:val="28"/>
        </w:rPr>
        <w:t xml:space="preserve">шляхом </w:t>
      </w:r>
      <w:proofErr w:type="spellStart"/>
      <w:r w:rsidR="00D55407" w:rsidRPr="008733DF">
        <w:rPr>
          <w:rFonts w:ascii="Times New Roman" w:hAnsi="Times New Roman"/>
          <w:sz w:val="28"/>
          <w:szCs w:val="28"/>
        </w:rPr>
        <w:t>опитування</w:t>
      </w:r>
      <w:proofErr w:type="spellEnd"/>
      <w:r w:rsidR="00D55407" w:rsidRPr="008733DF">
        <w:rPr>
          <w:rFonts w:ascii="Times New Roman" w:hAnsi="Times New Roman"/>
          <w:sz w:val="28"/>
          <w:szCs w:val="28"/>
        </w:rPr>
        <w:t xml:space="preserve"> </w:t>
      </w:r>
      <w:proofErr w:type="spellStart"/>
      <w:r w:rsidR="00D55407" w:rsidRPr="008733DF">
        <w:rPr>
          <w:rFonts w:ascii="Times New Roman" w:hAnsi="Times New Roman"/>
          <w:sz w:val="28"/>
          <w:szCs w:val="28"/>
        </w:rPr>
        <w:t>депутатів</w:t>
      </w:r>
      <w:proofErr w:type="spellEnd"/>
      <w:r w:rsidR="00D55407" w:rsidRPr="008733DF">
        <w:rPr>
          <w:rFonts w:ascii="Times New Roman" w:hAnsi="Times New Roman"/>
          <w:sz w:val="28"/>
          <w:szCs w:val="28"/>
        </w:rPr>
        <w:t xml:space="preserve"> за </w:t>
      </w:r>
      <w:proofErr w:type="spellStart"/>
      <w:r w:rsidR="00D55407" w:rsidRPr="008733DF">
        <w:rPr>
          <w:rFonts w:ascii="Times New Roman" w:hAnsi="Times New Roman"/>
          <w:sz w:val="28"/>
          <w:szCs w:val="28"/>
        </w:rPr>
        <w:t>відповідним</w:t>
      </w:r>
      <w:proofErr w:type="spellEnd"/>
      <w:r w:rsidR="00D55407" w:rsidRPr="008733DF">
        <w:rPr>
          <w:rFonts w:ascii="Times New Roman" w:hAnsi="Times New Roman"/>
          <w:sz w:val="28"/>
          <w:szCs w:val="28"/>
        </w:rPr>
        <w:t xml:space="preserve"> списком в </w:t>
      </w:r>
      <w:proofErr w:type="spellStart"/>
      <w:r w:rsidR="00D55407" w:rsidRPr="008733DF">
        <w:rPr>
          <w:rFonts w:ascii="Times New Roman" w:hAnsi="Times New Roman"/>
          <w:sz w:val="28"/>
          <w:szCs w:val="28"/>
        </w:rPr>
        <w:t>алфавітному</w:t>
      </w:r>
      <w:proofErr w:type="spellEnd"/>
      <w:r w:rsidR="00D55407" w:rsidRPr="008733DF">
        <w:rPr>
          <w:rFonts w:ascii="Times New Roman" w:hAnsi="Times New Roman"/>
          <w:sz w:val="28"/>
          <w:szCs w:val="28"/>
        </w:rPr>
        <w:t xml:space="preserve"> порядку</w:t>
      </w:r>
      <w:r w:rsidRPr="008733DF">
        <w:rPr>
          <w:rFonts w:ascii="Times New Roman" w:hAnsi="Times New Roman"/>
          <w:sz w:val="28"/>
          <w:szCs w:val="28"/>
        </w:rPr>
        <w:t xml:space="preserve"> у </w:t>
      </w:r>
      <w:proofErr w:type="spellStart"/>
      <w:r w:rsidRPr="008733DF">
        <w:rPr>
          <w:rFonts w:ascii="Times New Roman" w:hAnsi="Times New Roman"/>
          <w:sz w:val="28"/>
          <w:szCs w:val="28"/>
        </w:rPr>
        <w:t>разі</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відсутності</w:t>
      </w:r>
      <w:proofErr w:type="spellEnd"/>
      <w:r w:rsidRPr="008733DF">
        <w:rPr>
          <w:rFonts w:ascii="Times New Roman" w:hAnsi="Times New Roman"/>
          <w:sz w:val="28"/>
          <w:szCs w:val="28"/>
        </w:rPr>
        <w:t xml:space="preserve"> </w:t>
      </w:r>
      <w:proofErr w:type="spellStart"/>
      <w:proofErr w:type="gramStart"/>
      <w:r w:rsidRPr="008733DF">
        <w:rPr>
          <w:rFonts w:ascii="Times New Roman" w:hAnsi="Times New Roman"/>
          <w:sz w:val="28"/>
          <w:szCs w:val="28"/>
        </w:rPr>
        <w:t>техн</w:t>
      </w:r>
      <w:proofErr w:type="gramEnd"/>
      <w:r w:rsidRPr="008733DF">
        <w:rPr>
          <w:rFonts w:ascii="Times New Roman" w:hAnsi="Times New Roman"/>
          <w:sz w:val="28"/>
          <w:szCs w:val="28"/>
        </w:rPr>
        <w:t>ічної</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можливості</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голосування</w:t>
      </w:r>
      <w:proofErr w:type="spellEnd"/>
      <w:r w:rsidRPr="008733DF">
        <w:rPr>
          <w:rFonts w:ascii="Times New Roman" w:hAnsi="Times New Roman"/>
          <w:sz w:val="28"/>
          <w:szCs w:val="28"/>
        </w:rPr>
        <w:t xml:space="preserve"> за </w:t>
      </w:r>
      <w:proofErr w:type="spellStart"/>
      <w:r w:rsidRPr="008733DF">
        <w:rPr>
          <w:rFonts w:ascii="Times New Roman" w:hAnsi="Times New Roman"/>
          <w:sz w:val="28"/>
          <w:szCs w:val="28"/>
        </w:rPr>
        <w:t>допомогою</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системи</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електронного</w:t>
      </w:r>
      <w:proofErr w:type="spellEnd"/>
      <w:r w:rsidRPr="008733DF">
        <w:rPr>
          <w:rFonts w:ascii="Times New Roman" w:hAnsi="Times New Roman"/>
          <w:sz w:val="28"/>
          <w:szCs w:val="28"/>
        </w:rPr>
        <w:t xml:space="preserve"> </w:t>
      </w:r>
      <w:proofErr w:type="spellStart"/>
      <w:r w:rsidRPr="008733DF">
        <w:rPr>
          <w:rFonts w:ascii="Times New Roman" w:hAnsi="Times New Roman"/>
          <w:sz w:val="28"/>
          <w:szCs w:val="28"/>
        </w:rPr>
        <w:t>голосування</w:t>
      </w:r>
      <w:proofErr w:type="spellEnd"/>
      <w:r w:rsidRPr="003C0F92">
        <w:rPr>
          <w:rFonts w:ascii="Times New Roman" w:hAnsi="Times New Roman"/>
          <w:sz w:val="28"/>
          <w:szCs w:val="28"/>
          <w:lang w:val="uk-UA"/>
        </w:rPr>
        <w:t>.</w:t>
      </w:r>
    </w:p>
    <w:p w:rsidR="008D7B63" w:rsidRPr="008733DF" w:rsidRDefault="008D7B63" w:rsidP="006F6B05">
      <w:pPr>
        <w:numPr>
          <w:ilvl w:val="0"/>
          <w:numId w:val="23"/>
        </w:numPr>
        <w:tabs>
          <w:tab w:val="clear" w:pos="720"/>
        </w:tabs>
        <w:ind w:left="0" w:firstLine="709"/>
        <w:contextualSpacing/>
        <w:jc w:val="both"/>
        <w:rPr>
          <w:szCs w:val="28"/>
        </w:rPr>
      </w:pPr>
      <w:r w:rsidRPr="003C0F92">
        <w:rPr>
          <w:szCs w:val="28"/>
        </w:rPr>
        <w:t>Індивідуальні картки зберігаються у відповідному структурному підрозділі Ради та видаються особисто депутату у день проведення пленарного засідання.</w:t>
      </w:r>
    </w:p>
    <w:p w:rsidR="00D55407" w:rsidRPr="003C0F92" w:rsidRDefault="00D55407" w:rsidP="006F6B05">
      <w:pPr>
        <w:numPr>
          <w:ilvl w:val="0"/>
          <w:numId w:val="23"/>
        </w:numPr>
        <w:tabs>
          <w:tab w:val="clear" w:pos="720"/>
        </w:tabs>
        <w:ind w:left="0" w:firstLine="709"/>
        <w:contextualSpacing/>
        <w:jc w:val="both"/>
        <w:rPr>
          <w:szCs w:val="28"/>
        </w:rPr>
      </w:pPr>
      <w:r w:rsidRPr="003C0F92">
        <w:rPr>
          <w:szCs w:val="28"/>
        </w:rPr>
        <w:t xml:space="preserve">Результати відкритого поіменного </w:t>
      </w:r>
      <w:r w:rsidR="0083401A" w:rsidRPr="003C0F92">
        <w:rPr>
          <w:szCs w:val="28"/>
        </w:rPr>
        <w:t xml:space="preserve">голосування на вимогу хоча б одного депутата або головуючого на пленарному засіданні підлягають </w:t>
      </w:r>
      <w:r w:rsidRPr="003C0F92">
        <w:rPr>
          <w:szCs w:val="28"/>
        </w:rPr>
        <w:t xml:space="preserve">невідкладному </w:t>
      </w:r>
      <w:r w:rsidR="0083401A" w:rsidRPr="003C0F92">
        <w:rPr>
          <w:szCs w:val="28"/>
        </w:rPr>
        <w:t>оприлюдненню</w:t>
      </w:r>
      <w:r w:rsidRPr="003C0F92">
        <w:rPr>
          <w:szCs w:val="28"/>
        </w:rPr>
        <w:t xml:space="preserve"> на інформаційному табло програмно-технічного комплексу системи електронного голосуванн</w:t>
      </w:r>
      <w:r w:rsidR="00006D5E" w:rsidRPr="003C0F92">
        <w:rPr>
          <w:szCs w:val="28"/>
        </w:rPr>
        <w:t>я</w:t>
      </w:r>
      <w:r w:rsidRPr="003C0F92">
        <w:rPr>
          <w:szCs w:val="28"/>
        </w:rPr>
        <w:t>.</w:t>
      </w:r>
    </w:p>
    <w:p w:rsidR="006E3860" w:rsidRPr="003C0F92" w:rsidRDefault="00D55407" w:rsidP="006F6B05">
      <w:pPr>
        <w:numPr>
          <w:ilvl w:val="0"/>
          <w:numId w:val="23"/>
        </w:numPr>
        <w:tabs>
          <w:tab w:val="clear" w:pos="720"/>
        </w:tabs>
        <w:ind w:left="0" w:firstLine="709"/>
        <w:contextualSpacing/>
        <w:jc w:val="both"/>
        <w:rPr>
          <w:szCs w:val="28"/>
        </w:rPr>
      </w:pPr>
      <w:r w:rsidRPr="003C0F92">
        <w:rPr>
          <w:szCs w:val="28"/>
        </w:rPr>
        <w:t xml:space="preserve">У разі голосування шляхом </w:t>
      </w:r>
      <w:r w:rsidRPr="003C0F92">
        <w:rPr>
          <w:rFonts w:eastAsia="Calibri"/>
          <w:szCs w:val="28"/>
        </w:rPr>
        <w:t>опитування депутат, до якого звернувся головуючий, зобов´язаний оголосити про свою позицію, а саме: «за», «проти» або «утримався»</w:t>
      </w:r>
      <w:r w:rsidR="0083401A" w:rsidRPr="003C0F92">
        <w:rPr>
          <w:szCs w:val="28"/>
        </w:rPr>
        <w:t>.</w:t>
      </w:r>
    </w:p>
    <w:p w:rsidR="0083401A" w:rsidRPr="003C0F92" w:rsidRDefault="0083401A" w:rsidP="006F6B05">
      <w:pPr>
        <w:autoSpaceDE w:val="0"/>
        <w:ind w:firstLine="709"/>
        <w:contextualSpacing/>
        <w:jc w:val="both"/>
        <w:rPr>
          <w:b/>
          <w:bCs/>
          <w:szCs w:val="28"/>
        </w:rPr>
      </w:pPr>
    </w:p>
    <w:p w:rsidR="006E3860" w:rsidRPr="003C0F92" w:rsidRDefault="006E3860" w:rsidP="006F6B05">
      <w:pPr>
        <w:autoSpaceDE w:val="0"/>
        <w:ind w:firstLine="709"/>
        <w:contextualSpacing/>
        <w:jc w:val="both"/>
        <w:rPr>
          <w:szCs w:val="28"/>
        </w:rPr>
      </w:pPr>
      <w:r w:rsidRPr="003C0F92">
        <w:rPr>
          <w:b/>
          <w:bCs/>
          <w:szCs w:val="28"/>
        </w:rPr>
        <w:t>Стаття 38. Таємне голосування</w:t>
      </w:r>
    </w:p>
    <w:p w:rsidR="00D55407" w:rsidRPr="008733DF" w:rsidRDefault="006E3860" w:rsidP="006F6B05">
      <w:pPr>
        <w:pStyle w:val="af6"/>
        <w:numPr>
          <w:ilvl w:val="3"/>
          <w:numId w:val="23"/>
        </w:numPr>
        <w:tabs>
          <w:tab w:val="clear" w:pos="2880"/>
        </w:tabs>
        <w:autoSpaceDE w:val="0"/>
        <w:spacing w:after="0" w:line="240" w:lineRule="auto"/>
        <w:ind w:left="0" w:firstLine="709"/>
        <w:contextualSpacing/>
        <w:jc w:val="both"/>
        <w:rPr>
          <w:rFonts w:ascii="Times New Roman" w:hAnsi="Times New Roman"/>
          <w:sz w:val="28"/>
          <w:szCs w:val="28"/>
        </w:rPr>
      </w:pPr>
      <w:r w:rsidRPr="003C0F92">
        <w:rPr>
          <w:rFonts w:ascii="Times New Roman" w:hAnsi="Times New Roman"/>
          <w:sz w:val="28"/>
          <w:szCs w:val="28"/>
          <w:lang w:val="uk-UA"/>
        </w:rPr>
        <w:t>Таємне голосування проводиться у випадках прямо передбачених чинним законодавством України</w:t>
      </w:r>
      <w:r w:rsidR="00D55407" w:rsidRPr="003C0F92">
        <w:rPr>
          <w:rFonts w:ascii="Times New Roman" w:hAnsi="Times New Roman"/>
          <w:sz w:val="28"/>
          <w:szCs w:val="28"/>
          <w:lang w:val="uk-UA"/>
        </w:rPr>
        <w:t xml:space="preserve"> </w:t>
      </w:r>
      <w:r w:rsidRPr="003C0F92">
        <w:rPr>
          <w:rFonts w:ascii="Times New Roman" w:hAnsi="Times New Roman"/>
          <w:sz w:val="28"/>
          <w:szCs w:val="28"/>
          <w:lang w:val="uk-UA"/>
        </w:rPr>
        <w:t xml:space="preserve"> шляхом заповнення бюлетенів та проведення подальшого підрахунку </w:t>
      </w:r>
      <w:r w:rsidR="00D55407" w:rsidRPr="003C0F92">
        <w:rPr>
          <w:rFonts w:ascii="Times New Roman" w:hAnsi="Times New Roman"/>
          <w:sz w:val="28"/>
          <w:szCs w:val="28"/>
          <w:lang w:val="uk-UA"/>
        </w:rPr>
        <w:t xml:space="preserve">результатів </w:t>
      </w:r>
      <w:r w:rsidRPr="003C0F92">
        <w:rPr>
          <w:rFonts w:ascii="Times New Roman" w:hAnsi="Times New Roman"/>
          <w:sz w:val="28"/>
          <w:szCs w:val="28"/>
          <w:lang w:val="uk-UA"/>
        </w:rPr>
        <w:t>волевиявлення.</w:t>
      </w:r>
    </w:p>
    <w:p w:rsidR="00D55407" w:rsidRPr="008733DF" w:rsidRDefault="00D55407" w:rsidP="006F6B05">
      <w:pPr>
        <w:pStyle w:val="af6"/>
        <w:numPr>
          <w:ilvl w:val="3"/>
          <w:numId w:val="23"/>
        </w:numPr>
        <w:tabs>
          <w:tab w:val="clear" w:pos="2880"/>
        </w:tabs>
        <w:autoSpaceDE w:val="0"/>
        <w:spacing w:after="0" w:line="240" w:lineRule="auto"/>
        <w:ind w:left="0" w:firstLine="709"/>
        <w:contextualSpacing/>
        <w:jc w:val="both"/>
        <w:rPr>
          <w:rFonts w:ascii="Times New Roman" w:hAnsi="Times New Roman"/>
          <w:sz w:val="28"/>
          <w:szCs w:val="28"/>
        </w:rPr>
      </w:pPr>
      <w:r w:rsidRPr="003C0F92">
        <w:rPr>
          <w:rFonts w:ascii="Times New Roman" w:hAnsi="Times New Roman"/>
          <w:sz w:val="28"/>
          <w:szCs w:val="28"/>
          <w:lang w:val="uk-UA"/>
        </w:rPr>
        <w:t>Для проведення таємного голосування і визначення його результатів з числа депутатів відкритим голосуванням обирається лічильна комісі</w:t>
      </w:r>
      <w:r w:rsidR="000626E3" w:rsidRPr="003C0F92">
        <w:rPr>
          <w:rFonts w:ascii="Times New Roman" w:hAnsi="Times New Roman"/>
          <w:sz w:val="28"/>
          <w:szCs w:val="28"/>
          <w:lang w:val="uk-UA"/>
        </w:rPr>
        <w:t>я в порядку, передбаченому статтею 14 цього Регламенту</w:t>
      </w:r>
      <w:r w:rsidRPr="003C0F92">
        <w:rPr>
          <w:rFonts w:ascii="Times New Roman" w:hAnsi="Times New Roman"/>
          <w:sz w:val="28"/>
          <w:szCs w:val="28"/>
          <w:lang w:val="uk-UA"/>
        </w:rPr>
        <w:t>.</w:t>
      </w:r>
    </w:p>
    <w:p w:rsidR="00D55407" w:rsidRPr="008733DF" w:rsidRDefault="00D55407" w:rsidP="006F6B05">
      <w:pPr>
        <w:pStyle w:val="af6"/>
        <w:numPr>
          <w:ilvl w:val="3"/>
          <w:numId w:val="23"/>
        </w:numPr>
        <w:tabs>
          <w:tab w:val="clear" w:pos="2880"/>
        </w:tabs>
        <w:autoSpaceDE w:val="0"/>
        <w:spacing w:after="0" w:line="240" w:lineRule="auto"/>
        <w:ind w:left="0" w:firstLine="709"/>
        <w:contextualSpacing/>
        <w:jc w:val="both"/>
        <w:rPr>
          <w:rFonts w:ascii="Times New Roman" w:hAnsi="Times New Roman"/>
          <w:sz w:val="28"/>
          <w:szCs w:val="28"/>
        </w:rPr>
      </w:pPr>
      <w:r w:rsidRPr="003C0F92">
        <w:rPr>
          <w:rFonts w:ascii="Times New Roman" w:hAnsi="Times New Roman"/>
          <w:sz w:val="28"/>
          <w:szCs w:val="28"/>
          <w:lang w:val="uk-UA"/>
        </w:rPr>
        <w:t>Бюлетені ви</w:t>
      </w:r>
      <w:r w:rsidRPr="003C0F92">
        <w:rPr>
          <w:rFonts w:ascii="Times New Roman" w:hAnsi="Times New Roman"/>
          <w:sz w:val="28"/>
          <w:szCs w:val="28"/>
          <w:lang w:val="uk-UA"/>
        </w:rPr>
        <w:softHyphen/>
        <w:t xml:space="preserve">готовляються </w:t>
      </w:r>
      <w:r w:rsidR="000F097E" w:rsidRPr="003C0F92">
        <w:rPr>
          <w:rFonts w:ascii="Times New Roman" w:hAnsi="Times New Roman"/>
          <w:sz w:val="28"/>
          <w:szCs w:val="28"/>
          <w:lang w:val="uk-UA"/>
        </w:rPr>
        <w:t xml:space="preserve">відповідним структурним підрозділом Ради </w:t>
      </w:r>
      <w:r w:rsidRPr="003C0F92">
        <w:rPr>
          <w:rFonts w:ascii="Times New Roman" w:hAnsi="Times New Roman"/>
          <w:sz w:val="28"/>
          <w:szCs w:val="28"/>
          <w:lang w:val="uk-UA"/>
        </w:rPr>
        <w:t xml:space="preserve">під контролем лічильної комісії за встановленою </w:t>
      </w:r>
      <w:r w:rsidR="000F097E" w:rsidRPr="003C0F92">
        <w:rPr>
          <w:rFonts w:ascii="Times New Roman" w:hAnsi="Times New Roman"/>
          <w:sz w:val="28"/>
          <w:szCs w:val="28"/>
          <w:lang w:val="uk-UA"/>
        </w:rPr>
        <w:t xml:space="preserve">нею </w:t>
      </w:r>
      <w:r w:rsidRPr="003C0F92">
        <w:rPr>
          <w:rFonts w:ascii="Times New Roman" w:hAnsi="Times New Roman"/>
          <w:sz w:val="28"/>
          <w:szCs w:val="28"/>
          <w:lang w:val="uk-UA"/>
        </w:rPr>
        <w:t>формою і у визначеній кількості. Кандидатури вносяться в бюлетень в алфавітному порядку.</w:t>
      </w:r>
    </w:p>
    <w:p w:rsidR="00D55407" w:rsidRPr="008733DF" w:rsidRDefault="00D55407" w:rsidP="006F6B05">
      <w:pPr>
        <w:pStyle w:val="af6"/>
        <w:numPr>
          <w:ilvl w:val="3"/>
          <w:numId w:val="23"/>
        </w:numPr>
        <w:tabs>
          <w:tab w:val="clear" w:pos="2880"/>
        </w:tabs>
        <w:autoSpaceDE w:val="0"/>
        <w:spacing w:after="0" w:line="240" w:lineRule="auto"/>
        <w:ind w:left="0" w:firstLine="709"/>
        <w:contextualSpacing/>
        <w:jc w:val="both"/>
        <w:rPr>
          <w:rFonts w:ascii="Times New Roman" w:hAnsi="Times New Roman"/>
          <w:sz w:val="28"/>
          <w:szCs w:val="28"/>
        </w:rPr>
      </w:pPr>
      <w:r w:rsidRPr="003C0F92">
        <w:rPr>
          <w:rFonts w:ascii="Times New Roman" w:hAnsi="Times New Roman"/>
          <w:sz w:val="28"/>
          <w:szCs w:val="28"/>
          <w:lang w:val="uk-UA"/>
        </w:rPr>
        <w:t xml:space="preserve">Час і місце голосування, порядок його проведення встановлюється лічильною комісією </w:t>
      </w:r>
      <w:r w:rsidR="00006D5E" w:rsidRPr="003C0F92">
        <w:rPr>
          <w:rFonts w:ascii="Times New Roman" w:hAnsi="Times New Roman"/>
          <w:sz w:val="28"/>
          <w:szCs w:val="28"/>
          <w:lang w:val="uk-UA"/>
        </w:rPr>
        <w:t>відповідно до</w:t>
      </w:r>
      <w:r w:rsidRPr="003C0F92">
        <w:rPr>
          <w:rFonts w:ascii="Times New Roman" w:hAnsi="Times New Roman"/>
          <w:sz w:val="28"/>
          <w:szCs w:val="28"/>
          <w:lang w:val="uk-UA"/>
        </w:rPr>
        <w:t xml:space="preserve"> цього Регламенту і оголошується головою лічильної комісії.</w:t>
      </w:r>
    </w:p>
    <w:p w:rsidR="00006D5E" w:rsidRPr="008733DF" w:rsidRDefault="00006D5E" w:rsidP="006F6B05">
      <w:pPr>
        <w:pStyle w:val="af6"/>
        <w:numPr>
          <w:ilvl w:val="3"/>
          <w:numId w:val="23"/>
        </w:numPr>
        <w:tabs>
          <w:tab w:val="clear" w:pos="2880"/>
        </w:tabs>
        <w:autoSpaceDE w:val="0"/>
        <w:spacing w:after="0" w:line="240" w:lineRule="auto"/>
        <w:ind w:left="0" w:firstLine="709"/>
        <w:contextualSpacing/>
        <w:jc w:val="both"/>
        <w:rPr>
          <w:rFonts w:ascii="Times New Roman" w:hAnsi="Times New Roman"/>
          <w:sz w:val="28"/>
          <w:szCs w:val="28"/>
        </w:rPr>
      </w:pPr>
      <w:r w:rsidRPr="003C0F92">
        <w:rPr>
          <w:rFonts w:ascii="Times New Roman" w:hAnsi="Times New Roman"/>
          <w:sz w:val="28"/>
          <w:szCs w:val="28"/>
          <w:lang w:val="uk-UA"/>
        </w:rPr>
        <w:t xml:space="preserve">Перед початком голосування лічильна комісія отримує від відповідного структурного підрозділу Ради складений в алфавітному порядку список всіх депутатів, виготовлені бюлетені для таємного голосування, та опломбовує скриньку для таємного голосування і забезпечує всі умови для повного дотримання таємниці голосування. </w:t>
      </w:r>
    </w:p>
    <w:p w:rsidR="00D55407" w:rsidRPr="008733DF" w:rsidRDefault="00D55407" w:rsidP="006F6B05">
      <w:pPr>
        <w:pStyle w:val="af6"/>
        <w:numPr>
          <w:ilvl w:val="3"/>
          <w:numId w:val="23"/>
        </w:numPr>
        <w:tabs>
          <w:tab w:val="clear" w:pos="2880"/>
        </w:tabs>
        <w:autoSpaceDE w:val="0"/>
        <w:spacing w:after="0" w:line="240" w:lineRule="auto"/>
        <w:ind w:left="0" w:firstLine="709"/>
        <w:contextualSpacing/>
        <w:jc w:val="both"/>
        <w:rPr>
          <w:rFonts w:ascii="Times New Roman" w:hAnsi="Times New Roman"/>
          <w:sz w:val="28"/>
          <w:szCs w:val="28"/>
        </w:rPr>
      </w:pPr>
      <w:r w:rsidRPr="003C0F92">
        <w:rPr>
          <w:rFonts w:ascii="Times New Roman" w:hAnsi="Times New Roman"/>
          <w:sz w:val="28"/>
          <w:szCs w:val="28"/>
          <w:lang w:val="uk-UA"/>
        </w:rPr>
        <w:t xml:space="preserve">Кожному депутату видається один бюлетень </w:t>
      </w:r>
      <w:r w:rsidR="000F097E" w:rsidRPr="003C0F92">
        <w:rPr>
          <w:rFonts w:ascii="Times New Roman" w:hAnsi="Times New Roman"/>
          <w:sz w:val="28"/>
          <w:szCs w:val="28"/>
          <w:lang w:val="uk-UA"/>
        </w:rPr>
        <w:t>з</w:t>
      </w:r>
      <w:r w:rsidRPr="003C0F92">
        <w:rPr>
          <w:rFonts w:ascii="Times New Roman" w:hAnsi="Times New Roman"/>
          <w:sz w:val="28"/>
          <w:szCs w:val="28"/>
          <w:lang w:val="uk-UA"/>
        </w:rPr>
        <w:t xml:space="preserve"> питання, що розглядається.</w:t>
      </w:r>
    </w:p>
    <w:p w:rsidR="00D55407" w:rsidRPr="008733DF" w:rsidRDefault="00D55407" w:rsidP="006F6B05">
      <w:pPr>
        <w:pStyle w:val="af6"/>
        <w:numPr>
          <w:ilvl w:val="3"/>
          <w:numId w:val="23"/>
        </w:numPr>
        <w:tabs>
          <w:tab w:val="clear" w:pos="2880"/>
        </w:tabs>
        <w:autoSpaceDE w:val="0"/>
        <w:spacing w:after="0" w:line="240" w:lineRule="auto"/>
        <w:ind w:left="0" w:firstLine="709"/>
        <w:contextualSpacing/>
        <w:jc w:val="both"/>
        <w:rPr>
          <w:rFonts w:ascii="Times New Roman" w:hAnsi="Times New Roman"/>
          <w:sz w:val="28"/>
          <w:szCs w:val="28"/>
        </w:rPr>
      </w:pPr>
      <w:r w:rsidRPr="003C0F92">
        <w:rPr>
          <w:rFonts w:ascii="Times New Roman" w:hAnsi="Times New Roman"/>
          <w:sz w:val="28"/>
          <w:szCs w:val="28"/>
          <w:lang w:val="uk-UA"/>
        </w:rPr>
        <w:t xml:space="preserve">Бюлетені для таємного голосування видаються депутатам членами лічильної комісії у відповідності зі списком депутатів </w:t>
      </w:r>
      <w:r w:rsidR="000F097E" w:rsidRPr="003C0F92">
        <w:rPr>
          <w:rFonts w:ascii="Times New Roman" w:hAnsi="Times New Roman"/>
          <w:sz w:val="28"/>
          <w:szCs w:val="28"/>
          <w:lang w:val="uk-UA"/>
        </w:rPr>
        <w:t>за</w:t>
      </w:r>
      <w:r w:rsidRPr="003C0F92">
        <w:rPr>
          <w:rFonts w:ascii="Times New Roman" w:hAnsi="Times New Roman"/>
          <w:sz w:val="28"/>
          <w:szCs w:val="28"/>
          <w:lang w:val="uk-UA"/>
        </w:rPr>
        <w:t xml:space="preserve"> пред'явленн</w:t>
      </w:r>
      <w:r w:rsidR="000F097E" w:rsidRPr="003C0F92">
        <w:rPr>
          <w:rFonts w:ascii="Times New Roman" w:hAnsi="Times New Roman"/>
          <w:sz w:val="28"/>
          <w:szCs w:val="28"/>
          <w:lang w:val="uk-UA"/>
        </w:rPr>
        <w:t>ям</w:t>
      </w:r>
      <w:r w:rsidRPr="003C0F92">
        <w:rPr>
          <w:rFonts w:ascii="Times New Roman" w:hAnsi="Times New Roman"/>
          <w:sz w:val="28"/>
          <w:szCs w:val="28"/>
          <w:lang w:val="uk-UA"/>
        </w:rPr>
        <w:t xml:space="preserve"> депутатського посвідчення. Отримання бюлетеня підтверджується особистим підписом депутата.</w:t>
      </w:r>
    </w:p>
    <w:p w:rsidR="00D55407" w:rsidRPr="008733DF" w:rsidRDefault="00D55407" w:rsidP="006F6B05">
      <w:pPr>
        <w:pStyle w:val="af6"/>
        <w:numPr>
          <w:ilvl w:val="3"/>
          <w:numId w:val="23"/>
        </w:numPr>
        <w:tabs>
          <w:tab w:val="clear" w:pos="2880"/>
        </w:tabs>
        <w:autoSpaceDE w:val="0"/>
        <w:spacing w:after="0" w:line="240" w:lineRule="auto"/>
        <w:ind w:left="0" w:firstLine="709"/>
        <w:contextualSpacing/>
        <w:jc w:val="both"/>
        <w:rPr>
          <w:rFonts w:ascii="Times New Roman" w:hAnsi="Times New Roman"/>
          <w:sz w:val="28"/>
          <w:szCs w:val="28"/>
        </w:rPr>
      </w:pPr>
      <w:r w:rsidRPr="003C0F92">
        <w:rPr>
          <w:rFonts w:ascii="Times New Roman" w:hAnsi="Times New Roman"/>
          <w:sz w:val="28"/>
          <w:szCs w:val="28"/>
          <w:lang w:val="uk-UA"/>
        </w:rPr>
        <w:lastRenderedPageBreak/>
        <w:t>Заповнення бюлетеня проводиться депутатом у кабіні для таємного голосування у порядку, визначеному лічильною комісією.</w:t>
      </w:r>
    </w:p>
    <w:p w:rsidR="00D55407" w:rsidRPr="008733DF" w:rsidRDefault="00D55407" w:rsidP="006F6B05">
      <w:pPr>
        <w:pStyle w:val="af6"/>
        <w:numPr>
          <w:ilvl w:val="3"/>
          <w:numId w:val="23"/>
        </w:numPr>
        <w:tabs>
          <w:tab w:val="clear" w:pos="2880"/>
        </w:tabs>
        <w:autoSpaceDE w:val="0"/>
        <w:spacing w:after="0" w:line="240" w:lineRule="auto"/>
        <w:ind w:left="0" w:firstLine="709"/>
        <w:contextualSpacing/>
        <w:jc w:val="both"/>
        <w:rPr>
          <w:rFonts w:ascii="Times New Roman" w:hAnsi="Times New Roman"/>
          <w:sz w:val="28"/>
          <w:szCs w:val="28"/>
        </w:rPr>
      </w:pPr>
      <w:r w:rsidRPr="003C0F92">
        <w:rPr>
          <w:rFonts w:ascii="Times New Roman" w:hAnsi="Times New Roman"/>
          <w:sz w:val="28"/>
          <w:szCs w:val="28"/>
          <w:lang w:val="uk-UA"/>
        </w:rPr>
        <w:t>Депутат, який присутній на пленарному засіданні сесії, але не одержав бюлетень, вважається таким, що не взяв участь у голосуванні.</w:t>
      </w:r>
    </w:p>
    <w:p w:rsidR="00D55407" w:rsidRPr="008733DF" w:rsidRDefault="000F097E" w:rsidP="006F6B05">
      <w:pPr>
        <w:pStyle w:val="af6"/>
        <w:numPr>
          <w:ilvl w:val="3"/>
          <w:numId w:val="23"/>
        </w:numPr>
        <w:tabs>
          <w:tab w:val="clear" w:pos="2880"/>
        </w:tabs>
        <w:autoSpaceDE w:val="0"/>
        <w:spacing w:after="0" w:line="240" w:lineRule="auto"/>
        <w:ind w:left="0" w:firstLine="709"/>
        <w:contextualSpacing/>
        <w:jc w:val="both"/>
        <w:rPr>
          <w:rFonts w:ascii="Times New Roman" w:hAnsi="Times New Roman"/>
          <w:sz w:val="28"/>
          <w:szCs w:val="28"/>
        </w:rPr>
      </w:pPr>
      <w:r w:rsidRPr="003C0F92">
        <w:rPr>
          <w:rFonts w:ascii="Times New Roman" w:hAnsi="Times New Roman"/>
          <w:sz w:val="28"/>
          <w:szCs w:val="28"/>
          <w:lang w:val="uk-UA"/>
        </w:rPr>
        <w:t>Не</w:t>
      </w:r>
      <w:r w:rsidR="00D55407" w:rsidRPr="003C0F92">
        <w:rPr>
          <w:rFonts w:ascii="Times New Roman" w:hAnsi="Times New Roman"/>
          <w:sz w:val="28"/>
          <w:szCs w:val="28"/>
          <w:lang w:val="uk-UA"/>
        </w:rPr>
        <w:t xml:space="preserve">дійсними вважаються бюлетені невстановленої форми, або ті, в яких залишено дві і більше </w:t>
      </w:r>
      <w:r w:rsidRPr="003C0F92">
        <w:rPr>
          <w:rFonts w:ascii="Times New Roman" w:hAnsi="Times New Roman"/>
          <w:sz w:val="28"/>
          <w:szCs w:val="28"/>
          <w:lang w:val="uk-UA"/>
        </w:rPr>
        <w:t xml:space="preserve">позначки, що унеможливлює </w:t>
      </w:r>
      <w:proofErr w:type="spellStart"/>
      <w:r w:rsidRPr="003C0F92">
        <w:rPr>
          <w:rFonts w:ascii="Times New Roman" w:hAnsi="Times New Roman"/>
          <w:sz w:val="28"/>
          <w:szCs w:val="28"/>
          <w:lang w:val="uk-UA"/>
        </w:rPr>
        <w:t>встановленення</w:t>
      </w:r>
      <w:proofErr w:type="spellEnd"/>
      <w:r w:rsidRPr="003C0F92">
        <w:rPr>
          <w:rFonts w:ascii="Times New Roman" w:hAnsi="Times New Roman"/>
          <w:sz w:val="28"/>
          <w:szCs w:val="28"/>
          <w:lang w:val="uk-UA"/>
        </w:rPr>
        <w:t xml:space="preserve"> волевиявлення</w:t>
      </w:r>
      <w:r w:rsidR="00D55407" w:rsidRPr="003C0F92">
        <w:rPr>
          <w:rFonts w:ascii="Times New Roman" w:hAnsi="Times New Roman"/>
          <w:sz w:val="28"/>
          <w:szCs w:val="28"/>
          <w:lang w:val="uk-UA"/>
        </w:rPr>
        <w:t xml:space="preserve">. </w:t>
      </w:r>
      <w:r w:rsidRPr="003C0F92">
        <w:rPr>
          <w:rFonts w:ascii="Times New Roman" w:hAnsi="Times New Roman"/>
          <w:sz w:val="28"/>
          <w:szCs w:val="28"/>
          <w:lang w:val="uk-UA"/>
        </w:rPr>
        <w:t>Питання або прізвища</w:t>
      </w:r>
      <w:r w:rsidR="00D55407" w:rsidRPr="003C0F92">
        <w:rPr>
          <w:rFonts w:ascii="Times New Roman" w:hAnsi="Times New Roman"/>
          <w:sz w:val="28"/>
          <w:szCs w:val="28"/>
          <w:lang w:val="uk-UA"/>
        </w:rPr>
        <w:t>, додатково вписані в бюлетені, при підрахунку голосів не враховуються.</w:t>
      </w:r>
    </w:p>
    <w:p w:rsidR="008D7B63" w:rsidRPr="008733DF" w:rsidRDefault="008D7B63" w:rsidP="006F6B05">
      <w:pPr>
        <w:pStyle w:val="af6"/>
        <w:numPr>
          <w:ilvl w:val="3"/>
          <w:numId w:val="23"/>
        </w:numPr>
        <w:tabs>
          <w:tab w:val="clear" w:pos="2880"/>
        </w:tabs>
        <w:autoSpaceDE w:val="0"/>
        <w:spacing w:after="0" w:line="240" w:lineRule="auto"/>
        <w:ind w:left="0" w:firstLine="709"/>
        <w:contextualSpacing/>
        <w:jc w:val="both"/>
        <w:rPr>
          <w:rFonts w:ascii="Times New Roman" w:hAnsi="Times New Roman"/>
          <w:sz w:val="28"/>
          <w:szCs w:val="28"/>
        </w:rPr>
      </w:pPr>
      <w:r w:rsidRPr="003C0F92">
        <w:rPr>
          <w:rFonts w:ascii="Times New Roman" w:hAnsi="Times New Roman"/>
          <w:sz w:val="28"/>
          <w:szCs w:val="28"/>
          <w:lang w:val="uk-UA"/>
        </w:rPr>
        <w:t>Про результати таємного голосування лічильна комісія складає протокол, який підписуються всіма присутніми членами комісії. Протокол лічильної комісії оголошується на сесії негайно після його підписання.</w:t>
      </w:r>
    </w:p>
    <w:p w:rsidR="00D55407" w:rsidRPr="008733DF" w:rsidRDefault="00D55407" w:rsidP="008733DF">
      <w:pPr>
        <w:pStyle w:val="af6"/>
        <w:autoSpaceDE w:val="0"/>
        <w:spacing w:after="0" w:line="240" w:lineRule="auto"/>
        <w:ind w:left="709"/>
        <w:contextualSpacing/>
        <w:jc w:val="both"/>
        <w:rPr>
          <w:rFonts w:ascii="Times New Roman" w:hAnsi="Times New Roman"/>
          <w:sz w:val="28"/>
          <w:szCs w:val="28"/>
        </w:rPr>
      </w:pPr>
    </w:p>
    <w:p w:rsidR="006E3860" w:rsidRPr="003C0F92" w:rsidRDefault="006E3860" w:rsidP="006F6B05">
      <w:pPr>
        <w:tabs>
          <w:tab w:val="left" w:pos="0"/>
        </w:tabs>
        <w:ind w:firstLine="709"/>
        <w:contextualSpacing/>
        <w:jc w:val="both"/>
        <w:rPr>
          <w:spacing w:val="-5"/>
          <w:szCs w:val="28"/>
        </w:rPr>
      </w:pPr>
      <w:r w:rsidRPr="003C0F92">
        <w:rPr>
          <w:szCs w:val="28"/>
        </w:rPr>
        <w:t xml:space="preserve"> </w:t>
      </w:r>
      <w:r w:rsidRPr="003C0F92">
        <w:rPr>
          <w:b/>
          <w:szCs w:val="28"/>
        </w:rPr>
        <w:t>Стаття 39. Порядок голосування та прийняття рішення Ради</w:t>
      </w:r>
    </w:p>
    <w:p w:rsidR="008657FC" w:rsidRPr="003C0F92" w:rsidRDefault="006E3860" w:rsidP="006F6B05">
      <w:pPr>
        <w:numPr>
          <w:ilvl w:val="0"/>
          <w:numId w:val="8"/>
        </w:numPr>
        <w:tabs>
          <w:tab w:val="clear" w:pos="720"/>
        </w:tabs>
        <w:ind w:left="0" w:firstLine="709"/>
        <w:contextualSpacing/>
        <w:jc w:val="both"/>
        <w:rPr>
          <w:spacing w:val="-5"/>
          <w:szCs w:val="28"/>
        </w:rPr>
      </w:pPr>
      <w:r w:rsidRPr="003C0F92">
        <w:rPr>
          <w:spacing w:val="-5"/>
          <w:szCs w:val="28"/>
        </w:rPr>
        <w:t xml:space="preserve">Рішення Ради </w:t>
      </w:r>
      <w:r w:rsidR="008657FC" w:rsidRPr="003C0F92">
        <w:rPr>
          <w:spacing w:val="-5"/>
          <w:szCs w:val="28"/>
        </w:rPr>
        <w:t>з</w:t>
      </w:r>
      <w:r w:rsidRPr="003C0F92">
        <w:rPr>
          <w:spacing w:val="-5"/>
          <w:szCs w:val="28"/>
        </w:rPr>
        <w:t xml:space="preserve"> питання після його обговорення приймається на її пленарному засіданні у такій послідовності:</w:t>
      </w:r>
    </w:p>
    <w:p w:rsidR="006E3860" w:rsidRPr="008733DF" w:rsidRDefault="006E3860" w:rsidP="006F6B05">
      <w:pPr>
        <w:pStyle w:val="af6"/>
        <w:numPr>
          <w:ilvl w:val="1"/>
          <w:numId w:val="66"/>
        </w:numPr>
        <w:spacing w:after="0" w:line="240" w:lineRule="auto"/>
        <w:ind w:left="0" w:firstLine="709"/>
        <w:contextualSpacing/>
        <w:jc w:val="both"/>
        <w:rPr>
          <w:rFonts w:ascii="Times New Roman" w:hAnsi="Times New Roman"/>
          <w:spacing w:val="-5"/>
          <w:sz w:val="28"/>
          <w:szCs w:val="28"/>
        </w:rPr>
      </w:pPr>
      <w:r w:rsidRPr="003C0F92">
        <w:rPr>
          <w:rFonts w:ascii="Times New Roman" w:hAnsi="Times New Roman"/>
          <w:spacing w:val="-5"/>
          <w:sz w:val="28"/>
          <w:szCs w:val="28"/>
          <w:lang w:val="uk-UA"/>
        </w:rPr>
        <w:t>проект рішення ставиться на голосування за основу</w:t>
      </w:r>
      <w:r w:rsidR="00A9234C" w:rsidRPr="003C0F92">
        <w:rPr>
          <w:rFonts w:ascii="Times New Roman" w:hAnsi="Times New Roman"/>
          <w:spacing w:val="-5"/>
          <w:sz w:val="28"/>
          <w:szCs w:val="28"/>
          <w:lang w:val="uk-UA"/>
        </w:rPr>
        <w:t>.</w:t>
      </w:r>
    </w:p>
    <w:p w:rsidR="006E3860" w:rsidRPr="008733DF" w:rsidRDefault="006E3860" w:rsidP="006F6B05">
      <w:pPr>
        <w:pStyle w:val="af6"/>
        <w:numPr>
          <w:ilvl w:val="1"/>
          <w:numId w:val="66"/>
        </w:numPr>
        <w:spacing w:after="0" w:line="240" w:lineRule="auto"/>
        <w:ind w:left="0" w:firstLine="709"/>
        <w:contextualSpacing/>
        <w:jc w:val="both"/>
        <w:rPr>
          <w:rFonts w:ascii="Times New Roman" w:hAnsi="Times New Roman"/>
          <w:spacing w:val="-5"/>
          <w:sz w:val="28"/>
          <w:szCs w:val="28"/>
        </w:rPr>
      </w:pPr>
      <w:r w:rsidRPr="003C0F92">
        <w:rPr>
          <w:rFonts w:ascii="Times New Roman" w:hAnsi="Times New Roman"/>
          <w:spacing w:val="-5"/>
          <w:sz w:val="28"/>
          <w:szCs w:val="28"/>
          <w:lang w:val="uk-UA"/>
        </w:rPr>
        <w:t>після цього ставляться на голосування у порядку надходження усі зміни та доповнення, що надійшли під час обговорення проекту</w:t>
      </w:r>
      <w:r w:rsidR="00A9234C" w:rsidRPr="003C0F92">
        <w:rPr>
          <w:rFonts w:ascii="Times New Roman" w:hAnsi="Times New Roman"/>
          <w:spacing w:val="-5"/>
          <w:sz w:val="28"/>
          <w:szCs w:val="28"/>
          <w:lang w:val="uk-UA"/>
        </w:rPr>
        <w:t>.</w:t>
      </w:r>
    </w:p>
    <w:p w:rsidR="006E3860" w:rsidRPr="008733DF" w:rsidRDefault="006E3860" w:rsidP="006F6B05">
      <w:pPr>
        <w:pStyle w:val="af6"/>
        <w:numPr>
          <w:ilvl w:val="1"/>
          <w:numId w:val="66"/>
        </w:numPr>
        <w:spacing w:after="0" w:line="240" w:lineRule="auto"/>
        <w:ind w:left="0" w:firstLine="709"/>
        <w:contextualSpacing/>
        <w:jc w:val="both"/>
        <w:rPr>
          <w:rFonts w:ascii="Times New Roman" w:hAnsi="Times New Roman"/>
          <w:spacing w:val="-5"/>
          <w:sz w:val="28"/>
          <w:szCs w:val="28"/>
        </w:rPr>
      </w:pPr>
      <w:r w:rsidRPr="003C0F92">
        <w:rPr>
          <w:rFonts w:ascii="Times New Roman" w:hAnsi="Times New Roman"/>
          <w:spacing w:val="-5"/>
          <w:sz w:val="28"/>
          <w:szCs w:val="28"/>
          <w:lang w:val="uk-UA"/>
        </w:rPr>
        <w:t>проект рішення ставиться на голосування в цілому як рішення з урахуванням змін та доповнень, підтриманих більшістю депутатів від загального складу Ради.</w:t>
      </w:r>
    </w:p>
    <w:p w:rsidR="006E3860" w:rsidRPr="003C0F92" w:rsidRDefault="006E3860" w:rsidP="006F6B05">
      <w:pPr>
        <w:numPr>
          <w:ilvl w:val="0"/>
          <w:numId w:val="8"/>
        </w:numPr>
        <w:tabs>
          <w:tab w:val="clear" w:pos="720"/>
        </w:tabs>
        <w:ind w:left="0" w:firstLine="709"/>
        <w:contextualSpacing/>
        <w:jc w:val="both"/>
        <w:rPr>
          <w:spacing w:val="-5"/>
          <w:szCs w:val="28"/>
        </w:rPr>
      </w:pPr>
      <w:r w:rsidRPr="003C0F92">
        <w:rPr>
          <w:spacing w:val="-5"/>
          <w:szCs w:val="28"/>
        </w:rPr>
        <w:t xml:space="preserve">Головуючому заборонено ставити рішення на голосування </w:t>
      </w:r>
      <w:r w:rsidR="008657FC" w:rsidRPr="003C0F92">
        <w:rPr>
          <w:spacing w:val="-5"/>
          <w:szCs w:val="28"/>
        </w:rPr>
        <w:t xml:space="preserve">одночасно за основу і </w:t>
      </w:r>
      <w:r w:rsidRPr="003C0F92">
        <w:rPr>
          <w:spacing w:val="-5"/>
          <w:szCs w:val="28"/>
        </w:rPr>
        <w:t>в цілому за відсутності мовчазної згоди Р</w:t>
      </w:r>
      <w:r w:rsidR="00006D5E" w:rsidRPr="003C0F92">
        <w:rPr>
          <w:spacing w:val="-5"/>
          <w:szCs w:val="28"/>
        </w:rPr>
        <w:t>а</w:t>
      </w:r>
      <w:r w:rsidRPr="003C0F92">
        <w:rPr>
          <w:spacing w:val="-5"/>
          <w:szCs w:val="28"/>
        </w:rPr>
        <w:t>ди</w:t>
      </w:r>
      <w:r w:rsidR="00A9234C" w:rsidRPr="003C0F92">
        <w:rPr>
          <w:spacing w:val="-5"/>
          <w:szCs w:val="28"/>
        </w:rPr>
        <w:t>.</w:t>
      </w:r>
    </w:p>
    <w:p w:rsidR="006E3860" w:rsidRPr="003C0F92" w:rsidRDefault="006E3860" w:rsidP="006F6B05">
      <w:pPr>
        <w:numPr>
          <w:ilvl w:val="0"/>
          <w:numId w:val="8"/>
        </w:numPr>
        <w:tabs>
          <w:tab w:val="clear" w:pos="720"/>
        </w:tabs>
        <w:ind w:left="0" w:firstLine="709"/>
        <w:contextualSpacing/>
        <w:jc w:val="both"/>
        <w:rPr>
          <w:spacing w:val="-5"/>
          <w:szCs w:val="28"/>
        </w:rPr>
      </w:pPr>
      <w:r w:rsidRPr="003C0F92">
        <w:rPr>
          <w:spacing w:val="-5"/>
          <w:szCs w:val="28"/>
        </w:rPr>
        <w:t>У випадку, якщо Рада прийняла рішення за основу, головуючий пропонує розглянути пропозиції та доповнення до тексту проекту рішення.</w:t>
      </w:r>
    </w:p>
    <w:p w:rsidR="006E3860" w:rsidRPr="003C0F92" w:rsidRDefault="006E3860" w:rsidP="006F6B05">
      <w:pPr>
        <w:numPr>
          <w:ilvl w:val="0"/>
          <w:numId w:val="8"/>
        </w:numPr>
        <w:tabs>
          <w:tab w:val="clear" w:pos="720"/>
        </w:tabs>
        <w:ind w:left="0" w:firstLine="709"/>
        <w:contextualSpacing/>
        <w:jc w:val="both"/>
        <w:rPr>
          <w:spacing w:val="-5"/>
          <w:szCs w:val="28"/>
        </w:rPr>
      </w:pPr>
      <w:r w:rsidRPr="003C0F92">
        <w:rPr>
          <w:spacing w:val="-5"/>
          <w:szCs w:val="28"/>
        </w:rPr>
        <w:t>Усі пропозиції, поправки та доповнення ставляться на голосування окремо. На голосування ставляться всі пропозиції і поправки, що не були відкликані. Тексти пропозиції чи поправки, що будуть ставитися на голосування, повинні оголошуватися</w:t>
      </w:r>
      <w:r w:rsidR="008657FC" w:rsidRPr="003C0F92">
        <w:rPr>
          <w:spacing w:val="-5"/>
          <w:szCs w:val="28"/>
        </w:rPr>
        <w:t xml:space="preserve">, </w:t>
      </w:r>
      <w:r w:rsidRPr="003C0F92">
        <w:rPr>
          <w:spacing w:val="-5"/>
          <w:szCs w:val="28"/>
        </w:rPr>
        <w:t xml:space="preserve">при цьому називається </w:t>
      </w:r>
      <w:r w:rsidR="00084EB5" w:rsidRPr="003C0F92">
        <w:rPr>
          <w:spacing w:val="-5"/>
          <w:szCs w:val="28"/>
        </w:rPr>
        <w:t>суб</w:t>
      </w:r>
      <w:r w:rsidR="00A9234C" w:rsidRPr="003C0F92">
        <w:rPr>
          <w:spacing w:val="-5"/>
          <w:szCs w:val="28"/>
        </w:rPr>
        <w:t>´</w:t>
      </w:r>
      <w:r w:rsidR="00084EB5" w:rsidRPr="003C0F92">
        <w:rPr>
          <w:spacing w:val="-5"/>
          <w:szCs w:val="28"/>
        </w:rPr>
        <w:t>єкт</w:t>
      </w:r>
      <w:r w:rsidRPr="003C0F92">
        <w:rPr>
          <w:spacing w:val="-5"/>
          <w:szCs w:val="28"/>
        </w:rPr>
        <w:t>, що ініціював внесення тексту</w:t>
      </w:r>
      <w:r w:rsidR="00A9234C" w:rsidRPr="003C0F92">
        <w:rPr>
          <w:spacing w:val="-5"/>
          <w:szCs w:val="28"/>
        </w:rPr>
        <w:t>.</w:t>
      </w:r>
    </w:p>
    <w:p w:rsidR="008657FC" w:rsidRPr="003C0F92" w:rsidRDefault="008657FC" w:rsidP="006F6B05">
      <w:pPr>
        <w:numPr>
          <w:ilvl w:val="0"/>
          <w:numId w:val="8"/>
        </w:numPr>
        <w:tabs>
          <w:tab w:val="clear" w:pos="720"/>
        </w:tabs>
        <w:ind w:left="0" w:firstLine="709"/>
        <w:contextualSpacing/>
        <w:jc w:val="both"/>
        <w:rPr>
          <w:spacing w:val="-5"/>
          <w:szCs w:val="28"/>
        </w:rPr>
      </w:pPr>
      <w:r w:rsidRPr="003C0F92">
        <w:rPr>
          <w:spacing w:val="-5"/>
          <w:szCs w:val="28"/>
        </w:rPr>
        <w:t>Перед голосуванням  кількох поправок або пропозицій, які суперечать одна одній</w:t>
      </w:r>
      <w:r w:rsidR="00797C5D" w:rsidRPr="003C0F92">
        <w:rPr>
          <w:spacing w:val="-5"/>
          <w:szCs w:val="28"/>
        </w:rPr>
        <w:t xml:space="preserve"> (альтернативні пропозиції)</w:t>
      </w:r>
      <w:r w:rsidRPr="003C0F92">
        <w:rPr>
          <w:spacing w:val="-5"/>
          <w:szCs w:val="28"/>
        </w:rPr>
        <w:t>, головуючий на засіданні послідовно оголошує їх зміст, і якщо немає зауважень до їх змісту, переходить до голосування кожної поправки чи пропозиції</w:t>
      </w:r>
      <w:r w:rsidR="00797C5D" w:rsidRPr="003C0F92">
        <w:rPr>
          <w:spacing w:val="-5"/>
          <w:szCs w:val="28"/>
        </w:rPr>
        <w:t xml:space="preserve"> в порядку їх надходження</w:t>
      </w:r>
      <w:r w:rsidRPr="003C0F92">
        <w:rPr>
          <w:spacing w:val="-5"/>
          <w:szCs w:val="28"/>
        </w:rPr>
        <w:t>.</w:t>
      </w:r>
      <w:r w:rsidR="00797C5D" w:rsidRPr="003C0F92">
        <w:rPr>
          <w:spacing w:val="-5"/>
          <w:szCs w:val="28"/>
        </w:rPr>
        <w:t xml:space="preserve"> </w:t>
      </w:r>
      <w:r w:rsidRPr="003C0F92">
        <w:rPr>
          <w:spacing w:val="-5"/>
          <w:szCs w:val="28"/>
        </w:rPr>
        <w:t xml:space="preserve">Якщо </w:t>
      </w:r>
      <w:r w:rsidR="00797C5D" w:rsidRPr="003C0F92">
        <w:rPr>
          <w:spacing w:val="-5"/>
          <w:szCs w:val="28"/>
        </w:rPr>
        <w:t>Р</w:t>
      </w:r>
      <w:r w:rsidRPr="003C0F92">
        <w:rPr>
          <w:spacing w:val="-5"/>
          <w:szCs w:val="28"/>
        </w:rPr>
        <w:t>ада прийме поправку чи пропозицію, інш</w:t>
      </w:r>
      <w:r w:rsidR="00797C5D" w:rsidRPr="003C0F92">
        <w:rPr>
          <w:spacing w:val="-5"/>
          <w:szCs w:val="28"/>
        </w:rPr>
        <w:t>а альтернативна пропозиція</w:t>
      </w:r>
      <w:r w:rsidRPr="003C0F92">
        <w:rPr>
          <w:spacing w:val="-5"/>
          <w:szCs w:val="28"/>
        </w:rPr>
        <w:t xml:space="preserve"> на голо</w:t>
      </w:r>
      <w:r w:rsidRPr="003C0F92">
        <w:rPr>
          <w:spacing w:val="-5"/>
          <w:szCs w:val="28"/>
        </w:rPr>
        <w:softHyphen/>
        <w:t>сування не став</w:t>
      </w:r>
      <w:r w:rsidR="00797C5D" w:rsidRPr="003C0F92">
        <w:rPr>
          <w:spacing w:val="-5"/>
          <w:szCs w:val="28"/>
        </w:rPr>
        <w:t>и</w:t>
      </w:r>
      <w:r w:rsidRPr="003C0F92">
        <w:rPr>
          <w:spacing w:val="-5"/>
          <w:szCs w:val="28"/>
        </w:rPr>
        <w:t>ться.</w:t>
      </w:r>
    </w:p>
    <w:p w:rsidR="006E3860" w:rsidRPr="003C0F92" w:rsidRDefault="006E3860" w:rsidP="006F6B05">
      <w:pPr>
        <w:numPr>
          <w:ilvl w:val="0"/>
          <w:numId w:val="8"/>
        </w:numPr>
        <w:tabs>
          <w:tab w:val="clear" w:pos="720"/>
        </w:tabs>
        <w:ind w:left="0" w:firstLine="709"/>
        <w:contextualSpacing/>
        <w:jc w:val="both"/>
        <w:rPr>
          <w:spacing w:val="-5"/>
          <w:szCs w:val="28"/>
        </w:rPr>
      </w:pPr>
      <w:r w:rsidRPr="003C0F92">
        <w:rPr>
          <w:spacing w:val="-5"/>
          <w:szCs w:val="28"/>
        </w:rPr>
        <w:t>Після голосування всіх пропозицій та поправок проект рішення голосується в цілому.</w:t>
      </w:r>
    </w:p>
    <w:p w:rsidR="006E3860" w:rsidRPr="003C0F92" w:rsidRDefault="006E3860" w:rsidP="006F6B05">
      <w:pPr>
        <w:numPr>
          <w:ilvl w:val="0"/>
          <w:numId w:val="8"/>
        </w:numPr>
        <w:tabs>
          <w:tab w:val="clear" w:pos="720"/>
        </w:tabs>
        <w:ind w:left="0" w:firstLine="709"/>
        <w:contextualSpacing/>
        <w:jc w:val="both"/>
        <w:rPr>
          <w:spacing w:val="-5"/>
          <w:szCs w:val="28"/>
        </w:rPr>
      </w:pPr>
      <w:r w:rsidRPr="003C0F92">
        <w:rPr>
          <w:spacing w:val="-5"/>
          <w:szCs w:val="28"/>
        </w:rPr>
        <w:t>Після оголошення головуючим на засіданні початку голосування ніхто не може переривати голосування. З початку процедури голосування і до оголошення його результатів слово нікому не надається.</w:t>
      </w:r>
    </w:p>
    <w:p w:rsidR="006E3860" w:rsidRPr="003C0F92" w:rsidRDefault="006E3860" w:rsidP="006F6B05">
      <w:pPr>
        <w:numPr>
          <w:ilvl w:val="0"/>
          <w:numId w:val="8"/>
        </w:numPr>
        <w:tabs>
          <w:tab w:val="clear" w:pos="720"/>
        </w:tabs>
        <w:ind w:left="0" w:firstLine="709"/>
        <w:contextualSpacing/>
        <w:jc w:val="both"/>
        <w:rPr>
          <w:spacing w:val="-5"/>
          <w:szCs w:val="28"/>
        </w:rPr>
      </w:pPr>
      <w:r w:rsidRPr="003C0F92">
        <w:rPr>
          <w:spacing w:val="-5"/>
          <w:szCs w:val="28"/>
        </w:rPr>
        <w:t>Депутат голосує особисто. Забороняється передавати картку для голосування іншим депутатам і відповідно голосувати декількома картками. Депутат має право на одержання лише одного бюлетеня для таємного голосування і зобов</w:t>
      </w:r>
      <w:r w:rsidR="00A9234C" w:rsidRPr="003C0F92">
        <w:rPr>
          <w:spacing w:val="-5"/>
          <w:szCs w:val="28"/>
        </w:rPr>
        <w:t>´</w:t>
      </w:r>
      <w:r w:rsidRPr="003C0F92">
        <w:rPr>
          <w:spacing w:val="-5"/>
          <w:szCs w:val="28"/>
        </w:rPr>
        <w:t xml:space="preserve">язаний не передавати його іншим особам. </w:t>
      </w:r>
    </w:p>
    <w:p w:rsidR="006E3860" w:rsidRPr="003C0F92" w:rsidRDefault="006E3860" w:rsidP="006F6B05">
      <w:pPr>
        <w:numPr>
          <w:ilvl w:val="0"/>
          <w:numId w:val="8"/>
        </w:numPr>
        <w:tabs>
          <w:tab w:val="clear" w:pos="720"/>
        </w:tabs>
        <w:ind w:left="0" w:firstLine="709"/>
        <w:contextualSpacing/>
        <w:jc w:val="both"/>
        <w:rPr>
          <w:spacing w:val="-5"/>
          <w:szCs w:val="28"/>
        </w:rPr>
      </w:pPr>
      <w:r w:rsidRPr="003C0F92">
        <w:rPr>
          <w:spacing w:val="-5"/>
          <w:szCs w:val="28"/>
        </w:rPr>
        <w:t>Після закінчення голосування головуючий на засіданні оголошує його повні результати і прийняте рішення.</w:t>
      </w:r>
    </w:p>
    <w:p w:rsidR="006E3860" w:rsidRPr="003C0F92" w:rsidRDefault="006E3860" w:rsidP="006F6B05">
      <w:pPr>
        <w:numPr>
          <w:ilvl w:val="0"/>
          <w:numId w:val="8"/>
        </w:numPr>
        <w:tabs>
          <w:tab w:val="clear" w:pos="720"/>
        </w:tabs>
        <w:ind w:left="0" w:firstLine="709"/>
        <w:contextualSpacing/>
        <w:jc w:val="both"/>
        <w:rPr>
          <w:spacing w:val="-5"/>
          <w:szCs w:val="28"/>
        </w:rPr>
      </w:pPr>
      <w:r w:rsidRPr="003C0F92">
        <w:rPr>
          <w:spacing w:val="-5"/>
          <w:szCs w:val="28"/>
        </w:rPr>
        <w:lastRenderedPageBreak/>
        <w:t xml:space="preserve">Проект рішення або пропозиція, які не отримали необхідної більшості голосів на підтримку, вважаються відхиленими. За пропозицією головуючого, </w:t>
      </w:r>
      <w:r w:rsidR="00E65AD1" w:rsidRPr="003C0F92">
        <w:rPr>
          <w:spacing w:val="-5"/>
          <w:szCs w:val="28"/>
        </w:rPr>
        <w:t xml:space="preserve">секретаря </w:t>
      </w:r>
      <w:r w:rsidRPr="003C0F92">
        <w:rPr>
          <w:spacing w:val="-5"/>
          <w:szCs w:val="28"/>
        </w:rPr>
        <w:t>Ради, депутата, що підтримана процедурним рішенням Ради, проект рішення, пропозиція, доповнення чи зауваження до проекту рішення можуть бути поставлені на голосування</w:t>
      </w:r>
      <w:r w:rsidR="008D7B63" w:rsidRPr="003C0F92">
        <w:rPr>
          <w:spacing w:val="-5"/>
          <w:szCs w:val="28"/>
        </w:rPr>
        <w:t xml:space="preserve"> в порядку, передбаченому частиною десятою статті 30 цього Регламенту</w:t>
      </w:r>
      <w:r w:rsidRPr="003C0F92">
        <w:rPr>
          <w:spacing w:val="-5"/>
          <w:szCs w:val="28"/>
        </w:rPr>
        <w:t xml:space="preserve">. В разі неприйняття рішення після </w:t>
      </w:r>
      <w:r w:rsidR="008D7B63" w:rsidRPr="003C0F92">
        <w:rPr>
          <w:spacing w:val="-5"/>
          <w:szCs w:val="28"/>
        </w:rPr>
        <w:t xml:space="preserve">такого </w:t>
      </w:r>
      <w:r w:rsidRPr="003C0F92">
        <w:rPr>
          <w:spacing w:val="-5"/>
          <w:szCs w:val="28"/>
        </w:rPr>
        <w:t>голосування – проект рішення, пропозиція, доповнення чи поправка вважаються відхиленими.</w:t>
      </w:r>
    </w:p>
    <w:p w:rsidR="006E3860" w:rsidRPr="003C0F92" w:rsidRDefault="006E3860" w:rsidP="006F6B05">
      <w:pPr>
        <w:numPr>
          <w:ilvl w:val="0"/>
          <w:numId w:val="8"/>
        </w:numPr>
        <w:tabs>
          <w:tab w:val="clear" w:pos="720"/>
        </w:tabs>
        <w:ind w:left="0" w:firstLine="709"/>
        <w:contextualSpacing/>
        <w:jc w:val="both"/>
        <w:rPr>
          <w:spacing w:val="-5"/>
          <w:szCs w:val="28"/>
        </w:rPr>
      </w:pPr>
      <w:r w:rsidRPr="003C0F92">
        <w:rPr>
          <w:spacing w:val="-5"/>
          <w:szCs w:val="28"/>
        </w:rPr>
        <w:t>У разі порушення процедури голосування або виникнення перешкод під час його проведення, негайно проводиться переголосування без обговорення. У випадку наявності заперечень про таке повторне голосування, дане питання вирішується за процедурним рішенням Ради.</w:t>
      </w:r>
    </w:p>
    <w:p w:rsidR="0067480A" w:rsidRPr="003C0F92" w:rsidRDefault="0067480A" w:rsidP="008733DF">
      <w:pPr>
        <w:numPr>
          <w:ilvl w:val="0"/>
          <w:numId w:val="8"/>
        </w:numPr>
        <w:tabs>
          <w:tab w:val="clear" w:pos="720"/>
        </w:tabs>
        <w:ind w:left="0" w:firstLine="709"/>
        <w:contextualSpacing/>
        <w:jc w:val="both"/>
        <w:rPr>
          <w:color w:val="000000"/>
          <w:szCs w:val="28"/>
        </w:rPr>
      </w:pPr>
      <w:r w:rsidRPr="003C0F92">
        <w:rPr>
          <w:color w:val="000000"/>
          <w:szCs w:val="28"/>
        </w:rPr>
        <w:t>Особливості прийняття рішень індивідуально-правового характеру з земельних питань:</w:t>
      </w:r>
    </w:p>
    <w:p w:rsidR="00737979" w:rsidRPr="008733DF" w:rsidRDefault="0067480A" w:rsidP="008733DF">
      <w:pPr>
        <w:pStyle w:val="af6"/>
        <w:numPr>
          <w:ilvl w:val="1"/>
          <w:numId w:val="82"/>
        </w:numPr>
        <w:spacing w:after="0" w:line="240" w:lineRule="auto"/>
        <w:ind w:left="0" w:firstLine="709"/>
        <w:contextualSpacing/>
        <w:jc w:val="both"/>
        <w:rPr>
          <w:rFonts w:ascii="Times New Roman" w:hAnsi="Times New Roman"/>
          <w:color w:val="000000"/>
          <w:sz w:val="28"/>
          <w:szCs w:val="28"/>
          <w:lang w:val="uk-UA"/>
        </w:rPr>
      </w:pPr>
      <w:r w:rsidRPr="008733DF">
        <w:rPr>
          <w:rFonts w:ascii="Times New Roman" w:hAnsi="Times New Roman"/>
          <w:color w:val="000000"/>
          <w:sz w:val="28"/>
          <w:szCs w:val="28"/>
          <w:lang w:val="uk-UA"/>
        </w:rPr>
        <w:t xml:space="preserve">З метою оптимізації роботи </w:t>
      </w:r>
      <w:r w:rsidR="00607A3D" w:rsidRPr="00607A3D">
        <w:rPr>
          <w:rFonts w:ascii="Times New Roman" w:hAnsi="Times New Roman"/>
          <w:color w:val="000000"/>
          <w:sz w:val="28"/>
          <w:szCs w:val="28"/>
          <w:lang w:val="uk-UA"/>
        </w:rPr>
        <w:t>пленарного засідання</w:t>
      </w:r>
      <w:r w:rsidRPr="008733DF">
        <w:rPr>
          <w:rFonts w:ascii="Times New Roman" w:hAnsi="Times New Roman"/>
          <w:color w:val="000000"/>
          <w:sz w:val="28"/>
          <w:szCs w:val="28"/>
          <w:lang w:val="uk-UA"/>
        </w:rPr>
        <w:t xml:space="preserve"> допускається об´єд</w:t>
      </w:r>
      <w:r w:rsidR="00737979" w:rsidRPr="008733DF">
        <w:rPr>
          <w:rFonts w:ascii="Times New Roman" w:hAnsi="Times New Roman"/>
          <w:color w:val="000000"/>
          <w:sz w:val="28"/>
          <w:szCs w:val="28"/>
          <w:lang w:val="uk-UA"/>
        </w:rPr>
        <w:t>н</w:t>
      </w:r>
      <w:r w:rsidRPr="008733DF">
        <w:rPr>
          <w:rFonts w:ascii="Times New Roman" w:hAnsi="Times New Roman"/>
          <w:color w:val="000000"/>
          <w:sz w:val="28"/>
          <w:szCs w:val="28"/>
          <w:lang w:val="uk-UA"/>
        </w:rPr>
        <w:t>ання однот</w:t>
      </w:r>
      <w:r w:rsidR="00737979" w:rsidRPr="008733DF">
        <w:rPr>
          <w:rFonts w:ascii="Times New Roman" w:hAnsi="Times New Roman"/>
          <w:color w:val="000000"/>
          <w:sz w:val="28"/>
          <w:szCs w:val="28"/>
          <w:lang w:val="uk-UA"/>
        </w:rPr>
        <w:t xml:space="preserve">ипних питань </w:t>
      </w:r>
      <w:r w:rsidRPr="008733DF">
        <w:rPr>
          <w:rFonts w:ascii="Times New Roman" w:hAnsi="Times New Roman"/>
          <w:color w:val="000000"/>
          <w:sz w:val="28"/>
          <w:szCs w:val="28"/>
          <w:lang w:val="uk-UA"/>
        </w:rPr>
        <w:t xml:space="preserve">в одне питання </w:t>
      </w:r>
      <w:r w:rsidRPr="008733DF">
        <w:rPr>
          <w:rFonts w:ascii="Times New Roman" w:hAnsi="Times New Roman"/>
          <w:spacing w:val="-5"/>
          <w:sz w:val="28"/>
          <w:szCs w:val="28"/>
          <w:lang w:val="uk-UA"/>
        </w:rPr>
        <w:t>порядку</w:t>
      </w:r>
      <w:r w:rsidRPr="008733DF">
        <w:rPr>
          <w:rFonts w:ascii="Times New Roman" w:hAnsi="Times New Roman"/>
          <w:color w:val="000000"/>
          <w:sz w:val="28"/>
          <w:szCs w:val="28"/>
          <w:lang w:val="uk-UA"/>
        </w:rPr>
        <w:t xml:space="preserve"> денного (проект рішення)</w:t>
      </w:r>
      <w:r w:rsidR="00737979" w:rsidRPr="008733DF">
        <w:rPr>
          <w:rFonts w:ascii="Times New Roman" w:hAnsi="Times New Roman"/>
          <w:color w:val="000000"/>
          <w:sz w:val="28"/>
          <w:szCs w:val="28"/>
          <w:lang w:val="uk-UA"/>
        </w:rPr>
        <w:t>, яке за загальним правилом голосується за основу і в цілому</w:t>
      </w:r>
      <w:r w:rsidR="00247645" w:rsidRPr="008733DF">
        <w:rPr>
          <w:rFonts w:ascii="Times New Roman" w:hAnsi="Times New Roman"/>
          <w:color w:val="000000"/>
          <w:sz w:val="28"/>
          <w:szCs w:val="28"/>
          <w:lang w:val="uk-UA"/>
        </w:rPr>
        <w:t xml:space="preserve"> більшістю голосів</w:t>
      </w:r>
      <w:r w:rsidR="001160FF" w:rsidRPr="008733DF">
        <w:rPr>
          <w:rFonts w:ascii="Times New Roman" w:hAnsi="Times New Roman"/>
          <w:color w:val="000000"/>
          <w:sz w:val="28"/>
          <w:szCs w:val="28"/>
          <w:lang w:val="uk-UA"/>
        </w:rPr>
        <w:t xml:space="preserve"> депутатів</w:t>
      </w:r>
      <w:r w:rsidR="00247645" w:rsidRPr="008733DF">
        <w:rPr>
          <w:rFonts w:ascii="Times New Roman" w:hAnsi="Times New Roman"/>
          <w:color w:val="000000"/>
          <w:sz w:val="28"/>
          <w:szCs w:val="28"/>
          <w:lang w:val="uk-UA"/>
        </w:rPr>
        <w:t xml:space="preserve"> від складу Ради</w:t>
      </w:r>
      <w:r w:rsidR="00737979" w:rsidRPr="008733DF">
        <w:rPr>
          <w:rFonts w:ascii="Times New Roman" w:hAnsi="Times New Roman"/>
          <w:color w:val="000000"/>
          <w:sz w:val="28"/>
          <w:szCs w:val="28"/>
          <w:lang w:val="uk-UA"/>
        </w:rPr>
        <w:t>.</w:t>
      </w:r>
    </w:p>
    <w:p w:rsidR="0067480A" w:rsidRPr="008733DF" w:rsidRDefault="0067480A" w:rsidP="008733DF">
      <w:pPr>
        <w:pStyle w:val="af6"/>
        <w:numPr>
          <w:ilvl w:val="1"/>
          <w:numId w:val="82"/>
        </w:numPr>
        <w:spacing w:after="0" w:line="240" w:lineRule="auto"/>
        <w:ind w:left="0" w:firstLine="709"/>
        <w:contextualSpacing/>
        <w:jc w:val="both"/>
        <w:rPr>
          <w:rFonts w:ascii="Times New Roman" w:hAnsi="Times New Roman"/>
          <w:color w:val="000000"/>
          <w:sz w:val="28"/>
          <w:szCs w:val="28"/>
          <w:lang w:val="uk-UA"/>
        </w:rPr>
      </w:pPr>
      <w:r w:rsidRPr="008733DF">
        <w:rPr>
          <w:rFonts w:ascii="Times New Roman" w:hAnsi="Times New Roman"/>
          <w:color w:val="000000"/>
          <w:sz w:val="28"/>
          <w:szCs w:val="28"/>
          <w:lang w:val="uk-UA"/>
        </w:rPr>
        <w:t xml:space="preserve"> </w:t>
      </w:r>
      <w:r w:rsidR="00737979" w:rsidRPr="008733DF">
        <w:rPr>
          <w:rFonts w:ascii="Times New Roman" w:hAnsi="Times New Roman"/>
          <w:color w:val="000000"/>
          <w:sz w:val="28"/>
          <w:szCs w:val="28"/>
          <w:lang w:val="uk-UA"/>
        </w:rPr>
        <w:t xml:space="preserve">За </w:t>
      </w:r>
      <w:r w:rsidRPr="008733DF">
        <w:rPr>
          <w:rFonts w:ascii="Times New Roman" w:hAnsi="Times New Roman"/>
          <w:color w:val="000000"/>
          <w:sz w:val="28"/>
          <w:szCs w:val="28"/>
          <w:lang w:val="uk-UA"/>
        </w:rPr>
        <w:t xml:space="preserve">наявності зауважень та пропозицій з боку постійних комісій </w:t>
      </w:r>
      <w:r w:rsidR="00737979" w:rsidRPr="008733DF">
        <w:rPr>
          <w:rFonts w:ascii="Times New Roman" w:hAnsi="Times New Roman"/>
          <w:color w:val="000000"/>
          <w:sz w:val="28"/>
          <w:szCs w:val="28"/>
          <w:lang w:val="uk-UA"/>
        </w:rPr>
        <w:t>Р</w:t>
      </w:r>
      <w:r w:rsidRPr="008733DF">
        <w:rPr>
          <w:rFonts w:ascii="Times New Roman" w:hAnsi="Times New Roman"/>
          <w:color w:val="000000"/>
          <w:sz w:val="28"/>
          <w:szCs w:val="28"/>
          <w:lang w:val="uk-UA"/>
        </w:rPr>
        <w:t>ади</w:t>
      </w:r>
      <w:r w:rsidR="00737979" w:rsidRPr="008733DF">
        <w:rPr>
          <w:rFonts w:ascii="Times New Roman" w:hAnsi="Times New Roman"/>
          <w:color w:val="000000"/>
          <w:sz w:val="28"/>
          <w:szCs w:val="28"/>
          <w:lang w:val="uk-UA"/>
        </w:rPr>
        <w:t xml:space="preserve"> проект рішення виноситься на голосування за основу, після чого п</w:t>
      </w:r>
      <w:r w:rsidRPr="008733DF">
        <w:rPr>
          <w:rFonts w:ascii="Times New Roman" w:hAnsi="Times New Roman"/>
          <w:color w:val="000000"/>
          <w:sz w:val="28"/>
          <w:szCs w:val="28"/>
          <w:lang w:val="uk-UA"/>
        </w:rPr>
        <w:t xml:space="preserve">роводиться </w:t>
      </w:r>
      <w:r w:rsidR="00737979" w:rsidRPr="008733DF">
        <w:rPr>
          <w:rFonts w:ascii="Times New Roman" w:hAnsi="Times New Roman"/>
          <w:color w:val="000000"/>
          <w:sz w:val="28"/>
          <w:szCs w:val="28"/>
          <w:lang w:val="uk-UA"/>
        </w:rPr>
        <w:t xml:space="preserve">обговорення </w:t>
      </w:r>
      <w:r w:rsidRPr="008733DF">
        <w:rPr>
          <w:rFonts w:ascii="Times New Roman" w:hAnsi="Times New Roman"/>
          <w:color w:val="000000"/>
          <w:sz w:val="28"/>
          <w:szCs w:val="28"/>
          <w:lang w:val="uk-UA"/>
        </w:rPr>
        <w:t>з кожного пункту проекту рішення (з якого були зауваження та пропозиції) окремо.</w:t>
      </w:r>
    </w:p>
    <w:p w:rsidR="0067480A" w:rsidRPr="008733DF" w:rsidRDefault="00737979" w:rsidP="008733DF">
      <w:pPr>
        <w:pStyle w:val="af6"/>
        <w:numPr>
          <w:ilvl w:val="1"/>
          <w:numId w:val="82"/>
        </w:numPr>
        <w:spacing w:after="0" w:line="240" w:lineRule="auto"/>
        <w:ind w:left="0" w:firstLine="709"/>
        <w:contextualSpacing/>
        <w:jc w:val="both"/>
        <w:rPr>
          <w:rFonts w:ascii="Times New Roman" w:hAnsi="Times New Roman"/>
          <w:color w:val="000000"/>
          <w:sz w:val="28"/>
          <w:szCs w:val="28"/>
          <w:lang w:val="uk-UA"/>
        </w:rPr>
      </w:pPr>
      <w:r w:rsidRPr="008733DF">
        <w:rPr>
          <w:rFonts w:ascii="Times New Roman" w:hAnsi="Times New Roman"/>
          <w:color w:val="000000"/>
          <w:sz w:val="28"/>
          <w:szCs w:val="28"/>
          <w:lang w:val="uk-UA"/>
        </w:rPr>
        <w:t>В ході обговорення п</w:t>
      </w:r>
      <w:r w:rsidR="0067480A" w:rsidRPr="008733DF">
        <w:rPr>
          <w:rFonts w:ascii="Times New Roman" w:hAnsi="Times New Roman"/>
          <w:color w:val="000000"/>
          <w:sz w:val="28"/>
          <w:szCs w:val="28"/>
          <w:lang w:val="uk-UA"/>
        </w:rPr>
        <w:t>ершою на голосування ставиться редакція пункту згідно з проектом рішення, а потім голосуються інші редакції пунктів (зміни і доповнення) у порядку їх надходжень, що запропоновані постійними комісіями чи депутатами.</w:t>
      </w:r>
    </w:p>
    <w:p w:rsidR="0067480A" w:rsidRPr="008733DF" w:rsidRDefault="0067480A" w:rsidP="008733DF">
      <w:pPr>
        <w:pStyle w:val="af6"/>
        <w:numPr>
          <w:ilvl w:val="1"/>
          <w:numId w:val="82"/>
        </w:numPr>
        <w:spacing w:after="0" w:line="240" w:lineRule="auto"/>
        <w:ind w:left="0" w:firstLine="709"/>
        <w:contextualSpacing/>
        <w:jc w:val="both"/>
        <w:rPr>
          <w:rFonts w:ascii="Times New Roman" w:hAnsi="Times New Roman"/>
          <w:color w:val="000000"/>
          <w:sz w:val="28"/>
          <w:szCs w:val="28"/>
          <w:lang w:val="uk-UA"/>
        </w:rPr>
      </w:pPr>
      <w:r w:rsidRPr="008733DF">
        <w:rPr>
          <w:rFonts w:ascii="Times New Roman" w:hAnsi="Times New Roman"/>
          <w:color w:val="000000"/>
          <w:sz w:val="28"/>
          <w:szCs w:val="28"/>
          <w:lang w:val="uk-UA"/>
        </w:rPr>
        <w:t>Якщо жодна редакція пункту рішення не була прийнята, пункт виключається з проекту рішення.</w:t>
      </w:r>
    </w:p>
    <w:p w:rsidR="0067480A" w:rsidRPr="008733DF" w:rsidRDefault="0067480A" w:rsidP="008733DF">
      <w:pPr>
        <w:pStyle w:val="af6"/>
        <w:numPr>
          <w:ilvl w:val="1"/>
          <w:numId w:val="82"/>
        </w:numPr>
        <w:spacing w:after="0" w:line="240" w:lineRule="auto"/>
        <w:ind w:left="0" w:firstLine="709"/>
        <w:contextualSpacing/>
        <w:jc w:val="both"/>
        <w:rPr>
          <w:rFonts w:ascii="Times New Roman" w:hAnsi="Times New Roman"/>
          <w:color w:val="000000"/>
          <w:sz w:val="28"/>
          <w:szCs w:val="28"/>
          <w:lang w:val="uk-UA"/>
        </w:rPr>
      </w:pPr>
      <w:r w:rsidRPr="008733DF">
        <w:rPr>
          <w:rFonts w:ascii="Times New Roman" w:hAnsi="Times New Roman"/>
          <w:color w:val="000000"/>
          <w:sz w:val="28"/>
          <w:szCs w:val="28"/>
          <w:lang w:val="uk-UA"/>
        </w:rPr>
        <w:t>Рішення ради складається зі схвалених міською радою пунктів</w:t>
      </w:r>
      <w:r w:rsidR="001160FF" w:rsidRPr="008733DF">
        <w:rPr>
          <w:rFonts w:ascii="Times New Roman" w:hAnsi="Times New Roman"/>
          <w:color w:val="000000"/>
          <w:sz w:val="28"/>
          <w:szCs w:val="28"/>
          <w:lang w:val="uk-UA"/>
        </w:rPr>
        <w:t>.</w:t>
      </w:r>
    </w:p>
    <w:p w:rsidR="001160FF" w:rsidRPr="003C0F92" w:rsidRDefault="001160FF" w:rsidP="001160FF">
      <w:pPr>
        <w:numPr>
          <w:ilvl w:val="0"/>
          <w:numId w:val="8"/>
        </w:numPr>
        <w:tabs>
          <w:tab w:val="clear" w:pos="720"/>
        </w:tabs>
        <w:ind w:left="0" w:firstLine="709"/>
        <w:contextualSpacing/>
        <w:jc w:val="both"/>
        <w:rPr>
          <w:spacing w:val="-5"/>
          <w:szCs w:val="28"/>
        </w:rPr>
      </w:pPr>
      <w:r w:rsidRPr="003C0F92">
        <w:rPr>
          <w:spacing w:val="-5"/>
          <w:szCs w:val="28"/>
        </w:rPr>
        <w:t>Прийняття рішень з процедурних та організаційних питань роботи Ради, спрямованих на одноразове відхилення від закріплених у Регламенті положень («</w:t>
      </w:r>
      <w:proofErr w:type="spellStart"/>
      <w:r w:rsidRPr="003C0F92">
        <w:rPr>
          <w:spacing w:val="-5"/>
          <w:szCs w:val="28"/>
        </w:rPr>
        <w:t>ad</w:t>
      </w:r>
      <w:proofErr w:type="spellEnd"/>
      <w:r w:rsidRPr="003C0F92">
        <w:rPr>
          <w:spacing w:val="-5"/>
          <w:szCs w:val="28"/>
        </w:rPr>
        <w:t xml:space="preserve"> </w:t>
      </w:r>
      <w:proofErr w:type="spellStart"/>
      <w:r w:rsidRPr="003C0F92">
        <w:rPr>
          <w:spacing w:val="-5"/>
          <w:szCs w:val="28"/>
        </w:rPr>
        <w:t>hoc</w:t>
      </w:r>
      <w:proofErr w:type="spellEnd"/>
      <w:r w:rsidRPr="003C0F92">
        <w:rPr>
          <w:spacing w:val="-5"/>
          <w:szCs w:val="28"/>
        </w:rPr>
        <w:t>»), здійснюється двома третинами голосів депутатів від загального складу Ради.</w:t>
      </w:r>
    </w:p>
    <w:p w:rsidR="006E3860" w:rsidRPr="003C0F92" w:rsidRDefault="006E3860" w:rsidP="006F6B05">
      <w:pPr>
        <w:tabs>
          <w:tab w:val="left" w:pos="0"/>
        </w:tabs>
        <w:ind w:firstLine="709"/>
        <w:contextualSpacing/>
        <w:jc w:val="both"/>
        <w:rPr>
          <w:szCs w:val="28"/>
        </w:rPr>
      </w:pPr>
    </w:p>
    <w:p w:rsidR="006E3860" w:rsidRPr="003C0F92" w:rsidRDefault="006E3860" w:rsidP="006F6B05">
      <w:pPr>
        <w:tabs>
          <w:tab w:val="left" w:pos="0"/>
        </w:tabs>
        <w:ind w:firstLine="709"/>
        <w:contextualSpacing/>
        <w:jc w:val="both"/>
        <w:rPr>
          <w:szCs w:val="28"/>
        </w:rPr>
      </w:pPr>
      <w:r w:rsidRPr="003C0F92">
        <w:rPr>
          <w:b/>
          <w:szCs w:val="28"/>
        </w:rPr>
        <w:t>Стаття 40. Рішення Ради</w:t>
      </w:r>
    </w:p>
    <w:p w:rsidR="006E3860" w:rsidRPr="003C0F92" w:rsidRDefault="006E3860" w:rsidP="006F6B05">
      <w:pPr>
        <w:numPr>
          <w:ilvl w:val="0"/>
          <w:numId w:val="19"/>
        </w:numPr>
        <w:tabs>
          <w:tab w:val="left" w:pos="0"/>
          <w:tab w:val="left" w:pos="360"/>
        </w:tabs>
        <w:ind w:left="0" w:firstLine="709"/>
        <w:contextualSpacing/>
        <w:jc w:val="both"/>
        <w:rPr>
          <w:szCs w:val="28"/>
        </w:rPr>
      </w:pPr>
      <w:r w:rsidRPr="003C0F92">
        <w:rPr>
          <w:szCs w:val="28"/>
        </w:rPr>
        <w:t>На пленарних засіданнях Рада може приймати нормативно-правові, та інші акти у формі</w:t>
      </w:r>
      <w:r w:rsidR="001960F7" w:rsidRPr="003C0F92">
        <w:rPr>
          <w:szCs w:val="28"/>
        </w:rPr>
        <w:t xml:space="preserve"> рішень</w:t>
      </w:r>
      <w:r w:rsidRPr="003C0F92">
        <w:rPr>
          <w:szCs w:val="28"/>
        </w:rPr>
        <w:t>.</w:t>
      </w:r>
    </w:p>
    <w:p w:rsidR="006E3860" w:rsidRPr="003C0F92" w:rsidRDefault="001960F7" w:rsidP="006F6B05">
      <w:pPr>
        <w:numPr>
          <w:ilvl w:val="0"/>
          <w:numId w:val="19"/>
        </w:numPr>
        <w:tabs>
          <w:tab w:val="left" w:pos="0"/>
          <w:tab w:val="left" w:pos="360"/>
        </w:tabs>
        <w:ind w:left="0" w:firstLine="709"/>
        <w:contextualSpacing/>
        <w:jc w:val="both"/>
        <w:rPr>
          <w:szCs w:val="28"/>
        </w:rPr>
      </w:pPr>
      <w:r w:rsidRPr="003C0F92">
        <w:rPr>
          <w:szCs w:val="28"/>
        </w:rPr>
        <w:t>Рішення Ради у п'ятиденний строк з моменту його прийняття може бути зупинен</w:t>
      </w:r>
      <w:r w:rsidR="00D71A6E" w:rsidRPr="003C0F92">
        <w:rPr>
          <w:szCs w:val="28"/>
        </w:rPr>
        <w:t>е</w:t>
      </w:r>
      <w:r w:rsidRPr="003C0F92">
        <w:rPr>
          <w:szCs w:val="28"/>
        </w:rPr>
        <w:t xml:space="preserve"> міським головою і </w:t>
      </w:r>
      <w:r w:rsidR="00D71A6E" w:rsidRPr="003C0F92">
        <w:rPr>
          <w:szCs w:val="28"/>
        </w:rPr>
        <w:t xml:space="preserve">внесене </w:t>
      </w:r>
      <w:r w:rsidRPr="003C0F92">
        <w:rPr>
          <w:szCs w:val="28"/>
        </w:rPr>
        <w:t>на повторний розгляд Ради із обґрунтуванням зауважень. Рада зобов'язана у двотижневий строк повторно розглянути рішення. Якщо Рада відхилила зауваження міського голови і підтвердила попереднє рішення двома третинами депутатів від загального складу Р</w:t>
      </w:r>
      <w:r w:rsidR="00284F01" w:rsidRPr="003C0F92">
        <w:rPr>
          <w:szCs w:val="28"/>
        </w:rPr>
        <w:t>ади, воно набирає чинності</w:t>
      </w:r>
      <w:r w:rsidR="006E3860" w:rsidRPr="003C0F92">
        <w:rPr>
          <w:szCs w:val="28"/>
        </w:rPr>
        <w:t>.</w:t>
      </w:r>
    </w:p>
    <w:p w:rsidR="006E3860" w:rsidRPr="003C0F92" w:rsidRDefault="006E3860" w:rsidP="006F6B05">
      <w:pPr>
        <w:tabs>
          <w:tab w:val="left" w:pos="0"/>
          <w:tab w:val="left" w:pos="360"/>
        </w:tabs>
        <w:ind w:firstLine="709"/>
        <w:contextualSpacing/>
        <w:jc w:val="both"/>
        <w:rPr>
          <w:szCs w:val="28"/>
        </w:rPr>
      </w:pPr>
    </w:p>
    <w:p w:rsidR="006E3860" w:rsidRPr="003C0F92" w:rsidRDefault="006E3860" w:rsidP="006F6B05">
      <w:pPr>
        <w:shd w:val="clear" w:color="auto" w:fill="FFFFFF"/>
        <w:ind w:firstLine="709"/>
        <w:contextualSpacing/>
        <w:jc w:val="both"/>
        <w:rPr>
          <w:spacing w:val="-5"/>
          <w:szCs w:val="28"/>
        </w:rPr>
      </w:pPr>
      <w:r w:rsidRPr="003C0F92">
        <w:rPr>
          <w:b/>
          <w:spacing w:val="-5"/>
          <w:szCs w:val="28"/>
        </w:rPr>
        <w:t>Стаття 41. Особливості розгляду питання порядку денного "Різне"</w:t>
      </w:r>
    </w:p>
    <w:p w:rsidR="006E3860" w:rsidRPr="003C0F92" w:rsidRDefault="006E3860" w:rsidP="006F6B05">
      <w:pPr>
        <w:numPr>
          <w:ilvl w:val="1"/>
          <w:numId w:val="8"/>
        </w:numPr>
        <w:shd w:val="clear" w:color="auto" w:fill="FFFFFF"/>
        <w:tabs>
          <w:tab w:val="clear" w:pos="1440"/>
        </w:tabs>
        <w:ind w:left="0" w:firstLine="709"/>
        <w:contextualSpacing/>
        <w:jc w:val="both"/>
        <w:rPr>
          <w:spacing w:val="-5"/>
          <w:szCs w:val="28"/>
        </w:rPr>
      </w:pPr>
      <w:r w:rsidRPr="003C0F92">
        <w:rPr>
          <w:spacing w:val="-5"/>
          <w:szCs w:val="28"/>
        </w:rPr>
        <w:t xml:space="preserve">Після розгляду основних питань порядку денного пленарного засідання Ради депутатам надається право виступити у "Різному", яке полягає у висловленні ними </w:t>
      </w:r>
      <w:r w:rsidRPr="003C0F92">
        <w:rPr>
          <w:spacing w:val="-5"/>
          <w:szCs w:val="28"/>
        </w:rPr>
        <w:lastRenderedPageBreak/>
        <w:t>своїх думок, пропозицій, оголошень, заяв та позицій щодо роботи сесії, депутатської діяльності, роботи виконавчих органів Ради тощо.</w:t>
      </w:r>
    </w:p>
    <w:p w:rsidR="006E3860" w:rsidRPr="003C0F92" w:rsidRDefault="006E3860" w:rsidP="006F6B05">
      <w:pPr>
        <w:numPr>
          <w:ilvl w:val="1"/>
          <w:numId w:val="8"/>
        </w:numPr>
        <w:shd w:val="clear" w:color="auto" w:fill="FFFFFF"/>
        <w:tabs>
          <w:tab w:val="clear" w:pos="1440"/>
        </w:tabs>
        <w:ind w:left="0" w:firstLine="709"/>
        <w:contextualSpacing/>
        <w:jc w:val="both"/>
        <w:rPr>
          <w:b/>
          <w:bCs/>
          <w:szCs w:val="28"/>
        </w:rPr>
      </w:pPr>
      <w:r w:rsidRPr="003C0F92">
        <w:rPr>
          <w:spacing w:val="-5"/>
          <w:szCs w:val="28"/>
        </w:rPr>
        <w:t>Якщо для розгляду питання, відпрацювання пропозицій щодо його вирішення або вживання відповідних заходів потрібен час, головуючий на пленарному засіданні дає протокольне доручення відповідній посадовій особі чи органу розглянути питання, вжити заходів і дати відповідь депутату індивідуально та у встановлений головуючим термін.</w:t>
      </w:r>
    </w:p>
    <w:p w:rsidR="006E3860" w:rsidRPr="003C0F92" w:rsidRDefault="006E3860" w:rsidP="006F6B05">
      <w:pPr>
        <w:autoSpaceDE w:val="0"/>
        <w:ind w:firstLine="709"/>
        <w:contextualSpacing/>
        <w:jc w:val="both"/>
        <w:rPr>
          <w:b/>
          <w:bCs/>
          <w:szCs w:val="28"/>
        </w:rPr>
      </w:pPr>
    </w:p>
    <w:p w:rsidR="006E3860" w:rsidRPr="003C0F92" w:rsidRDefault="006E3860" w:rsidP="006F6B05">
      <w:pPr>
        <w:tabs>
          <w:tab w:val="left" w:pos="0"/>
        </w:tabs>
        <w:ind w:firstLine="709"/>
        <w:contextualSpacing/>
        <w:jc w:val="both"/>
        <w:rPr>
          <w:szCs w:val="28"/>
        </w:rPr>
      </w:pPr>
      <w:r w:rsidRPr="003C0F92">
        <w:rPr>
          <w:b/>
          <w:szCs w:val="28"/>
        </w:rPr>
        <w:t xml:space="preserve">Стаття </w:t>
      </w:r>
      <w:r w:rsidR="00284F01" w:rsidRPr="003C0F92">
        <w:rPr>
          <w:b/>
          <w:szCs w:val="28"/>
        </w:rPr>
        <w:t>42</w:t>
      </w:r>
      <w:r w:rsidRPr="003C0F92">
        <w:rPr>
          <w:b/>
          <w:szCs w:val="28"/>
        </w:rPr>
        <w:t>. Рішення ради з процедурних питань</w:t>
      </w:r>
    </w:p>
    <w:p w:rsidR="002A7279" w:rsidRPr="003C0F92" w:rsidRDefault="006E3860" w:rsidP="006F6B05">
      <w:pPr>
        <w:numPr>
          <w:ilvl w:val="0"/>
          <w:numId w:val="27"/>
        </w:numPr>
        <w:tabs>
          <w:tab w:val="left" w:pos="0"/>
          <w:tab w:val="left" w:pos="360"/>
        </w:tabs>
        <w:ind w:left="0" w:firstLine="709"/>
        <w:contextualSpacing/>
        <w:jc w:val="both"/>
        <w:rPr>
          <w:szCs w:val="28"/>
        </w:rPr>
      </w:pPr>
      <w:r w:rsidRPr="003C0F92">
        <w:rPr>
          <w:szCs w:val="28"/>
        </w:rPr>
        <w:t>Рада може прийняти рішення з процедурних питань (надалі</w:t>
      </w:r>
      <w:r w:rsidR="00A9234C" w:rsidRPr="003C0F92">
        <w:rPr>
          <w:szCs w:val="28"/>
        </w:rPr>
        <w:t xml:space="preserve"> –</w:t>
      </w:r>
      <w:r w:rsidRPr="003C0F92">
        <w:rPr>
          <w:szCs w:val="28"/>
        </w:rPr>
        <w:t xml:space="preserve"> процедурне рішення), </w:t>
      </w:r>
      <w:r w:rsidR="002A7279" w:rsidRPr="003C0F92">
        <w:rPr>
          <w:szCs w:val="28"/>
        </w:rPr>
        <w:t>які</w:t>
      </w:r>
      <w:r w:rsidR="000D354F" w:rsidRPr="003C0F92">
        <w:rPr>
          <w:szCs w:val="28"/>
        </w:rPr>
        <w:t xml:space="preserve"> виникають в ході роботи</w:t>
      </w:r>
      <w:r w:rsidR="002A7279" w:rsidRPr="003C0F92">
        <w:rPr>
          <w:szCs w:val="28"/>
        </w:rPr>
        <w:t>,</w:t>
      </w:r>
      <w:r w:rsidR="000D354F" w:rsidRPr="003C0F92">
        <w:rPr>
          <w:szCs w:val="28"/>
        </w:rPr>
        <w:t xml:space="preserve"> пов</w:t>
      </w:r>
      <w:r w:rsidR="00A9234C" w:rsidRPr="003C0F92">
        <w:rPr>
          <w:szCs w:val="28"/>
        </w:rPr>
        <w:t>´</w:t>
      </w:r>
      <w:r w:rsidR="000D354F" w:rsidRPr="003C0F92">
        <w:rPr>
          <w:szCs w:val="28"/>
        </w:rPr>
        <w:t>язані з організацією проведення пленарного засідання Ради</w:t>
      </w:r>
      <w:r w:rsidR="002A7279" w:rsidRPr="003C0F92">
        <w:rPr>
          <w:szCs w:val="28"/>
        </w:rPr>
        <w:t xml:space="preserve"> і не оформляються окремим рішенням Ради</w:t>
      </w:r>
      <w:r w:rsidR="00A9234C" w:rsidRPr="003C0F92">
        <w:rPr>
          <w:szCs w:val="28"/>
        </w:rPr>
        <w:t>.</w:t>
      </w:r>
    </w:p>
    <w:p w:rsidR="006E3860" w:rsidRPr="003C0F92" w:rsidRDefault="002A7279" w:rsidP="006F6B05">
      <w:pPr>
        <w:numPr>
          <w:ilvl w:val="0"/>
          <w:numId w:val="27"/>
        </w:numPr>
        <w:tabs>
          <w:tab w:val="left" w:pos="0"/>
          <w:tab w:val="left" w:pos="360"/>
        </w:tabs>
        <w:ind w:left="0" w:firstLine="709"/>
        <w:contextualSpacing/>
        <w:jc w:val="both"/>
        <w:rPr>
          <w:szCs w:val="28"/>
        </w:rPr>
      </w:pPr>
      <w:r w:rsidRPr="003C0F92">
        <w:rPr>
          <w:szCs w:val="28"/>
        </w:rPr>
        <w:t xml:space="preserve">Процедурне рішення приймається </w:t>
      </w:r>
      <w:r w:rsidR="006E3860" w:rsidRPr="003C0F92">
        <w:rPr>
          <w:szCs w:val="28"/>
        </w:rPr>
        <w:t xml:space="preserve">без підготовки у постійних комісіях та </w:t>
      </w:r>
      <w:r w:rsidRPr="003C0F92">
        <w:rPr>
          <w:szCs w:val="28"/>
        </w:rPr>
        <w:t xml:space="preserve">попереднього </w:t>
      </w:r>
      <w:r w:rsidR="006E3860" w:rsidRPr="003C0F92">
        <w:rPr>
          <w:szCs w:val="28"/>
        </w:rPr>
        <w:t>включення до порядку денного</w:t>
      </w:r>
      <w:r w:rsidRPr="003C0F92">
        <w:rPr>
          <w:szCs w:val="28"/>
        </w:rPr>
        <w:t xml:space="preserve"> пленарного засідання Ради</w:t>
      </w:r>
      <w:r w:rsidR="00A9234C" w:rsidRPr="003C0F92">
        <w:rPr>
          <w:szCs w:val="28"/>
        </w:rPr>
        <w:t>.</w:t>
      </w:r>
    </w:p>
    <w:p w:rsidR="006E3860" w:rsidRPr="003C0F92" w:rsidRDefault="006E3860" w:rsidP="006F6B05">
      <w:pPr>
        <w:numPr>
          <w:ilvl w:val="0"/>
          <w:numId w:val="27"/>
        </w:numPr>
        <w:tabs>
          <w:tab w:val="clear" w:pos="720"/>
        </w:tabs>
        <w:ind w:left="0" w:firstLine="709"/>
        <w:contextualSpacing/>
        <w:jc w:val="both"/>
        <w:rPr>
          <w:szCs w:val="28"/>
        </w:rPr>
      </w:pPr>
      <w:r w:rsidRPr="003C0F92">
        <w:rPr>
          <w:szCs w:val="28"/>
        </w:rPr>
        <w:t>Процедурне рішення приймається відразу після обговорення і заноситься до протоколу пленарного засідання Ради</w:t>
      </w:r>
      <w:r w:rsidR="00A9234C" w:rsidRPr="003C0F92">
        <w:rPr>
          <w:szCs w:val="28"/>
        </w:rPr>
        <w:t>.</w:t>
      </w:r>
    </w:p>
    <w:p w:rsidR="006E3860" w:rsidRPr="003C0F92" w:rsidRDefault="006E3860" w:rsidP="006F6B05">
      <w:pPr>
        <w:numPr>
          <w:ilvl w:val="0"/>
          <w:numId w:val="27"/>
        </w:numPr>
        <w:tabs>
          <w:tab w:val="left" w:pos="0"/>
          <w:tab w:val="left" w:pos="360"/>
        </w:tabs>
        <w:ind w:left="0" w:firstLine="709"/>
        <w:contextualSpacing/>
        <w:jc w:val="both"/>
        <w:rPr>
          <w:szCs w:val="28"/>
        </w:rPr>
      </w:pPr>
      <w:r w:rsidRPr="003C0F92">
        <w:rPr>
          <w:szCs w:val="28"/>
        </w:rPr>
        <w:t>Процедурне рішення приймається більшістю присутніх на засіданні Ради депутатів</w:t>
      </w:r>
      <w:r w:rsidR="000D354F" w:rsidRPr="003C0F92">
        <w:rPr>
          <w:szCs w:val="28"/>
        </w:rPr>
        <w:t>, якщо інше не встановлено законом та цим Регламентом</w:t>
      </w:r>
      <w:r w:rsidRPr="003C0F92">
        <w:rPr>
          <w:szCs w:val="28"/>
        </w:rPr>
        <w:t>.</w:t>
      </w:r>
    </w:p>
    <w:p w:rsidR="006E3860" w:rsidRPr="003C0F92" w:rsidRDefault="006E3860" w:rsidP="006F6B05">
      <w:pPr>
        <w:tabs>
          <w:tab w:val="left" w:pos="0"/>
        </w:tabs>
        <w:ind w:firstLine="709"/>
        <w:contextualSpacing/>
        <w:jc w:val="both"/>
        <w:rPr>
          <w:szCs w:val="28"/>
        </w:rPr>
      </w:pPr>
    </w:p>
    <w:p w:rsidR="006E3860" w:rsidRPr="003C0F92" w:rsidRDefault="006E3860" w:rsidP="006F6B05">
      <w:pPr>
        <w:tabs>
          <w:tab w:val="left" w:pos="0"/>
        </w:tabs>
        <w:ind w:firstLine="709"/>
        <w:contextualSpacing/>
        <w:jc w:val="both"/>
        <w:rPr>
          <w:szCs w:val="28"/>
        </w:rPr>
      </w:pPr>
      <w:r w:rsidRPr="003C0F92">
        <w:rPr>
          <w:b/>
          <w:szCs w:val="28"/>
        </w:rPr>
        <w:t>Стаття 4</w:t>
      </w:r>
      <w:r w:rsidR="00822A16" w:rsidRPr="003C0F92">
        <w:rPr>
          <w:b/>
          <w:szCs w:val="28"/>
        </w:rPr>
        <w:t>3</w:t>
      </w:r>
      <w:r w:rsidRPr="003C0F92">
        <w:rPr>
          <w:b/>
          <w:szCs w:val="28"/>
        </w:rPr>
        <w:t xml:space="preserve">. Набрання чинності рішень </w:t>
      </w:r>
      <w:r w:rsidR="002A7279" w:rsidRPr="003C0F92">
        <w:rPr>
          <w:b/>
          <w:szCs w:val="28"/>
        </w:rPr>
        <w:t>Ради</w:t>
      </w:r>
      <w:r w:rsidRPr="003C0F92">
        <w:rPr>
          <w:b/>
          <w:szCs w:val="28"/>
        </w:rPr>
        <w:t>. Оприлюднення рішень Ради та результатів голосування</w:t>
      </w:r>
      <w:r w:rsidR="00885BEB" w:rsidRPr="003C0F92">
        <w:rPr>
          <w:b/>
          <w:szCs w:val="28"/>
        </w:rPr>
        <w:t>. Виконання рішень Ради</w:t>
      </w:r>
      <w:r w:rsidRPr="003C0F92">
        <w:rPr>
          <w:b/>
          <w:szCs w:val="28"/>
        </w:rPr>
        <w:t>.</w:t>
      </w:r>
    </w:p>
    <w:p w:rsidR="00C711CB" w:rsidRPr="008733DF" w:rsidRDefault="00885BEB" w:rsidP="006F6B05">
      <w:pPr>
        <w:pStyle w:val="af6"/>
        <w:numPr>
          <w:ilvl w:val="3"/>
          <w:numId w:val="27"/>
        </w:numPr>
        <w:tabs>
          <w:tab w:val="clear" w:pos="2880"/>
          <w:tab w:val="left" w:pos="0"/>
        </w:tabs>
        <w:spacing w:after="0" w:line="240" w:lineRule="auto"/>
        <w:ind w:left="0" w:firstLine="709"/>
        <w:contextualSpacing/>
        <w:jc w:val="both"/>
        <w:rPr>
          <w:rFonts w:ascii="Times New Roman" w:hAnsi="Times New Roman"/>
          <w:sz w:val="28"/>
          <w:szCs w:val="28"/>
        </w:rPr>
      </w:pPr>
      <w:r w:rsidRPr="003C0F92">
        <w:rPr>
          <w:rFonts w:ascii="Times New Roman" w:hAnsi="Times New Roman"/>
          <w:sz w:val="28"/>
          <w:szCs w:val="28"/>
          <w:lang w:val="uk-UA"/>
        </w:rPr>
        <w:t>Рішення Ради</w:t>
      </w:r>
      <w:r w:rsidR="00C711CB" w:rsidRPr="003C0F92">
        <w:rPr>
          <w:rFonts w:ascii="Times New Roman" w:hAnsi="Times New Roman"/>
          <w:sz w:val="28"/>
          <w:szCs w:val="28"/>
          <w:lang w:val="uk-UA"/>
        </w:rPr>
        <w:t>, крім рішень з процедурних питань та протоколи сесії Ради</w:t>
      </w:r>
      <w:r w:rsidRPr="003C0F92">
        <w:rPr>
          <w:rFonts w:ascii="Times New Roman" w:hAnsi="Times New Roman"/>
          <w:sz w:val="28"/>
          <w:szCs w:val="28"/>
          <w:lang w:val="uk-UA"/>
        </w:rPr>
        <w:t xml:space="preserve"> підписується міським головою</w:t>
      </w:r>
      <w:r w:rsidR="00C711CB" w:rsidRPr="003C0F92">
        <w:rPr>
          <w:rFonts w:ascii="Times New Roman" w:hAnsi="Times New Roman"/>
          <w:sz w:val="28"/>
          <w:szCs w:val="28"/>
          <w:lang w:val="uk-UA"/>
        </w:rPr>
        <w:t xml:space="preserve"> (за виключенням випадку зупинення акта</w:t>
      </w:r>
      <w:r w:rsidR="00D71A6E" w:rsidRPr="008733DF">
        <w:rPr>
          <w:rFonts w:ascii="Times New Roman" w:hAnsi="Times New Roman"/>
          <w:sz w:val="28"/>
          <w:szCs w:val="28"/>
        </w:rPr>
        <w:t xml:space="preserve"> </w:t>
      </w:r>
      <w:r w:rsidR="00D71A6E" w:rsidRPr="003C0F92">
        <w:rPr>
          <w:rFonts w:ascii="Times New Roman" w:hAnsi="Times New Roman"/>
          <w:sz w:val="28"/>
          <w:szCs w:val="28"/>
          <w:lang w:val="uk-UA"/>
        </w:rPr>
        <w:t>в порядку</w:t>
      </w:r>
      <w:r w:rsidR="00C711CB" w:rsidRPr="003C0F92">
        <w:rPr>
          <w:rFonts w:ascii="Times New Roman" w:hAnsi="Times New Roman"/>
          <w:sz w:val="28"/>
          <w:szCs w:val="28"/>
          <w:lang w:val="uk-UA"/>
        </w:rPr>
        <w:t xml:space="preserve"> </w:t>
      </w:r>
      <w:r w:rsidR="00D71A6E" w:rsidRPr="003C0F92">
        <w:rPr>
          <w:rFonts w:ascii="Times New Roman" w:hAnsi="Times New Roman"/>
          <w:sz w:val="28"/>
          <w:szCs w:val="28"/>
          <w:lang w:val="uk-UA"/>
        </w:rPr>
        <w:t xml:space="preserve">частини другої </w:t>
      </w:r>
      <w:r w:rsidR="00C711CB" w:rsidRPr="003C0F92">
        <w:rPr>
          <w:rFonts w:ascii="Times New Roman" w:hAnsi="Times New Roman"/>
          <w:sz w:val="28"/>
          <w:szCs w:val="28"/>
          <w:lang w:val="uk-UA"/>
        </w:rPr>
        <w:t>статті 40 цього Регламенту), а за відсутності міського голови – секретарем Ради.</w:t>
      </w:r>
    </w:p>
    <w:p w:rsidR="00C711CB" w:rsidRPr="008733DF" w:rsidRDefault="00885BEB" w:rsidP="006F6B05">
      <w:pPr>
        <w:pStyle w:val="af6"/>
        <w:numPr>
          <w:ilvl w:val="3"/>
          <w:numId w:val="27"/>
        </w:numPr>
        <w:tabs>
          <w:tab w:val="clear" w:pos="2880"/>
          <w:tab w:val="left" w:pos="0"/>
        </w:tabs>
        <w:spacing w:after="0" w:line="240" w:lineRule="auto"/>
        <w:ind w:left="0" w:firstLine="709"/>
        <w:contextualSpacing/>
        <w:jc w:val="both"/>
        <w:rPr>
          <w:rFonts w:ascii="Times New Roman" w:hAnsi="Times New Roman"/>
          <w:sz w:val="28"/>
          <w:szCs w:val="28"/>
        </w:rPr>
      </w:pPr>
      <w:r w:rsidRPr="003C0F92">
        <w:rPr>
          <w:rFonts w:ascii="Times New Roman" w:hAnsi="Times New Roman"/>
          <w:sz w:val="28"/>
          <w:szCs w:val="28"/>
          <w:lang w:val="uk-UA"/>
        </w:rPr>
        <w:t>З метою організації виконання р</w:t>
      </w:r>
      <w:r w:rsidR="006E3860" w:rsidRPr="003C0F92">
        <w:rPr>
          <w:rFonts w:ascii="Times New Roman" w:hAnsi="Times New Roman"/>
          <w:sz w:val="28"/>
          <w:szCs w:val="28"/>
          <w:lang w:val="uk-UA"/>
        </w:rPr>
        <w:t xml:space="preserve">ішення </w:t>
      </w:r>
      <w:r w:rsidRPr="003C0F92">
        <w:rPr>
          <w:rFonts w:ascii="Times New Roman" w:hAnsi="Times New Roman"/>
          <w:sz w:val="28"/>
          <w:szCs w:val="28"/>
          <w:lang w:val="uk-UA"/>
        </w:rPr>
        <w:t xml:space="preserve">Ради відповідний структурний підрозділ Ради </w:t>
      </w:r>
      <w:r w:rsidR="008268F5" w:rsidRPr="003C0F92">
        <w:rPr>
          <w:rFonts w:ascii="Times New Roman" w:hAnsi="Times New Roman"/>
          <w:sz w:val="28"/>
          <w:szCs w:val="28"/>
          <w:lang w:val="uk-UA"/>
        </w:rPr>
        <w:t>протягом п</w:t>
      </w:r>
      <w:r w:rsidR="00A9234C" w:rsidRPr="003C0F92">
        <w:rPr>
          <w:rFonts w:ascii="Times New Roman" w:hAnsi="Times New Roman"/>
          <w:sz w:val="28"/>
          <w:szCs w:val="28"/>
          <w:lang w:val="uk-UA"/>
        </w:rPr>
        <w:t>´</w:t>
      </w:r>
      <w:r w:rsidR="008268F5" w:rsidRPr="003C0F92">
        <w:rPr>
          <w:rFonts w:ascii="Times New Roman" w:hAnsi="Times New Roman"/>
          <w:sz w:val="28"/>
          <w:szCs w:val="28"/>
          <w:lang w:val="uk-UA"/>
        </w:rPr>
        <w:t xml:space="preserve">яти днів </w:t>
      </w:r>
      <w:r w:rsidRPr="003C0F92">
        <w:rPr>
          <w:rFonts w:ascii="Times New Roman" w:hAnsi="Times New Roman"/>
          <w:sz w:val="28"/>
          <w:szCs w:val="28"/>
          <w:lang w:val="uk-UA"/>
        </w:rPr>
        <w:t xml:space="preserve">надсилає </w:t>
      </w:r>
      <w:r w:rsidR="008268F5" w:rsidRPr="003C0F92">
        <w:rPr>
          <w:rFonts w:ascii="Times New Roman" w:hAnsi="Times New Roman"/>
          <w:sz w:val="28"/>
          <w:szCs w:val="28"/>
          <w:lang w:val="uk-UA"/>
        </w:rPr>
        <w:t>копії прийнятого рішення посадовим особам Ради, структурним підрозділам Ради.</w:t>
      </w:r>
    </w:p>
    <w:p w:rsidR="00C711CB" w:rsidRPr="003C0F92" w:rsidRDefault="00C711CB" w:rsidP="006F6B05">
      <w:pPr>
        <w:pStyle w:val="af6"/>
        <w:numPr>
          <w:ilvl w:val="3"/>
          <w:numId w:val="27"/>
        </w:numPr>
        <w:tabs>
          <w:tab w:val="clear" w:pos="2880"/>
          <w:tab w:val="left" w:pos="0"/>
        </w:tabs>
        <w:spacing w:after="0" w:line="240" w:lineRule="auto"/>
        <w:ind w:left="0" w:firstLine="709"/>
        <w:contextualSpacing/>
        <w:jc w:val="both"/>
        <w:rPr>
          <w:rFonts w:ascii="Times New Roman" w:hAnsi="Times New Roman"/>
          <w:sz w:val="28"/>
          <w:szCs w:val="28"/>
          <w:lang w:val="uk-UA"/>
        </w:rPr>
      </w:pPr>
      <w:r w:rsidRPr="003C0F92">
        <w:rPr>
          <w:rFonts w:ascii="Times New Roman" w:hAnsi="Times New Roman"/>
          <w:sz w:val="28"/>
          <w:szCs w:val="28"/>
          <w:lang w:val="uk-UA"/>
        </w:rPr>
        <w:t>Рішення Ради, прийняті в межах її компетенції, є обов'язковими для виконання її органами, підприємствами (об'єднаннями), організаціями і установами незалежно від форм власності, а також громадянами.</w:t>
      </w:r>
    </w:p>
    <w:p w:rsidR="00C711CB" w:rsidRPr="003C0F92" w:rsidRDefault="00C711CB" w:rsidP="006F6B05">
      <w:pPr>
        <w:pStyle w:val="af6"/>
        <w:numPr>
          <w:ilvl w:val="3"/>
          <w:numId w:val="27"/>
        </w:numPr>
        <w:tabs>
          <w:tab w:val="clear" w:pos="2880"/>
          <w:tab w:val="left" w:pos="0"/>
        </w:tabs>
        <w:spacing w:after="0" w:line="240" w:lineRule="auto"/>
        <w:ind w:left="0" w:firstLine="709"/>
        <w:contextualSpacing/>
        <w:jc w:val="both"/>
        <w:rPr>
          <w:rFonts w:ascii="Times New Roman" w:hAnsi="Times New Roman"/>
          <w:sz w:val="28"/>
          <w:szCs w:val="28"/>
          <w:lang w:val="uk-UA"/>
        </w:rPr>
      </w:pPr>
      <w:r w:rsidRPr="003C0F92">
        <w:rPr>
          <w:rFonts w:ascii="Times New Roman" w:hAnsi="Times New Roman"/>
          <w:sz w:val="28"/>
          <w:szCs w:val="28"/>
          <w:lang w:val="uk-UA"/>
        </w:rPr>
        <w:t>Рішення Ради нормативно-правового характеру набирають чинності з дня їх офіційного оприлюднення, якщо Радою не встановлено більш пізній строк введення цих рішень в дію. Якщо рішення Ради підлягає державній реєстрації в органах юстиції, воно набирає чинності не раніше ніж через 20 днів із дня її державної реєстрації</w:t>
      </w:r>
      <w:r w:rsidR="00A9234C" w:rsidRPr="003C0F92">
        <w:rPr>
          <w:rFonts w:ascii="Times New Roman" w:hAnsi="Times New Roman"/>
          <w:sz w:val="28"/>
          <w:szCs w:val="28"/>
          <w:lang w:val="uk-UA"/>
        </w:rPr>
        <w:t>.</w:t>
      </w:r>
    </w:p>
    <w:p w:rsidR="00C711CB" w:rsidRPr="003C0F92" w:rsidRDefault="00C711CB" w:rsidP="006F6B05">
      <w:pPr>
        <w:pStyle w:val="af6"/>
        <w:numPr>
          <w:ilvl w:val="3"/>
          <w:numId w:val="27"/>
        </w:numPr>
        <w:tabs>
          <w:tab w:val="clear" w:pos="2880"/>
          <w:tab w:val="left" w:pos="0"/>
        </w:tabs>
        <w:spacing w:after="0" w:line="240" w:lineRule="auto"/>
        <w:ind w:left="0" w:firstLine="709"/>
        <w:contextualSpacing/>
        <w:jc w:val="both"/>
        <w:rPr>
          <w:rFonts w:ascii="Times New Roman" w:hAnsi="Times New Roman"/>
          <w:sz w:val="28"/>
          <w:szCs w:val="28"/>
          <w:lang w:val="uk-UA"/>
        </w:rPr>
      </w:pPr>
      <w:r w:rsidRPr="003C0F92">
        <w:rPr>
          <w:rFonts w:ascii="Times New Roman" w:hAnsi="Times New Roman"/>
          <w:sz w:val="28"/>
          <w:szCs w:val="28"/>
          <w:lang w:val="uk-UA"/>
        </w:rPr>
        <w:t xml:space="preserve">Інші рішення Ради набирають чинності з моменту їх прийняття (за виключенням </w:t>
      </w:r>
      <w:r w:rsidR="00BD53CF" w:rsidRPr="003C0F92">
        <w:rPr>
          <w:rFonts w:ascii="Times New Roman" w:hAnsi="Times New Roman"/>
          <w:sz w:val="28"/>
          <w:szCs w:val="28"/>
          <w:lang w:val="uk-UA"/>
        </w:rPr>
        <w:t xml:space="preserve">випадку </w:t>
      </w:r>
      <w:r w:rsidRPr="003C0F92">
        <w:rPr>
          <w:rFonts w:ascii="Times New Roman" w:hAnsi="Times New Roman"/>
          <w:sz w:val="28"/>
          <w:szCs w:val="28"/>
          <w:lang w:val="uk-UA"/>
        </w:rPr>
        <w:t>зупинення акта</w:t>
      </w:r>
      <w:r w:rsidR="00D71A6E" w:rsidRPr="003C0F92">
        <w:rPr>
          <w:rFonts w:ascii="Times New Roman" w:hAnsi="Times New Roman"/>
          <w:sz w:val="28"/>
          <w:szCs w:val="28"/>
          <w:lang w:val="uk-UA"/>
        </w:rPr>
        <w:t xml:space="preserve"> в порядку</w:t>
      </w:r>
      <w:r w:rsidRPr="003C0F92">
        <w:rPr>
          <w:rFonts w:ascii="Times New Roman" w:hAnsi="Times New Roman"/>
          <w:sz w:val="28"/>
          <w:szCs w:val="28"/>
          <w:lang w:val="uk-UA"/>
        </w:rPr>
        <w:t xml:space="preserve"> </w:t>
      </w:r>
      <w:r w:rsidR="00D71A6E" w:rsidRPr="003C0F92">
        <w:rPr>
          <w:rFonts w:ascii="Times New Roman" w:hAnsi="Times New Roman"/>
          <w:sz w:val="28"/>
          <w:szCs w:val="28"/>
          <w:lang w:val="uk-UA"/>
        </w:rPr>
        <w:t xml:space="preserve">частини другої </w:t>
      </w:r>
      <w:r w:rsidRPr="003C0F92">
        <w:rPr>
          <w:rFonts w:ascii="Times New Roman" w:hAnsi="Times New Roman"/>
          <w:sz w:val="28"/>
          <w:szCs w:val="28"/>
          <w:lang w:val="uk-UA"/>
        </w:rPr>
        <w:t>статті 40 цього Регламенту).</w:t>
      </w:r>
    </w:p>
    <w:p w:rsidR="005F0FB4" w:rsidRPr="008733DF" w:rsidRDefault="005F0FB4" w:rsidP="006F6B05">
      <w:pPr>
        <w:pStyle w:val="af6"/>
        <w:numPr>
          <w:ilvl w:val="3"/>
          <w:numId w:val="27"/>
        </w:numPr>
        <w:tabs>
          <w:tab w:val="clear" w:pos="2880"/>
          <w:tab w:val="left" w:pos="0"/>
        </w:tabs>
        <w:spacing w:after="0" w:line="240" w:lineRule="auto"/>
        <w:ind w:left="0" w:firstLine="709"/>
        <w:contextualSpacing/>
        <w:jc w:val="both"/>
        <w:rPr>
          <w:rFonts w:ascii="Times New Roman" w:hAnsi="Times New Roman"/>
          <w:sz w:val="28"/>
          <w:szCs w:val="28"/>
        </w:rPr>
      </w:pPr>
      <w:r w:rsidRPr="003C0F92">
        <w:rPr>
          <w:rFonts w:ascii="Times New Roman" w:hAnsi="Times New Roman"/>
          <w:sz w:val="28"/>
          <w:szCs w:val="28"/>
          <w:lang w:val="uk-UA"/>
        </w:rPr>
        <w:t xml:space="preserve">Прийняте рішення Ради оприлюднюється на офіційному веб-сайті Ради, а у випадках передбачених законом – у визначених Радою друкованих засобах масової інформації. </w:t>
      </w:r>
    </w:p>
    <w:p w:rsidR="00885BEB" w:rsidRPr="008733DF" w:rsidRDefault="005F0FB4" w:rsidP="006F6B05">
      <w:pPr>
        <w:pStyle w:val="af6"/>
        <w:numPr>
          <w:ilvl w:val="3"/>
          <w:numId w:val="27"/>
        </w:numPr>
        <w:tabs>
          <w:tab w:val="clear" w:pos="2880"/>
          <w:tab w:val="left" w:pos="0"/>
        </w:tabs>
        <w:spacing w:after="0" w:line="240" w:lineRule="auto"/>
        <w:ind w:left="0" w:firstLine="709"/>
        <w:contextualSpacing/>
        <w:jc w:val="both"/>
        <w:rPr>
          <w:rFonts w:ascii="Times New Roman" w:hAnsi="Times New Roman"/>
          <w:sz w:val="28"/>
          <w:szCs w:val="28"/>
        </w:rPr>
      </w:pPr>
      <w:r w:rsidRPr="008733DF">
        <w:rPr>
          <w:rFonts w:ascii="Times New Roman" w:hAnsi="Times New Roman"/>
          <w:sz w:val="28"/>
          <w:szCs w:val="28"/>
        </w:rPr>
        <w:t xml:space="preserve">Не </w:t>
      </w:r>
      <w:proofErr w:type="spellStart"/>
      <w:r w:rsidRPr="008733DF">
        <w:rPr>
          <w:rFonts w:ascii="Times New Roman" w:hAnsi="Times New Roman"/>
          <w:sz w:val="28"/>
          <w:szCs w:val="28"/>
        </w:rPr>
        <w:t>може</w:t>
      </w:r>
      <w:proofErr w:type="spellEnd"/>
      <w:r w:rsidRPr="008733DF">
        <w:rPr>
          <w:rFonts w:ascii="Times New Roman" w:hAnsi="Times New Roman"/>
          <w:sz w:val="28"/>
          <w:szCs w:val="28"/>
        </w:rPr>
        <w:t xml:space="preserve"> бути </w:t>
      </w:r>
      <w:proofErr w:type="spellStart"/>
      <w:r w:rsidRPr="008733DF">
        <w:rPr>
          <w:rFonts w:ascii="Times New Roman" w:hAnsi="Times New Roman"/>
          <w:sz w:val="28"/>
          <w:szCs w:val="28"/>
        </w:rPr>
        <w:t>відмовлено</w:t>
      </w:r>
      <w:proofErr w:type="spellEnd"/>
      <w:r w:rsidRPr="008733DF">
        <w:rPr>
          <w:rFonts w:ascii="Times New Roman" w:hAnsi="Times New Roman"/>
          <w:sz w:val="28"/>
          <w:szCs w:val="28"/>
        </w:rPr>
        <w:t xml:space="preserve"> в </w:t>
      </w:r>
      <w:proofErr w:type="spellStart"/>
      <w:r w:rsidRPr="008733DF">
        <w:rPr>
          <w:rFonts w:ascii="Times New Roman" w:hAnsi="Times New Roman"/>
          <w:sz w:val="28"/>
          <w:szCs w:val="28"/>
        </w:rPr>
        <w:t>оприлюдненні</w:t>
      </w:r>
      <w:proofErr w:type="spellEnd"/>
      <w:r w:rsidRPr="008733DF">
        <w:rPr>
          <w:rFonts w:ascii="Times New Roman" w:hAnsi="Times New Roman"/>
          <w:sz w:val="28"/>
          <w:szCs w:val="28"/>
        </w:rPr>
        <w:t xml:space="preserve"> </w:t>
      </w:r>
      <w:proofErr w:type="gramStart"/>
      <w:r w:rsidRPr="003C0F92">
        <w:rPr>
          <w:rFonts w:ascii="Times New Roman" w:hAnsi="Times New Roman"/>
          <w:sz w:val="28"/>
          <w:szCs w:val="28"/>
          <w:lang w:val="uk-UA"/>
        </w:rPr>
        <w:t>р</w:t>
      </w:r>
      <w:proofErr w:type="gramEnd"/>
      <w:r w:rsidRPr="003C0F92">
        <w:rPr>
          <w:rFonts w:ascii="Times New Roman" w:hAnsi="Times New Roman"/>
          <w:sz w:val="28"/>
          <w:szCs w:val="28"/>
          <w:lang w:val="uk-UA"/>
        </w:rPr>
        <w:t>ішення</w:t>
      </w:r>
      <w:r w:rsidR="00885BEB" w:rsidRPr="003C0F92">
        <w:rPr>
          <w:rFonts w:ascii="Times New Roman" w:hAnsi="Times New Roman"/>
          <w:sz w:val="28"/>
          <w:szCs w:val="28"/>
          <w:lang w:val="uk-UA"/>
        </w:rPr>
        <w:t xml:space="preserve"> </w:t>
      </w:r>
      <w:r w:rsidRPr="003C0F92">
        <w:rPr>
          <w:rFonts w:ascii="Times New Roman" w:hAnsi="Times New Roman"/>
          <w:sz w:val="28"/>
          <w:szCs w:val="28"/>
          <w:lang w:val="uk-UA"/>
        </w:rPr>
        <w:t xml:space="preserve">Ради </w:t>
      </w:r>
      <w:r w:rsidR="00885BEB" w:rsidRPr="003C0F92">
        <w:rPr>
          <w:rFonts w:ascii="Times New Roman" w:hAnsi="Times New Roman"/>
          <w:sz w:val="28"/>
          <w:szCs w:val="28"/>
          <w:lang w:val="uk-UA"/>
        </w:rPr>
        <w:t xml:space="preserve">про витрати чи інше розпорядження бюджетними коштами, володіння, користування чи розпорядження державним чи комунальним майном, у тому числі про умови </w:t>
      </w:r>
      <w:r w:rsidR="00885BEB" w:rsidRPr="003C0F92">
        <w:rPr>
          <w:rFonts w:ascii="Times New Roman" w:hAnsi="Times New Roman"/>
          <w:sz w:val="28"/>
          <w:szCs w:val="28"/>
          <w:lang w:val="uk-UA"/>
        </w:rPr>
        <w:lastRenderedPageBreak/>
        <w:t>отримання цих коштів чи майна, прізвища, імена, по батькові фізичних осіб та найменування юридичних осіб, які отримують ці кошти або майно, а також до іншої інформації, обмеження доступу до якої заборонено законом</w:t>
      </w:r>
      <w:r w:rsidRPr="003C0F92">
        <w:rPr>
          <w:rFonts w:ascii="Times New Roman" w:hAnsi="Times New Roman"/>
          <w:sz w:val="28"/>
          <w:szCs w:val="28"/>
          <w:lang w:val="uk-UA"/>
        </w:rPr>
        <w:t>.</w:t>
      </w:r>
    </w:p>
    <w:p w:rsidR="006E3860" w:rsidRPr="003C0F92" w:rsidRDefault="006E3860" w:rsidP="006F6B05">
      <w:pPr>
        <w:tabs>
          <w:tab w:val="left" w:pos="0"/>
        </w:tabs>
        <w:ind w:firstLine="709"/>
        <w:contextualSpacing/>
        <w:jc w:val="both"/>
        <w:rPr>
          <w:szCs w:val="28"/>
        </w:rPr>
      </w:pPr>
    </w:p>
    <w:p w:rsidR="006E3860" w:rsidRPr="003C0F92" w:rsidRDefault="006E3860" w:rsidP="006F6B05">
      <w:pPr>
        <w:tabs>
          <w:tab w:val="left" w:pos="0"/>
        </w:tabs>
        <w:ind w:firstLine="709"/>
        <w:contextualSpacing/>
        <w:jc w:val="both"/>
        <w:rPr>
          <w:szCs w:val="28"/>
        </w:rPr>
      </w:pPr>
      <w:r w:rsidRPr="003C0F92">
        <w:rPr>
          <w:b/>
          <w:szCs w:val="28"/>
        </w:rPr>
        <w:t>Стаття 4</w:t>
      </w:r>
      <w:r w:rsidR="00822A16" w:rsidRPr="003C0F92">
        <w:rPr>
          <w:b/>
          <w:szCs w:val="28"/>
        </w:rPr>
        <w:t>4</w:t>
      </w:r>
      <w:r w:rsidRPr="003C0F92">
        <w:rPr>
          <w:b/>
          <w:szCs w:val="28"/>
        </w:rPr>
        <w:t>. Протокол, фонограма пленарного засідання Ради</w:t>
      </w:r>
    </w:p>
    <w:p w:rsidR="006E3860" w:rsidRPr="008733DF" w:rsidRDefault="006E3860" w:rsidP="006F6B05">
      <w:pPr>
        <w:pStyle w:val="af6"/>
        <w:numPr>
          <w:ilvl w:val="6"/>
          <w:numId w:val="27"/>
        </w:numPr>
        <w:tabs>
          <w:tab w:val="clear" w:pos="5040"/>
        </w:tabs>
        <w:spacing w:after="0" w:line="240" w:lineRule="auto"/>
        <w:ind w:left="0" w:firstLine="709"/>
        <w:contextualSpacing/>
        <w:jc w:val="both"/>
        <w:rPr>
          <w:rFonts w:ascii="Times New Roman" w:hAnsi="Times New Roman"/>
          <w:sz w:val="28"/>
          <w:szCs w:val="28"/>
        </w:rPr>
      </w:pPr>
      <w:r w:rsidRPr="003C0F92">
        <w:rPr>
          <w:rFonts w:ascii="Times New Roman" w:hAnsi="Times New Roman"/>
          <w:sz w:val="28"/>
          <w:szCs w:val="28"/>
          <w:lang w:val="uk-UA"/>
        </w:rPr>
        <w:t xml:space="preserve">Засідання Ради протоколюються </w:t>
      </w:r>
      <w:r w:rsidR="005F0FB4" w:rsidRPr="003C0F92">
        <w:rPr>
          <w:rFonts w:ascii="Times New Roman" w:hAnsi="Times New Roman"/>
          <w:sz w:val="28"/>
          <w:szCs w:val="28"/>
          <w:lang w:val="uk-UA"/>
        </w:rPr>
        <w:t xml:space="preserve">відповідним структурним підрозділом </w:t>
      </w:r>
      <w:r w:rsidRPr="003C0F92">
        <w:rPr>
          <w:rFonts w:ascii="Times New Roman" w:hAnsi="Times New Roman"/>
          <w:sz w:val="28"/>
          <w:szCs w:val="28"/>
          <w:lang w:val="uk-UA"/>
        </w:rPr>
        <w:t>Ради. У протоколі фіксуються:</w:t>
      </w:r>
    </w:p>
    <w:p w:rsidR="006E3860" w:rsidRPr="008733DF" w:rsidRDefault="000D47FD" w:rsidP="006F6B05">
      <w:pPr>
        <w:pStyle w:val="af6"/>
        <w:numPr>
          <w:ilvl w:val="1"/>
          <w:numId w:val="69"/>
        </w:numPr>
        <w:tabs>
          <w:tab w:val="left" w:pos="360"/>
        </w:tabs>
        <w:spacing w:after="0" w:line="240" w:lineRule="auto"/>
        <w:ind w:left="0" w:firstLine="709"/>
        <w:contextualSpacing/>
        <w:jc w:val="both"/>
        <w:rPr>
          <w:rFonts w:ascii="Times New Roman" w:hAnsi="Times New Roman"/>
          <w:sz w:val="28"/>
          <w:szCs w:val="28"/>
        </w:rPr>
      </w:pPr>
      <w:r w:rsidRPr="003C0F92">
        <w:rPr>
          <w:rFonts w:ascii="Times New Roman" w:hAnsi="Times New Roman"/>
          <w:sz w:val="28"/>
          <w:szCs w:val="28"/>
          <w:lang w:val="uk-UA"/>
        </w:rPr>
        <w:t xml:space="preserve"> </w:t>
      </w:r>
      <w:r w:rsidR="006E3860" w:rsidRPr="003C0F92">
        <w:rPr>
          <w:rFonts w:ascii="Times New Roman" w:hAnsi="Times New Roman"/>
          <w:sz w:val="28"/>
          <w:szCs w:val="28"/>
          <w:lang w:val="uk-UA"/>
        </w:rPr>
        <w:t>день, місце, початок і час закінчення засідання Ради, тривалість перерв</w:t>
      </w:r>
      <w:r w:rsidR="00A9234C" w:rsidRPr="003C0F92">
        <w:rPr>
          <w:rFonts w:ascii="Times New Roman" w:hAnsi="Times New Roman"/>
          <w:sz w:val="28"/>
          <w:szCs w:val="28"/>
          <w:lang w:val="uk-UA"/>
        </w:rPr>
        <w:t>.</w:t>
      </w:r>
    </w:p>
    <w:p w:rsidR="006E3860" w:rsidRPr="008733DF" w:rsidRDefault="000D47FD" w:rsidP="006F6B05">
      <w:pPr>
        <w:pStyle w:val="af6"/>
        <w:numPr>
          <w:ilvl w:val="1"/>
          <w:numId w:val="69"/>
        </w:numPr>
        <w:tabs>
          <w:tab w:val="left" w:pos="360"/>
        </w:tabs>
        <w:spacing w:after="0" w:line="240" w:lineRule="auto"/>
        <w:ind w:left="0" w:firstLine="709"/>
        <w:contextualSpacing/>
        <w:jc w:val="both"/>
        <w:rPr>
          <w:rFonts w:ascii="Times New Roman" w:hAnsi="Times New Roman"/>
          <w:sz w:val="28"/>
          <w:szCs w:val="28"/>
        </w:rPr>
      </w:pPr>
      <w:r w:rsidRPr="003C0F92">
        <w:rPr>
          <w:rFonts w:ascii="Times New Roman" w:hAnsi="Times New Roman"/>
          <w:sz w:val="28"/>
          <w:szCs w:val="28"/>
          <w:lang w:val="uk-UA"/>
        </w:rPr>
        <w:t xml:space="preserve"> </w:t>
      </w:r>
      <w:r w:rsidR="006E3860" w:rsidRPr="003C0F92">
        <w:rPr>
          <w:rFonts w:ascii="Times New Roman" w:hAnsi="Times New Roman"/>
          <w:sz w:val="28"/>
          <w:szCs w:val="28"/>
          <w:lang w:val="uk-UA"/>
        </w:rPr>
        <w:t>прізвище та ім'я головуючого на засіданні Ради та прізвища й імена присутніх депутатів</w:t>
      </w:r>
      <w:r w:rsidR="00A9234C" w:rsidRPr="003C0F92">
        <w:rPr>
          <w:rFonts w:ascii="Times New Roman" w:hAnsi="Times New Roman"/>
          <w:sz w:val="28"/>
          <w:szCs w:val="28"/>
          <w:lang w:val="uk-UA"/>
        </w:rPr>
        <w:t>.</w:t>
      </w:r>
    </w:p>
    <w:p w:rsidR="006E3860" w:rsidRPr="008733DF" w:rsidRDefault="000D47FD" w:rsidP="006F6B05">
      <w:pPr>
        <w:pStyle w:val="af6"/>
        <w:numPr>
          <w:ilvl w:val="1"/>
          <w:numId w:val="69"/>
        </w:numPr>
        <w:tabs>
          <w:tab w:val="left" w:pos="360"/>
        </w:tabs>
        <w:spacing w:after="0" w:line="240" w:lineRule="auto"/>
        <w:ind w:left="0" w:firstLine="709"/>
        <w:contextualSpacing/>
        <w:jc w:val="both"/>
        <w:rPr>
          <w:rFonts w:ascii="Times New Roman" w:hAnsi="Times New Roman"/>
          <w:sz w:val="28"/>
          <w:szCs w:val="28"/>
        </w:rPr>
      </w:pPr>
      <w:r w:rsidRPr="008733DF">
        <w:rPr>
          <w:rFonts w:ascii="Times New Roman" w:hAnsi="Times New Roman"/>
          <w:sz w:val="28"/>
          <w:szCs w:val="28"/>
        </w:rPr>
        <w:t xml:space="preserve"> </w:t>
      </w:r>
      <w:r w:rsidR="006E3860" w:rsidRPr="003C0F92">
        <w:rPr>
          <w:rFonts w:ascii="Times New Roman" w:hAnsi="Times New Roman"/>
          <w:sz w:val="28"/>
          <w:szCs w:val="28"/>
          <w:lang w:val="uk-UA"/>
        </w:rPr>
        <w:t>питання порядку денного, винесені на розгляд, а також усі подання, питання і пропозиції та</w:t>
      </w:r>
      <w:r w:rsidR="00546FA8" w:rsidRPr="003C0F92">
        <w:rPr>
          <w:rFonts w:ascii="Times New Roman" w:hAnsi="Times New Roman"/>
          <w:sz w:val="28"/>
          <w:szCs w:val="28"/>
          <w:lang w:val="uk-UA"/>
        </w:rPr>
        <w:t xml:space="preserve"> результат</w:t>
      </w:r>
      <w:r w:rsidR="006E3860" w:rsidRPr="003C0F92">
        <w:rPr>
          <w:rFonts w:ascii="Times New Roman" w:hAnsi="Times New Roman"/>
          <w:sz w:val="28"/>
          <w:szCs w:val="28"/>
          <w:lang w:val="uk-UA"/>
        </w:rPr>
        <w:t xml:space="preserve"> їх вирішення</w:t>
      </w:r>
      <w:r w:rsidR="00A9234C" w:rsidRPr="003C0F92">
        <w:rPr>
          <w:rFonts w:ascii="Times New Roman" w:hAnsi="Times New Roman"/>
          <w:sz w:val="28"/>
          <w:szCs w:val="28"/>
          <w:lang w:val="uk-UA"/>
        </w:rPr>
        <w:t>.</w:t>
      </w:r>
    </w:p>
    <w:p w:rsidR="006E3860" w:rsidRPr="008733DF" w:rsidRDefault="000D47FD" w:rsidP="006F6B05">
      <w:pPr>
        <w:pStyle w:val="af6"/>
        <w:numPr>
          <w:ilvl w:val="1"/>
          <w:numId w:val="69"/>
        </w:numPr>
        <w:tabs>
          <w:tab w:val="left" w:pos="360"/>
        </w:tabs>
        <w:spacing w:after="0" w:line="240" w:lineRule="auto"/>
        <w:ind w:left="0" w:firstLine="709"/>
        <w:contextualSpacing/>
        <w:jc w:val="both"/>
        <w:rPr>
          <w:rFonts w:ascii="Times New Roman" w:hAnsi="Times New Roman"/>
          <w:sz w:val="28"/>
          <w:szCs w:val="28"/>
        </w:rPr>
      </w:pPr>
      <w:r w:rsidRPr="003C0F92">
        <w:rPr>
          <w:rFonts w:ascii="Times New Roman" w:hAnsi="Times New Roman"/>
          <w:sz w:val="28"/>
          <w:szCs w:val="28"/>
          <w:lang w:val="uk-UA"/>
        </w:rPr>
        <w:t xml:space="preserve"> </w:t>
      </w:r>
      <w:r w:rsidR="006E3860" w:rsidRPr="003C0F92">
        <w:rPr>
          <w:rFonts w:ascii="Times New Roman" w:hAnsi="Times New Roman"/>
          <w:sz w:val="28"/>
          <w:szCs w:val="28"/>
          <w:lang w:val="uk-UA"/>
        </w:rPr>
        <w:t>перелік рішень</w:t>
      </w:r>
      <w:r w:rsidR="00F811C5" w:rsidRPr="003C0F92">
        <w:rPr>
          <w:rFonts w:ascii="Times New Roman" w:hAnsi="Times New Roman"/>
          <w:sz w:val="28"/>
          <w:szCs w:val="28"/>
          <w:lang w:val="uk-UA"/>
        </w:rPr>
        <w:t>, їх порядкові номери</w:t>
      </w:r>
      <w:r w:rsidR="006E3860" w:rsidRPr="003C0F92">
        <w:rPr>
          <w:rFonts w:ascii="Times New Roman" w:hAnsi="Times New Roman"/>
          <w:sz w:val="28"/>
          <w:szCs w:val="28"/>
          <w:lang w:val="uk-UA"/>
        </w:rPr>
        <w:t xml:space="preserve"> та результати </w:t>
      </w:r>
      <w:r w:rsidR="00546FA8" w:rsidRPr="003C0F92">
        <w:rPr>
          <w:rFonts w:ascii="Times New Roman" w:hAnsi="Times New Roman"/>
          <w:sz w:val="28"/>
          <w:szCs w:val="28"/>
          <w:lang w:val="uk-UA"/>
        </w:rPr>
        <w:t>голосування з питань порядку денного</w:t>
      </w:r>
      <w:r w:rsidR="00A9234C" w:rsidRPr="003C0F92">
        <w:rPr>
          <w:rFonts w:ascii="Times New Roman" w:hAnsi="Times New Roman"/>
          <w:sz w:val="28"/>
          <w:szCs w:val="28"/>
          <w:lang w:val="uk-UA"/>
        </w:rPr>
        <w:t>.</w:t>
      </w:r>
    </w:p>
    <w:p w:rsidR="006E3860" w:rsidRPr="008733DF" w:rsidRDefault="000D47FD" w:rsidP="006F6B05">
      <w:pPr>
        <w:pStyle w:val="af6"/>
        <w:numPr>
          <w:ilvl w:val="1"/>
          <w:numId w:val="69"/>
        </w:numPr>
        <w:tabs>
          <w:tab w:val="left" w:pos="360"/>
        </w:tabs>
        <w:spacing w:after="0" w:line="240" w:lineRule="auto"/>
        <w:ind w:left="0" w:firstLine="709"/>
        <w:contextualSpacing/>
        <w:jc w:val="both"/>
        <w:rPr>
          <w:rFonts w:ascii="Times New Roman" w:hAnsi="Times New Roman"/>
          <w:sz w:val="28"/>
          <w:szCs w:val="28"/>
        </w:rPr>
      </w:pPr>
      <w:r w:rsidRPr="003C0F92">
        <w:rPr>
          <w:rFonts w:ascii="Times New Roman" w:hAnsi="Times New Roman"/>
          <w:sz w:val="28"/>
          <w:szCs w:val="28"/>
          <w:lang w:val="uk-UA"/>
        </w:rPr>
        <w:t xml:space="preserve"> </w:t>
      </w:r>
      <w:r w:rsidR="006E3860" w:rsidRPr="003C0F92">
        <w:rPr>
          <w:rFonts w:ascii="Times New Roman" w:hAnsi="Times New Roman"/>
          <w:sz w:val="28"/>
          <w:szCs w:val="28"/>
          <w:lang w:val="uk-UA"/>
        </w:rPr>
        <w:t>зміни та доповнення до проектів рішень Ради, які враховуються при голосуванні</w:t>
      </w:r>
      <w:r w:rsidR="00A9234C" w:rsidRPr="003C0F92">
        <w:rPr>
          <w:rFonts w:ascii="Times New Roman" w:hAnsi="Times New Roman"/>
          <w:sz w:val="28"/>
          <w:szCs w:val="28"/>
          <w:lang w:val="uk-UA"/>
        </w:rPr>
        <w:t>.</w:t>
      </w:r>
    </w:p>
    <w:p w:rsidR="006E3860" w:rsidRPr="008733DF" w:rsidRDefault="000D47FD" w:rsidP="006F6B05">
      <w:pPr>
        <w:pStyle w:val="af6"/>
        <w:numPr>
          <w:ilvl w:val="1"/>
          <w:numId w:val="69"/>
        </w:numPr>
        <w:tabs>
          <w:tab w:val="left" w:pos="360"/>
        </w:tabs>
        <w:spacing w:after="0" w:line="240" w:lineRule="auto"/>
        <w:ind w:left="0" w:firstLine="709"/>
        <w:contextualSpacing/>
        <w:jc w:val="both"/>
        <w:rPr>
          <w:rFonts w:ascii="Times New Roman" w:hAnsi="Times New Roman"/>
          <w:sz w:val="28"/>
          <w:szCs w:val="28"/>
        </w:rPr>
      </w:pPr>
      <w:r w:rsidRPr="008733DF">
        <w:rPr>
          <w:rFonts w:ascii="Times New Roman" w:hAnsi="Times New Roman"/>
          <w:sz w:val="28"/>
          <w:szCs w:val="28"/>
        </w:rPr>
        <w:t xml:space="preserve"> </w:t>
      </w:r>
      <w:r w:rsidR="006E3860" w:rsidRPr="003C0F92">
        <w:rPr>
          <w:rFonts w:ascii="Times New Roman" w:hAnsi="Times New Roman"/>
          <w:sz w:val="28"/>
          <w:szCs w:val="28"/>
          <w:lang w:val="uk-UA"/>
        </w:rPr>
        <w:t>запити депутатів Ради та відповіді на них (як додатки до протоколу)</w:t>
      </w:r>
      <w:r w:rsidR="00A9234C" w:rsidRPr="003C0F92">
        <w:rPr>
          <w:rFonts w:ascii="Times New Roman" w:hAnsi="Times New Roman"/>
          <w:sz w:val="28"/>
          <w:szCs w:val="28"/>
          <w:lang w:val="uk-UA"/>
        </w:rPr>
        <w:t>.</w:t>
      </w:r>
    </w:p>
    <w:p w:rsidR="006E3860" w:rsidRPr="008733DF" w:rsidRDefault="006E3860" w:rsidP="006F6B05">
      <w:pPr>
        <w:pStyle w:val="af6"/>
        <w:numPr>
          <w:ilvl w:val="1"/>
          <w:numId w:val="69"/>
        </w:numPr>
        <w:tabs>
          <w:tab w:val="left" w:pos="360"/>
        </w:tabs>
        <w:spacing w:after="0" w:line="240" w:lineRule="auto"/>
        <w:ind w:left="0" w:firstLine="709"/>
        <w:contextualSpacing/>
        <w:jc w:val="both"/>
        <w:rPr>
          <w:rFonts w:ascii="Times New Roman" w:hAnsi="Times New Roman"/>
          <w:sz w:val="28"/>
          <w:szCs w:val="28"/>
        </w:rPr>
      </w:pPr>
      <w:r w:rsidRPr="003C0F92">
        <w:rPr>
          <w:rFonts w:ascii="Times New Roman" w:hAnsi="Times New Roman"/>
          <w:sz w:val="28"/>
          <w:szCs w:val="28"/>
          <w:lang w:val="uk-UA"/>
        </w:rPr>
        <w:t>повідомлення (як додатки до протоколу)</w:t>
      </w:r>
      <w:r w:rsidR="00A9234C" w:rsidRPr="003C0F92">
        <w:rPr>
          <w:rFonts w:ascii="Times New Roman" w:hAnsi="Times New Roman"/>
          <w:sz w:val="28"/>
          <w:szCs w:val="28"/>
          <w:lang w:val="uk-UA"/>
        </w:rPr>
        <w:t>.</w:t>
      </w:r>
    </w:p>
    <w:p w:rsidR="006E3860" w:rsidRPr="008733DF" w:rsidRDefault="006E3860" w:rsidP="006F6B05">
      <w:pPr>
        <w:pStyle w:val="af6"/>
        <w:numPr>
          <w:ilvl w:val="6"/>
          <w:numId w:val="27"/>
        </w:numPr>
        <w:tabs>
          <w:tab w:val="clear" w:pos="5040"/>
        </w:tabs>
        <w:spacing w:after="0" w:line="240" w:lineRule="auto"/>
        <w:ind w:left="0" w:firstLine="709"/>
        <w:contextualSpacing/>
        <w:jc w:val="both"/>
        <w:rPr>
          <w:rFonts w:ascii="Times New Roman" w:hAnsi="Times New Roman"/>
          <w:sz w:val="28"/>
          <w:szCs w:val="28"/>
        </w:rPr>
      </w:pPr>
      <w:r w:rsidRPr="003C0F92">
        <w:rPr>
          <w:rFonts w:ascii="Times New Roman" w:hAnsi="Times New Roman"/>
          <w:sz w:val="28"/>
          <w:szCs w:val="28"/>
          <w:lang w:val="uk-UA"/>
        </w:rPr>
        <w:t xml:space="preserve">Фонограма пленарного засідання Ради записується  та зберігається у </w:t>
      </w:r>
      <w:r w:rsidR="00F811C5" w:rsidRPr="003C0F92">
        <w:rPr>
          <w:rFonts w:ascii="Times New Roman" w:hAnsi="Times New Roman"/>
          <w:sz w:val="28"/>
          <w:szCs w:val="28"/>
          <w:lang w:val="uk-UA"/>
        </w:rPr>
        <w:t>відповідному структурному підрозділі Ради</w:t>
      </w:r>
      <w:r w:rsidRPr="003C0F92">
        <w:rPr>
          <w:rFonts w:ascii="Times New Roman" w:hAnsi="Times New Roman"/>
          <w:sz w:val="28"/>
          <w:szCs w:val="28"/>
          <w:lang w:val="uk-UA"/>
        </w:rPr>
        <w:t xml:space="preserve"> протягом всього терміну повноважень Ради.</w:t>
      </w:r>
    </w:p>
    <w:p w:rsidR="00A13AA4" w:rsidRPr="008733DF" w:rsidRDefault="00A13AA4" w:rsidP="006F6B05">
      <w:pPr>
        <w:pStyle w:val="af6"/>
        <w:numPr>
          <w:ilvl w:val="6"/>
          <w:numId w:val="27"/>
        </w:numPr>
        <w:tabs>
          <w:tab w:val="clear" w:pos="5040"/>
        </w:tabs>
        <w:spacing w:after="0" w:line="240" w:lineRule="auto"/>
        <w:ind w:left="0" w:firstLine="709"/>
        <w:contextualSpacing/>
        <w:jc w:val="both"/>
        <w:rPr>
          <w:rFonts w:ascii="Times New Roman" w:hAnsi="Times New Roman"/>
          <w:sz w:val="28"/>
          <w:szCs w:val="28"/>
        </w:rPr>
      </w:pPr>
      <w:r w:rsidRPr="003C0F92">
        <w:rPr>
          <w:rFonts w:ascii="Times New Roman" w:hAnsi="Times New Roman"/>
          <w:sz w:val="28"/>
          <w:szCs w:val="28"/>
          <w:lang w:val="uk-UA"/>
        </w:rPr>
        <w:t>Фонограма та стенограма засідання Ради є невід</w:t>
      </w:r>
      <w:r w:rsidR="00A9234C" w:rsidRPr="003C0F92">
        <w:rPr>
          <w:rFonts w:ascii="Times New Roman" w:hAnsi="Times New Roman"/>
          <w:sz w:val="28"/>
          <w:szCs w:val="28"/>
          <w:lang w:val="uk-UA"/>
        </w:rPr>
        <w:t>´</w:t>
      </w:r>
      <w:r w:rsidRPr="003C0F92">
        <w:rPr>
          <w:rFonts w:ascii="Times New Roman" w:hAnsi="Times New Roman"/>
          <w:sz w:val="28"/>
          <w:szCs w:val="28"/>
          <w:lang w:val="uk-UA"/>
        </w:rPr>
        <w:t>ємною частиною протоколу.</w:t>
      </w:r>
    </w:p>
    <w:p w:rsidR="006E3860" w:rsidRPr="003C0F92" w:rsidRDefault="006E3860" w:rsidP="006F6B05">
      <w:pPr>
        <w:tabs>
          <w:tab w:val="left" w:pos="0"/>
        </w:tabs>
        <w:ind w:firstLine="709"/>
        <w:contextualSpacing/>
        <w:jc w:val="both"/>
        <w:rPr>
          <w:b/>
          <w:szCs w:val="28"/>
        </w:rPr>
      </w:pPr>
    </w:p>
    <w:p w:rsidR="008D7B63" w:rsidRPr="003C0F92" w:rsidRDefault="006E3860" w:rsidP="008733DF">
      <w:pPr>
        <w:tabs>
          <w:tab w:val="left" w:pos="0"/>
        </w:tabs>
        <w:contextualSpacing/>
        <w:jc w:val="center"/>
        <w:rPr>
          <w:b/>
          <w:szCs w:val="28"/>
        </w:rPr>
      </w:pPr>
      <w:r w:rsidRPr="003C0F92">
        <w:rPr>
          <w:b/>
          <w:szCs w:val="28"/>
        </w:rPr>
        <w:t xml:space="preserve">РОЗДІЛ IV. </w:t>
      </w:r>
      <w:r w:rsidR="008D7B63" w:rsidRPr="003C0F92">
        <w:rPr>
          <w:b/>
          <w:szCs w:val="28"/>
        </w:rPr>
        <w:t xml:space="preserve">ПІДГОТОВКА І РОЗГЛЯД </w:t>
      </w:r>
    </w:p>
    <w:p w:rsidR="006E3860" w:rsidRPr="003C0F92" w:rsidRDefault="008D7B63" w:rsidP="008733DF">
      <w:pPr>
        <w:tabs>
          <w:tab w:val="left" w:pos="0"/>
        </w:tabs>
        <w:contextualSpacing/>
        <w:jc w:val="center"/>
        <w:rPr>
          <w:spacing w:val="-5"/>
          <w:szCs w:val="28"/>
        </w:rPr>
      </w:pPr>
      <w:r w:rsidRPr="003C0F92">
        <w:rPr>
          <w:b/>
          <w:szCs w:val="28"/>
        </w:rPr>
        <w:t>ПРОЕКТІВ РЕГУЛЯТОРНИХ АКТІВ РАДИ</w:t>
      </w:r>
    </w:p>
    <w:p w:rsidR="006E3860" w:rsidRPr="003C0F92" w:rsidRDefault="006E3860" w:rsidP="006F6B05">
      <w:pPr>
        <w:shd w:val="clear" w:color="auto" w:fill="FFFFFF"/>
        <w:ind w:firstLine="709"/>
        <w:contextualSpacing/>
        <w:jc w:val="both"/>
        <w:rPr>
          <w:spacing w:val="-5"/>
          <w:szCs w:val="28"/>
        </w:rPr>
      </w:pPr>
    </w:p>
    <w:p w:rsidR="00640FF5" w:rsidRPr="003C0F92" w:rsidRDefault="00E1513B" w:rsidP="006F6B05">
      <w:pPr>
        <w:shd w:val="clear" w:color="auto" w:fill="FFFFFF"/>
        <w:ind w:firstLine="709"/>
        <w:contextualSpacing/>
        <w:jc w:val="both"/>
        <w:rPr>
          <w:bCs/>
          <w:color w:val="000000"/>
          <w:szCs w:val="28"/>
        </w:rPr>
      </w:pPr>
      <w:r w:rsidRPr="003C0F92">
        <w:rPr>
          <w:b/>
          <w:bCs/>
          <w:color w:val="000000"/>
          <w:szCs w:val="28"/>
        </w:rPr>
        <w:t>Стаття 4</w:t>
      </w:r>
      <w:r w:rsidR="00822A16" w:rsidRPr="003C0F92">
        <w:rPr>
          <w:b/>
          <w:bCs/>
          <w:color w:val="000000"/>
          <w:szCs w:val="28"/>
        </w:rPr>
        <w:t>5</w:t>
      </w:r>
      <w:r w:rsidRPr="003C0F92">
        <w:rPr>
          <w:b/>
          <w:bCs/>
          <w:color w:val="000000"/>
          <w:szCs w:val="28"/>
        </w:rPr>
        <w:t xml:space="preserve">. </w:t>
      </w:r>
      <w:r w:rsidR="00945F41" w:rsidRPr="003C0F92">
        <w:rPr>
          <w:b/>
          <w:bCs/>
          <w:color w:val="000000"/>
          <w:szCs w:val="28"/>
        </w:rPr>
        <w:t xml:space="preserve">Загальні положення. </w:t>
      </w:r>
      <w:r w:rsidR="00640FF5" w:rsidRPr="003C0F92">
        <w:rPr>
          <w:b/>
          <w:bCs/>
          <w:color w:val="000000"/>
          <w:szCs w:val="28"/>
        </w:rPr>
        <w:t>Планування діяльності з підготовки проектів регуляторних актів</w:t>
      </w:r>
      <w:r w:rsidR="00640FF5" w:rsidRPr="003C0F92">
        <w:rPr>
          <w:bCs/>
          <w:color w:val="000000"/>
          <w:szCs w:val="28"/>
        </w:rPr>
        <w:t xml:space="preserve"> </w:t>
      </w:r>
    </w:p>
    <w:p w:rsidR="00E1513B" w:rsidRPr="008733DF" w:rsidRDefault="00E1513B" w:rsidP="006F6B05">
      <w:pPr>
        <w:pStyle w:val="af6"/>
        <w:numPr>
          <w:ilvl w:val="0"/>
          <w:numId w:val="71"/>
        </w:numPr>
        <w:shd w:val="clear" w:color="auto" w:fill="FFFFFF"/>
        <w:tabs>
          <w:tab w:val="clear" w:pos="720"/>
        </w:tabs>
        <w:spacing w:after="0" w:line="240" w:lineRule="auto"/>
        <w:ind w:left="0" w:firstLine="709"/>
        <w:contextualSpacing/>
        <w:jc w:val="both"/>
        <w:rPr>
          <w:rFonts w:ascii="Times New Roman" w:hAnsi="Times New Roman"/>
          <w:sz w:val="28"/>
          <w:szCs w:val="28"/>
          <w:lang w:val="uk-UA"/>
        </w:rPr>
      </w:pPr>
      <w:r w:rsidRPr="003C0F92">
        <w:rPr>
          <w:rFonts w:ascii="Times New Roman" w:hAnsi="Times New Roman"/>
          <w:bCs/>
          <w:color w:val="000000"/>
          <w:sz w:val="28"/>
          <w:szCs w:val="28"/>
          <w:lang w:val="uk-UA"/>
        </w:rPr>
        <w:t xml:space="preserve">З метою здійснення повноважень у здійсненні державної регуляторної політики Рада покладає ці повноваження на постійну комісію </w:t>
      </w:r>
      <w:r w:rsidR="00640FF5" w:rsidRPr="003C0F92">
        <w:rPr>
          <w:rFonts w:ascii="Times New Roman" w:hAnsi="Times New Roman"/>
          <w:bCs/>
          <w:color w:val="000000"/>
          <w:sz w:val="28"/>
          <w:szCs w:val="28"/>
          <w:lang w:val="uk-UA"/>
        </w:rPr>
        <w:t xml:space="preserve">Ради </w:t>
      </w:r>
      <w:r w:rsidR="00640FF5" w:rsidRPr="003C0F92">
        <w:rPr>
          <w:rFonts w:ascii="Times New Roman" w:hAnsi="Times New Roman"/>
          <w:sz w:val="28"/>
          <w:szCs w:val="28"/>
          <w:lang w:val="uk-UA"/>
        </w:rPr>
        <w:t>з питань соціально-економічного розвитку, підприємництва, туризму та інвестиційній діяльності</w:t>
      </w:r>
      <w:r w:rsidRPr="003C0F92">
        <w:rPr>
          <w:rFonts w:ascii="Times New Roman" w:hAnsi="Times New Roman"/>
          <w:sz w:val="28"/>
          <w:szCs w:val="28"/>
          <w:lang w:val="uk-UA"/>
        </w:rPr>
        <w:t xml:space="preserve"> (далі</w:t>
      </w:r>
      <w:r w:rsidR="00A9234C" w:rsidRPr="003C0F92">
        <w:rPr>
          <w:rFonts w:ascii="Times New Roman" w:hAnsi="Times New Roman"/>
          <w:sz w:val="28"/>
          <w:szCs w:val="28"/>
          <w:lang w:val="uk-UA"/>
        </w:rPr>
        <w:t xml:space="preserve"> –</w:t>
      </w:r>
      <w:r w:rsidRPr="003C0F92">
        <w:rPr>
          <w:rFonts w:ascii="Times New Roman" w:hAnsi="Times New Roman"/>
          <w:sz w:val="28"/>
          <w:szCs w:val="28"/>
          <w:lang w:val="uk-UA"/>
        </w:rPr>
        <w:t xml:space="preserve"> відповідальна постійна комісія).</w:t>
      </w:r>
    </w:p>
    <w:p w:rsidR="00640FF5" w:rsidRPr="003C0F92" w:rsidRDefault="00640FF5" w:rsidP="006F6B05">
      <w:pPr>
        <w:pStyle w:val="af6"/>
        <w:numPr>
          <w:ilvl w:val="0"/>
          <w:numId w:val="71"/>
        </w:numPr>
        <w:shd w:val="clear" w:color="auto" w:fill="FFFFFF"/>
        <w:tabs>
          <w:tab w:val="clear" w:pos="720"/>
        </w:tabs>
        <w:spacing w:after="0" w:line="240" w:lineRule="auto"/>
        <w:ind w:left="0" w:firstLine="709"/>
        <w:contextualSpacing/>
        <w:jc w:val="both"/>
        <w:rPr>
          <w:rFonts w:ascii="Times New Roman" w:hAnsi="Times New Roman"/>
          <w:sz w:val="28"/>
          <w:szCs w:val="28"/>
          <w:lang w:val="uk-UA"/>
        </w:rPr>
      </w:pPr>
      <w:r w:rsidRPr="003C0F92">
        <w:rPr>
          <w:rFonts w:ascii="Times New Roman" w:hAnsi="Times New Roman"/>
          <w:sz w:val="28"/>
          <w:szCs w:val="28"/>
          <w:lang w:val="uk-UA"/>
        </w:rPr>
        <w:t>Планування діяльності з підготовки проектів регуляторних актів здійснюється в рамках підготовки та затвердження плану роботи Ради, з урахуванням вимог частин третьої та четвертої статті 7 Закону України "Про засади державної регуляторної політики у сфері господарської діяльності".</w:t>
      </w:r>
    </w:p>
    <w:p w:rsidR="00640FF5" w:rsidRPr="003C0F92" w:rsidRDefault="00640FF5" w:rsidP="006F6B05">
      <w:pPr>
        <w:shd w:val="clear" w:color="auto" w:fill="FFFFFF"/>
        <w:ind w:firstLine="709"/>
        <w:contextualSpacing/>
        <w:jc w:val="both"/>
        <w:rPr>
          <w:b/>
          <w:bCs/>
          <w:color w:val="000000"/>
          <w:szCs w:val="28"/>
        </w:rPr>
      </w:pPr>
    </w:p>
    <w:p w:rsidR="00945F41" w:rsidRPr="003C0F92" w:rsidRDefault="00E1513B" w:rsidP="006F6B05">
      <w:pPr>
        <w:shd w:val="clear" w:color="auto" w:fill="FFFFFF"/>
        <w:ind w:firstLine="709"/>
        <w:contextualSpacing/>
        <w:jc w:val="both"/>
        <w:rPr>
          <w:b/>
          <w:bCs/>
          <w:color w:val="000000"/>
          <w:szCs w:val="28"/>
        </w:rPr>
      </w:pPr>
      <w:r w:rsidRPr="003C0F92">
        <w:rPr>
          <w:b/>
          <w:bCs/>
          <w:color w:val="000000"/>
          <w:szCs w:val="28"/>
        </w:rPr>
        <w:t xml:space="preserve">Стаття </w:t>
      </w:r>
      <w:r w:rsidR="00945F41" w:rsidRPr="003C0F92">
        <w:rPr>
          <w:b/>
          <w:bCs/>
          <w:color w:val="000000"/>
          <w:szCs w:val="28"/>
        </w:rPr>
        <w:t>4</w:t>
      </w:r>
      <w:r w:rsidR="00822A16" w:rsidRPr="003C0F92">
        <w:rPr>
          <w:b/>
          <w:bCs/>
          <w:color w:val="000000"/>
          <w:szCs w:val="28"/>
        </w:rPr>
        <w:t>6</w:t>
      </w:r>
      <w:r w:rsidRPr="003C0F92">
        <w:rPr>
          <w:b/>
          <w:bCs/>
          <w:color w:val="000000"/>
          <w:szCs w:val="28"/>
        </w:rPr>
        <w:t xml:space="preserve">. </w:t>
      </w:r>
      <w:r w:rsidR="00945F41" w:rsidRPr="003C0F92">
        <w:rPr>
          <w:b/>
          <w:bCs/>
          <w:color w:val="000000"/>
          <w:szCs w:val="28"/>
        </w:rPr>
        <w:t xml:space="preserve">Підготовка </w:t>
      </w:r>
      <w:r w:rsidR="001B4096" w:rsidRPr="003C0F92">
        <w:rPr>
          <w:b/>
          <w:bCs/>
          <w:color w:val="000000"/>
          <w:szCs w:val="28"/>
        </w:rPr>
        <w:t xml:space="preserve">і розгляд </w:t>
      </w:r>
      <w:r w:rsidR="00945F41" w:rsidRPr="003C0F92">
        <w:rPr>
          <w:b/>
          <w:bCs/>
          <w:color w:val="000000"/>
          <w:szCs w:val="28"/>
        </w:rPr>
        <w:t>проектів регуляторних актів</w:t>
      </w:r>
    </w:p>
    <w:p w:rsidR="00E1513B" w:rsidRPr="008733DF" w:rsidRDefault="00E1513B" w:rsidP="006F6B05">
      <w:pPr>
        <w:pStyle w:val="af6"/>
        <w:numPr>
          <w:ilvl w:val="0"/>
          <w:numId w:val="72"/>
        </w:numPr>
        <w:shd w:val="clear" w:color="auto" w:fill="FFFFFF"/>
        <w:tabs>
          <w:tab w:val="clear" w:pos="720"/>
        </w:tabs>
        <w:spacing w:after="0" w:line="240" w:lineRule="auto"/>
        <w:ind w:left="0" w:firstLine="709"/>
        <w:contextualSpacing/>
        <w:jc w:val="both"/>
        <w:rPr>
          <w:rFonts w:ascii="Times New Roman" w:hAnsi="Times New Roman"/>
          <w:bCs/>
          <w:color w:val="000000"/>
          <w:sz w:val="28"/>
          <w:szCs w:val="28"/>
        </w:rPr>
      </w:pPr>
      <w:r w:rsidRPr="003C0F92">
        <w:rPr>
          <w:rFonts w:ascii="Times New Roman" w:hAnsi="Times New Roman"/>
          <w:bCs/>
          <w:color w:val="000000"/>
          <w:sz w:val="28"/>
          <w:szCs w:val="28"/>
          <w:lang w:val="uk-UA"/>
        </w:rPr>
        <w:t xml:space="preserve">У разі внесення на розгляд </w:t>
      </w:r>
      <w:r w:rsidR="00945F41" w:rsidRPr="003C0F92">
        <w:rPr>
          <w:rFonts w:ascii="Times New Roman" w:hAnsi="Times New Roman"/>
          <w:bCs/>
          <w:color w:val="000000"/>
          <w:sz w:val="28"/>
          <w:szCs w:val="28"/>
          <w:lang w:val="uk-UA"/>
        </w:rPr>
        <w:t>пленарного засідання Р</w:t>
      </w:r>
      <w:r w:rsidRPr="003C0F92">
        <w:rPr>
          <w:rFonts w:ascii="Times New Roman" w:hAnsi="Times New Roman"/>
          <w:bCs/>
          <w:color w:val="000000"/>
          <w:sz w:val="28"/>
          <w:szCs w:val="28"/>
          <w:lang w:val="uk-UA"/>
        </w:rPr>
        <w:t>ади проекту регуляторного акта без аналізу регуляторного впливу відповідальна постійна комісія приймає рішення про направлення проекту регуляторного акта на доопрацювання органу чи особі, яка внесла цей проект.</w:t>
      </w:r>
    </w:p>
    <w:p w:rsidR="00E1513B" w:rsidRPr="008733DF" w:rsidRDefault="00E1513B" w:rsidP="006F6B05">
      <w:pPr>
        <w:pStyle w:val="af6"/>
        <w:numPr>
          <w:ilvl w:val="0"/>
          <w:numId w:val="72"/>
        </w:numPr>
        <w:shd w:val="clear" w:color="auto" w:fill="FFFFFF"/>
        <w:tabs>
          <w:tab w:val="clear" w:pos="720"/>
        </w:tabs>
        <w:spacing w:after="0" w:line="240" w:lineRule="auto"/>
        <w:ind w:left="0" w:firstLine="709"/>
        <w:contextualSpacing/>
        <w:jc w:val="both"/>
        <w:rPr>
          <w:rFonts w:ascii="Times New Roman" w:hAnsi="Times New Roman"/>
          <w:bCs/>
          <w:color w:val="000000"/>
          <w:sz w:val="28"/>
          <w:szCs w:val="28"/>
        </w:rPr>
      </w:pPr>
      <w:r w:rsidRPr="003C0F92">
        <w:rPr>
          <w:rFonts w:ascii="Times New Roman" w:hAnsi="Times New Roman"/>
          <w:bCs/>
          <w:color w:val="000000"/>
          <w:sz w:val="28"/>
          <w:szCs w:val="28"/>
          <w:lang w:val="uk-UA"/>
        </w:rPr>
        <w:t xml:space="preserve">За мотивованим поданням депутата </w:t>
      </w:r>
      <w:r w:rsidR="00945F41" w:rsidRPr="003C0F92">
        <w:rPr>
          <w:rFonts w:ascii="Times New Roman" w:hAnsi="Times New Roman"/>
          <w:bCs/>
          <w:color w:val="000000"/>
          <w:sz w:val="28"/>
          <w:szCs w:val="28"/>
          <w:lang w:val="uk-UA"/>
        </w:rPr>
        <w:t>Р</w:t>
      </w:r>
      <w:r w:rsidRPr="003C0F92">
        <w:rPr>
          <w:rFonts w:ascii="Times New Roman" w:hAnsi="Times New Roman"/>
          <w:bCs/>
          <w:color w:val="000000"/>
          <w:sz w:val="28"/>
          <w:szCs w:val="28"/>
          <w:lang w:val="uk-UA"/>
        </w:rPr>
        <w:t xml:space="preserve">ади, постійної комісії </w:t>
      </w:r>
      <w:r w:rsidR="00945F41" w:rsidRPr="003C0F92">
        <w:rPr>
          <w:rFonts w:ascii="Times New Roman" w:hAnsi="Times New Roman"/>
          <w:bCs/>
          <w:color w:val="000000"/>
          <w:sz w:val="28"/>
          <w:szCs w:val="28"/>
          <w:lang w:val="uk-UA"/>
        </w:rPr>
        <w:t>Р</w:t>
      </w:r>
      <w:r w:rsidRPr="003C0F92">
        <w:rPr>
          <w:rFonts w:ascii="Times New Roman" w:hAnsi="Times New Roman"/>
          <w:bCs/>
          <w:color w:val="000000"/>
          <w:sz w:val="28"/>
          <w:szCs w:val="28"/>
          <w:lang w:val="uk-UA"/>
        </w:rPr>
        <w:t xml:space="preserve">ади відповідальна постійна комісія може прийняти рішення про забезпечення підготовки </w:t>
      </w:r>
      <w:r w:rsidRPr="003C0F92">
        <w:rPr>
          <w:rFonts w:ascii="Times New Roman" w:hAnsi="Times New Roman"/>
          <w:bCs/>
          <w:color w:val="000000"/>
          <w:sz w:val="28"/>
          <w:szCs w:val="28"/>
          <w:lang w:val="uk-UA"/>
        </w:rPr>
        <w:lastRenderedPageBreak/>
        <w:t xml:space="preserve">експертного висновку щодо регуляторного впливу проекту регуляторного акта, внесеного депутатом, постійною комісією </w:t>
      </w:r>
      <w:r w:rsidR="00945F41" w:rsidRPr="003C0F92">
        <w:rPr>
          <w:rFonts w:ascii="Times New Roman" w:hAnsi="Times New Roman"/>
          <w:bCs/>
          <w:color w:val="000000"/>
          <w:sz w:val="28"/>
          <w:szCs w:val="28"/>
          <w:lang w:val="uk-UA"/>
        </w:rPr>
        <w:t>Р</w:t>
      </w:r>
      <w:r w:rsidRPr="003C0F92">
        <w:rPr>
          <w:rFonts w:ascii="Times New Roman" w:hAnsi="Times New Roman"/>
          <w:bCs/>
          <w:color w:val="000000"/>
          <w:sz w:val="28"/>
          <w:szCs w:val="28"/>
          <w:lang w:val="uk-UA"/>
        </w:rPr>
        <w:t>ади. У цьому разі аналіз регуляторного впливу не готується, а експертний висновок щодо регуляторного впливу готується відповідно до вимог статті 8 Закону України "Про засади державної регуляторної політики у сфері господарської діяльності".</w:t>
      </w:r>
    </w:p>
    <w:p w:rsidR="00E1513B" w:rsidRPr="008733DF" w:rsidRDefault="00E1513B" w:rsidP="006F6B05">
      <w:pPr>
        <w:pStyle w:val="af6"/>
        <w:numPr>
          <w:ilvl w:val="0"/>
          <w:numId w:val="72"/>
        </w:numPr>
        <w:shd w:val="clear" w:color="auto" w:fill="FFFFFF"/>
        <w:tabs>
          <w:tab w:val="clear" w:pos="720"/>
        </w:tabs>
        <w:spacing w:after="0" w:line="240" w:lineRule="auto"/>
        <w:ind w:left="0" w:firstLine="709"/>
        <w:contextualSpacing/>
        <w:jc w:val="both"/>
        <w:rPr>
          <w:rFonts w:ascii="Times New Roman" w:hAnsi="Times New Roman"/>
          <w:bCs/>
          <w:color w:val="000000"/>
          <w:sz w:val="28"/>
          <w:szCs w:val="28"/>
        </w:rPr>
      </w:pPr>
      <w:r w:rsidRPr="003C0F92">
        <w:rPr>
          <w:rFonts w:ascii="Times New Roman" w:hAnsi="Times New Roman"/>
          <w:bCs/>
          <w:color w:val="000000"/>
          <w:sz w:val="28"/>
          <w:szCs w:val="28"/>
          <w:lang w:val="uk-UA"/>
        </w:rPr>
        <w:t xml:space="preserve">Кожен проект регуляторного акта, що внесений на розгляд </w:t>
      </w:r>
      <w:r w:rsidR="00945F41" w:rsidRPr="003C0F92">
        <w:rPr>
          <w:rFonts w:ascii="Times New Roman" w:hAnsi="Times New Roman"/>
          <w:bCs/>
          <w:color w:val="000000"/>
          <w:sz w:val="28"/>
          <w:szCs w:val="28"/>
          <w:lang w:val="uk-UA"/>
        </w:rPr>
        <w:t>Р</w:t>
      </w:r>
      <w:r w:rsidRPr="003C0F92">
        <w:rPr>
          <w:rFonts w:ascii="Times New Roman" w:hAnsi="Times New Roman"/>
          <w:bCs/>
          <w:color w:val="000000"/>
          <w:sz w:val="28"/>
          <w:szCs w:val="28"/>
          <w:lang w:val="uk-UA"/>
        </w:rPr>
        <w:t>ади, подається до відповідальної постійної комісії для вивчення та надання висновків про відповідність проекту регуляторного акта вимогам статей 4 та 8 Закону України "Про засади державної регуляторної політики у сфері господарської діяльності".</w:t>
      </w:r>
    </w:p>
    <w:p w:rsidR="00E1513B" w:rsidRPr="008733DF" w:rsidRDefault="00E1513B" w:rsidP="006F6B05">
      <w:pPr>
        <w:pStyle w:val="af6"/>
        <w:numPr>
          <w:ilvl w:val="0"/>
          <w:numId w:val="72"/>
        </w:numPr>
        <w:shd w:val="clear" w:color="auto" w:fill="FFFFFF"/>
        <w:tabs>
          <w:tab w:val="clear" w:pos="720"/>
        </w:tabs>
        <w:spacing w:after="0" w:line="240" w:lineRule="auto"/>
        <w:ind w:left="0" w:firstLine="709"/>
        <w:contextualSpacing/>
        <w:jc w:val="both"/>
        <w:rPr>
          <w:rFonts w:ascii="Times New Roman" w:hAnsi="Times New Roman"/>
          <w:bCs/>
          <w:color w:val="000000"/>
          <w:sz w:val="28"/>
          <w:szCs w:val="28"/>
        </w:rPr>
      </w:pPr>
      <w:r w:rsidRPr="003C0F92">
        <w:rPr>
          <w:rFonts w:ascii="Times New Roman" w:hAnsi="Times New Roman"/>
          <w:bCs/>
          <w:color w:val="000000"/>
          <w:sz w:val="28"/>
          <w:szCs w:val="28"/>
          <w:lang w:val="uk-UA"/>
        </w:rPr>
        <w:t xml:space="preserve">Відповідальна постійна комісія в 10-денний строк з дня подачі проекту до комісії забезпечує підготовку експертного висновку щодо регуляторного впливу внесеного проекту регуляторного акта. </w:t>
      </w:r>
    </w:p>
    <w:p w:rsidR="00E1513B" w:rsidRPr="008733DF" w:rsidRDefault="00E1513B" w:rsidP="006F6B05">
      <w:pPr>
        <w:pStyle w:val="af6"/>
        <w:numPr>
          <w:ilvl w:val="0"/>
          <w:numId w:val="72"/>
        </w:numPr>
        <w:shd w:val="clear" w:color="auto" w:fill="FFFFFF"/>
        <w:tabs>
          <w:tab w:val="clear" w:pos="720"/>
        </w:tabs>
        <w:spacing w:after="0" w:line="240" w:lineRule="auto"/>
        <w:ind w:left="0" w:firstLine="709"/>
        <w:contextualSpacing/>
        <w:jc w:val="both"/>
        <w:rPr>
          <w:rFonts w:ascii="Times New Roman" w:hAnsi="Times New Roman"/>
          <w:bCs/>
          <w:color w:val="000000"/>
          <w:sz w:val="28"/>
          <w:szCs w:val="28"/>
        </w:rPr>
      </w:pPr>
      <w:r w:rsidRPr="003C0F92">
        <w:rPr>
          <w:rFonts w:ascii="Times New Roman" w:hAnsi="Times New Roman"/>
          <w:bCs/>
          <w:color w:val="000000"/>
          <w:sz w:val="28"/>
          <w:szCs w:val="28"/>
          <w:lang w:val="uk-UA"/>
        </w:rPr>
        <w:t xml:space="preserve">На підставі аналізу регуляторного впливу, яким супроводжувався проект регуляторного акта при його внесенні на розгляд </w:t>
      </w:r>
      <w:r w:rsidR="00945F41" w:rsidRPr="003C0F92">
        <w:rPr>
          <w:rFonts w:ascii="Times New Roman" w:hAnsi="Times New Roman"/>
          <w:bCs/>
          <w:color w:val="000000"/>
          <w:sz w:val="28"/>
          <w:szCs w:val="28"/>
          <w:lang w:val="uk-UA"/>
        </w:rPr>
        <w:t>Р</w:t>
      </w:r>
      <w:r w:rsidRPr="003C0F92">
        <w:rPr>
          <w:rFonts w:ascii="Times New Roman" w:hAnsi="Times New Roman"/>
          <w:bCs/>
          <w:color w:val="000000"/>
          <w:sz w:val="28"/>
          <w:szCs w:val="28"/>
          <w:lang w:val="uk-UA"/>
        </w:rPr>
        <w:t>ади, а також експертного висновку щодо регуляторного впливу цього проекту відповідальна постійна комісія готує свої висновки про відповідність проекту регуляторного акта вимогам статей 4 та 8 Закону України "Про засади державної регуляторної політики у сфері господарської діяльності". У випадках, визначених ч</w:t>
      </w:r>
      <w:r w:rsidR="00945F41" w:rsidRPr="003C0F92">
        <w:rPr>
          <w:rFonts w:ascii="Times New Roman" w:hAnsi="Times New Roman"/>
          <w:bCs/>
          <w:color w:val="000000"/>
          <w:sz w:val="28"/>
          <w:szCs w:val="28"/>
          <w:lang w:val="uk-UA"/>
        </w:rPr>
        <w:t>астиною</w:t>
      </w:r>
      <w:r w:rsidRPr="003C0F92">
        <w:rPr>
          <w:rFonts w:ascii="Times New Roman" w:hAnsi="Times New Roman"/>
          <w:bCs/>
          <w:color w:val="000000"/>
          <w:sz w:val="28"/>
          <w:szCs w:val="28"/>
          <w:lang w:val="uk-UA"/>
        </w:rPr>
        <w:t xml:space="preserve"> </w:t>
      </w:r>
      <w:r w:rsidR="00D71A6E" w:rsidRPr="003C0F92">
        <w:rPr>
          <w:rFonts w:ascii="Times New Roman" w:hAnsi="Times New Roman"/>
          <w:bCs/>
          <w:color w:val="000000"/>
          <w:sz w:val="28"/>
          <w:szCs w:val="28"/>
          <w:lang w:val="uk-UA"/>
        </w:rPr>
        <w:t xml:space="preserve">другою </w:t>
      </w:r>
      <w:r w:rsidR="00945F41" w:rsidRPr="003C0F92">
        <w:rPr>
          <w:rFonts w:ascii="Times New Roman" w:hAnsi="Times New Roman"/>
          <w:bCs/>
          <w:color w:val="000000"/>
          <w:sz w:val="28"/>
          <w:szCs w:val="28"/>
          <w:lang w:val="uk-UA"/>
        </w:rPr>
        <w:t>цієї статті</w:t>
      </w:r>
      <w:r w:rsidRPr="003C0F92">
        <w:rPr>
          <w:rFonts w:ascii="Times New Roman" w:hAnsi="Times New Roman"/>
          <w:bCs/>
          <w:color w:val="000000"/>
          <w:sz w:val="28"/>
          <w:szCs w:val="28"/>
          <w:lang w:val="uk-UA"/>
        </w:rPr>
        <w:t xml:space="preserve"> Регламенту, такі висновки готуються на підставі експертного висновку щодо регуляторного впливу.</w:t>
      </w:r>
    </w:p>
    <w:p w:rsidR="00E1513B" w:rsidRPr="008733DF" w:rsidRDefault="00E1513B" w:rsidP="006F6B05">
      <w:pPr>
        <w:pStyle w:val="af6"/>
        <w:numPr>
          <w:ilvl w:val="0"/>
          <w:numId w:val="72"/>
        </w:numPr>
        <w:shd w:val="clear" w:color="auto" w:fill="FFFFFF"/>
        <w:tabs>
          <w:tab w:val="clear" w:pos="720"/>
        </w:tabs>
        <w:spacing w:after="0" w:line="240" w:lineRule="auto"/>
        <w:ind w:left="0" w:firstLine="709"/>
        <w:contextualSpacing/>
        <w:jc w:val="both"/>
        <w:rPr>
          <w:rFonts w:ascii="Times New Roman" w:hAnsi="Times New Roman"/>
          <w:bCs/>
          <w:color w:val="000000"/>
          <w:sz w:val="28"/>
          <w:szCs w:val="28"/>
        </w:rPr>
      </w:pPr>
      <w:r w:rsidRPr="003C0F92">
        <w:rPr>
          <w:rFonts w:ascii="Times New Roman" w:hAnsi="Times New Roman"/>
          <w:bCs/>
          <w:color w:val="000000"/>
          <w:sz w:val="28"/>
          <w:szCs w:val="28"/>
          <w:lang w:val="uk-UA"/>
        </w:rPr>
        <w:t>Висновки відповідальної постійної комісії готуються на підставі аналізу регуляторного впливу, яким проект регуляторного акта супроводжувався при його внесенні, лише у разі, якщо експертний висновок щодо регуляторного впливу не був наданий відповідальній постійній комісії протягом строку, встановленого для його підготовки. Це правило не застосовується у випадках, передбачених ч</w:t>
      </w:r>
      <w:r w:rsidR="00945F41" w:rsidRPr="003C0F92">
        <w:rPr>
          <w:rFonts w:ascii="Times New Roman" w:hAnsi="Times New Roman"/>
          <w:bCs/>
          <w:color w:val="000000"/>
          <w:sz w:val="28"/>
          <w:szCs w:val="28"/>
          <w:lang w:val="uk-UA"/>
        </w:rPr>
        <w:t>астиною</w:t>
      </w:r>
      <w:r w:rsidRPr="003C0F92">
        <w:rPr>
          <w:rFonts w:ascii="Times New Roman" w:hAnsi="Times New Roman"/>
          <w:bCs/>
          <w:color w:val="000000"/>
          <w:sz w:val="28"/>
          <w:szCs w:val="28"/>
          <w:lang w:val="uk-UA"/>
        </w:rPr>
        <w:t xml:space="preserve"> </w:t>
      </w:r>
      <w:r w:rsidR="00D71A6E" w:rsidRPr="003C0F92">
        <w:rPr>
          <w:rFonts w:ascii="Times New Roman" w:hAnsi="Times New Roman"/>
          <w:bCs/>
          <w:color w:val="000000"/>
          <w:sz w:val="28"/>
          <w:szCs w:val="28"/>
          <w:lang w:val="uk-UA"/>
        </w:rPr>
        <w:t xml:space="preserve">другою </w:t>
      </w:r>
      <w:r w:rsidR="00945F41" w:rsidRPr="003C0F92">
        <w:rPr>
          <w:rFonts w:ascii="Times New Roman" w:hAnsi="Times New Roman"/>
          <w:bCs/>
          <w:color w:val="000000"/>
          <w:sz w:val="28"/>
          <w:szCs w:val="28"/>
          <w:lang w:val="uk-UA"/>
        </w:rPr>
        <w:t xml:space="preserve">цієї </w:t>
      </w:r>
      <w:r w:rsidRPr="003C0F92">
        <w:rPr>
          <w:rFonts w:ascii="Times New Roman" w:hAnsi="Times New Roman"/>
          <w:bCs/>
          <w:color w:val="000000"/>
          <w:sz w:val="28"/>
          <w:szCs w:val="28"/>
          <w:lang w:val="uk-UA"/>
        </w:rPr>
        <w:t>ст</w:t>
      </w:r>
      <w:r w:rsidR="00945F41" w:rsidRPr="003C0F92">
        <w:rPr>
          <w:rFonts w:ascii="Times New Roman" w:hAnsi="Times New Roman"/>
          <w:bCs/>
          <w:color w:val="000000"/>
          <w:sz w:val="28"/>
          <w:szCs w:val="28"/>
          <w:lang w:val="uk-UA"/>
        </w:rPr>
        <w:t>атті</w:t>
      </w:r>
      <w:r w:rsidRPr="003C0F92">
        <w:rPr>
          <w:rFonts w:ascii="Times New Roman" w:hAnsi="Times New Roman"/>
          <w:bCs/>
          <w:color w:val="000000"/>
          <w:sz w:val="28"/>
          <w:szCs w:val="28"/>
          <w:lang w:val="uk-UA"/>
        </w:rPr>
        <w:t xml:space="preserve"> Регламенту.</w:t>
      </w:r>
    </w:p>
    <w:p w:rsidR="00E1513B" w:rsidRPr="008733DF" w:rsidRDefault="00E1513B" w:rsidP="006F6B05">
      <w:pPr>
        <w:pStyle w:val="af6"/>
        <w:numPr>
          <w:ilvl w:val="0"/>
          <w:numId w:val="72"/>
        </w:numPr>
        <w:shd w:val="clear" w:color="auto" w:fill="FFFFFF"/>
        <w:tabs>
          <w:tab w:val="clear" w:pos="720"/>
        </w:tabs>
        <w:spacing w:after="0" w:line="240" w:lineRule="auto"/>
        <w:ind w:left="0" w:firstLine="709"/>
        <w:contextualSpacing/>
        <w:jc w:val="both"/>
        <w:rPr>
          <w:rFonts w:ascii="Times New Roman" w:hAnsi="Times New Roman"/>
          <w:bCs/>
          <w:color w:val="000000"/>
          <w:sz w:val="28"/>
          <w:szCs w:val="28"/>
        </w:rPr>
      </w:pPr>
      <w:r w:rsidRPr="003C0F92">
        <w:rPr>
          <w:rFonts w:ascii="Times New Roman" w:hAnsi="Times New Roman"/>
          <w:bCs/>
          <w:color w:val="000000"/>
          <w:sz w:val="28"/>
          <w:szCs w:val="28"/>
          <w:lang w:val="uk-UA"/>
        </w:rPr>
        <w:t xml:space="preserve">Висновки відповідальної постійної комісії передаються для вивчення до </w:t>
      </w:r>
      <w:r w:rsidR="00945F41" w:rsidRPr="003C0F92">
        <w:rPr>
          <w:rFonts w:ascii="Times New Roman" w:hAnsi="Times New Roman"/>
          <w:bCs/>
          <w:color w:val="000000"/>
          <w:sz w:val="28"/>
          <w:szCs w:val="28"/>
          <w:lang w:val="uk-UA"/>
        </w:rPr>
        <w:t xml:space="preserve">інших </w:t>
      </w:r>
      <w:r w:rsidRPr="003C0F92">
        <w:rPr>
          <w:rFonts w:ascii="Times New Roman" w:hAnsi="Times New Roman"/>
          <w:bCs/>
          <w:color w:val="000000"/>
          <w:sz w:val="28"/>
          <w:szCs w:val="28"/>
          <w:lang w:val="uk-UA"/>
        </w:rPr>
        <w:t>постійн</w:t>
      </w:r>
      <w:r w:rsidR="00945F41" w:rsidRPr="003C0F92">
        <w:rPr>
          <w:rFonts w:ascii="Times New Roman" w:hAnsi="Times New Roman"/>
          <w:bCs/>
          <w:color w:val="000000"/>
          <w:sz w:val="28"/>
          <w:szCs w:val="28"/>
          <w:lang w:val="uk-UA"/>
        </w:rPr>
        <w:t>их</w:t>
      </w:r>
      <w:r w:rsidRPr="003C0F92">
        <w:rPr>
          <w:rFonts w:ascii="Times New Roman" w:hAnsi="Times New Roman"/>
          <w:bCs/>
          <w:color w:val="000000"/>
          <w:sz w:val="28"/>
          <w:szCs w:val="28"/>
          <w:lang w:val="uk-UA"/>
        </w:rPr>
        <w:t xml:space="preserve"> комісі</w:t>
      </w:r>
      <w:r w:rsidR="00945F41" w:rsidRPr="003C0F92">
        <w:rPr>
          <w:rFonts w:ascii="Times New Roman" w:hAnsi="Times New Roman"/>
          <w:bCs/>
          <w:color w:val="000000"/>
          <w:sz w:val="28"/>
          <w:szCs w:val="28"/>
          <w:lang w:val="uk-UA"/>
        </w:rPr>
        <w:t>й</w:t>
      </w:r>
      <w:r w:rsidRPr="003C0F92">
        <w:rPr>
          <w:rFonts w:ascii="Times New Roman" w:hAnsi="Times New Roman"/>
          <w:bCs/>
          <w:color w:val="000000"/>
          <w:sz w:val="28"/>
          <w:szCs w:val="28"/>
          <w:lang w:val="uk-UA"/>
        </w:rPr>
        <w:t xml:space="preserve">. </w:t>
      </w:r>
    </w:p>
    <w:p w:rsidR="00E1513B" w:rsidRPr="008733DF" w:rsidRDefault="00E1513B" w:rsidP="006F6B05">
      <w:pPr>
        <w:pStyle w:val="af6"/>
        <w:numPr>
          <w:ilvl w:val="0"/>
          <w:numId w:val="72"/>
        </w:numPr>
        <w:shd w:val="clear" w:color="auto" w:fill="FFFFFF"/>
        <w:tabs>
          <w:tab w:val="clear" w:pos="720"/>
        </w:tabs>
        <w:spacing w:after="0" w:line="240" w:lineRule="auto"/>
        <w:ind w:left="0" w:firstLine="709"/>
        <w:contextualSpacing/>
        <w:jc w:val="both"/>
        <w:rPr>
          <w:rFonts w:ascii="Times New Roman" w:hAnsi="Times New Roman"/>
          <w:bCs/>
          <w:color w:val="000000"/>
          <w:sz w:val="28"/>
          <w:szCs w:val="28"/>
        </w:rPr>
      </w:pPr>
      <w:r w:rsidRPr="003C0F92">
        <w:rPr>
          <w:rFonts w:ascii="Times New Roman" w:hAnsi="Times New Roman"/>
          <w:bCs/>
          <w:color w:val="000000"/>
          <w:sz w:val="28"/>
          <w:szCs w:val="28"/>
          <w:lang w:val="uk-UA"/>
        </w:rPr>
        <w:t xml:space="preserve">При представленні на пленарному засіданні сесії </w:t>
      </w:r>
      <w:r w:rsidR="00945F41" w:rsidRPr="003C0F92">
        <w:rPr>
          <w:rFonts w:ascii="Times New Roman" w:hAnsi="Times New Roman"/>
          <w:bCs/>
          <w:color w:val="000000"/>
          <w:sz w:val="28"/>
          <w:szCs w:val="28"/>
          <w:lang w:val="uk-UA"/>
        </w:rPr>
        <w:t>Р</w:t>
      </w:r>
      <w:r w:rsidRPr="003C0F92">
        <w:rPr>
          <w:rFonts w:ascii="Times New Roman" w:hAnsi="Times New Roman"/>
          <w:bCs/>
          <w:color w:val="000000"/>
          <w:sz w:val="28"/>
          <w:szCs w:val="28"/>
          <w:lang w:val="uk-UA"/>
        </w:rPr>
        <w:t>ади проекту регуляторного доповіда</w:t>
      </w:r>
      <w:r w:rsidR="00945F41" w:rsidRPr="003C0F92">
        <w:rPr>
          <w:rFonts w:ascii="Times New Roman" w:hAnsi="Times New Roman"/>
          <w:bCs/>
          <w:color w:val="000000"/>
          <w:sz w:val="28"/>
          <w:szCs w:val="28"/>
          <w:lang w:val="uk-UA"/>
        </w:rPr>
        <w:t>ються</w:t>
      </w:r>
      <w:r w:rsidRPr="003C0F92">
        <w:rPr>
          <w:rFonts w:ascii="Times New Roman" w:hAnsi="Times New Roman"/>
          <w:bCs/>
          <w:color w:val="000000"/>
          <w:sz w:val="28"/>
          <w:szCs w:val="28"/>
          <w:lang w:val="uk-UA"/>
        </w:rPr>
        <w:t xml:space="preserve"> висновки </w:t>
      </w:r>
      <w:r w:rsidR="00945F41" w:rsidRPr="003C0F92">
        <w:rPr>
          <w:rFonts w:ascii="Times New Roman" w:hAnsi="Times New Roman"/>
          <w:bCs/>
          <w:color w:val="000000"/>
          <w:sz w:val="28"/>
          <w:szCs w:val="28"/>
          <w:lang w:val="uk-UA"/>
        </w:rPr>
        <w:t>відповідально</w:t>
      </w:r>
      <w:r w:rsidRPr="003C0F92">
        <w:rPr>
          <w:rFonts w:ascii="Times New Roman" w:hAnsi="Times New Roman"/>
          <w:bCs/>
          <w:color w:val="000000"/>
          <w:sz w:val="28"/>
          <w:szCs w:val="28"/>
          <w:lang w:val="uk-UA"/>
        </w:rPr>
        <w:t xml:space="preserve"> постійної комісії про відповідність проекту регуляторного акта вимогам статей 4 та 8 Закону України "Про засади державної регуляторної політики у сфері господарської діяльності". </w:t>
      </w:r>
    </w:p>
    <w:p w:rsidR="00E1513B" w:rsidRPr="008733DF" w:rsidRDefault="00E1513B" w:rsidP="006F6B05">
      <w:pPr>
        <w:pStyle w:val="af6"/>
        <w:numPr>
          <w:ilvl w:val="0"/>
          <w:numId w:val="72"/>
        </w:numPr>
        <w:shd w:val="clear" w:color="auto" w:fill="FFFFFF"/>
        <w:tabs>
          <w:tab w:val="clear" w:pos="720"/>
        </w:tabs>
        <w:spacing w:after="0" w:line="240" w:lineRule="auto"/>
        <w:ind w:left="0" w:firstLine="709"/>
        <w:contextualSpacing/>
        <w:jc w:val="both"/>
        <w:rPr>
          <w:rFonts w:ascii="Times New Roman" w:hAnsi="Times New Roman"/>
          <w:bCs/>
          <w:color w:val="000000"/>
          <w:sz w:val="28"/>
          <w:szCs w:val="28"/>
        </w:rPr>
      </w:pPr>
      <w:r w:rsidRPr="003C0F92">
        <w:rPr>
          <w:rFonts w:ascii="Times New Roman" w:hAnsi="Times New Roman"/>
          <w:bCs/>
          <w:color w:val="000000"/>
          <w:sz w:val="28"/>
          <w:szCs w:val="28"/>
          <w:lang w:val="uk-UA"/>
        </w:rPr>
        <w:t xml:space="preserve">За рішенням </w:t>
      </w:r>
      <w:r w:rsidR="001B4096" w:rsidRPr="003C0F92">
        <w:rPr>
          <w:rFonts w:ascii="Times New Roman" w:hAnsi="Times New Roman"/>
          <w:bCs/>
          <w:color w:val="000000"/>
          <w:sz w:val="28"/>
          <w:szCs w:val="28"/>
          <w:lang w:val="uk-UA"/>
        </w:rPr>
        <w:t>Р</w:t>
      </w:r>
      <w:r w:rsidRPr="003C0F92">
        <w:rPr>
          <w:rFonts w:ascii="Times New Roman" w:hAnsi="Times New Roman"/>
          <w:bCs/>
          <w:color w:val="000000"/>
          <w:sz w:val="28"/>
          <w:szCs w:val="28"/>
          <w:lang w:val="uk-UA"/>
        </w:rPr>
        <w:t xml:space="preserve">ади або відповідальної постійної комісії </w:t>
      </w:r>
      <w:r w:rsidR="001B4096" w:rsidRPr="003C0F92">
        <w:rPr>
          <w:rFonts w:ascii="Times New Roman" w:hAnsi="Times New Roman"/>
          <w:bCs/>
          <w:color w:val="000000"/>
          <w:sz w:val="28"/>
          <w:szCs w:val="28"/>
          <w:lang w:val="uk-UA"/>
        </w:rPr>
        <w:t>Р</w:t>
      </w:r>
      <w:r w:rsidRPr="003C0F92">
        <w:rPr>
          <w:rFonts w:ascii="Times New Roman" w:hAnsi="Times New Roman"/>
          <w:bCs/>
          <w:color w:val="000000"/>
          <w:sz w:val="28"/>
          <w:szCs w:val="28"/>
          <w:lang w:val="uk-UA"/>
        </w:rPr>
        <w:t xml:space="preserve">ади: </w:t>
      </w:r>
    </w:p>
    <w:p w:rsidR="00E1513B" w:rsidRPr="008733DF" w:rsidRDefault="00E1513B" w:rsidP="006F6B05">
      <w:pPr>
        <w:pStyle w:val="af6"/>
        <w:numPr>
          <w:ilvl w:val="1"/>
          <w:numId w:val="7"/>
        </w:numPr>
        <w:shd w:val="clear" w:color="auto" w:fill="FFFFFF"/>
        <w:tabs>
          <w:tab w:val="clear" w:pos="720"/>
        </w:tabs>
        <w:spacing w:after="0" w:line="240" w:lineRule="auto"/>
        <w:ind w:left="0" w:firstLine="709"/>
        <w:contextualSpacing/>
        <w:jc w:val="both"/>
        <w:rPr>
          <w:rFonts w:ascii="Times New Roman" w:hAnsi="Times New Roman"/>
          <w:bCs/>
          <w:color w:val="000000"/>
          <w:sz w:val="28"/>
          <w:szCs w:val="28"/>
        </w:rPr>
      </w:pPr>
      <w:r w:rsidRPr="003C0F92">
        <w:rPr>
          <w:rFonts w:ascii="Times New Roman" w:hAnsi="Times New Roman"/>
          <w:bCs/>
          <w:color w:val="000000"/>
          <w:sz w:val="28"/>
          <w:szCs w:val="28"/>
          <w:lang w:val="uk-UA"/>
        </w:rPr>
        <w:t xml:space="preserve">оприлюднюються проекти регуляторних актів, які не оприлюднювалися до внесення їх на розгляд сесії </w:t>
      </w:r>
      <w:r w:rsidR="001B4096" w:rsidRPr="003C0F92">
        <w:rPr>
          <w:rFonts w:ascii="Times New Roman" w:hAnsi="Times New Roman"/>
          <w:bCs/>
          <w:color w:val="000000"/>
          <w:sz w:val="28"/>
          <w:szCs w:val="28"/>
          <w:lang w:val="uk-UA"/>
        </w:rPr>
        <w:t>Р</w:t>
      </w:r>
      <w:r w:rsidRPr="003C0F92">
        <w:rPr>
          <w:rFonts w:ascii="Times New Roman" w:hAnsi="Times New Roman"/>
          <w:bCs/>
          <w:color w:val="000000"/>
          <w:sz w:val="28"/>
          <w:szCs w:val="28"/>
          <w:lang w:val="uk-UA"/>
        </w:rPr>
        <w:t>ади.</w:t>
      </w:r>
    </w:p>
    <w:p w:rsidR="00E1513B" w:rsidRPr="008733DF" w:rsidRDefault="00E1513B" w:rsidP="006F6B05">
      <w:pPr>
        <w:pStyle w:val="af6"/>
        <w:numPr>
          <w:ilvl w:val="1"/>
          <w:numId w:val="7"/>
        </w:numPr>
        <w:shd w:val="clear" w:color="auto" w:fill="FFFFFF"/>
        <w:tabs>
          <w:tab w:val="clear" w:pos="720"/>
        </w:tabs>
        <w:spacing w:after="0" w:line="240" w:lineRule="auto"/>
        <w:ind w:left="0" w:firstLine="709"/>
        <w:contextualSpacing/>
        <w:jc w:val="both"/>
        <w:rPr>
          <w:rFonts w:ascii="Times New Roman" w:hAnsi="Times New Roman"/>
          <w:bCs/>
          <w:color w:val="000000"/>
          <w:sz w:val="28"/>
          <w:szCs w:val="28"/>
        </w:rPr>
      </w:pPr>
      <w:r w:rsidRPr="003C0F92">
        <w:rPr>
          <w:rFonts w:ascii="Times New Roman" w:hAnsi="Times New Roman"/>
          <w:bCs/>
          <w:color w:val="000000"/>
          <w:sz w:val="28"/>
          <w:szCs w:val="28"/>
          <w:lang w:val="uk-UA"/>
        </w:rPr>
        <w:t xml:space="preserve">можуть повторно оприлюднюватися проекти регуляторних актів, які оприлюднювалися до внесення їх на розгляд сесії </w:t>
      </w:r>
      <w:r w:rsidR="001B4096" w:rsidRPr="003C0F92">
        <w:rPr>
          <w:rFonts w:ascii="Times New Roman" w:hAnsi="Times New Roman"/>
          <w:bCs/>
          <w:color w:val="000000"/>
          <w:sz w:val="28"/>
          <w:szCs w:val="28"/>
          <w:lang w:val="uk-UA"/>
        </w:rPr>
        <w:t>Р</w:t>
      </w:r>
      <w:r w:rsidRPr="003C0F92">
        <w:rPr>
          <w:rFonts w:ascii="Times New Roman" w:hAnsi="Times New Roman"/>
          <w:bCs/>
          <w:color w:val="000000"/>
          <w:sz w:val="28"/>
          <w:szCs w:val="28"/>
          <w:lang w:val="uk-UA"/>
        </w:rPr>
        <w:t>ади.</w:t>
      </w:r>
    </w:p>
    <w:p w:rsidR="00E1513B" w:rsidRPr="008733DF" w:rsidRDefault="00E1513B" w:rsidP="006F6B05">
      <w:pPr>
        <w:pStyle w:val="af6"/>
        <w:numPr>
          <w:ilvl w:val="0"/>
          <w:numId w:val="72"/>
        </w:numPr>
        <w:shd w:val="clear" w:color="auto" w:fill="FFFFFF"/>
        <w:tabs>
          <w:tab w:val="clear" w:pos="720"/>
        </w:tabs>
        <w:spacing w:after="0" w:line="240" w:lineRule="auto"/>
        <w:ind w:left="0" w:firstLine="709"/>
        <w:contextualSpacing/>
        <w:jc w:val="both"/>
        <w:rPr>
          <w:rFonts w:ascii="Times New Roman" w:hAnsi="Times New Roman"/>
          <w:bCs/>
          <w:color w:val="000000"/>
          <w:sz w:val="28"/>
          <w:szCs w:val="28"/>
          <w:lang w:val="uk-UA"/>
        </w:rPr>
      </w:pPr>
      <w:r w:rsidRPr="003C0F92">
        <w:rPr>
          <w:rFonts w:ascii="Times New Roman" w:hAnsi="Times New Roman"/>
          <w:bCs/>
          <w:color w:val="000000"/>
          <w:sz w:val="28"/>
          <w:szCs w:val="28"/>
          <w:lang w:val="uk-UA"/>
        </w:rPr>
        <w:t xml:space="preserve">У разі оприлюднення проектів регуляторних актів за рішенням </w:t>
      </w:r>
      <w:r w:rsidR="001B4096" w:rsidRPr="003C0F92">
        <w:rPr>
          <w:rFonts w:ascii="Times New Roman" w:hAnsi="Times New Roman"/>
          <w:bCs/>
          <w:color w:val="000000"/>
          <w:sz w:val="28"/>
          <w:szCs w:val="28"/>
          <w:lang w:val="uk-UA"/>
        </w:rPr>
        <w:t>Р</w:t>
      </w:r>
      <w:r w:rsidRPr="003C0F92">
        <w:rPr>
          <w:rFonts w:ascii="Times New Roman" w:hAnsi="Times New Roman"/>
          <w:bCs/>
          <w:color w:val="000000"/>
          <w:sz w:val="28"/>
          <w:szCs w:val="28"/>
          <w:lang w:val="uk-UA"/>
        </w:rPr>
        <w:t xml:space="preserve">ади або відповідальної постійної комісії </w:t>
      </w:r>
      <w:r w:rsidR="001B4096" w:rsidRPr="003C0F92">
        <w:rPr>
          <w:rFonts w:ascii="Times New Roman" w:hAnsi="Times New Roman"/>
          <w:bCs/>
          <w:color w:val="000000"/>
          <w:sz w:val="28"/>
          <w:szCs w:val="28"/>
          <w:lang w:val="uk-UA"/>
        </w:rPr>
        <w:t>Р</w:t>
      </w:r>
      <w:r w:rsidRPr="003C0F92">
        <w:rPr>
          <w:rFonts w:ascii="Times New Roman" w:hAnsi="Times New Roman"/>
          <w:bCs/>
          <w:color w:val="000000"/>
          <w:sz w:val="28"/>
          <w:szCs w:val="28"/>
          <w:lang w:val="uk-UA"/>
        </w:rPr>
        <w:t xml:space="preserve">ади функцію розробника проекту виконує </w:t>
      </w:r>
      <w:r w:rsidR="001B4096" w:rsidRPr="003C0F92">
        <w:rPr>
          <w:rFonts w:ascii="Times New Roman" w:hAnsi="Times New Roman"/>
          <w:bCs/>
          <w:color w:val="000000"/>
          <w:sz w:val="28"/>
          <w:szCs w:val="28"/>
          <w:lang w:val="uk-UA"/>
        </w:rPr>
        <w:t>суб</w:t>
      </w:r>
      <w:r w:rsidR="00A9234C" w:rsidRPr="003C0F92">
        <w:rPr>
          <w:rFonts w:ascii="Times New Roman" w:hAnsi="Times New Roman"/>
          <w:bCs/>
          <w:color w:val="000000"/>
          <w:sz w:val="28"/>
          <w:szCs w:val="28"/>
          <w:lang w:val="uk-UA"/>
        </w:rPr>
        <w:t>´</w:t>
      </w:r>
      <w:r w:rsidR="001B4096" w:rsidRPr="003C0F92">
        <w:rPr>
          <w:rFonts w:ascii="Times New Roman" w:hAnsi="Times New Roman"/>
          <w:bCs/>
          <w:color w:val="000000"/>
          <w:sz w:val="28"/>
          <w:szCs w:val="28"/>
          <w:lang w:val="uk-UA"/>
        </w:rPr>
        <w:t>єкт, який звернувся з відповідним</w:t>
      </w:r>
      <w:r w:rsidRPr="003C0F92">
        <w:rPr>
          <w:rFonts w:ascii="Times New Roman" w:hAnsi="Times New Roman"/>
          <w:bCs/>
          <w:color w:val="000000"/>
          <w:sz w:val="28"/>
          <w:szCs w:val="28"/>
          <w:lang w:val="uk-UA"/>
        </w:rPr>
        <w:t xml:space="preserve"> проект</w:t>
      </w:r>
      <w:r w:rsidR="001B4096" w:rsidRPr="003C0F92">
        <w:rPr>
          <w:rFonts w:ascii="Times New Roman" w:hAnsi="Times New Roman"/>
          <w:bCs/>
          <w:color w:val="000000"/>
          <w:sz w:val="28"/>
          <w:szCs w:val="28"/>
          <w:lang w:val="uk-UA"/>
        </w:rPr>
        <w:t>ом</w:t>
      </w:r>
      <w:r w:rsidRPr="003C0F92">
        <w:rPr>
          <w:rFonts w:ascii="Times New Roman" w:hAnsi="Times New Roman"/>
          <w:bCs/>
          <w:color w:val="000000"/>
          <w:sz w:val="28"/>
          <w:szCs w:val="28"/>
          <w:lang w:val="uk-UA"/>
        </w:rPr>
        <w:t xml:space="preserve"> </w:t>
      </w:r>
      <w:r w:rsidR="001B4096" w:rsidRPr="003C0F92">
        <w:rPr>
          <w:rFonts w:ascii="Times New Roman" w:hAnsi="Times New Roman"/>
          <w:bCs/>
          <w:color w:val="000000"/>
          <w:sz w:val="28"/>
          <w:szCs w:val="28"/>
          <w:lang w:val="uk-UA"/>
        </w:rPr>
        <w:t>регуляторного акту до</w:t>
      </w:r>
      <w:r w:rsidRPr="003C0F92">
        <w:rPr>
          <w:rFonts w:ascii="Times New Roman" w:hAnsi="Times New Roman"/>
          <w:bCs/>
          <w:color w:val="000000"/>
          <w:sz w:val="28"/>
          <w:szCs w:val="28"/>
          <w:lang w:val="uk-UA"/>
        </w:rPr>
        <w:t xml:space="preserve"> </w:t>
      </w:r>
      <w:r w:rsidR="001B4096" w:rsidRPr="003C0F92">
        <w:rPr>
          <w:rFonts w:ascii="Times New Roman" w:hAnsi="Times New Roman"/>
          <w:bCs/>
          <w:color w:val="000000"/>
          <w:sz w:val="28"/>
          <w:szCs w:val="28"/>
          <w:lang w:val="uk-UA"/>
        </w:rPr>
        <w:t>Р</w:t>
      </w:r>
      <w:r w:rsidRPr="003C0F92">
        <w:rPr>
          <w:rFonts w:ascii="Times New Roman" w:hAnsi="Times New Roman"/>
          <w:bCs/>
          <w:color w:val="000000"/>
          <w:sz w:val="28"/>
          <w:szCs w:val="28"/>
          <w:lang w:val="uk-UA"/>
        </w:rPr>
        <w:t xml:space="preserve">ади, якщо інше не встановлено у рішенні </w:t>
      </w:r>
      <w:r w:rsidR="001B4096" w:rsidRPr="003C0F92">
        <w:rPr>
          <w:rFonts w:ascii="Times New Roman" w:hAnsi="Times New Roman"/>
          <w:bCs/>
          <w:color w:val="000000"/>
          <w:sz w:val="28"/>
          <w:szCs w:val="28"/>
          <w:lang w:val="uk-UA"/>
        </w:rPr>
        <w:t>Р</w:t>
      </w:r>
      <w:r w:rsidRPr="003C0F92">
        <w:rPr>
          <w:rFonts w:ascii="Times New Roman" w:hAnsi="Times New Roman"/>
          <w:bCs/>
          <w:color w:val="000000"/>
          <w:sz w:val="28"/>
          <w:szCs w:val="28"/>
          <w:lang w:val="uk-UA"/>
        </w:rPr>
        <w:t xml:space="preserve">ади чи відповідальної постійної комісії. Зауваження і пропозиції щодо оприлюдненого проекту регуляторного акта, внесеного на розгляд </w:t>
      </w:r>
      <w:r w:rsidR="001B4096" w:rsidRPr="003C0F92">
        <w:rPr>
          <w:rFonts w:ascii="Times New Roman" w:hAnsi="Times New Roman"/>
          <w:bCs/>
          <w:color w:val="000000"/>
          <w:sz w:val="28"/>
          <w:szCs w:val="28"/>
          <w:lang w:val="uk-UA"/>
        </w:rPr>
        <w:t>Р</w:t>
      </w:r>
      <w:r w:rsidRPr="003C0F92">
        <w:rPr>
          <w:rFonts w:ascii="Times New Roman" w:hAnsi="Times New Roman"/>
          <w:bCs/>
          <w:color w:val="000000"/>
          <w:sz w:val="28"/>
          <w:szCs w:val="28"/>
          <w:lang w:val="uk-UA"/>
        </w:rPr>
        <w:t>ади, та відповідного аналізу регуляторного впливу надаються фізичними та юридичними особами, їх об`єднаннями розробникові цього проекту та постійн</w:t>
      </w:r>
      <w:r w:rsidR="001B4096" w:rsidRPr="003C0F92">
        <w:rPr>
          <w:rFonts w:ascii="Times New Roman" w:hAnsi="Times New Roman"/>
          <w:bCs/>
          <w:color w:val="000000"/>
          <w:sz w:val="28"/>
          <w:szCs w:val="28"/>
          <w:lang w:val="uk-UA"/>
        </w:rPr>
        <w:t>им</w:t>
      </w:r>
      <w:r w:rsidRPr="003C0F92">
        <w:rPr>
          <w:rFonts w:ascii="Times New Roman" w:hAnsi="Times New Roman"/>
          <w:bCs/>
          <w:color w:val="000000"/>
          <w:sz w:val="28"/>
          <w:szCs w:val="28"/>
          <w:lang w:val="uk-UA"/>
        </w:rPr>
        <w:t xml:space="preserve"> комісі</w:t>
      </w:r>
      <w:r w:rsidR="001B4096" w:rsidRPr="003C0F92">
        <w:rPr>
          <w:rFonts w:ascii="Times New Roman" w:hAnsi="Times New Roman"/>
          <w:bCs/>
          <w:color w:val="000000"/>
          <w:sz w:val="28"/>
          <w:szCs w:val="28"/>
          <w:lang w:val="uk-UA"/>
        </w:rPr>
        <w:t>ям</w:t>
      </w:r>
      <w:r w:rsidRPr="003C0F92">
        <w:rPr>
          <w:rFonts w:ascii="Times New Roman" w:hAnsi="Times New Roman"/>
          <w:bCs/>
          <w:color w:val="000000"/>
          <w:sz w:val="28"/>
          <w:szCs w:val="28"/>
          <w:lang w:val="uk-UA"/>
        </w:rPr>
        <w:t xml:space="preserve"> </w:t>
      </w:r>
      <w:r w:rsidR="001B4096" w:rsidRPr="003C0F92">
        <w:rPr>
          <w:rFonts w:ascii="Times New Roman" w:hAnsi="Times New Roman"/>
          <w:bCs/>
          <w:color w:val="000000"/>
          <w:sz w:val="28"/>
          <w:szCs w:val="28"/>
          <w:lang w:val="uk-UA"/>
        </w:rPr>
        <w:t>Р</w:t>
      </w:r>
      <w:r w:rsidRPr="003C0F92">
        <w:rPr>
          <w:rFonts w:ascii="Times New Roman" w:hAnsi="Times New Roman"/>
          <w:bCs/>
          <w:color w:val="000000"/>
          <w:sz w:val="28"/>
          <w:szCs w:val="28"/>
          <w:lang w:val="uk-UA"/>
        </w:rPr>
        <w:t>ади.</w:t>
      </w:r>
    </w:p>
    <w:p w:rsidR="00E1513B" w:rsidRPr="008733DF" w:rsidRDefault="00E1513B" w:rsidP="006F6B05">
      <w:pPr>
        <w:pStyle w:val="af6"/>
        <w:numPr>
          <w:ilvl w:val="0"/>
          <w:numId w:val="72"/>
        </w:numPr>
        <w:shd w:val="clear" w:color="auto" w:fill="FFFFFF"/>
        <w:tabs>
          <w:tab w:val="clear" w:pos="720"/>
        </w:tabs>
        <w:spacing w:after="0" w:line="240" w:lineRule="auto"/>
        <w:ind w:left="0" w:firstLine="709"/>
        <w:contextualSpacing/>
        <w:jc w:val="both"/>
        <w:rPr>
          <w:rFonts w:ascii="Times New Roman" w:hAnsi="Times New Roman"/>
          <w:bCs/>
          <w:color w:val="000000"/>
          <w:sz w:val="28"/>
          <w:szCs w:val="28"/>
        </w:rPr>
      </w:pPr>
      <w:r w:rsidRPr="003C0F92">
        <w:rPr>
          <w:rFonts w:ascii="Times New Roman" w:hAnsi="Times New Roman"/>
          <w:bCs/>
          <w:color w:val="000000"/>
          <w:sz w:val="28"/>
          <w:szCs w:val="28"/>
          <w:lang w:val="uk-UA"/>
        </w:rPr>
        <w:lastRenderedPageBreak/>
        <w:t>Регуляторний акт не може бути прийнятий або схвалений міською радою, якщо наявна хоча б одна з таких обставин:</w:t>
      </w:r>
    </w:p>
    <w:p w:rsidR="00E1513B" w:rsidRPr="008733DF" w:rsidRDefault="00E1513B" w:rsidP="006F6B05">
      <w:pPr>
        <w:pStyle w:val="af6"/>
        <w:numPr>
          <w:ilvl w:val="1"/>
          <w:numId w:val="73"/>
        </w:numPr>
        <w:shd w:val="clear" w:color="auto" w:fill="FFFFFF"/>
        <w:spacing w:after="0" w:line="240" w:lineRule="auto"/>
        <w:ind w:left="0" w:firstLine="709"/>
        <w:contextualSpacing/>
        <w:jc w:val="both"/>
        <w:rPr>
          <w:rFonts w:ascii="Times New Roman" w:hAnsi="Times New Roman"/>
          <w:bCs/>
          <w:color w:val="000000"/>
          <w:sz w:val="28"/>
          <w:szCs w:val="28"/>
        </w:rPr>
      </w:pPr>
      <w:r w:rsidRPr="003C0F92">
        <w:rPr>
          <w:rFonts w:ascii="Times New Roman" w:hAnsi="Times New Roman"/>
          <w:bCs/>
          <w:color w:val="000000"/>
          <w:sz w:val="28"/>
          <w:szCs w:val="28"/>
          <w:lang w:val="uk-UA"/>
        </w:rPr>
        <w:t>відсутній аналіз регуляторного впливу</w:t>
      </w:r>
      <w:r w:rsidR="00A9234C" w:rsidRPr="003C0F92">
        <w:rPr>
          <w:rFonts w:ascii="Times New Roman" w:hAnsi="Times New Roman"/>
          <w:bCs/>
          <w:color w:val="000000"/>
          <w:sz w:val="28"/>
          <w:szCs w:val="28"/>
          <w:lang w:val="uk-UA"/>
        </w:rPr>
        <w:t>.</w:t>
      </w:r>
    </w:p>
    <w:p w:rsidR="00E1513B" w:rsidRPr="008733DF" w:rsidRDefault="00E1513B" w:rsidP="006F6B05">
      <w:pPr>
        <w:pStyle w:val="af6"/>
        <w:numPr>
          <w:ilvl w:val="1"/>
          <w:numId w:val="73"/>
        </w:numPr>
        <w:shd w:val="clear" w:color="auto" w:fill="FFFFFF"/>
        <w:spacing w:after="0" w:line="240" w:lineRule="auto"/>
        <w:ind w:left="0" w:firstLine="709"/>
        <w:contextualSpacing/>
        <w:jc w:val="both"/>
        <w:rPr>
          <w:rFonts w:ascii="Times New Roman" w:hAnsi="Times New Roman"/>
          <w:bCs/>
          <w:color w:val="000000"/>
          <w:sz w:val="28"/>
          <w:szCs w:val="28"/>
        </w:rPr>
      </w:pPr>
      <w:r w:rsidRPr="003C0F92">
        <w:rPr>
          <w:rFonts w:ascii="Times New Roman" w:hAnsi="Times New Roman"/>
          <w:bCs/>
          <w:color w:val="000000"/>
          <w:sz w:val="28"/>
          <w:szCs w:val="28"/>
          <w:lang w:val="uk-UA"/>
        </w:rPr>
        <w:t>проект регуляторного акта не був оприлюднений.</w:t>
      </w:r>
    </w:p>
    <w:p w:rsidR="00E1513B" w:rsidRPr="008733DF" w:rsidRDefault="00E1513B" w:rsidP="006F6B05">
      <w:pPr>
        <w:pStyle w:val="af6"/>
        <w:numPr>
          <w:ilvl w:val="0"/>
          <w:numId w:val="72"/>
        </w:numPr>
        <w:shd w:val="clear" w:color="auto" w:fill="FFFFFF"/>
        <w:tabs>
          <w:tab w:val="clear" w:pos="720"/>
        </w:tabs>
        <w:spacing w:after="0" w:line="240" w:lineRule="auto"/>
        <w:ind w:left="0" w:firstLine="709"/>
        <w:contextualSpacing/>
        <w:jc w:val="both"/>
        <w:rPr>
          <w:rFonts w:ascii="Times New Roman" w:hAnsi="Times New Roman"/>
          <w:b/>
          <w:bCs/>
          <w:color w:val="000000"/>
          <w:sz w:val="28"/>
          <w:szCs w:val="28"/>
        </w:rPr>
      </w:pPr>
      <w:r w:rsidRPr="003C0F92">
        <w:rPr>
          <w:rFonts w:ascii="Times New Roman" w:hAnsi="Times New Roman"/>
          <w:bCs/>
          <w:color w:val="000000"/>
          <w:sz w:val="28"/>
          <w:szCs w:val="28"/>
          <w:lang w:val="uk-UA"/>
        </w:rPr>
        <w:t xml:space="preserve">Для припинення виявлених порушень вживаються заходи, передбачені </w:t>
      </w:r>
      <w:r w:rsidR="001B4096" w:rsidRPr="003C0F92">
        <w:rPr>
          <w:rFonts w:ascii="Times New Roman" w:hAnsi="Times New Roman"/>
          <w:bCs/>
          <w:color w:val="000000"/>
          <w:sz w:val="28"/>
          <w:szCs w:val="28"/>
          <w:lang w:val="uk-UA"/>
        </w:rPr>
        <w:t xml:space="preserve">частинами першою та другої цієї </w:t>
      </w:r>
      <w:r w:rsidRPr="003C0F92">
        <w:rPr>
          <w:rFonts w:ascii="Times New Roman" w:hAnsi="Times New Roman"/>
          <w:bCs/>
          <w:color w:val="000000"/>
          <w:sz w:val="28"/>
          <w:szCs w:val="28"/>
          <w:lang w:val="uk-UA"/>
        </w:rPr>
        <w:t>статт</w:t>
      </w:r>
      <w:r w:rsidR="001B4096" w:rsidRPr="003C0F92">
        <w:rPr>
          <w:rFonts w:ascii="Times New Roman" w:hAnsi="Times New Roman"/>
          <w:bCs/>
          <w:color w:val="000000"/>
          <w:sz w:val="28"/>
          <w:szCs w:val="28"/>
          <w:lang w:val="uk-UA"/>
        </w:rPr>
        <w:t>і</w:t>
      </w:r>
      <w:r w:rsidRPr="003C0F92">
        <w:rPr>
          <w:rFonts w:ascii="Times New Roman" w:hAnsi="Times New Roman"/>
          <w:bCs/>
          <w:color w:val="000000"/>
          <w:sz w:val="28"/>
          <w:szCs w:val="28"/>
          <w:lang w:val="uk-UA"/>
        </w:rPr>
        <w:t>.</w:t>
      </w:r>
    </w:p>
    <w:p w:rsidR="001B4096" w:rsidRPr="003C0F92" w:rsidRDefault="001B4096" w:rsidP="006F6B05">
      <w:pPr>
        <w:shd w:val="clear" w:color="auto" w:fill="FFFFFF"/>
        <w:ind w:firstLine="709"/>
        <w:contextualSpacing/>
        <w:jc w:val="both"/>
        <w:rPr>
          <w:b/>
          <w:bCs/>
          <w:color w:val="000000"/>
          <w:szCs w:val="28"/>
        </w:rPr>
      </w:pPr>
    </w:p>
    <w:p w:rsidR="001B4096" w:rsidRPr="003C0F92" w:rsidRDefault="00E1513B" w:rsidP="006F6B05">
      <w:pPr>
        <w:shd w:val="clear" w:color="auto" w:fill="FFFFFF"/>
        <w:ind w:firstLine="709"/>
        <w:contextualSpacing/>
        <w:jc w:val="both"/>
        <w:rPr>
          <w:b/>
          <w:bCs/>
          <w:color w:val="000000"/>
          <w:szCs w:val="28"/>
        </w:rPr>
      </w:pPr>
      <w:r w:rsidRPr="003C0F92">
        <w:rPr>
          <w:b/>
          <w:bCs/>
          <w:color w:val="000000"/>
          <w:szCs w:val="28"/>
        </w:rPr>
        <w:t xml:space="preserve">Стаття </w:t>
      </w:r>
      <w:r w:rsidR="001B4096" w:rsidRPr="003C0F92">
        <w:rPr>
          <w:b/>
          <w:bCs/>
          <w:color w:val="000000"/>
          <w:szCs w:val="28"/>
        </w:rPr>
        <w:t>4</w:t>
      </w:r>
      <w:r w:rsidR="00822A16" w:rsidRPr="003C0F92">
        <w:rPr>
          <w:b/>
          <w:bCs/>
          <w:color w:val="000000"/>
          <w:szCs w:val="28"/>
        </w:rPr>
        <w:t>7</w:t>
      </w:r>
      <w:r w:rsidRPr="003C0F92">
        <w:rPr>
          <w:b/>
          <w:bCs/>
          <w:color w:val="000000"/>
          <w:szCs w:val="28"/>
        </w:rPr>
        <w:t xml:space="preserve">. </w:t>
      </w:r>
      <w:r w:rsidR="001B4096" w:rsidRPr="003C0F92">
        <w:rPr>
          <w:b/>
          <w:bCs/>
          <w:color w:val="000000"/>
          <w:szCs w:val="28"/>
        </w:rPr>
        <w:t>Заходи з відстеження результативності регуляторних актів</w:t>
      </w:r>
    </w:p>
    <w:p w:rsidR="00E1513B" w:rsidRPr="008733DF" w:rsidRDefault="00E1513B" w:rsidP="006F6B05">
      <w:pPr>
        <w:pStyle w:val="af6"/>
        <w:numPr>
          <w:ilvl w:val="1"/>
          <w:numId w:val="72"/>
        </w:numPr>
        <w:shd w:val="clear" w:color="auto" w:fill="FFFFFF"/>
        <w:tabs>
          <w:tab w:val="clear" w:pos="1440"/>
        </w:tabs>
        <w:spacing w:after="0" w:line="240" w:lineRule="auto"/>
        <w:ind w:left="0" w:firstLine="709"/>
        <w:contextualSpacing/>
        <w:jc w:val="both"/>
        <w:rPr>
          <w:rFonts w:ascii="Times New Roman" w:hAnsi="Times New Roman"/>
          <w:bCs/>
          <w:color w:val="000000"/>
          <w:sz w:val="28"/>
          <w:szCs w:val="28"/>
        </w:rPr>
      </w:pPr>
      <w:r w:rsidRPr="003C0F92">
        <w:rPr>
          <w:rFonts w:ascii="Times New Roman" w:hAnsi="Times New Roman"/>
          <w:bCs/>
          <w:color w:val="000000"/>
          <w:sz w:val="28"/>
          <w:szCs w:val="28"/>
          <w:lang w:val="uk-UA"/>
        </w:rPr>
        <w:t xml:space="preserve">Виконання заходів із відстеження результативності регуляторних актів, прийнятих </w:t>
      </w:r>
      <w:r w:rsidR="001B4096" w:rsidRPr="003C0F92">
        <w:rPr>
          <w:rFonts w:ascii="Times New Roman" w:hAnsi="Times New Roman"/>
          <w:bCs/>
          <w:color w:val="000000"/>
          <w:sz w:val="28"/>
          <w:szCs w:val="28"/>
          <w:lang w:val="uk-UA"/>
        </w:rPr>
        <w:t>Р</w:t>
      </w:r>
      <w:r w:rsidRPr="003C0F92">
        <w:rPr>
          <w:rFonts w:ascii="Times New Roman" w:hAnsi="Times New Roman"/>
          <w:bCs/>
          <w:color w:val="000000"/>
          <w:sz w:val="28"/>
          <w:szCs w:val="28"/>
          <w:lang w:val="uk-UA"/>
        </w:rPr>
        <w:t xml:space="preserve">адою, забезпечується її виконавчими органами. </w:t>
      </w:r>
    </w:p>
    <w:p w:rsidR="00E1513B" w:rsidRPr="008733DF" w:rsidRDefault="00E1513B" w:rsidP="006F6B05">
      <w:pPr>
        <w:pStyle w:val="af6"/>
        <w:numPr>
          <w:ilvl w:val="1"/>
          <w:numId w:val="72"/>
        </w:numPr>
        <w:shd w:val="clear" w:color="auto" w:fill="FFFFFF"/>
        <w:tabs>
          <w:tab w:val="clear" w:pos="1440"/>
        </w:tabs>
        <w:spacing w:after="0" w:line="240" w:lineRule="auto"/>
        <w:ind w:left="0" w:firstLine="709"/>
        <w:contextualSpacing/>
        <w:jc w:val="both"/>
        <w:rPr>
          <w:rFonts w:ascii="Times New Roman" w:hAnsi="Times New Roman"/>
          <w:bCs/>
          <w:color w:val="000000"/>
          <w:sz w:val="28"/>
          <w:szCs w:val="28"/>
        </w:rPr>
      </w:pPr>
      <w:r w:rsidRPr="003C0F92">
        <w:rPr>
          <w:rFonts w:ascii="Times New Roman" w:hAnsi="Times New Roman"/>
          <w:bCs/>
          <w:color w:val="000000"/>
          <w:sz w:val="28"/>
          <w:szCs w:val="28"/>
          <w:lang w:val="uk-UA"/>
        </w:rPr>
        <w:t xml:space="preserve">Звіт про відстеження результативності регуляторного акта, прийнятого </w:t>
      </w:r>
      <w:r w:rsidR="001B4096" w:rsidRPr="003C0F92">
        <w:rPr>
          <w:rFonts w:ascii="Times New Roman" w:hAnsi="Times New Roman"/>
          <w:bCs/>
          <w:color w:val="000000"/>
          <w:sz w:val="28"/>
          <w:szCs w:val="28"/>
          <w:lang w:val="uk-UA"/>
        </w:rPr>
        <w:t>Р</w:t>
      </w:r>
      <w:r w:rsidRPr="003C0F92">
        <w:rPr>
          <w:rFonts w:ascii="Times New Roman" w:hAnsi="Times New Roman"/>
          <w:bCs/>
          <w:color w:val="000000"/>
          <w:sz w:val="28"/>
          <w:szCs w:val="28"/>
          <w:lang w:val="uk-UA"/>
        </w:rPr>
        <w:t>адою, не пізніше наступного робочого дня з дня оприлюднення цього звіту подається до відповідальної постійної комісії.</w:t>
      </w:r>
    </w:p>
    <w:p w:rsidR="00E1513B" w:rsidRPr="008733DF" w:rsidRDefault="00E1513B" w:rsidP="006F6B05">
      <w:pPr>
        <w:pStyle w:val="af6"/>
        <w:numPr>
          <w:ilvl w:val="1"/>
          <w:numId w:val="72"/>
        </w:numPr>
        <w:shd w:val="clear" w:color="auto" w:fill="FFFFFF"/>
        <w:tabs>
          <w:tab w:val="clear" w:pos="1440"/>
        </w:tabs>
        <w:spacing w:after="0" w:line="240" w:lineRule="auto"/>
        <w:ind w:left="0" w:firstLine="709"/>
        <w:contextualSpacing/>
        <w:jc w:val="both"/>
        <w:rPr>
          <w:rFonts w:ascii="Times New Roman" w:hAnsi="Times New Roman"/>
          <w:bCs/>
          <w:color w:val="000000"/>
          <w:sz w:val="28"/>
          <w:szCs w:val="28"/>
        </w:rPr>
      </w:pPr>
      <w:r w:rsidRPr="003C0F92">
        <w:rPr>
          <w:rFonts w:ascii="Times New Roman" w:hAnsi="Times New Roman"/>
          <w:bCs/>
          <w:color w:val="000000"/>
          <w:sz w:val="28"/>
          <w:szCs w:val="28"/>
          <w:lang w:val="uk-UA"/>
        </w:rPr>
        <w:t xml:space="preserve">Рішення про необхідність перегляду регуляторного акта, прийнятого </w:t>
      </w:r>
      <w:r w:rsidR="001B4096" w:rsidRPr="003C0F92">
        <w:rPr>
          <w:rFonts w:ascii="Times New Roman" w:hAnsi="Times New Roman"/>
          <w:bCs/>
          <w:color w:val="000000"/>
          <w:sz w:val="28"/>
          <w:szCs w:val="28"/>
          <w:lang w:val="uk-UA"/>
        </w:rPr>
        <w:t>Р</w:t>
      </w:r>
      <w:r w:rsidRPr="003C0F92">
        <w:rPr>
          <w:rFonts w:ascii="Times New Roman" w:hAnsi="Times New Roman"/>
          <w:bCs/>
          <w:color w:val="000000"/>
          <w:sz w:val="28"/>
          <w:szCs w:val="28"/>
          <w:lang w:val="uk-UA"/>
        </w:rPr>
        <w:t xml:space="preserve">адою, на підставі аналізу звіту про відстеження його результативності приймає відповідальна постійна комісія або </w:t>
      </w:r>
      <w:r w:rsidR="001B4096" w:rsidRPr="003C0F92">
        <w:rPr>
          <w:rFonts w:ascii="Times New Roman" w:hAnsi="Times New Roman"/>
          <w:bCs/>
          <w:color w:val="000000"/>
          <w:sz w:val="28"/>
          <w:szCs w:val="28"/>
          <w:lang w:val="uk-UA"/>
        </w:rPr>
        <w:t>суб</w:t>
      </w:r>
      <w:r w:rsidR="00A9234C" w:rsidRPr="003C0F92">
        <w:rPr>
          <w:rFonts w:ascii="Times New Roman" w:hAnsi="Times New Roman"/>
          <w:bCs/>
          <w:color w:val="000000"/>
          <w:sz w:val="28"/>
          <w:szCs w:val="28"/>
          <w:lang w:val="uk-UA"/>
        </w:rPr>
        <w:t>´</w:t>
      </w:r>
      <w:r w:rsidR="001B4096" w:rsidRPr="003C0F92">
        <w:rPr>
          <w:rFonts w:ascii="Times New Roman" w:hAnsi="Times New Roman"/>
          <w:bCs/>
          <w:color w:val="000000"/>
          <w:sz w:val="28"/>
          <w:szCs w:val="28"/>
          <w:lang w:val="uk-UA"/>
        </w:rPr>
        <w:t>єкт, який звернувся з відповідним проектом регуляторного акту до Ради</w:t>
      </w:r>
      <w:r w:rsidRPr="003C0F92">
        <w:rPr>
          <w:rFonts w:ascii="Times New Roman" w:hAnsi="Times New Roman"/>
          <w:bCs/>
          <w:color w:val="000000"/>
          <w:sz w:val="28"/>
          <w:szCs w:val="28"/>
          <w:lang w:val="uk-UA"/>
        </w:rPr>
        <w:t xml:space="preserve">. </w:t>
      </w:r>
    </w:p>
    <w:p w:rsidR="00E1513B" w:rsidRPr="008733DF" w:rsidRDefault="00A46123" w:rsidP="006F6B05">
      <w:pPr>
        <w:pStyle w:val="af6"/>
        <w:numPr>
          <w:ilvl w:val="1"/>
          <w:numId w:val="72"/>
        </w:numPr>
        <w:shd w:val="clear" w:color="auto" w:fill="FFFFFF"/>
        <w:tabs>
          <w:tab w:val="clear" w:pos="1440"/>
        </w:tabs>
        <w:spacing w:after="0" w:line="240" w:lineRule="auto"/>
        <w:ind w:left="0" w:firstLine="709"/>
        <w:contextualSpacing/>
        <w:jc w:val="both"/>
        <w:rPr>
          <w:rFonts w:ascii="Times New Roman" w:hAnsi="Times New Roman"/>
          <w:bCs/>
          <w:color w:val="000000"/>
          <w:sz w:val="28"/>
          <w:szCs w:val="28"/>
        </w:rPr>
      </w:pPr>
      <w:r w:rsidRPr="003C0F92">
        <w:rPr>
          <w:rFonts w:ascii="Times New Roman" w:hAnsi="Times New Roman"/>
          <w:bCs/>
          <w:color w:val="000000"/>
          <w:sz w:val="28"/>
          <w:szCs w:val="28"/>
          <w:lang w:val="uk-UA"/>
        </w:rPr>
        <w:t>Р</w:t>
      </w:r>
      <w:r w:rsidR="00E1513B" w:rsidRPr="003C0F92">
        <w:rPr>
          <w:rFonts w:ascii="Times New Roman" w:hAnsi="Times New Roman"/>
          <w:bCs/>
          <w:color w:val="000000"/>
          <w:sz w:val="28"/>
          <w:szCs w:val="28"/>
          <w:lang w:val="uk-UA"/>
        </w:rPr>
        <w:t xml:space="preserve">ада заслуховує щорічний звіт міського голови про здійснення державної регуляторної політики виконавчими органами </w:t>
      </w:r>
      <w:r w:rsidRPr="003C0F92">
        <w:rPr>
          <w:rFonts w:ascii="Times New Roman" w:hAnsi="Times New Roman"/>
          <w:bCs/>
          <w:color w:val="000000"/>
          <w:sz w:val="28"/>
          <w:szCs w:val="28"/>
          <w:lang w:val="uk-UA"/>
        </w:rPr>
        <w:t>Р</w:t>
      </w:r>
      <w:r w:rsidR="00E1513B" w:rsidRPr="003C0F92">
        <w:rPr>
          <w:rFonts w:ascii="Times New Roman" w:hAnsi="Times New Roman"/>
          <w:bCs/>
          <w:color w:val="000000"/>
          <w:sz w:val="28"/>
          <w:szCs w:val="28"/>
          <w:lang w:val="uk-UA"/>
        </w:rPr>
        <w:t>ади.</w:t>
      </w:r>
    </w:p>
    <w:p w:rsidR="00E1513B" w:rsidRPr="008733DF" w:rsidRDefault="00E1513B" w:rsidP="006F6B05">
      <w:pPr>
        <w:pStyle w:val="af6"/>
        <w:numPr>
          <w:ilvl w:val="1"/>
          <w:numId w:val="72"/>
        </w:numPr>
        <w:shd w:val="clear" w:color="auto" w:fill="FFFFFF"/>
        <w:tabs>
          <w:tab w:val="clear" w:pos="1440"/>
        </w:tabs>
        <w:spacing w:after="0" w:line="240" w:lineRule="auto"/>
        <w:ind w:left="0" w:firstLine="709"/>
        <w:contextualSpacing/>
        <w:jc w:val="both"/>
        <w:rPr>
          <w:rFonts w:ascii="Times New Roman" w:hAnsi="Times New Roman"/>
          <w:bCs/>
          <w:color w:val="000000"/>
          <w:sz w:val="28"/>
          <w:szCs w:val="28"/>
        </w:rPr>
      </w:pPr>
      <w:r w:rsidRPr="003C0F92">
        <w:rPr>
          <w:rFonts w:ascii="Times New Roman" w:hAnsi="Times New Roman"/>
          <w:bCs/>
          <w:color w:val="000000"/>
          <w:sz w:val="28"/>
          <w:szCs w:val="28"/>
          <w:lang w:val="uk-UA"/>
        </w:rPr>
        <w:t xml:space="preserve">Відповідальна постійна комісія </w:t>
      </w:r>
      <w:r w:rsidR="00A46123" w:rsidRPr="003C0F92">
        <w:rPr>
          <w:rFonts w:ascii="Times New Roman" w:hAnsi="Times New Roman"/>
          <w:bCs/>
          <w:color w:val="000000"/>
          <w:sz w:val="28"/>
          <w:szCs w:val="28"/>
          <w:lang w:val="uk-UA"/>
        </w:rPr>
        <w:t>Р</w:t>
      </w:r>
      <w:r w:rsidRPr="003C0F92">
        <w:rPr>
          <w:rFonts w:ascii="Times New Roman" w:hAnsi="Times New Roman"/>
          <w:bCs/>
          <w:color w:val="000000"/>
          <w:sz w:val="28"/>
          <w:szCs w:val="28"/>
          <w:lang w:val="uk-UA"/>
        </w:rPr>
        <w:t>ади готує і попередньо розглядає питання щодо звіту міського голови про здійснення державної регуляторної політики у частині, що віднесена законом до компетенції постійн</w:t>
      </w:r>
      <w:r w:rsidR="00A46123" w:rsidRPr="003C0F92">
        <w:rPr>
          <w:rFonts w:ascii="Times New Roman" w:hAnsi="Times New Roman"/>
          <w:bCs/>
          <w:color w:val="000000"/>
          <w:sz w:val="28"/>
          <w:szCs w:val="28"/>
          <w:lang w:val="uk-UA"/>
        </w:rPr>
        <w:t>ої</w:t>
      </w:r>
      <w:r w:rsidRPr="003C0F92">
        <w:rPr>
          <w:rFonts w:ascii="Times New Roman" w:hAnsi="Times New Roman"/>
          <w:bCs/>
          <w:color w:val="000000"/>
          <w:sz w:val="28"/>
          <w:szCs w:val="28"/>
          <w:lang w:val="uk-UA"/>
        </w:rPr>
        <w:t xml:space="preserve"> комісі</w:t>
      </w:r>
      <w:r w:rsidR="00A46123" w:rsidRPr="003C0F92">
        <w:rPr>
          <w:rFonts w:ascii="Times New Roman" w:hAnsi="Times New Roman"/>
          <w:bCs/>
          <w:color w:val="000000"/>
          <w:sz w:val="28"/>
          <w:szCs w:val="28"/>
          <w:lang w:val="uk-UA"/>
        </w:rPr>
        <w:t>ї</w:t>
      </w:r>
      <w:r w:rsidRPr="003C0F92">
        <w:rPr>
          <w:rFonts w:ascii="Times New Roman" w:hAnsi="Times New Roman"/>
          <w:bCs/>
          <w:color w:val="000000"/>
          <w:sz w:val="28"/>
          <w:szCs w:val="28"/>
          <w:lang w:val="uk-UA"/>
        </w:rPr>
        <w:t>.</w:t>
      </w:r>
    </w:p>
    <w:p w:rsidR="00E1513B" w:rsidRPr="008733DF" w:rsidRDefault="00E1513B" w:rsidP="006F6B05">
      <w:pPr>
        <w:pStyle w:val="af6"/>
        <w:numPr>
          <w:ilvl w:val="1"/>
          <w:numId w:val="72"/>
        </w:numPr>
        <w:shd w:val="clear" w:color="auto" w:fill="FFFFFF"/>
        <w:tabs>
          <w:tab w:val="clear" w:pos="1440"/>
        </w:tabs>
        <w:spacing w:after="0" w:line="240" w:lineRule="auto"/>
        <w:ind w:left="0" w:firstLine="709"/>
        <w:contextualSpacing/>
        <w:jc w:val="both"/>
        <w:rPr>
          <w:rFonts w:ascii="Times New Roman" w:hAnsi="Times New Roman"/>
          <w:bCs/>
          <w:color w:val="000000"/>
          <w:sz w:val="28"/>
          <w:szCs w:val="28"/>
        </w:rPr>
      </w:pPr>
      <w:r w:rsidRPr="003C0F92">
        <w:rPr>
          <w:rFonts w:ascii="Times New Roman" w:hAnsi="Times New Roman"/>
          <w:bCs/>
          <w:color w:val="000000"/>
          <w:sz w:val="28"/>
          <w:szCs w:val="28"/>
          <w:lang w:val="uk-UA"/>
        </w:rPr>
        <w:t xml:space="preserve">Плани діяльності </w:t>
      </w:r>
      <w:r w:rsidR="00A46123" w:rsidRPr="003C0F92">
        <w:rPr>
          <w:rFonts w:ascii="Times New Roman" w:hAnsi="Times New Roman"/>
          <w:bCs/>
          <w:color w:val="000000"/>
          <w:sz w:val="28"/>
          <w:szCs w:val="28"/>
          <w:lang w:val="uk-UA"/>
        </w:rPr>
        <w:t>Р</w:t>
      </w:r>
      <w:r w:rsidRPr="003C0F92">
        <w:rPr>
          <w:rFonts w:ascii="Times New Roman" w:hAnsi="Times New Roman"/>
          <w:bCs/>
          <w:color w:val="000000"/>
          <w:sz w:val="28"/>
          <w:szCs w:val="28"/>
          <w:lang w:val="uk-UA"/>
        </w:rPr>
        <w:t xml:space="preserve">ади з підготовки проектів регуляторних актів та зміни до них, повідомлення про оприлюднення проектів регуляторних актів, проекти цих актів і аналіз їх регуляторного впливу, звіти про відстеження результативності прийнятих </w:t>
      </w:r>
      <w:r w:rsidR="00A46123" w:rsidRPr="003C0F92">
        <w:rPr>
          <w:rFonts w:ascii="Times New Roman" w:hAnsi="Times New Roman"/>
          <w:bCs/>
          <w:color w:val="000000"/>
          <w:sz w:val="28"/>
          <w:szCs w:val="28"/>
          <w:lang w:val="uk-UA"/>
        </w:rPr>
        <w:t>Р</w:t>
      </w:r>
      <w:r w:rsidRPr="003C0F92">
        <w:rPr>
          <w:rFonts w:ascii="Times New Roman" w:hAnsi="Times New Roman"/>
          <w:bCs/>
          <w:color w:val="000000"/>
          <w:sz w:val="28"/>
          <w:szCs w:val="28"/>
          <w:lang w:val="uk-UA"/>
        </w:rPr>
        <w:t xml:space="preserve">адою регуляторних актів розміщуються на офіційній </w:t>
      </w:r>
      <w:r w:rsidR="00A46123" w:rsidRPr="003C0F92">
        <w:rPr>
          <w:rFonts w:ascii="Times New Roman" w:hAnsi="Times New Roman"/>
          <w:bCs/>
          <w:color w:val="000000"/>
          <w:sz w:val="28"/>
          <w:szCs w:val="28"/>
          <w:lang w:val="uk-UA"/>
        </w:rPr>
        <w:t>веб-</w:t>
      </w:r>
      <w:r w:rsidRPr="003C0F92">
        <w:rPr>
          <w:rFonts w:ascii="Times New Roman" w:hAnsi="Times New Roman"/>
          <w:bCs/>
          <w:color w:val="000000"/>
          <w:sz w:val="28"/>
          <w:szCs w:val="28"/>
          <w:lang w:val="uk-UA"/>
        </w:rPr>
        <w:t xml:space="preserve">сторінці </w:t>
      </w:r>
      <w:r w:rsidR="00A46123" w:rsidRPr="003C0F92">
        <w:rPr>
          <w:rFonts w:ascii="Times New Roman" w:hAnsi="Times New Roman"/>
          <w:bCs/>
          <w:color w:val="000000"/>
          <w:sz w:val="28"/>
          <w:szCs w:val="28"/>
          <w:lang w:val="uk-UA"/>
        </w:rPr>
        <w:t>Ради або в визначеному Радою засобі масової інформації</w:t>
      </w:r>
      <w:r w:rsidRPr="003C0F92">
        <w:rPr>
          <w:rFonts w:ascii="Times New Roman" w:hAnsi="Times New Roman"/>
          <w:bCs/>
          <w:color w:val="000000"/>
          <w:sz w:val="28"/>
          <w:szCs w:val="28"/>
          <w:lang w:val="uk-UA"/>
        </w:rPr>
        <w:t>.</w:t>
      </w:r>
    </w:p>
    <w:p w:rsidR="006E3860" w:rsidRPr="003C0F92" w:rsidRDefault="006E3860" w:rsidP="006F6B05">
      <w:pPr>
        <w:ind w:firstLine="709"/>
        <w:contextualSpacing/>
        <w:jc w:val="both"/>
        <w:rPr>
          <w:szCs w:val="28"/>
        </w:rPr>
      </w:pPr>
      <w:bookmarkStart w:id="60" w:name="290"/>
      <w:bookmarkStart w:id="61" w:name="291"/>
      <w:bookmarkStart w:id="62" w:name="298"/>
      <w:bookmarkStart w:id="63" w:name="299"/>
      <w:bookmarkStart w:id="64" w:name="300"/>
      <w:bookmarkEnd w:id="60"/>
      <w:bookmarkEnd w:id="61"/>
      <w:bookmarkEnd w:id="62"/>
      <w:bookmarkEnd w:id="63"/>
      <w:bookmarkEnd w:id="64"/>
    </w:p>
    <w:p w:rsidR="006E3860" w:rsidRPr="003C0F92" w:rsidRDefault="006E3860" w:rsidP="006F6B05">
      <w:pPr>
        <w:tabs>
          <w:tab w:val="left" w:pos="0"/>
        </w:tabs>
        <w:ind w:firstLine="709"/>
        <w:contextualSpacing/>
        <w:rPr>
          <w:b/>
          <w:szCs w:val="28"/>
        </w:rPr>
      </w:pPr>
      <w:r w:rsidRPr="003C0F92">
        <w:rPr>
          <w:b/>
          <w:szCs w:val="28"/>
        </w:rPr>
        <w:t>РОЗДІЛ V. ЕТИКА, ДИСЦИПІЛІНА, КОНФЛІКТ ІНТЕРЕСІВ.</w:t>
      </w:r>
    </w:p>
    <w:p w:rsidR="006E3860" w:rsidRPr="003C0F92" w:rsidRDefault="006E3860" w:rsidP="006F6B05">
      <w:pPr>
        <w:tabs>
          <w:tab w:val="left" w:pos="0"/>
        </w:tabs>
        <w:ind w:firstLine="709"/>
        <w:contextualSpacing/>
        <w:jc w:val="both"/>
        <w:rPr>
          <w:b/>
          <w:szCs w:val="28"/>
        </w:rPr>
      </w:pPr>
    </w:p>
    <w:p w:rsidR="006E3860" w:rsidRPr="003C0F92" w:rsidRDefault="006E3860" w:rsidP="006F6B05">
      <w:pPr>
        <w:tabs>
          <w:tab w:val="left" w:pos="0"/>
        </w:tabs>
        <w:ind w:firstLine="709"/>
        <w:contextualSpacing/>
        <w:jc w:val="both"/>
        <w:rPr>
          <w:szCs w:val="28"/>
        </w:rPr>
      </w:pPr>
      <w:r w:rsidRPr="003C0F92">
        <w:rPr>
          <w:b/>
          <w:szCs w:val="28"/>
        </w:rPr>
        <w:t xml:space="preserve">Стаття </w:t>
      </w:r>
      <w:r w:rsidR="00A46123" w:rsidRPr="003C0F92">
        <w:rPr>
          <w:b/>
          <w:szCs w:val="28"/>
        </w:rPr>
        <w:t>4</w:t>
      </w:r>
      <w:r w:rsidR="00822A16" w:rsidRPr="003C0F92">
        <w:rPr>
          <w:b/>
          <w:szCs w:val="28"/>
        </w:rPr>
        <w:t>8</w:t>
      </w:r>
      <w:r w:rsidRPr="003C0F92">
        <w:rPr>
          <w:b/>
          <w:szCs w:val="28"/>
        </w:rPr>
        <w:t>. Норми депутатської етики та дисципліна</w:t>
      </w:r>
    </w:p>
    <w:p w:rsidR="006E3860" w:rsidRPr="003C0F92" w:rsidRDefault="006E3860" w:rsidP="006F6B05">
      <w:pPr>
        <w:numPr>
          <w:ilvl w:val="0"/>
          <w:numId w:val="29"/>
        </w:numPr>
        <w:tabs>
          <w:tab w:val="clear" w:pos="720"/>
        </w:tabs>
        <w:ind w:left="0" w:firstLine="709"/>
        <w:contextualSpacing/>
        <w:jc w:val="both"/>
        <w:rPr>
          <w:szCs w:val="28"/>
        </w:rPr>
      </w:pPr>
      <w:r w:rsidRPr="003C0F92">
        <w:rPr>
          <w:szCs w:val="28"/>
        </w:rPr>
        <w:t>Депутат, здійснюючи свої депутатські повноваження, повинен дотримуватися правил депутатської етики, в тому числі керуватися у своїй діяльності та поведінці загальновизнаними принципами порядності, честі і гідності</w:t>
      </w:r>
      <w:r w:rsidR="00A9234C" w:rsidRPr="003C0F92">
        <w:rPr>
          <w:szCs w:val="28"/>
        </w:rPr>
        <w:t>.</w:t>
      </w:r>
      <w:r w:rsidRPr="003C0F92">
        <w:rPr>
          <w:szCs w:val="28"/>
        </w:rPr>
        <w:t xml:space="preserve"> не допускати образливих висловлювань, </w:t>
      </w:r>
      <w:r w:rsidR="00F27134" w:rsidRPr="003C0F92">
        <w:rPr>
          <w:szCs w:val="28"/>
        </w:rPr>
        <w:t>уникати</w:t>
      </w:r>
      <w:r w:rsidRPr="003C0F92">
        <w:rPr>
          <w:szCs w:val="28"/>
        </w:rPr>
        <w:t xml:space="preserve"> у публічних виступах </w:t>
      </w:r>
      <w:r w:rsidR="00F27134" w:rsidRPr="003C0F92">
        <w:rPr>
          <w:szCs w:val="28"/>
        </w:rPr>
        <w:t xml:space="preserve">недостовірних відомостей </w:t>
      </w:r>
      <w:r w:rsidRPr="003C0F92">
        <w:rPr>
          <w:szCs w:val="28"/>
        </w:rPr>
        <w:t>стосовно органів державної влади, органів місцевого самоврядування, об'єднань громадян, підприємств, установ і організацій, їх керівників та інших посадових чи службових осіб, депутатських груп, фракцій, окремих депутатів Ради, громадян</w:t>
      </w:r>
      <w:r w:rsidR="00A9234C" w:rsidRPr="003C0F92">
        <w:rPr>
          <w:szCs w:val="28"/>
        </w:rPr>
        <w:t>.</w:t>
      </w:r>
    </w:p>
    <w:p w:rsidR="006E3860" w:rsidRPr="003C0F92" w:rsidRDefault="006E3860" w:rsidP="006F6B05">
      <w:pPr>
        <w:numPr>
          <w:ilvl w:val="0"/>
          <w:numId w:val="29"/>
        </w:numPr>
        <w:tabs>
          <w:tab w:val="clear" w:pos="720"/>
        </w:tabs>
        <w:ind w:left="0" w:firstLine="709"/>
        <w:contextualSpacing/>
        <w:jc w:val="both"/>
        <w:rPr>
          <w:szCs w:val="28"/>
        </w:rPr>
      </w:pPr>
      <w:r w:rsidRPr="003C0F92">
        <w:rPr>
          <w:szCs w:val="28"/>
        </w:rPr>
        <w:t>Депутат несе персональну відповідальність за зміст своїх виступів</w:t>
      </w:r>
      <w:r w:rsidR="00A9234C" w:rsidRPr="003C0F92">
        <w:rPr>
          <w:szCs w:val="28"/>
        </w:rPr>
        <w:t>.</w:t>
      </w:r>
    </w:p>
    <w:p w:rsidR="006E3860" w:rsidRPr="003C0F92" w:rsidRDefault="006E3860" w:rsidP="006F6B05">
      <w:pPr>
        <w:numPr>
          <w:ilvl w:val="0"/>
          <w:numId w:val="29"/>
        </w:numPr>
        <w:tabs>
          <w:tab w:val="clear" w:pos="720"/>
        </w:tabs>
        <w:ind w:left="0" w:firstLine="709"/>
        <w:contextualSpacing/>
        <w:jc w:val="both"/>
        <w:rPr>
          <w:szCs w:val="28"/>
        </w:rPr>
      </w:pPr>
      <w:r w:rsidRPr="003C0F92">
        <w:rPr>
          <w:szCs w:val="28"/>
        </w:rPr>
        <w:t>Під час виконання депутатських повноважень, для голови і депутата є  неприпустимим вживання образливих, неетичних, лайливих висловів по відношенню до громадян, окремих депутатів, депутатського корпусу в цілому, Ради, службовців місцевого самоврядування, тощо. Неприпустимими є критика депутата щодо його голосуванн</w:t>
      </w:r>
      <w:r w:rsidR="00705E8C" w:rsidRPr="003C0F92">
        <w:rPr>
          <w:szCs w:val="28"/>
        </w:rPr>
        <w:t>я</w:t>
      </w:r>
      <w:r w:rsidRPr="003C0F92">
        <w:rPr>
          <w:szCs w:val="28"/>
        </w:rPr>
        <w:t xml:space="preserve"> з окремого питання</w:t>
      </w:r>
      <w:r w:rsidR="00A9234C" w:rsidRPr="003C0F92">
        <w:rPr>
          <w:szCs w:val="28"/>
        </w:rPr>
        <w:t>.</w:t>
      </w:r>
    </w:p>
    <w:p w:rsidR="006E3860" w:rsidRPr="003C0F92" w:rsidRDefault="006E3860" w:rsidP="006F6B05">
      <w:pPr>
        <w:numPr>
          <w:ilvl w:val="0"/>
          <w:numId w:val="29"/>
        </w:numPr>
        <w:tabs>
          <w:tab w:val="clear" w:pos="720"/>
        </w:tabs>
        <w:ind w:left="0" w:firstLine="709"/>
        <w:contextualSpacing/>
        <w:jc w:val="both"/>
        <w:rPr>
          <w:szCs w:val="28"/>
        </w:rPr>
      </w:pPr>
      <w:r w:rsidRPr="003C0F92">
        <w:rPr>
          <w:szCs w:val="28"/>
        </w:rPr>
        <w:lastRenderedPageBreak/>
        <w:t>Під час пленарного засідання голова, депутати, а також запрошені особи, присутні на засіданні члени територіальної громади міста та представники засобів масової інформації не повинні заважити виступаючим і слухачам діями, які перешкоджають викладенню або сприйняттю виступу, здійсненню голосування, підбиття його підсумків (вигуками, оплесками, вставанням, тощо). Під час пленарного засідання голова, депутати, а також запрошені особи повинні вимкнути персональні засоби зв'язку або перевести їх у беззвучний режим</w:t>
      </w:r>
      <w:r w:rsidR="00A9234C" w:rsidRPr="003C0F92">
        <w:rPr>
          <w:szCs w:val="28"/>
        </w:rPr>
        <w:t>.</w:t>
      </w:r>
    </w:p>
    <w:p w:rsidR="006E3860" w:rsidRPr="003C0F92" w:rsidRDefault="006E3860" w:rsidP="006F6B05">
      <w:pPr>
        <w:numPr>
          <w:ilvl w:val="0"/>
          <w:numId w:val="29"/>
        </w:numPr>
        <w:tabs>
          <w:tab w:val="clear" w:pos="720"/>
        </w:tabs>
        <w:ind w:left="0" w:firstLine="709"/>
        <w:contextualSpacing/>
        <w:jc w:val="both"/>
        <w:rPr>
          <w:szCs w:val="28"/>
        </w:rPr>
      </w:pPr>
      <w:r w:rsidRPr="003C0F92">
        <w:rPr>
          <w:szCs w:val="28"/>
        </w:rPr>
        <w:t xml:space="preserve">Вимоги поведінки, визначені у частині </w:t>
      </w:r>
      <w:r w:rsidR="00705E8C" w:rsidRPr="003C0F92">
        <w:rPr>
          <w:szCs w:val="28"/>
        </w:rPr>
        <w:t xml:space="preserve">четвертій </w:t>
      </w:r>
      <w:r w:rsidRPr="003C0F92">
        <w:rPr>
          <w:szCs w:val="28"/>
        </w:rPr>
        <w:t>цієї статті, застосовуються також під час проведення засідань постійних та тимчасових контрольних комісій Ради</w:t>
      </w:r>
      <w:r w:rsidR="00A9234C" w:rsidRPr="003C0F92">
        <w:rPr>
          <w:szCs w:val="28"/>
        </w:rPr>
        <w:t>.</w:t>
      </w:r>
    </w:p>
    <w:p w:rsidR="006E3860" w:rsidRPr="003C0F92" w:rsidRDefault="006E3860" w:rsidP="006F6B05">
      <w:pPr>
        <w:numPr>
          <w:ilvl w:val="0"/>
          <w:numId w:val="29"/>
        </w:numPr>
        <w:tabs>
          <w:tab w:val="clear" w:pos="720"/>
        </w:tabs>
        <w:ind w:left="0" w:firstLine="709"/>
        <w:contextualSpacing/>
        <w:jc w:val="both"/>
        <w:rPr>
          <w:szCs w:val="28"/>
        </w:rPr>
      </w:pPr>
      <w:r w:rsidRPr="003C0F92">
        <w:rPr>
          <w:szCs w:val="28"/>
        </w:rPr>
        <w:t>Голова, депутати, інші присутні на пленарному засіданні Ради особи зобов</w:t>
      </w:r>
      <w:r w:rsidR="00A9234C" w:rsidRPr="003C0F92">
        <w:rPr>
          <w:szCs w:val="28"/>
        </w:rPr>
        <w:t>´</w:t>
      </w:r>
      <w:r w:rsidRPr="003C0F92">
        <w:rPr>
          <w:szCs w:val="28"/>
        </w:rPr>
        <w:t>язані дотримуватись вимог даного регламенту</w:t>
      </w:r>
      <w:r w:rsidR="00A9234C" w:rsidRPr="003C0F92">
        <w:rPr>
          <w:szCs w:val="28"/>
        </w:rPr>
        <w:t>.</w:t>
      </w:r>
    </w:p>
    <w:p w:rsidR="00AE25C8" w:rsidRPr="003C0F92" w:rsidRDefault="0086297F" w:rsidP="006F6B05">
      <w:pPr>
        <w:numPr>
          <w:ilvl w:val="0"/>
          <w:numId w:val="29"/>
        </w:numPr>
        <w:tabs>
          <w:tab w:val="clear" w:pos="720"/>
        </w:tabs>
        <w:ind w:left="0" w:firstLine="709"/>
        <w:contextualSpacing/>
        <w:jc w:val="both"/>
        <w:rPr>
          <w:szCs w:val="28"/>
        </w:rPr>
      </w:pPr>
      <w:r w:rsidRPr="008733DF">
        <w:rPr>
          <w:szCs w:val="28"/>
        </w:rPr>
        <w:t xml:space="preserve">Міський голова, </w:t>
      </w:r>
      <w:proofErr w:type="spellStart"/>
      <w:r w:rsidR="00822A16" w:rsidRPr="008733DF">
        <w:rPr>
          <w:szCs w:val="28"/>
        </w:rPr>
        <w:t>секретар</w:t>
      </w:r>
      <w:r w:rsidR="00822A16" w:rsidRPr="003C0F92">
        <w:rPr>
          <w:szCs w:val="28"/>
        </w:rPr>
        <w:t>Р</w:t>
      </w:r>
      <w:r w:rsidRPr="008733DF">
        <w:rPr>
          <w:szCs w:val="28"/>
        </w:rPr>
        <w:t>ади</w:t>
      </w:r>
      <w:proofErr w:type="spellEnd"/>
      <w:r w:rsidRPr="008733DF">
        <w:rPr>
          <w:szCs w:val="28"/>
        </w:rPr>
        <w:t>,</w:t>
      </w:r>
      <w:r w:rsidRPr="003C0F92">
        <w:rPr>
          <w:szCs w:val="28"/>
        </w:rPr>
        <w:t xml:space="preserve"> д</w:t>
      </w:r>
      <w:r w:rsidR="006E3860" w:rsidRPr="003C0F92">
        <w:rPr>
          <w:szCs w:val="28"/>
        </w:rPr>
        <w:t>епутат зобов</w:t>
      </w:r>
      <w:r w:rsidR="00A9234C" w:rsidRPr="003C0F92">
        <w:rPr>
          <w:szCs w:val="28"/>
        </w:rPr>
        <w:t>´</w:t>
      </w:r>
      <w:r w:rsidR="006E3860" w:rsidRPr="003C0F92">
        <w:rPr>
          <w:szCs w:val="28"/>
        </w:rPr>
        <w:t>язан</w:t>
      </w:r>
      <w:r w:rsidRPr="003C0F92">
        <w:rPr>
          <w:szCs w:val="28"/>
        </w:rPr>
        <w:t>і</w:t>
      </w:r>
      <w:r w:rsidR="006E3860" w:rsidRPr="003C0F92">
        <w:rPr>
          <w:szCs w:val="28"/>
        </w:rPr>
        <w:t xml:space="preserve"> вживати всі можливі заходи щодо врегулювання реального чи потенційного конфлікту інтересів. У разі виникнення реального чи потенційного конфлікту інтересів у </w:t>
      </w:r>
      <w:r w:rsidRPr="003C0F92">
        <w:rPr>
          <w:szCs w:val="28"/>
        </w:rPr>
        <w:t>зазначених осіб, вони</w:t>
      </w:r>
      <w:r w:rsidR="006E3860" w:rsidRPr="003C0F92">
        <w:rPr>
          <w:szCs w:val="28"/>
        </w:rPr>
        <w:t xml:space="preserve"> не ма</w:t>
      </w:r>
      <w:r w:rsidRPr="003C0F92">
        <w:rPr>
          <w:szCs w:val="28"/>
        </w:rPr>
        <w:t>ють</w:t>
      </w:r>
      <w:r w:rsidR="006E3860" w:rsidRPr="003C0F92">
        <w:rPr>
          <w:szCs w:val="28"/>
        </w:rPr>
        <w:t xml:space="preserve"> права брати участь </w:t>
      </w:r>
      <w:r w:rsidR="006E3860" w:rsidRPr="008733DF">
        <w:rPr>
          <w:szCs w:val="28"/>
        </w:rPr>
        <w:t>у</w:t>
      </w:r>
      <w:r w:rsidRPr="008733DF">
        <w:rPr>
          <w:szCs w:val="28"/>
        </w:rPr>
        <w:t xml:space="preserve"> підготовці, розгляді</w:t>
      </w:r>
      <w:r w:rsidRPr="003C0F92">
        <w:rPr>
          <w:szCs w:val="28"/>
        </w:rPr>
        <w:t xml:space="preserve"> і</w:t>
      </w:r>
      <w:r w:rsidR="006E3860" w:rsidRPr="003C0F92">
        <w:rPr>
          <w:szCs w:val="28"/>
        </w:rPr>
        <w:t xml:space="preserve"> прийнятті рішення. Порядок врегулювання конфлікту інтересів визначається Законом України «Про запобігання корупції» та окремим рішенням </w:t>
      </w:r>
      <w:r w:rsidR="00705E8C" w:rsidRPr="003C0F92">
        <w:rPr>
          <w:szCs w:val="28"/>
        </w:rPr>
        <w:t>Ради</w:t>
      </w:r>
      <w:r w:rsidR="006E3860" w:rsidRPr="003C0F92">
        <w:rPr>
          <w:szCs w:val="28"/>
        </w:rPr>
        <w:t>.</w:t>
      </w:r>
      <w:r w:rsidRPr="003C0F92">
        <w:rPr>
          <w:szCs w:val="28"/>
        </w:rPr>
        <w:t xml:space="preserve"> </w:t>
      </w:r>
    </w:p>
    <w:p w:rsidR="00920086" w:rsidRPr="003C0F92" w:rsidRDefault="00920086" w:rsidP="006F6B05">
      <w:pPr>
        <w:numPr>
          <w:ilvl w:val="0"/>
          <w:numId w:val="29"/>
        </w:numPr>
        <w:tabs>
          <w:tab w:val="clear" w:pos="720"/>
        </w:tabs>
        <w:ind w:left="0" w:firstLine="709"/>
        <w:contextualSpacing/>
        <w:jc w:val="both"/>
        <w:rPr>
          <w:szCs w:val="28"/>
        </w:rPr>
      </w:pPr>
      <w:r w:rsidRPr="003C0F92">
        <w:rPr>
          <w:szCs w:val="28"/>
        </w:rPr>
        <w:t xml:space="preserve">Здійснення контролю за дотриманням вимог </w:t>
      </w:r>
      <w:r w:rsidR="00867EE2" w:rsidRPr="003C0F92">
        <w:rPr>
          <w:szCs w:val="28"/>
        </w:rPr>
        <w:t>статті 59</w:t>
      </w:r>
      <w:r w:rsidR="00867EE2" w:rsidRPr="003C0F92">
        <w:rPr>
          <w:szCs w:val="28"/>
          <w:vertAlign w:val="superscript"/>
        </w:rPr>
        <w:t>1</w:t>
      </w:r>
      <w:r w:rsidR="00867EE2" w:rsidRPr="003C0F92">
        <w:rPr>
          <w:szCs w:val="28"/>
        </w:rPr>
        <w:t xml:space="preserve"> Закону України «Про місцеве самоврядування», статті 35 Закону України «Про запобігання корупції», частини сьомої цієї статті Регламенту,</w:t>
      </w:r>
      <w:r w:rsidRPr="003C0F92">
        <w:rPr>
          <w:szCs w:val="28"/>
        </w:rPr>
        <w:t xml:space="preserve"> надання зазначеним у ній особам консультацій та роз´яснень щодо запобігання та врегулювання конфлікту інтересів, поводження з майном, що може бути неправомірною ви</w:t>
      </w:r>
      <w:r w:rsidR="002859D1" w:rsidRPr="003C0F92">
        <w:rPr>
          <w:szCs w:val="28"/>
        </w:rPr>
        <w:t>годою</w:t>
      </w:r>
      <w:r w:rsidRPr="003C0F92">
        <w:rPr>
          <w:szCs w:val="28"/>
        </w:rPr>
        <w:t xml:space="preserve"> та подарунками</w:t>
      </w:r>
      <w:r w:rsidR="00867EE2" w:rsidRPr="003C0F92">
        <w:rPr>
          <w:szCs w:val="28"/>
        </w:rPr>
        <w:t xml:space="preserve"> </w:t>
      </w:r>
      <w:r w:rsidRPr="003C0F92">
        <w:rPr>
          <w:szCs w:val="28"/>
        </w:rPr>
        <w:t xml:space="preserve">покладається на постійну комісію Ради з питань регламенту, законності, прав і свобод громадян та запобігання корупції. </w:t>
      </w:r>
    </w:p>
    <w:p w:rsidR="00AE25C8" w:rsidRPr="003C0F92" w:rsidRDefault="00AE25C8" w:rsidP="006F6B05">
      <w:pPr>
        <w:ind w:firstLine="709"/>
        <w:contextualSpacing/>
        <w:jc w:val="both"/>
        <w:rPr>
          <w:b/>
          <w:szCs w:val="28"/>
        </w:rPr>
      </w:pPr>
    </w:p>
    <w:p w:rsidR="006E3860" w:rsidRPr="003C0F92" w:rsidRDefault="00AE25C8" w:rsidP="006F6B05">
      <w:pPr>
        <w:ind w:firstLine="709"/>
        <w:contextualSpacing/>
        <w:jc w:val="both"/>
        <w:rPr>
          <w:szCs w:val="28"/>
        </w:rPr>
      </w:pPr>
      <w:r w:rsidRPr="003C0F92">
        <w:rPr>
          <w:b/>
          <w:szCs w:val="28"/>
        </w:rPr>
        <w:t xml:space="preserve">Стаття </w:t>
      </w:r>
      <w:r w:rsidR="00822A16" w:rsidRPr="003C0F92">
        <w:rPr>
          <w:b/>
          <w:szCs w:val="28"/>
        </w:rPr>
        <w:t>49</w:t>
      </w:r>
      <w:r w:rsidRPr="003C0F92">
        <w:rPr>
          <w:b/>
          <w:szCs w:val="28"/>
        </w:rPr>
        <w:t>. Заборона зловживання правами та заходи впливу.</w:t>
      </w:r>
    </w:p>
    <w:p w:rsidR="00AE25C8" w:rsidRPr="008733DF" w:rsidRDefault="00AE25C8" w:rsidP="006F6B05">
      <w:pPr>
        <w:pStyle w:val="af6"/>
        <w:numPr>
          <w:ilvl w:val="3"/>
          <w:numId w:val="72"/>
        </w:numPr>
        <w:tabs>
          <w:tab w:val="clear" w:pos="2880"/>
        </w:tabs>
        <w:spacing w:after="0" w:line="240" w:lineRule="auto"/>
        <w:ind w:left="0" w:firstLine="709"/>
        <w:contextualSpacing/>
        <w:jc w:val="both"/>
        <w:rPr>
          <w:rFonts w:ascii="Times New Roman" w:hAnsi="Times New Roman"/>
          <w:sz w:val="28"/>
          <w:szCs w:val="28"/>
        </w:rPr>
      </w:pPr>
      <w:r w:rsidRPr="003C0F92">
        <w:rPr>
          <w:rFonts w:ascii="Times New Roman" w:hAnsi="Times New Roman"/>
          <w:sz w:val="28"/>
          <w:szCs w:val="28"/>
          <w:lang w:val="uk-UA"/>
        </w:rPr>
        <w:t>Під час пленарних засідань, засідань постійних комісій, тимчасових контрольних комісій Ради, засідань виконавчого органу Ради, депутатам, посадовим особам Ради забороняється зловживання своїми правами.</w:t>
      </w:r>
    </w:p>
    <w:p w:rsidR="00AE25C8" w:rsidRPr="008733DF" w:rsidRDefault="00264581" w:rsidP="006F6B05">
      <w:pPr>
        <w:pStyle w:val="af6"/>
        <w:numPr>
          <w:ilvl w:val="3"/>
          <w:numId w:val="72"/>
        </w:numPr>
        <w:tabs>
          <w:tab w:val="clear" w:pos="2880"/>
        </w:tabs>
        <w:spacing w:after="0" w:line="240" w:lineRule="auto"/>
        <w:ind w:left="0" w:firstLine="709"/>
        <w:contextualSpacing/>
        <w:jc w:val="both"/>
        <w:rPr>
          <w:rFonts w:ascii="Times New Roman" w:hAnsi="Times New Roman"/>
          <w:sz w:val="28"/>
          <w:szCs w:val="28"/>
        </w:rPr>
      </w:pPr>
      <w:r w:rsidRPr="008733DF">
        <w:rPr>
          <w:rFonts w:ascii="Times New Roman" w:hAnsi="Times New Roman"/>
          <w:sz w:val="28"/>
          <w:szCs w:val="28"/>
          <w:lang w:val="uk-UA"/>
        </w:rPr>
        <w:t>З</w:t>
      </w:r>
      <w:r w:rsidRPr="003C0F92">
        <w:rPr>
          <w:rFonts w:ascii="Times New Roman" w:hAnsi="Times New Roman"/>
          <w:sz w:val="28"/>
          <w:szCs w:val="28"/>
          <w:lang w:val="uk-UA"/>
        </w:rPr>
        <w:t>ловживання</w:t>
      </w:r>
      <w:r w:rsidR="00AE25C8" w:rsidRPr="003C0F92">
        <w:rPr>
          <w:rFonts w:ascii="Times New Roman" w:hAnsi="Times New Roman"/>
          <w:sz w:val="28"/>
          <w:szCs w:val="28"/>
          <w:lang w:val="uk-UA"/>
        </w:rPr>
        <w:t xml:space="preserve"> правами вважаються такі дії головуючого, депутатів, посадових осіб виконавчих органів Ради, які:</w:t>
      </w:r>
    </w:p>
    <w:p w:rsidR="008106DE" w:rsidRPr="008733DF" w:rsidRDefault="00AE25C8" w:rsidP="006F6B05">
      <w:pPr>
        <w:pStyle w:val="af6"/>
        <w:numPr>
          <w:ilvl w:val="1"/>
          <w:numId w:val="34"/>
        </w:numPr>
        <w:spacing w:after="0" w:line="240" w:lineRule="auto"/>
        <w:ind w:left="0" w:firstLine="709"/>
        <w:contextualSpacing/>
        <w:jc w:val="both"/>
        <w:rPr>
          <w:rFonts w:ascii="Times New Roman" w:hAnsi="Times New Roman"/>
          <w:sz w:val="28"/>
          <w:szCs w:val="28"/>
        </w:rPr>
      </w:pPr>
      <w:r w:rsidRPr="003C0F92">
        <w:rPr>
          <w:rFonts w:ascii="Times New Roman" w:hAnsi="Times New Roman"/>
          <w:sz w:val="28"/>
          <w:szCs w:val="28"/>
          <w:lang w:val="uk-UA"/>
        </w:rPr>
        <w:t>обмежують такі ж права інших депутатів</w:t>
      </w:r>
      <w:r w:rsidR="00264581" w:rsidRPr="003C0F92">
        <w:rPr>
          <w:rFonts w:ascii="Times New Roman" w:hAnsi="Times New Roman"/>
          <w:sz w:val="28"/>
          <w:szCs w:val="28"/>
          <w:lang w:val="uk-UA"/>
        </w:rPr>
        <w:t xml:space="preserve">, </w:t>
      </w:r>
      <w:r w:rsidRPr="003C0F92">
        <w:rPr>
          <w:rFonts w:ascii="Times New Roman" w:hAnsi="Times New Roman"/>
          <w:sz w:val="28"/>
          <w:szCs w:val="28"/>
          <w:lang w:val="uk-UA"/>
        </w:rPr>
        <w:t>посадових осіб</w:t>
      </w:r>
      <w:r w:rsidR="00264581" w:rsidRPr="003C0F92">
        <w:rPr>
          <w:rFonts w:ascii="Times New Roman" w:hAnsi="Times New Roman"/>
          <w:sz w:val="28"/>
          <w:szCs w:val="28"/>
          <w:lang w:val="uk-UA"/>
        </w:rPr>
        <w:t>, присутніх</w:t>
      </w:r>
      <w:r w:rsidR="00A9234C" w:rsidRPr="003C0F92">
        <w:rPr>
          <w:rFonts w:ascii="Times New Roman" w:hAnsi="Times New Roman"/>
          <w:sz w:val="28"/>
          <w:szCs w:val="28"/>
          <w:lang w:val="uk-UA"/>
        </w:rPr>
        <w:t>.</w:t>
      </w:r>
    </w:p>
    <w:p w:rsidR="006E3860" w:rsidRPr="008733DF" w:rsidRDefault="008106DE" w:rsidP="006F6B05">
      <w:pPr>
        <w:pStyle w:val="af6"/>
        <w:numPr>
          <w:ilvl w:val="1"/>
          <w:numId w:val="34"/>
        </w:numPr>
        <w:spacing w:after="0" w:line="240" w:lineRule="auto"/>
        <w:ind w:left="0" w:firstLine="709"/>
        <w:contextualSpacing/>
        <w:jc w:val="both"/>
        <w:rPr>
          <w:rFonts w:ascii="Times New Roman" w:hAnsi="Times New Roman"/>
          <w:sz w:val="28"/>
          <w:szCs w:val="28"/>
        </w:rPr>
      </w:pPr>
      <w:r w:rsidRPr="003C0F92">
        <w:rPr>
          <w:rFonts w:ascii="Times New Roman" w:hAnsi="Times New Roman"/>
          <w:sz w:val="28"/>
          <w:szCs w:val="28"/>
          <w:lang w:val="uk-UA"/>
        </w:rPr>
        <w:t>порушують норми даного Регламент</w:t>
      </w:r>
      <w:r w:rsidR="00264581" w:rsidRPr="003C0F92">
        <w:rPr>
          <w:rFonts w:ascii="Times New Roman" w:hAnsi="Times New Roman"/>
          <w:sz w:val="28"/>
          <w:szCs w:val="28"/>
          <w:lang w:val="uk-UA"/>
        </w:rPr>
        <w:t>у,</w:t>
      </w:r>
      <w:r w:rsidRPr="003C0F92">
        <w:rPr>
          <w:rFonts w:ascii="Times New Roman" w:hAnsi="Times New Roman"/>
          <w:sz w:val="28"/>
          <w:szCs w:val="28"/>
          <w:lang w:val="uk-UA"/>
        </w:rPr>
        <w:t xml:space="preserve"> заважають розгляду порядку денного </w:t>
      </w:r>
      <w:r w:rsidR="00264581" w:rsidRPr="003C0F92">
        <w:rPr>
          <w:rFonts w:ascii="Times New Roman" w:hAnsi="Times New Roman"/>
          <w:sz w:val="28"/>
          <w:szCs w:val="28"/>
          <w:lang w:val="uk-UA"/>
        </w:rPr>
        <w:t xml:space="preserve">засідання </w:t>
      </w:r>
      <w:r w:rsidRPr="003C0F92">
        <w:rPr>
          <w:rFonts w:ascii="Times New Roman" w:hAnsi="Times New Roman"/>
          <w:sz w:val="28"/>
          <w:szCs w:val="28"/>
          <w:lang w:val="uk-UA"/>
        </w:rPr>
        <w:t>по суті</w:t>
      </w:r>
      <w:r w:rsidR="00A9234C" w:rsidRPr="003C0F92">
        <w:rPr>
          <w:rFonts w:ascii="Times New Roman" w:hAnsi="Times New Roman"/>
          <w:sz w:val="28"/>
          <w:szCs w:val="28"/>
          <w:lang w:val="uk-UA"/>
        </w:rPr>
        <w:t>.</w:t>
      </w:r>
    </w:p>
    <w:p w:rsidR="008106DE" w:rsidRPr="008733DF" w:rsidRDefault="008106DE" w:rsidP="006F6B05">
      <w:pPr>
        <w:pStyle w:val="af6"/>
        <w:numPr>
          <w:ilvl w:val="1"/>
          <w:numId w:val="34"/>
        </w:numPr>
        <w:spacing w:after="0" w:line="240" w:lineRule="auto"/>
        <w:ind w:left="0" w:firstLine="709"/>
        <w:contextualSpacing/>
        <w:jc w:val="both"/>
        <w:rPr>
          <w:rFonts w:ascii="Times New Roman" w:hAnsi="Times New Roman"/>
          <w:sz w:val="28"/>
          <w:szCs w:val="28"/>
        </w:rPr>
      </w:pPr>
      <w:r w:rsidRPr="003C0F92">
        <w:rPr>
          <w:rFonts w:ascii="Times New Roman" w:hAnsi="Times New Roman"/>
          <w:sz w:val="28"/>
          <w:szCs w:val="28"/>
          <w:lang w:val="uk-UA"/>
        </w:rPr>
        <w:t>вводять в оману присутніх наведенням неперевірених фактів, недостовірної інформації, посилання на неіснуючі нормативно-правові акти</w:t>
      </w:r>
      <w:r w:rsidR="00A9234C" w:rsidRPr="003C0F92">
        <w:rPr>
          <w:rFonts w:ascii="Times New Roman" w:hAnsi="Times New Roman"/>
          <w:sz w:val="28"/>
          <w:szCs w:val="28"/>
          <w:lang w:val="uk-UA"/>
        </w:rPr>
        <w:t>.</w:t>
      </w:r>
    </w:p>
    <w:p w:rsidR="008106DE" w:rsidRPr="008733DF" w:rsidRDefault="008106DE" w:rsidP="006F6B05">
      <w:pPr>
        <w:pStyle w:val="af6"/>
        <w:numPr>
          <w:ilvl w:val="1"/>
          <w:numId w:val="34"/>
        </w:numPr>
        <w:spacing w:after="0" w:line="240" w:lineRule="auto"/>
        <w:ind w:left="0" w:firstLine="709"/>
        <w:contextualSpacing/>
        <w:jc w:val="both"/>
        <w:rPr>
          <w:rFonts w:ascii="Times New Roman" w:hAnsi="Times New Roman"/>
          <w:sz w:val="28"/>
          <w:szCs w:val="28"/>
        </w:rPr>
      </w:pPr>
      <w:r w:rsidRPr="003C0F92">
        <w:rPr>
          <w:rFonts w:ascii="Times New Roman" w:hAnsi="Times New Roman"/>
          <w:sz w:val="28"/>
          <w:szCs w:val="28"/>
          <w:lang w:val="uk-UA"/>
        </w:rPr>
        <w:t xml:space="preserve">перешкоджають </w:t>
      </w:r>
      <w:proofErr w:type="spellStart"/>
      <w:r w:rsidRPr="003C0F92">
        <w:rPr>
          <w:rFonts w:ascii="Times New Roman" w:hAnsi="Times New Roman"/>
          <w:sz w:val="28"/>
          <w:szCs w:val="28"/>
          <w:lang w:val="uk-UA"/>
        </w:rPr>
        <w:t>прийнят</w:t>
      </w:r>
      <w:r w:rsidR="00264581" w:rsidRPr="003C0F92">
        <w:rPr>
          <w:rFonts w:ascii="Times New Roman" w:hAnsi="Times New Roman"/>
          <w:sz w:val="28"/>
          <w:szCs w:val="28"/>
          <w:lang w:val="uk-UA"/>
        </w:rPr>
        <w:t>вит</w:t>
      </w:r>
      <w:r w:rsidRPr="003C0F92">
        <w:rPr>
          <w:rFonts w:ascii="Times New Roman" w:hAnsi="Times New Roman"/>
          <w:sz w:val="28"/>
          <w:szCs w:val="28"/>
          <w:lang w:val="uk-UA"/>
        </w:rPr>
        <w:t>тю</w:t>
      </w:r>
      <w:proofErr w:type="spellEnd"/>
      <w:r w:rsidRPr="003C0F92">
        <w:rPr>
          <w:rFonts w:ascii="Times New Roman" w:hAnsi="Times New Roman"/>
          <w:sz w:val="28"/>
          <w:szCs w:val="28"/>
          <w:lang w:val="uk-UA"/>
        </w:rPr>
        <w:t xml:space="preserve"> рішень</w:t>
      </w:r>
      <w:r w:rsidR="00A9234C" w:rsidRPr="003C0F92">
        <w:rPr>
          <w:rFonts w:ascii="Times New Roman" w:hAnsi="Times New Roman"/>
          <w:sz w:val="28"/>
          <w:szCs w:val="28"/>
          <w:lang w:val="uk-UA"/>
        </w:rPr>
        <w:t>.</w:t>
      </w:r>
    </w:p>
    <w:p w:rsidR="008106DE" w:rsidRPr="008733DF" w:rsidRDefault="008106DE" w:rsidP="006F6B05">
      <w:pPr>
        <w:pStyle w:val="af6"/>
        <w:numPr>
          <w:ilvl w:val="1"/>
          <w:numId w:val="34"/>
        </w:numPr>
        <w:spacing w:after="0" w:line="240" w:lineRule="auto"/>
        <w:ind w:left="0" w:firstLine="709"/>
        <w:contextualSpacing/>
        <w:jc w:val="both"/>
        <w:rPr>
          <w:rFonts w:ascii="Times New Roman" w:hAnsi="Times New Roman"/>
          <w:sz w:val="28"/>
          <w:szCs w:val="28"/>
        </w:rPr>
      </w:pPr>
      <w:r w:rsidRPr="003C0F92">
        <w:rPr>
          <w:rFonts w:ascii="Times New Roman" w:hAnsi="Times New Roman"/>
          <w:sz w:val="28"/>
          <w:szCs w:val="28"/>
          <w:lang w:val="uk-UA"/>
        </w:rPr>
        <w:t>ображають національну, професійну гідність присутніх, їхні політичні, релігійні та інші погляди</w:t>
      </w:r>
      <w:r w:rsidR="00A9234C" w:rsidRPr="003C0F92">
        <w:rPr>
          <w:rFonts w:ascii="Times New Roman" w:hAnsi="Times New Roman"/>
          <w:sz w:val="28"/>
          <w:szCs w:val="28"/>
          <w:lang w:val="uk-UA"/>
        </w:rPr>
        <w:t>.</w:t>
      </w:r>
    </w:p>
    <w:p w:rsidR="008106DE" w:rsidRPr="008733DF" w:rsidRDefault="008106DE" w:rsidP="006F6B05">
      <w:pPr>
        <w:pStyle w:val="af6"/>
        <w:numPr>
          <w:ilvl w:val="1"/>
          <w:numId w:val="34"/>
        </w:numPr>
        <w:spacing w:after="0" w:line="240" w:lineRule="auto"/>
        <w:ind w:left="0" w:firstLine="709"/>
        <w:contextualSpacing/>
        <w:jc w:val="both"/>
        <w:rPr>
          <w:rFonts w:ascii="Times New Roman" w:hAnsi="Times New Roman"/>
          <w:sz w:val="28"/>
          <w:szCs w:val="28"/>
        </w:rPr>
      </w:pPr>
      <w:r w:rsidRPr="003C0F92">
        <w:rPr>
          <w:rFonts w:ascii="Times New Roman" w:hAnsi="Times New Roman"/>
          <w:sz w:val="28"/>
          <w:szCs w:val="28"/>
          <w:lang w:val="uk-UA"/>
        </w:rPr>
        <w:t>принижують звання депутата, посадової особи Ради (вживання ненормативної лексики, навмисне псування майна тощо)</w:t>
      </w:r>
      <w:r w:rsidR="00A9234C" w:rsidRPr="003C0F92">
        <w:rPr>
          <w:rFonts w:ascii="Times New Roman" w:hAnsi="Times New Roman"/>
          <w:sz w:val="28"/>
          <w:szCs w:val="28"/>
          <w:lang w:val="uk-UA"/>
        </w:rPr>
        <w:t>.</w:t>
      </w:r>
    </w:p>
    <w:p w:rsidR="008106DE" w:rsidRPr="008733DF" w:rsidRDefault="008106DE" w:rsidP="006F6B05">
      <w:pPr>
        <w:pStyle w:val="af6"/>
        <w:numPr>
          <w:ilvl w:val="3"/>
          <w:numId w:val="72"/>
        </w:numPr>
        <w:tabs>
          <w:tab w:val="clear" w:pos="2880"/>
        </w:tabs>
        <w:spacing w:after="0" w:line="240" w:lineRule="auto"/>
        <w:ind w:left="0" w:firstLine="709"/>
        <w:contextualSpacing/>
        <w:jc w:val="both"/>
        <w:rPr>
          <w:rFonts w:ascii="Times New Roman" w:hAnsi="Times New Roman"/>
          <w:sz w:val="28"/>
          <w:szCs w:val="28"/>
        </w:rPr>
      </w:pPr>
      <w:r w:rsidRPr="003C0F92">
        <w:rPr>
          <w:rFonts w:ascii="Times New Roman" w:hAnsi="Times New Roman"/>
          <w:sz w:val="28"/>
          <w:szCs w:val="28"/>
          <w:lang w:val="uk-UA"/>
        </w:rPr>
        <w:t xml:space="preserve">У разі зазначених вище зловживань </w:t>
      </w:r>
      <w:r w:rsidR="00D37F11" w:rsidRPr="003C0F92">
        <w:rPr>
          <w:rFonts w:ascii="Times New Roman" w:hAnsi="Times New Roman"/>
          <w:sz w:val="28"/>
          <w:szCs w:val="28"/>
          <w:lang w:val="uk-UA"/>
        </w:rPr>
        <w:t xml:space="preserve">головуючий попереджає порушника та закликає </w:t>
      </w:r>
      <w:r w:rsidR="00264581" w:rsidRPr="003C0F92">
        <w:rPr>
          <w:rFonts w:ascii="Times New Roman" w:hAnsi="Times New Roman"/>
          <w:sz w:val="28"/>
          <w:szCs w:val="28"/>
          <w:lang w:val="uk-UA"/>
        </w:rPr>
        <w:t xml:space="preserve">його </w:t>
      </w:r>
      <w:r w:rsidR="00D37F11" w:rsidRPr="003C0F92">
        <w:rPr>
          <w:rFonts w:ascii="Times New Roman" w:hAnsi="Times New Roman"/>
          <w:sz w:val="28"/>
          <w:szCs w:val="28"/>
          <w:lang w:val="uk-UA"/>
        </w:rPr>
        <w:t>до порядку.</w:t>
      </w:r>
    </w:p>
    <w:p w:rsidR="008106DE" w:rsidRPr="008733DF" w:rsidRDefault="00D37F11" w:rsidP="006F6B05">
      <w:pPr>
        <w:pStyle w:val="af6"/>
        <w:numPr>
          <w:ilvl w:val="3"/>
          <w:numId w:val="72"/>
        </w:numPr>
        <w:tabs>
          <w:tab w:val="clear" w:pos="2880"/>
        </w:tabs>
        <w:spacing w:after="0" w:line="240" w:lineRule="auto"/>
        <w:ind w:left="0" w:firstLine="709"/>
        <w:contextualSpacing/>
        <w:jc w:val="both"/>
        <w:rPr>
          <w:rFonts w:ascii="Times New Roman" w:hAnsi="Times New Roman"/>
          <w:sz w:val="28"/>
          <w:szCs w:val="28"/>
        </w:rPr>
      </w:pPr>
      <w:r w:rsidRPr="003C0F92">
        <w:rPr>
          <w:rFonts w:ascii="Times New Roman" w:hAnsi="Times New Roman"/>
          <w:sz w:val="28"/>
          <w:szCs w:val="28"/>
          <w:lang w:val="uk-UA"/>
        </w:rPr>
        <w:lastRenderedPageBreak/>
        <w:t xml:space="preserve">При продовженні порушення або </w:t>
      </w:r>
      <w:r w:rsidR="00264581" w:rsidRPr="003C0F92">
        <w:rPr>
          <w:rFonts w:ascii="Times New Roman" w:hAnsi="Times New Roman"/>
          <w:sz w:val="28"/>
          <w:szCs w:val="28"/>
          <w:lang w:val="uk-UA"/>
        </w:rPr>
        <w:t xml:space="preserve">у разі </w:t>
      </w:r>
      <w:r w:rsidRPr="003C0F92">
        <w:rPr>
          <w:rFonts w:ascii="Times New Roman" w:hAnsi="Times New Roman"/>
          <w:sz w:val="28"/>
          <w:szCs w:val="28"/>
          <w:lang w:val="uk-UA"/>
        </w:rPr>
        <w:t>повторно</w:t>
      </w:r>
      <w:r w:rsidR="00264581" w:rsidRPr="003C0F92">
        <w:rPr>
          <w:rFonts w:ascii="Times New Roman" w:hAnsi="Times New Roman"/>
          <w:sz w:val="28"/>
          <w:szCs w:val="28"/>
          <w:lang w:val="uk-UA"/>
        </w:rPr>
        <w:t>го</w:t>
      </w:r>
      <w:r w:rsidRPr="003C0F92">
        <w:rPr>
          <w:rFonts w:ascii="Times New Roman" w:hAnsi="Times New Roman"/>
          <w:sz w:val="28"/>
          <w:szCs w:val="28"/>
          <w:lang w:val="uk-UA"/>
        </w:rPr>
        <w:t xml:space="preserve"> порушенн</w:t>
      </w:r>
      <w:r w:rsidR="00264581" w:rsidRPr="003C0F92">
        <w:rPr>
          <w:rFonts w:ascii="Times New Roman" w:hAnsi="Times New Roman"/>
          <w:sz w:val="28"/>
          <w:szCs w:val="28"/>
          <w:lang w:val="uk-UA"/>
        </w:rPr>
        <w:t>я</w:t>
      </w:r>
      <w:r w:rsidRPr="003C0F92">
        <w:rPr>
          <w:rFonts w:ascii="Times New Roman" w:hAnsi="Times New Roman"/>
          <w:sz w:val="28"/>
          <w:szCs w:val="28"/>
          <w:lang w:val="uk-UA"/>
        </w:rPr>
        <w:t xml:space="preserve"> головуючий має право</w:t>
      </w:r>
      <w:r w:rsidR="00264581" w:rsidRPr="003C0F92">
        <w:rPr>
          <w:rFonts w:ascii="Times New Roman" w:hAnsi="Times New Roman"/>
          <w:sz w:val="28"/>
          <w:szCs w:val="28"/>
          <w:lang w:val="uk-UA"/>
        </w:rPr>
        <w:t xml:space="preserve"> вимагати вжити заходів до припинення виступу, в тому числі шляхом відключення мікрофону промовця.</w:t>
      </w:r>
    </w:p>
    <w:p w:rsidR="00264581" w:rsidRPr="008733DF" w:rsidRDefault="00264581" w:rsidP="006F6B05">
      <w:pPr>
        <w:pStyle w:val="af6"/>
        <w:numPr>
          <w:ilvl w:val="3"/>
          <w:numId w:val="72"/>
        </w:numPr>
        <w:tabs>
          <w:tab w:val="clear" w:pos="2880"/>
        </w:tabs>
        <w:spacing w:after="0" w:line="240" w:lineRule="auto"/>
        <w:ind w:left="0" w:firstLine="709"/>
        <w:contextualSpacing/>
        <w:jc w:val="both"/>
        <w:rPr>
          <w:rFonts w:ascii="Times New Roman" w:hAnsi="Times New Roman"/>
          <w:sz w:val="28"/>
          <w:szCs w:val="28"/>
        </w:rPr>
      </w:pPr>
      <w:r w:rsidRPr="003C0F92">
        <w:rPr>
          <w:rFonts w:ascii="Times New Roman" w:hAnsi="Times New Roman"/>
          <w:sz w:val="28"/>
          <w:szCs w:val="28"/>
          <w:lang w:val="uk-UA"/>
        </w:rPr>
        <w:t xml:space="preserve">У разі систематичного порушення головуючий має право вимагати </w:t>
      </w:r>
      <w:r w:rsidR="0086297F" w:rsidRPr="003C0F92">
        <w:rPr>
          <w:rFonts w:ascii="Times New Roman" w:hAnsi="Times New Roman"/>
          <w:sz w:val="28"/>
          <w:szCs w:val="28"/>
          <w:lang w:val="uk-UA"/>
        </w:rPr>
        <w:t>припинення</w:t>
      </w:r>
      <w:r w:rsidRPr="003C0F92">
        <w:rPr>
          <w:rFonts w:ascii="Times New Roman" w:hAnsi="Times New Roman"/>
          <w:sz w:val="28"/>
          <w:szCs w:val="28"/>
          <w:lang w:val="uk-UA"/>
        </w:rPr>
        <w:t xml:space="preserve"> </w:t>
      </w:r>
      <w:r w:rsidR="0086297F" w:rsidRPr="003C0F92">
        <w:rPr>
          <w:rFonts w:ascii="Times New Roman" w:hAnsi="Times New Roman"/>
          <w:sz w:val="28"/>
          <w:szCs w:val="28"/>
          <w:lang w:val="uk-UA"/>
        </w:rPr>
        <w:t>порушення</w:t>
      </w:r>
      <w:r w:rsidRPr="003C0F92">
        <w:rPr>
          <w:rFonts w:ascii="Times New Roman" w:hAnsi="Times New Roman"/>
          <w:sz w:val="28"/>
          <w:szCs w:val="28"/>
          <w:lang w:val="uk-UA"/>
        </w:rPr>
        <w:t xml:space="preserve"> або оголошує перерву у засіданні.</w:t>
      </w:r>
    </w:p>
    <w:p w:rsidR="00920086" w:rsidRPr="003C0F92" w:rsidRDefault="00920086" w:rsidP="006F6B05">
      <w:pPr>
        <w:tabs>
          <w:tab w:val="left" w:pos="0"/>
        </w:tabs>
        <w:ind w:firstLine="709"/>
        <w:contextualSpacing/>
        <w:jc w:val="both"/>
        <w:rPr>
          <w:b/>
          <w:szCs w:val="28"/>
        </w:rPr>
      </w:pPr>
    </w:p>
    <w:p w:rsidR="00920086" w:rsidRPr="003C0F92" w:rsidRDefault="00920086" w:rsidP="006F6B05">
      <w:pPr>
        <w:ind w:firstLine="709"/>
        <w:contextualSpacing/>
        <w:jc w:val="both"/>
        <w:rPr>
          <w:b/>
          <w:szCs w:val="28"/>
        </w:rPr>
      </w:pPr>
      <w:r w:rsidRPr="003C0F92">
        <w:rPr>
          <w:b/>
          <w:szCs w:val="28"/>
        </w:rPr>
        <w:t>РОЗДІЛ VI. ПРИКІНЦЕВІ ПОЛОЖЕННЯ</w:t>
      </w:r>
    </w:p>
    <w:p w:rsidR="00AE25C8" w:rsidRPr="003C0F92" w:rsidRDefault="00AE25C8" w:rsidP="006F6B05">
      <w:pPr>
        <w:tabs>
          <w:tab w:val="left" w:pos="0"/>
        </w:tabs>
        <w:ind w:firstLine="709"/>
        <w:contextualSpacing/>
        <w:jc w:val="both"/>
        <w:rPr>
          <w:b/>
          <w:szCs w:val="28"/>
        </w:rPr>
      </w:pPr>
    </w:p>
    <w:p w:rsidR="00F3679A" w:rsidRPr="003C0F92" w:rsidRDefault="00F3679A" w:rsidP="006F6B05">
      <w:pPr>
        <w:tabs>
          <w:tab w:val="left" w:pos="0"/>
          <w:tab w:val="left" w:pos="360"/>
        </w:tabs>
        <w:ind w:firstLine="709"/>
        <w:contextualSpacing/>
        <w:jc w:val="both"/>
        <w:rPr>
          <w:b/>
          <w:szCs w:val="28"/>
        </w:rPr>
      </w:pPr>
      <w:r w:rsidRPr="003C0F92">
        <w:rPr>
          <w:b/>
          <w:szCs w:val="28"/>
        </w:rPr>
        <w:t xml:space="preserve">Стаття </w:t>
      </w:r>
      <w:r w:rsidR="00822A16" w:rsidRPr="003C0F92">
        <w:rPr>
          <w:b/>
          <w:szCs w:val="28"/>
        </w:rPr>
        <w:t>50</w:t>
      </w:r>
      <w:r w:rsidRPr="003C0F92">
        <w:rPr>
          <w:b/>
          <w:szCs w:val="28"/>
        </w:rPr>
        <w:t>. Контроль за дотриманням Регламенту</w:t>
      </w:r>
    </w:p>
    <w:p w:rsidR="00F3679A" w:rsidRPr="003C0F92" w:rsidRDefault="00F3679A" w:rsidP="006F6B05">
      <w:pPr>
        <w:pStyle w:val="af6"/>
        <w:numPr>
          <w:ilvl w:val="1"/>
          <w:numId w:val="71"/>
        </w:numPr>
        <w:tabs>
          <w:tab w:val="clear" w:pos="1440"/>
        </w:tabs>
        <w:spacing w:after="0" w:line="240" w:lineRule="auto"/>
        <w:ind w:left="0" w:firstLine="709"/>
        <w:contextualSpacing/>
        <w:jc w:val="both"/>
        <w:rPr>
          <w:rFonts w:ascii="Times New Roman" w:hAnsi="Times New Roman"/>
          <w:sz w:val="28"/>
          <w:szCs w:val="28"/>
          <w:lang w:val="uk-UA"/>
        </w:rPr>
      </w:pPr>
      <w:r w:rsidRPr="003C0F92">
        <w:rPr>
          <w:rFonts w:ascii="Times New Roman" w:hAnsi="Times New Roman"/>
          <w:sz w:val="28"/>
          <w:szCs w:val="28"/>
          <w:lang w:val="uk-UA"/>
        </w:rPr>
        <w:t>Контроль за дотриманням Регламенту покладається на голову, секретаря ради, постійну комісію Ради з питань регламенту, законності, прав і свобод громадян та запобігання корупції</w:t>
      </w:r>
      <w:r w:rsidR="00A9234C" w:rsidRPr="003C0F92">
        <w:rPr>
          <w:rFonts w:ascii="Times New Roman" w:hAnsi="Times New Roman"/>
          <w:sz w:val="28"/>
          <w:szCs w:val="28"/>
          <w:lang w:val="uk-UA"/>
        </w:rPr>
        <w:t>.</w:t>
      </w:r>
      <w:r w:rsidRPr="003C0F92">
        <w:rPr>
          <w:rFonts w:ascii="Times New Roman" w:hAnsi="Times New Roman"/>
          <w:sz w:val="28"/>
          <w:szCs w:val="28"/>
          <w:lang w:val="uk-UA"/>
        </w:rPr>
        <w:t xml:space="preserve"> </w:t>
      </w:r>
    </w:p>
    <w:p w:rsidR="00F3679A" w:rsidRPr="003C0F92" w:rsidRDefault="00F3679A" w:rsidP="006F6B05">
      <w:pPr>
        <w:pStyle w:val="af6"/>
        <w:numPr>
          <w:ilvl w:val="1"/>
          <w:numId w:val="71"/>
        </w:numPr>
        <w:tabs>
          <w:tab w:val="clear" w:pos="1440"/>
        </w:tabs>
        <w:spacing w:after="0" w:line="240" w:lineRule="auto"/>
        <w:ind w:left="0" w:firstLine="709"/>
        <w:contextualSpacing/>
        <w:jc w:val="both"/>
        <w:rPr>
          <w:rFonts w:ascii="Times New Roman" w:hAnsi="Times New Roman"/>
          <w:sz w:val="28"/>
          <w:szCs w:val="28"/>
          <w:lang w:val="uk-UA"/>
        </w:rPr>
      </w:pPr>
      <w:r w:rsidRPr="003C0F92">
        <w:rPr>
          <w:rFonts w:ascii="Times New Roman" w:hAnsi="Times New Roman"/>
          <w:sz w:val="28"/>
          <w:szCs w:val="28"/>
          <w:lang w:val="uk-UA"/>
        </w:rPr>
        <w:t>Під час пленарного засідання Ради контроль за дотриманням Регламенту покладається на головуючого на пленарному засіданні.</w:t>
      </w:r>
    </w:p>
    <w:p w:rsidR="00F3679A" w:rsidRPr="003C0F92" w:rsidRDefault="00F3679A" w:rsidP="006F6B05">
      <w:pPr>
        <w:tabs>
          <w:tab w:val="left" w:pos="0"/>
        </w:tabs>
        <w:ind w:firstLine="709"/>
        <w:contextualSpacing/>
        <w:jc w:val="both"/>
        <w:rPr>
          <w:b/>
          <w:szCs w:val="28"/>
        </w:rPr>
      </w:pPr>
    </w:p>
    <w:p w:rsidR="006E3860" w:rsidRPr="003C0F92" w:rsidRDefault="006E3860" w:rsidP="006F6B05">
      <w:pPr>
        <w:tabs>
          <w:tab w:val="left" w:pos="0"/>
        </w:tabs>
        <w:ind w:firstLine="709"/>
        <w:contextualSpacing/>
        <w:jc w:val="both"/>
        <w:rPr>
          <w:szCs w:val="28"/>
        </w:rPr>
      </w:pPr>
      <w:r w:rsidRPr="003C0F92">
        <w:rPr>
          <w:b/>
          <w:szCs w:val="28"/>
        </w:rPr>
        <w:t>Стаття 5</w:t>
      </w:r>
      <w:r w:rsidR="00F3679A" w:rsidRPr="003C0F92">
        <w:rPr>
          <w:b/>
          <w:szCs w:val="28"/>
        </w:rPr>
        <w:t>2</w:t>
      </w:r>
      <w:r w:rsidRPr="003C0F92">
        <w:rPr>
          <w:b/>
          <w:szCs w:val="28"/>
        </w:rPr>
        <w:t xml:space="preserve">. </w:t>
      </w:r>
      <w:r w:rsidR="00920086" w:rsidRPr="003C0F92">
        <w:rPr>
          <w:b/>
          <w:szCs w:val="28"/>
        </w:rPr>
        <w:t xml:space="preserve">Порядок прийняття та внесення змін до </w:t>
      </w:r>
      <w:r w:rsidR="00F3679A" w:rsidRPr="003C0F92">
        <w:rPr>
          <w:b/>
          <w:szCs w:val="28"/>
        </w:rPr>
        <w:t>Регламенту</w:t>
      </w:r>
    </w:p>
    <w:p w:rsidR="006E3860" w:rsidRPr="008733DF" w:rsidRDefault="006E3860" w:rsidP="006F6B05">
      <w:pPr>
        <w:pStyle w:val="af6"/>
        <w:numPr>
          <w:ilvl w:val="6"/>
          <w:numId w:val="72"/>
        </w:numPr>
        <w:tabs>
          <w:tab w:val="clear" w:pos="5040"/>
          <w:tab w:val="left" w:pos="0"/>
          <w:tab w:val="left" w:pos="360"/>
        </w:tabs>
        <w:spacing w:after="0" w:line="240" w:lineRule="auto"/>
        <w:ind w:left="0" w:firstLine="709"/>
        <w:contextualSpacing/>
        <w:jc w:val="both"/>
        <w:rPr>
          <w:rFonts w:ascii="Times New Roman" w:hAnsi="Times New Roman"/>
          <w:sz w:val="28"/>
          <w:szCs w:val="28"/>
        </w:rPr>
      </w:pPr>
      <w:r w:rsidRPr="003C0F92">
        <w:rPr>
          <w:rFonts w:ascii="Times New Roman" w:hAnsi="Times New Roman"/>
          <w:sz w:val="28"/>
          <w:szCs w:val="28"/>
          <w:lang w:val="uk-UA"/>
        </w:rPr>
        <w:t xml:space="preserve">Регламент Ради затверджується на пленарному засіданні </w:t>
      </w:r>
      <w:r w:rsidR="00F3679A" w:rsidRPr="003C0F92">
        <w:rPr>
          <w:rFonts w:ascii="Times New Roman" w:hAnsi="Times New Roman"/>
          <w:sz w:val="28"/>
          <w:szCs w:val="28"/>
          <w:lang w:val="uk-UA"/>
        </w:rPr>
        <w:t xml:space="preserve">Ради </w:t>
      </w:r>
      <w:r w:rsidRPr="003C0F92">
        <w:rPr>
          <w:rFonts w:ascii="Times New Roman" w:hAnsi="Times New Roman"/>
          <w:sz w:val="28"/>
          <w:szCs w:val="28"/>
          <w:lang w:val="uk-UA"/>
        </w:rPr>
        <w:t xml:space="preserve">більшістю голосів від загального складу депутатів </w:t>
      </w:r>
      <w:r w:rsidR="00F3679A" w:rsidRPr="003C0F92">
        <w:rPr>
          <w:rFonts w:ascii="Times New Roman" w:hAnsi="Times New Roman"/>
          <w:sz w:val="28"/>
          <w:szCs w:val="28"/>
          <w:lang w:val="uk-UA"/>
        </w:rPr>
        <w:t>Ради</w:t>
      </w:r>
      <w:r w:rsidR="00A9234C" w:rsidRPr="003C0F92">
        <w:rPr>
          <w:rFonts w:ascii="Times New Roman" w:hAnsi="Times New Roman"/>
          <w:sz w:val="28"/>
          <w:szCs w:val="28"/>
          <w:lang w:val="uk-UA"/>
        </w:rPr>
        <w:t>.</w:t>
      </w:r>
    </w:p>
    <w:p w:rsidR="006E3860" w:rsidRPr="008733DF" w:rsidRDefault="00F3679A" w:rsidP="006F6B05">
      <w:pPr>
        <w:pStyle w:val="af6"/>
        <w:numPr>
          <w:ilvl w:val="6"/>
          <w:numId w:val="72"/>
        </w:numPr>
        <w:tabs>
          <w:tab w:val="clear" w:pos="5040"/>
          <w:tab w:val="left" w:pos="0"/>
          <w:tab w:val="left" w:pos="360"/>
        </w:tabs>
        <w:spacing w:after="0" w:line="240" w:lineRule="auto"/>
        <w:ind w:left="0" w:firstLine="709"/>
        <w:contextualSpacing/>
        <w:jc w:val="both"/>
        <w:rPr>
          <w:rFonts w:ascii="Times New Roman" w:hAnsi="Times New Roman"/>
          <w:sz w:val="28"/>
          <w:szCs w:val="28"/>
        </w:rPr>
      </w:pPr>
      <w:r w:rsidRPr="003C0F92">
        <w:rPr>
          <w:rFonts w:ascii="Times New Roman" w:hAnsi="Times New Roman"/>
          <w:sz w:val="28"/>
          <w:szCs w:val="28"/>
          <w:lang w:val="uk-UA"/>
        </w:rPr>
        <w:t xml:space="preserve">Цей </w:t>
      </w:r>
      <w:r w:rsidR="00920086" w:rsidRPr="003C0F92">
        <w:rPr>
          <w:rFonts w:ascii="Times New Roman" w:hAnsi="Times New Roman"/>
          <w:sz w:val="28"/>
          <w:szCs w:val="28"/>
          <w:lang w:val="uk-UA"/>
        </w:rPr>
        <w:t xml:space="preserve">Регламент </w:t>
      </w:r>
      <w:r w:rsidR="006E3860" w:rsidRPr="003C0F92">
        <w:rPr>
          <w:rFonts w:ascii="Times New Roman" w:hAnsi="Times New Roman"/>
          <w:sz w:val="28"/>
          <w:szCs w:val="28"/>
          <w:lang w:val="uk-UA"/>
        </w:rPr>
        <w:t xml:space="preserve">регулює діяльність </w:t>
      </w:r>
      <w:r w:rsidR="00920086" w:rsidRPr="003C0F92">
        <w:rPr>
          <w:rFonts w:ascii="Times New Roman" w:hAnsi="Times New Roman"/>
          <w:sz w:val="28"/>
          <w:szCs w:val="28"/>
          <w:lang w:val="uk-UA"/>
        </w:rPr>
        <w:t xml:space="preserve">Ради </w:t>
      </w:r>
      <w:r w:rsidR="006E3860" w:rsidRPr="003C0F92">
        <w:rPr>
          <w:rFonts w:ascii="Times New Roman" w:hAnsi="Times New Roman"/>
          <w:sz w:val="28"/>
          <w:szCs w:val="28"/>
          <w:lang w:val="uk-UA"/>
        </w:rPr>
        <w:t xml:space="preserve">та припиняє свою чинність з моменту ухвалення </w:t>
      </w:r>
      <w:r w:rsidR="0086297F" w:rsidRPr="003C0F92">
        <w:rPr>
          <w:rFonts w:ascii="Times New Roman" w:hAnsi="Times New Roman"/>
          <w:sz w:val="28"/>
          <w:szCs w:val="28"/>
          <w:lang w:val="uk-UA"/>
        </w:rPr>
        <w:t xml:space="preserve">нового </w:t>
      </w:r>
      <w:r w:rsidR="00920086" w:rsidRPr="003C0F92">
        <w:rPr>
          <w:rFonts w:ascii="Times New Roman" w:hAnsi="Times New Roman"/>
          <w:sz w:val="28"/>
          <w:szCs w:val="28"/>
          <w:lang w:val="uk-UA"/>
        </w:rPr>
        <w:t xml:space="preserve">Регламенту </w:t>
      </w:r>
      <w:r w:rsidRPr="003C0F92">
        <w:rPr>
          <w:rFonts w:ascii="Times New Roman" w:hAnsi="Times New Roman"/>
          <w:sz w:val="28"/>
          <w:szCs w:val="28"/>
          <w:lang w:val="uk-UA"/>
        </w:rPr>
        <w:t>р</w:t>
      </w:r>
      <w:r w:rsidR="00920086" w:rsidRPr="003C0F92">
        <w:rPr>
          <w:rFonts w:ascii="Times New Roman" w:hAnsi="Times New Roman"/>
          <w:sz w:val="28"/>
          <w:szCs w:val="28"/>
          <w:lang w:val="uk-UA"/>
        </w:rPr>
        <w:t xml:space="preserve">адою </w:t>
      </w:r>
      <w:r w:rsidR="006E3860" w:rsidRPr="003C0F92">
        <w:rPr>
          <w:rFonts w:ascii="Times New Roman" w:hAnsi="Times New Roman"/>
          <w:sz w:val="28"/>
          <w:szCs w:val="28"/>
          <w:lang w:val="uk-UA"/>
        </w:rPr>
        <w:t>наступного скликання</w:t>
      </w:r>
      <w:r w:rsidR="00A9234C" w:rsidRPr="003C0F92">
        <w:rPr>
          <w:rFonts w:ascii="Times New Roman" w:hAnsi="Times New Roman"/>
          <w:sz w:val="28"/>
          <w:szCs w:val="28"/>
          <w:lang w:val="uk-UA"/>
        </w:rPr>
        <w:t>.</w:t>
      </w:r>
    </w:p>
    <w:p w:rsidR="006E3860" w:rsidRPr="008733DF" w:rsidRDefault="006E3860" w:rsidP="006F6B05">
      <w:pPr>
        <w:pStyle w:val="af6"/>
        <w:numPr>
          <w:ilvl w:val="6"/>
          <w:numId w:val="72"/>
        </w:numPr>
        <w:tabs>
          <w:tab w:val="clear" w:pos="5040"/>
          <w:tab w:val="left" w:pos="0"/>
          <w:tab w:val="left" w:pos="360"/>
        </w:tabs>
        <w:spacing w:after="0" w:line="240" w:lineRule="auto"/>
        <w:ind w:left="0" w:firstLine="709"/>
        <w:contextualSpacing/>
        <w:jc w:val="both"/>
        <w:rPr>
          <w:rFonts w:ascii="Times New Roman" w:hAnsi="Times New Roman"/>
          <w:sz w:val="28"/>
          <w:szCs w:val="28"/>
        </w:rPr>
      </w:pPr>
      <w:r w:rsidRPr="003C0F92">
        <w:rPr>
          <w:rFonts w:ascii="Times New Roman" w:hAnsi="Times New Roman"/>
          <w:sz w:val="28"/>
          <w:szCs w:val="28"/>
          <w:lang w:val="uk-UA"/>
        </w:rPr>
        <w:t xml:space="preserve">Зміни та доповнення до </w:t>
      </w:r>
      <w:r w:rsidR="00920086" w:rsidRPr="003C0F92">
        <w:rPr>
          <w:rFonts w:ascii="Times New Roman" w:hAnsi="Times New Roman"/>
          <w:sz w:val="28"/>
          <w:szCs w:val="28"/>
          <w:lang w:val="uk-UA"/>
        </w:rPr>
        <w:t xml:space="preserve">Регламенту </w:t>
      </w:r>
      <w:r w:rsidRPr="003C0F92">
        <w:rPr>
          <w:rFonts w:ascii="Times New Roman" w:hAnsi="Times New Roman"/>
          <w:sz w:val="28"/>
          <w:szCs w:val="28"/>
          <w:lang w:val="uk-UA"/>
        </w:rPr>
        <w:t xml:space="preserve">можуть бути внесені на пленарному засіданні </w:t>
      </w:r>
      <w:r w:rsidR="00920086" w:rsidRPr="003C0F92">
        <w:rPr>
          <w:rFonts w:ascii="Times New Roman" w:hAnsi="Times New Roman"/>
          <w:sz w:val="28"/>
          <w:szCs w:val="28"/>
          <w:lang w:val="uk-UA"/>
        </w:rPr>
        <w:t xml:space="preserve">Ради </w:t>
      </w:r>
      <w:r w:rsidRPr="003C0F92">
        <w:rPr>
          <w:rFonts w:ascii="Times New Roman" w:hAnsi="Times New Roman"/>
          <w:sz w:val="28"/>
          <w:szCs w:val="28"/>
          <w:lang w:val="uk-UA"/>
        </w:rPr>
        <w:t xml:space="preserve">у порядку, передбаченому цим </w:t>
      </w:r>
      <w:r w:rsidR="00920086" w:rsidRPr="003C0F92">
        <w:rPr>
          <w:rFonts w:ascii="Times New Roman" w:hAnsi="Times New Roman"/>
          <w:sz w:val="28"/>
          <w:szCs w:val="28"/>
          <w:lang w:val="uk-UA"/>
        </w:rPr>
        <w:t xml:space="preserve">Регламентом </w:t>
      </w:r>
      <w:r w:rsidRPr="003C0F92">
        <w:rPr>
          <w:rFonts w:ascii="Times New Roman" w:hAnsi="Times New Roman"/>
          <w:sz w:val="28"/>
          <w:szCs w:val="28"/>
          <w:lang w:val="uk-UA"/>
        </w:rPr>
        <w:t>та діючим законодавством</w:t>
      </w:r>
      <w:r w:rsidR="00A9234C" w:rsidRPr="003C0F92">
        <w:rPr>
          <w:rFonts w:ascii="Times New Roman" w:hAnsi="Times New Roman"/>
          <w:sz w:val="28"/>
          <w:szCs w:val="28"/>
          <w:lang w:val="uk-UA"/>
        </w:rPr>
        <w:t>.</w:t>
      </w:r>
    </w:p>
    <w:p w:rsidR="00920086" w:rsidRPr="008733DF" w:rsidRDefault="006E3860" w:rsidP="006F6B05">
      <w:pPr>
        <w:pStyle w:val="af6"/>
        <w:numPr>
          <w:ilvl w:val="6"/>
          <w:numId w:val="72"/>
        </w:numPr>
        <w:tabs>
          <w:tab w:val="clear" w:pos="5040"/>
          <w:tab w:val="left" w:pos="0"/>
          <w:tab w:val="left" w:pos="360"/>
        </w:tabs>
        <w:spacing w:after="0" w:line="240" w:lineRule="auto"/>
        <w:ind w:left="0" w:firstLine="709"/>
        <w:contextualSpacing/>
        <w:jc w:val="both"/>
        <w:rPr>
          <w:rFonts w:ascii="Times New Roman" w:hAnsi="Times New Roman"/>
          <w:sz w:val="28"/>
          <w:szCs w:val="28"/>
        </w:rPr>
      </w:pPr>
      <w:r w:rsidRPr="003C0F92">
        <w:rPr>
          <w:rFonts w:ascii="Times New Roman" w:hAnsi="Times New Roman"/>
          <w:sz w:val="28"/>
          <w:szCs w:val="28"/>
          <w:lang w:val="uk-UA"/>
        </w:rPr>
        <w:t xml:space="preserve">У випадку виявлення суперечності між рішенням </w:t>
      </w:r>
      <w:r w:rsidR="00920086" w:rsidRPr="003C0F92">
        <w:rPr>
          <w:rFonts w:ascii="Times New Roman" w:hAnsi="Times New Roman"/>
          <w:sz w:val="28"/>
          <w:szCs w:val="28"/>
          <w:lang w:val="uk-UA"/>
        </w:rPr>
        <w:t xml:space="preserve">Ради </w:t>
      </w:r>
      <w:r w:rsidRPr="003C0F92">
        <w:rPr>
          <w:rFonts w:ascii="Times New Roman" w:hAnsi="Times New Roman"/>
          <w:sz w:val="28"/>
          <w:szCs w:val="28"/>
          <w:lang w:val="uk-UA"/>
        </w:rPr>
        <w:t xml:space="preserve">і даним </w:t>
      </w:r>
      <w:r w:rsidR="00920086" w:rsidRPr="003C0F92">
        <w:rPr>
          <w:rFonts w:ascii="Times New Roman" w:hAnsi="Times New Roman"/>
          <w:sz w:val="28"/>
          <w:szCs w:val="28"/>
          <w:lang w:val="uk-UA"/>
        </w:rPr>
        <w:t xml:space="preserve">Регламентом </w:t>
      </w:r>
      <w:r w:rsidRPr="003C0F92">
        <w:rPr>
          <w:rFonts w:ascii="Times New Roman" w:hAnsi="Times New Roman"/>
          <w:sz w:val="28"/>
          <w:szCs w:val="28"/>
          <w:lang w:val="uk-UA"/>
        </w:rPr>
        <w:t xml:space="preserve">застосовуються положення </w:t>
      </w:r>
      <w:r w:rsidR="00920086" w:rsidRPr="003C0F92">
        <w:rPr>
          <w:rFonts w:ascii="Times New Roman" w:hAnsi="Times New Roman"/>
          <w:sz w:val="28"/>
          <w:szCs w:val="28"/>
          <w:lang w:val="uk-UA"/>
        </w:rPr>
        <w:t>цього Р</w:t>
      </w:r>
      <w:r w:rsidRPr="003C0F92">
        <w:rPr>
          <w:rFonts w:ascii="Times New Roman" w:hAnsi="Times New Roman"/>
          <w:sz w:val="28"/>
          <w:szCs w:val="28"/>
          <w:lang w:val="uk-UA"/>
        </w:rPr>
        <w:t>егламенту</w:t>
      </w:r>
      <w:r w:rsidR="00053341" w:rsidRPr="003C0F92">
        <w:rPr>
          <w:rFonts w:ascii="Times New Roman" w:hAnsi="Times New Roman"/>
          <w:sz w:val="28"/>
          <w:szCs w:val="28"/>
          <w:lang w:val="uk-UA"/>
        </w:rPr>
        <w:t>.</w:t>
      </w:r>
    </w:p>
    <w:p w:rsidR="00920086" w:rsidRPr="003C0F92" w:rsidRDefault="00920086" w:rsidP="006F6B05">
      <w:pPr>
        <w:tabs>
          <w:tab w:val="left" w:pos="0"/>
          <w:tab w:val="left" w:pos="360"/>
        </w:tabs>
        <w:ind w:firstLine="709"/>
        <w:contextualSpacing/>
        <w:jc w:val="both"/>
        <w:rPr>
          <w:szCs w:val="28"/>
        </w:rPr>
      </w:pPr>
    </w:p>
    <w:p w:rsidR="006E3860" w:rsidRPr="008733DF" w:rsidRDefault="006E3860" w:rsidP="006F6B05">
      <w:pPr>
        <w:pStyle w:val="af6"/>
        <w:tabs>
          <w:tab w:val="left" w:pos="0"/>
          <w:tab w:val="left" w:pos="360"/>
        </w:tabs>
        <w:spacing w:after="0" w:line="240" w:lineRule="auto"/>
        <w:ind w:left="0" w:firstLine="709"/>
        <w:contextualSpacing/>
        <w:jc w:val="both"/>
        <w:rPr>
          <w:rFonts w:ascii="Times New Roman" w:hAnsi="Times New Roman"/>
          <w:sz w:val="28"/>
          <w:szCs w:val="28"/>
        </w:rPr>
      </w:pPr>
    </w:p>
    <w:p w:rsidR="006E3860" w:rsidRPr="003C0F92" w:rsidRDefault="006E3860" w:rsidP="006F6B05">
      <w:pPr>
        <w:ind w:firstLine="709"/>
        <w:contextualSpacing/>
        <w:jc w:val="both"/>
        <w:rPr>
          <w:szCs w:val="28"/>
        </w:rPr>
      </w:pPr>
    </w:p>
    <w:sectPr w:rsidR="006E3860" w:rsidRPr="003C0F92" w:rsidSect="008067EE">
      <w:footerReference w:type="default" r:id="rId11"/>
      <w:pgSz w:w="11906" w:h="16838"/>
      <w:pgMar w:top="765" w:right="707" w:bottom="794" w:left="993" w:header="709" w:footer="720" w:gutter="0"/>
      <w:cols w:space="720"/>
      <w:titlePg/>
      <w:docGrid w:linePitch="600"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6B2" w:rsidRDefault="009D66B2">
      <w:r>
        <w:separator/>
      </w:r>
    </w:p>
  </w:endnote>
  <w:endnote w:type="continuationSeparator" w:id="0">
    <w:p w:rsidR="009D66B2" w:rsidRDefault="009D6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827742"/>
      <w:docPartObj>
        <w:docPartGallery w:val="Page Numbers (Bottom of Page)"/>
        <w:docPartUnique/>
      </w:docPartObj>
    </w:sdtPr>
    <w:sdtEndPr/>
    <w:sdtContent>
      <w:p w:rsidR="003546AB" w:rsidRDefault="003546AB">
        <w:pPr>
          <w:pStyle w:val="af"/>
          <w:jc w:val="right"/>
        </w:pPr>
        <w:r>
          <w:fldChar w:fldCharType="begin"/>
        </w:r>
        <w:r>
          <w:instrText>PAGE   \* MERGEFORMAT</w:instrText>
        </w:r>
        <w:r>
          <w:fldChar w:fldCharType="separate"/>
        </w:r>
        <w:r w:rsidR="00C311FE" w:rsidRPr="00C311FE">
          <w:rPr>
            <w:noProof/>
            <w:lang w:val="ru-RU"/>
          </w:rPr>
          <w:t>33</w:t>
        </w:r>
        <w:r>
          <w:fldChar w:fldCharType="end"/>
        </w:r>
      </w:p>
    </w:sdtContent>
  </w:sdt>
  <w:p w:rsidR="003546AB" w:rsidRDefault="003546A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6B2" w:rsidRDefault="009D66B2">
      <w:r>
        <w:separator/>
      </w:r>
    </w:p>
  </w:footnote>
  <w:footnote w:type="continuationSeparator" w:id="0">
    <w:p w:rsidR="009D66B2" w:rsidRDefault="009D66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Symbol" w:hAnsi="Symbol" w:cs="Symbol" w:hint="default"/>
      </w:r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multilevel"/>
    <w:tmpl w:val="87648B26"/>
    <w:name w:val="WW8Num3"/>
    <w:lvl w:ilvl="0">
      <w:start w:val="1"/>
      <w:numFmt w:val="decimal"/>
      <w:lvlText w:val="%1."/>
      <w:lvlJc w:val="left"/>
      <w:pPr>
        <w:tabs>
          <w:tab w:val="num" w:pos="825"/>
        </w:tabs>
        <w:ind w:left="825" w:hanging="465"/>
      </w:pPr>
      <w:rPr>
        <w:rFonts w:hint="default"/>
        <w:b w:val="0"/>
      </w:r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3">
    <w:nsid w:val="00000004"/>
    <w:multiLevelType w:val="multilevel"/>
    <w:tmpl w:val="54E2D9CA"/>
    <w:name w:val="WW8Num4"/>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hint="default"/>
        <w:b w:val="0"/>
        <w:sz w:val="28"/>
        <w:szCs w:val="28"/>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5"/>
    <w:multiLevelType w:val="multilevel"/>
    <w:tmpl w:val="00000005"/>
    <w:name w:val="WW8Num5"/>
    <w:lvl w:ilvl="0">
      <w:numFmt w:val="bullet"/>
      <w:lvlText w:val="-"/>
      <w:lvlJc w:val="left"/>
      <w:pPr>
        <w:tabs>
          <w:tab w:val="num" w:pos="1395"/>
        </w:tabs>
        <w:ind w:left="1395" w:hanging="855"/>
      </w:pPr>
      <w:rPr>
        <w:rFonts w:ascii="Century Gothic" w:hAnsi="Century Gothic" w:hint="default"/>
        <w:b w:val="0"/>
        <w:szCs w:val="28"/>
      </w:rPr>
    </w:lvl>
    <w:lvl w:ilvl="1">
      <w:start w:val="1"/>
      <w:numFmt w:val="decimal"/>
      <w:lvlText w:val="%2."/>
      <w:lvlJc w:val="left"/>
      <w:pPr>
        <w:tabs>
          <w:tab w:val="num" w:pos="1440"/>
        </w:tabs>
        <w:ind w:left="1440" w:hanging="360"/>
      </w:pPr>
      <w:rPr>
        <w:rFonts w:ascii="Times New Roman" w:hAnsi="Times New Roman" w:cs="Times New Roman"/>
        <w:color w:val="auto"/>
        <w:sz w:val="28"/>
        <w:szCs w:val="28"/>
        <w:lang w:val="uk-UA"/>
      </w:rPr>
    </w:lvl>
    <w:lvl w:ilvl="2">
      <w:start w:val="1"/>
      <w:numFmt w:val="decimal"/>
      <w:lvlText w:val="%3."/>
      <w:lvlJc w:val="left"/>
      <w:pPr>
        <w:tabs>
          <w:tab w:val="num" w:pos="2160"/>
        </w:tabs>
        <w:ind w:left="2160" w:hanging="360"/>
      </w:pPr>
      <w:rPr>
        <w:rFonts w:ascii="Times New Roman" w:hAnsi="Times New Roman" w:cs="Times New Roman"/>
        <w:color w:val="auto"/>
        <w:sz w:val="28"/>
        <w:szCs w:val="28"/>
        <w:lang w:val="uk-UA"/>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6"/>
    <w:multiLevelType w:val="multilevel"/>
    <w:tmpl w:val="80221DF6"/>
    <w:name w:val="WW8Num6"/>
    <w:lvl w:ilvl="0">
      <w:start w:val="1"/>
      <w:numFmt w:val="decimal"/>
      <w:lvlText w:val="%1."/>
      <w:lvlJc w:val="left"/>
      <w:pPr>
        <w:tabs>
          <w:tab w:val="num" w:pos="720"/>
        </w:tabs>
        <w:ind w:left="720" w:hanging="360"/>
      </w:pPr>
      <w:rPr>
        <w:rFonts w:ascii="Times New Roman" w:hAnsi="Times New Roman" w:cs="Times New Roman" w:hint="default"/>
        <w:b w:val="0"/>
        <w:bCs/>
        <w:sz w:val="28"/>
        <w:szCs w:val="28"/>
      </w:rPr>
    </w:lvl>
    <w:lvl w:ilvl="1">
      <w:start w:val="1"/>
      <w:numFmt w:val="decimal"/>
      <w:isLgl/>
      <w:lvlText w:val="%1.%2."/>
      <w:lvlJc w:val="left"/>
      <w:pPr>
        <w:ind w:left="153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050" w:hanging="1440"/>
      </w:pPr>
      <w:rPr>
        <w:rFonts w:hint="default"/>
      </w:rPr>
    </w:lvl>
    <w:lvl w:ilvl="6">
      <w:start w:val="1"/>
      <w:numFmt w:val="decimal"/>
      <w:isLgl/>
      <w:lvlText w:val="%1.%2.%3.%4.%5.%6.%7."/>
      <w:lvlJc w:val="left"/>
      <w:pPr>
        <w:ind w:left="4860" w:hanging="1800"/>
      </w:pPr>
      <w:rPr>
        <w:rFonts w:hint="default"/>
      </w:rPr>
    </w:lvl>
    <w:lvl w:ilvl="7">
      <w:start w:val="1"/>
      <w:numFmt w:val="decimal"/>
      <w:isLgl/>
      <w:lvlText w:val="%1.%2.%3.%4.%5.%6.%7.%8."/>
      <w:lvlJc w:val="left"/>
      <w:pPr>
        <w:ind w:left="5310" w:hanging="1800"/>
      </w:pPr>
      <w:rPr>
        <w:rFonts w:hint="default"/>
      </w:rPr>
    </w:lvl>
    <w:lvl w:ilvl="8">
      <w:start w:val="1"/>
      <w:numFmt w:val="decimal"/>
      <w:isLgl/>
      <w:lvlText w:val="%1.%2.%3.%4.%5.%6.%7.%8.%9."/>
      <w:lvlJc w:val="left"/>
      <w:pPr>
        <w:ind w:left="6120" w:hanging="2160"/>
      </w:pPr>
      <w:rPr>
        <w:rFonts w:hint="default"/>
      </w:rPr>
    </w:lvl>
  </w:abstractNum>
  <w:abstractNum w:abstractNumId="6">
    <w:nsid w:val="00000007"/>
    <w:multiLevelType w:val="multilevel"/>
    <w:tmpl w:val="2EF60E5C"/>
    <w:name w:val="WW8Num7"/>
    <w:lvl w:ilvl="0">
      <w:start w:val="1"/>
      <w:numFmt w:val="decimal"/>
      <w:lvlText w:val="%1."/>
      <w:lvlJc w:val="left"/>
      <w:pPr>
        <w:tabs>
          <w:tab w:val="num" w:pos="360"/>
        </w:tabs>
        <w:ind w:left="360" w:hanging="360"/>
      </w:pPr>
      <w:rPr>
        <w:rFonts w:ascii="Times New Roman" w:eastAsia="Times New Roman" w:hAnsi="Times New Roman" w:cs="Times New Roman" w:hint="default"/>
        <w:szCs w:val="28"/>
      </w:rPr>
    </w:lvl>
    <w:lvl w:ilvl="1">
      <w:start w:val="1"/>
      <w:numFmt w:val="decimal"/>
      <w:lvlText w:val="%1.%2."/>
      <w:lvlJc w:val="left"/>
      <w:pPr>
        <w:tabs>
          <w:tab w:val="num" w:pos="720"/>
        </w:tabs>
        <w:ind w:left="720" w:hanging="360"/>
      </w:pPr>
      <w:rPr>
        <w:rFonts w:ascii="Times New Roman" w:eastAsia="Times New Roman" w:hAnsi="Times New Roman" w:cs="Times New Roman" w:hint="default"/>
        <w:sz w:val="28"/>
        <w:szCs w:val="28"/>
      </w:rPr>
    </w:lvl>
    <w:lvl w:ilvl="2">
      <w:start w:val="1"/>
      <w:numFmt w:val="decimal"/>
      <w:lvlText w:val="%1.%2.%3."/>
      <w:lvlJc w:val="left"/>
      <w:pPr>
        <w:tabs>
          <w:tab w:val="num" w:pos="1440"/>
        </w:tabs>
        <w:ind w:left="1440" w:hanging="720"/>
      </w:pPr>
      <w:rPr>
        <w:rFonts w:ascii="Century Gothic" w:eastAsia="Times New Roman" w:hAnsi="Century Gothic" w:cs="Times New Roman" w:hint="default"/>
        <w:szCs w:val="28"/>
      </w:rPr>
    </w:lvl>
    <w:lvl w:ilvl="3">
      <w:start w:val="1"/>
      <w:numFmt w:val="decimal"/>
      <w:lvlText w:val="%1.%2.%3.%4."/>
      <w:lvlJc w:val="left"/>
      <w:pPr>
        <w:tabs>
          <w:tab w:val="num" w:pos="1800"/>
        </w:tabs>
        <w:ind w:left="1800" w:hanging="720"/>
      </w:pPr>
      <w:rPr>
        <w:rFonts w:ascii="Century Gothic" w:eastAsia="Times New Roman" w:hAnsi="Century Gothic" w:cs="Times New Roman" w:hint="default"/>
        <w:szCs w:val="28"/>
      </w:rPr>
    </w:lvl>
    <w:lvl w:ilvl="4">
      <w:start w:val="1"/>
      <w:numFmt w:val="decimal"/>
      <w:lvlText w:val="%1.%2.%3.%4.%5."/>
      <w:lvlJc w:val="left"/>
      <w:pPr>
        <w:tabs>
          <w:tab w:val="num" w:pos="2520"/>
        </w:tabs>
        <w:ind w:left="2520" w:hanging="1080"/>
      </w:pPr>
      <w:rPr>
        <w:rFonts w:ascii="Century Gothic" w:eastAsia="Times New Roman" w:hAnsi="Century Gothic" w:cs="Times New Roman" w:hint="default"/>
        <w:szCs w:val="28"/>
      </w:rPr>
    </w:lvl>
    <w:lvl w:ilvl="5">
      <w:start w:val="1"/>
      <w:numFmt w:val="decimal"/>
      <w:lvlText w:val="%1.%2.%3.%4.%5.%6."/>
      <w:lvlJc w:val="left"/>
      <w:pPr>
        <w:tabs>
          <w:tab w:val="num" w:pos="2880"/>
        </w:tabs>
        <w:ind w:left="2880" w:hanging="1080"/>
      </w:pPr>
      <w:rPr>
        <w:rFonts w:ascii="Century Gothic" w:eastAsia="Times New Roman" w:hAnsi="Century Gothic" w:cs="Times New Roman" w:hint="default"/>
        <w:szCs w:val="28"/>
      </w:rPr>
    </w:lvl>
    <w:lvl w:ilvl="6">
      <w:start w:val="1"/>
      <w:numFmt w:val="decimal"/>
      <w:lvlText w:val="%1.%2.%3.%4.%5.%6.%7."/>
      <w:lvlJc w:val="left"/>
      <w:pPr>
        <w:tabs>
          <w:tab w:val="num" w:pos="3600"/>
        </w:tabs>
        <w:ind w:left="3600" w:hanging="1440"/>
      </w:pPr>
      <w:rPr>
        <w:rFonts w:ascii="Century Gothic" w:eastAsia="Times New Roman" w:hAnsi="Century Gothic" w:cs="Times New Roman" w:hint="default"/>
        <w:szCs w:val="28"/>
      </w:rPr>
    </w:lvl>
    <w:lvl w:ilvl="7">
      <w:start w:val="1"/>
      <w:numFmt w:val="decimal"/>
      <w:lvlText w:val="%1.%2.%3.%4.%5.%6.%7.%8."/>
      <w:lvlJc w:val="left"/>
      <w:pPr>
        <w:tabs>
          <w:tab w:val="num" w:pos="3960"/>
        </w:tabs>
        <w:ind w:left="3960" w:hanging="1440"/>
      </w:pPr>
      <w:rPr>
        <w:rFonts w:ascii="Century Gothic" w:eastAsia="Times New Roman" w:hAnsi="Century Gothic" w:cs="Times New Roman" w:hint="default"/>
        <w:szCs w:val="28"/>
      </w:rPr>
    </w:lvl>
    <w:lvl w:ilvl="8">
      <w:start w:val="1"/>
      <w:numFmt w:val="decimal"/>
      <w:lvlText w:val="%1.%2.%3.%4.%5.%6.%7.%8.%9."/>
      <w:lvlJc w:val="left"/>
      <w:pPr>
        <w:tabs>
          <w:tab w:val="num" w:pos="4680"/>
        </w:tabs>
        <w:ind w:left="4680" w:hanging="1800"/>
      </w:pPr>
      <w:rPr>
        <w:rFonts w:ascii="Century Gothic" w:eastAsia="Times New Roman" w:hAnsi="Century Gothic" w:cs="Times New Roman" w:hint="default"/>
        <w:szCs w:val="28"/>
      </w:rPr>
    </w:lvl>
  </w:abstractNum>
  <w:abstractNum w:abstractNumId="7">
    <w:nsid w:val="00000008"/>
    <w:multiLevelType w:val="multilevel"/>
    <w:tmpl w:val="13482B1A"/>
    <w:name w:val="WW8Num8"/>
    <w:lvl w:ilvl="0">
      <w:start w:val="1"/>
      <w:numFmt w:val="decimal"/>
      <w:lvlText w:val="%1."/>
      <w:lvlJc w:val="left"/>
      <w:pPr>
        <w:tabs>
          <w:tab w:val="num" w:pos="720"/>
        </w:tabs>
        <w:ind w:left="720" w:hanging="360"/>
      </w:pPr>
      <w:rPr>
        <w:rFonts w:hint="default"/>
        <w:spacing w:val="-5"/>
        <w:szCs w:val="28"/>
      </w:rPr>
    </w:lvl>
    <w:lvl w:ilvl="1">
      <w:start w:val="1"/>
      <w:numFmt w:val="decimal"/>
      <w:lvlText w:val="%2."/>
      <w:lvlJc w:val="left"/>
      <w:pPr>
        <w:tabs>
          <w:tab w:val="num" w:pos="1440"/>
        </w:tabs>
        <w:ind w:left="1440" w:hanging="360"/>
      </w:pPr>
      <w:rPr>
        <w:b w:val="0"/>
        <w:bC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rPr>
        <w:rFonts w:ascii="Times New Roman" w:eastAsia="Times New Roman" w:hAnsi="Times New Roman" w:cs="Times New Roman" w:hint="default"/>
        <w:szCs w:val="28"/>
      </w:rPr>
    </w:lvl>
    <w:lvl w:ilvl="1">
      <w:start w:val="1"/>
      <w:numFmt w:val="decimal"/>
      <w:lvlText w:val="%1.%2."/>
      <w:lvlJc w:val="left"/>
      <w:pPr>
        <w:tabs>
          <w:tab w:val="num" w:pos="1260"/>
        </w:tabs>
        <w:ind w:left="1260" w:hanging="720"/>
      </w:pPr>
      <w:rPr>
        <w:rFonts w:ascii="Courier New" w:hAnsi="Courier New" w:cs="Courier New" w:hint="default"/>
      </w:rPr>
    </w:lvl>
    <w:lvl w:ilvl="2">
      <w:start w:val="1"/>
      <w:numFmt w:val="decimal"/>
      <w:lvlText w:val="%1.%2.%3."/>
      <w:lvlJc w:val="left"/>
      <w:pPr>
        <w:tabs>
          <w:tab w:val="num" w:pos="1440"/>
        </w:tabs>
        <w:ind w:left="1440" w:hanging="720"/>
      </w:pPr>
      <w:rPr>
        <w:rFonts w:ascii="Courier New" w:hAnsi="Courier New" w:cs="Courier New" w:hint="default"/>
      </w:rPr>
    </w:lvl>
    <w:lvl w:ilvl="3">
      <w:start w:val="1"/>
      <w:numFmt w:val="decimal"/>
      <w:lvlText w:val="%1.%2.%3.%4."/>
      <w:lvlJc w:val="left"/>
      <w:pPr>
        <w:tabs>
          <w:tab w:val="num" w:pos="1980"/>
        </w:tabs>
        <w:ind w:left="1980" w:hanging="1080"/>
      </w:pPr>
      <w:rPr>
        <w:rFonts w:ascii="Courier New" w:hAnsi="Courier New" w:cs="Courier New" w:hint="default"/>
      </w:rPr>
    </w:lvl>
    <w:lvl w:ilvl="4">
      <w:start w:val="1"/>
      <w:numFmt w:val="decimal"/>
      <w:lvlText w:val="%1.%2.%3.%4.%5."/>
      <w:lvlJc w:val="left"/>
      <w:pPr>
        <w:tabs>
          <w:tab w:val="num" w:pos="2160"/>
        </w:tabs>
        <w:ind w:left="2160" w:hanging="1080"/>
      </w:pPr>
      <w:rPr>
        <w:rFonts w:ascii="Courier New" w:hAnsi="Courier New" w:cs="Courier New" w:hint="default"/>
      </w:rPr>
    </w:lvl>
    <w:lvl w:ilvl="5">
      <w:start w:val="1"/>
      <w:numFmt w:val="decimal"/>
      <w:lvlText w:val="%1.%2.%3.%4.%5.%6."/>
      <w:lvlJc w:val="left"/>
      <w:pPr>
        <w:tabs>
          <w:tab w:val="num" w:pos="2700"/>
        </w:tabs>
        <w:ind w:left="2700" w:hanging="1440"/>
      </w:pPr>
      <w:rPr>
        <w:rFonts w:ascii="Courier New" w:hAnsi="Courier New" w:cs="Courier New" w:hint="default"/>
      </w:rPr>
    </w:lvl>
    <w:lvl w:ilvl="6">
      <w:start w:val="1"/>
      <w:numFmt w:val="decimal"/>
      <w:lvlText w:val="%1.%2.%3.%4.%5.%6.%7."/>
      <w:lvlJc w:val="left"/>
      <w:pPr>
        <w:tabs>
          <w:tab w:val="num" w:pos="2880"/>
        </w:tabs>
        <w:ind w:left="2880" w:hanging="1440"/>
      </w:pPr>
      <w:rPr>
        <w:rFonts w:ascii="Courier New" w:hAnsi="Courier New" w:cs="Courier New" w:hint="default"/>
      </w:rPr>
    </w:lvl>
    <w:lvl w:ilvl="7">
      <w:start w:val="1"/>
      <w:numFmt w:val="decimal"/>
      <w:lvlText w:val="%1.%2.%3.%4.%5.%6.%7.%8."/>
      <w:lvlJc w:val="left"/>
      <w:pPr>
        <w:tabs>
          <w:tab w:val="num" w:pos="3420"/>
        </w:tabs>
        <w:ind w:left="3420" w:hanging="1800"/>
      </w:pPr>
      <w:rPr>
        <w:rFonts w:ascii="Courier New" w:hAnsi="Courier New" w:cs="Courier New" w:hint="default"/>
      </w:rPr>
    </w:lvl>
    <w:lvl w:ilvl="8">
      <w:start w:val="1"/>
      <w:numFmt w:val="decimal"/>
      <w:lvlText w:val="%1.%2.%3.%4.%5.%6.%7.%8.%9."/>
      <w:lvlJc w:val="left"/>
      <w:pPr>
        <w:tabs>
          <w:tab w:val="num" w:pos="3600"/>
        </w:tabs>
        <w:ind w:left="3600" w:hanging="1800"/>
      </w:pPr>
      <w:rPr>
        <w:rFonts w:ascii="Courier New" w:hAnsi="Courier New" w:cs="Courier New" w:hint="default"/>
      </w:rPr>
    </w:lvl>
  </w:abstractNum>
  <w:abstractNum w:abstractNumId="9">
    <w:nsid w:val="0000000A"/>
    <w:multiLevelType w:val="multilevel"/>
    <w:tmpl w:val="0000000A"/>
    <w:name w:val="WW8Num10"/>
    <w:lvl w:ilvl="0">
      <w:start w:val="1"/>
      <w:numFmt w:val="decimal"/>
      <w:lvlText w:val="%1."/>
      <w:lvlJc w:val="left"/>
      <w:pPr>
        <w:tabs>
          <w:tab w:val="num" w:pos="0"/>
        </w:tabs>
        <w:ind w:left="720" w:hanging="360"/>
      </w:pPr>
      <w:rPr>
        <w:rFonts w:hint="default"/>
        <w:spacing w:val="-5"/>
        <w:sz w:val="28"/>
        <w:szCs w:val="28"/>
      </w:rPr>
    </w:lvl>
    <w:lvl w:ilvl="1">
      <w:start w:val="1"/>
      <w:numFmt w:val="decimal"/>
      <w:lvlText w:val="%1.%2."/>
      <w:lvlJc w:val="left"/>
      <w:pPr>
        <w:tabs>
          <w:tab w:val="num" w:pos="0"/>
        </w:tabs>
        <w:ind w:left="6172" w:hanging="360"/>
      </w:pPr>
      <w:rPr>
        <w:rFonts w:ascii="Times New Roman" w:hAnsi="Times New Roman" w:cs="Times New Roman" w:hint="default"/>
        <w:sz w:val="28"/>
        <w:szCs w:val="28"/>
        <w:lang w:val="uk-UA"/>
      </w:rPr>
    </w:lvl>
    <w:lvl w:ilvl="2">
      <w:start w:val="1"/>
      <w:numFmt w:val="decimal"/>
      <w:lvlText w:val="%1.%2.%3."/>
      <w:lvlJc w:val="left"/>
      <w:pPr>
        <w:tabs>
          <w:tab w:val="num" w:pos="0"/>
        </w:tabs>
        <w:ind w:left="2346" w:hanging="720"/>
      </w:pPr>
      <w:rPr>
        <w:rFonts w:hint="default"/>
      </w:rPr>
    </w:lvl>
    <w:lvl w:ilvl="3">
      <w:start w:val="1"/>
      <w:numFmt w:val="decimal"/>
      <w:lvlText w:val="%1.%2.%3.%4."/>
      <w:lvlJc w:val="left"/>
      <w:pPr>
        <w:tabs>
          <w:tab w:val="num" w:pos="0"/>
        </w:tabs>
        <w:ind w:left="2979" w:hanging="720"/>
      </w:pPr>
      <w:rPr>
        <w:rFonts w:hint="default"/>
      </w:rPr>
    </w:lvl>
    <w:lvl w:ilvl="4">
      <w:start w:val="1"/>
      <w:numFmt w:val="decimal"/>
      <w:lvlText w:val="%1.%2.%3.%4.%5."/>
      <w:lvlJc w:val="left"/>
      <w:pPr>
        <w:tabs>
          <w:tab w:val="num" w:pos="0"/>
        </w:tabs>
        <w:ind w:left="3972" w:hanging="1080"/>
      </w:pPr>
      <w:rPr>
        <w:rFonts w:hint="default"/>
      </w:rPr>
    </w:lvl>
    <w:lvl w:ilvl="5">
      <w:start w:val="1"/>
      <w:numFmt w:val="decimal"/>
      <w:lvlText w:val="%1.%2.%3.%4.%5.%6."/>
      <w:lvlJc w:val="left"/>
      <w:pPr>
        <w:tabs>
          <w:tab w:val="num" w:pos="0"/>
        </w:tabs>
        <w:ind w:left="4605" w:hanging="1080"/>
      </w:pPr>
      <w:rPr>
        <w:rFonts w:hint="default"/>
      </w:rPr>
    </w:lvl>
    <w:lvl w:ilvl="6">
      <w:start w:val="1"/>
      <w:numFmt w:val="decimal"/>
      <w:lvlText w:val="%1.%2.%3.%4.%5.%6.%7."/>
      <w:lvlJc w:val="left"/>
      <w:pPr>
        <w:tabs>
          <w:tab w:val="num" w:pos="0"/>
        </w:tabs>
        <w:ind w:left="5598" w:hanging="1440"/>
      </w:pPr>
      <w:rPr>
        <w:rFonts w:hint="default"/>
      </w:rPr>
    </w:lvl>
    <w:lvl w:ilvl="7">
      <w:start w:val="1"/>
      <w:numFmt w:val="decimal"/>
      <w:lvlText w:val="%1.%2.%3.%4.%5.%6.%7.%8."/>
      <w:lvlJc w:val="left"/>
      <w:pPr>
        <w:tabs>
          <w:tab w:val="num" w:pos="0"/>
        </w:tabs>
        <w:ind w:left="6231" w:hanging="1440"/>
      </w:pPr>
      <w:rPr>
        <w:rFonts w:hint="default"/>
      </w:rPr>
    </w:lvl>
    <w:lvl w:ilvl="8">
      <w:start w:val="1"/>
      <w:numFmt w:val="decimal"/>
      <w:lvlText w:val="%1.%2.%3.%4.%5.%6.%7.%8.%9."/>
      <w:lvlJc w:val="left"/>
      <w:pPr>
        <w:tabs>
          <w:tab w:val="num" w:pos="0"/>
        </w:tabs>
        <w:ind w:left="7224" w:hanging="1800"/>
      </w:pPr>
      <w:rPr>
        <w:rFonts w:hint="default"/>
      </w:rPr>
    </w:lvl>
  </w:abstractNum>
  <w:abstractNum w:abstractNumId="10">
    <w:nsid w:val="0000000B"/>
    <w:multiLevelType w:val="multilevel"/>
    <w:tmpl w:val="37A2CEB4"/>
    <w:lvl w:ilvl="0">
      <w:start w:val="1"/>
      <w:numFmt w:val="decimal"/>
      <w:lvlText w:val="%1."/>
      <w:lvlJc w:val="left"/>
      <w:pPr>
        <w:tabs>
          <w:tab w:val="num" w:pos="720"/>
        </w:tabs>
        <w:ind w:left="720" w:hanging="360"/>
      </w:pPr>
      <w:rPr>
        <w:rFonts w:hint="default"/>
        <w:spacing w:val="-5"/>
        <w:szCs w:val="28"/>
        <w:lang w:val="uk-UA"/>
      </w:rPr>
    </w:lvl>
    <w:lvl w:ilvl="1">
      <w:start w:val="1"/>
      <w:numFmt w:val="lowerLetter"/>
      <w:lvlText w:val="%2."/>
      <w:lvlJc w:val="left"/>
      <w:pPr>
        <w:tabs>
          <w:tab w:val="num" w:pos="1440"/>
        </w:tabs>
        <w:ind w:left="1440" w:hanging="360"/>
      </w:pPr>
      <w:rPr>
        <w:rFonts w:hint="default"/>
        <w:b w:val="0"/>
        <w:bCs/>
        <w:spacing w:val="-5"/>
        <w:szCs w:val="28"/>
        <w:lang w:val="uk-UA"/>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hint="default"/>
        <w:sz w:val="28"/>
        <w:szCs w:val="28"/>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C"/>
    <w:multiLevelType w:val="multilevel"/>
    <w:tmpl w:val="960E081C"/>
    <w:name w:val="WW8Num12"/>
    <w:lvl w:ilvl="0">
      <w:start w:val="1"/>
      <w:numFmt w:val="decimal"/>
      <w:lvlText w:val="%1."/>
      <w:lvlJc w:val="left"/>
      <w:pPr>
        <w:tabs>
          <w:tab w:val="num" w:pos="360"/>
        </w:tabs>
        <w:ind w:left="360" w:hanging="360"/>
      </w:pPr>
      <w:rPr>
        <w:b w:val="0"/>
        <w:bCs w:val="0"/>
        <w:szCs w:val="28"/>
      </w:rPr>
    </w:lvl>
    <w:lvl w:ilvl="1">
      <w:start w:val="1"/>
      <w:numFmt w:val="decimal"/>
      <w:lvlText w:val="%1.%2."/>
      <w:lvlJc w:val="left"/>
      <w:pPr>
        <w:tabs>
          <w:tab w:val="num" w:pos="720"/>
        </w:tabs>
        <w:ind w:left="720" w:hanging="360"/>
      </w:pPr>
      <w:rPr>
        <w:rFonts w:ascii="Times New Roman" w:hAnsi="Times New Roman" w:cs="Times New Roman" w:hint="default"/>
        <w:b w:val="0"/>
        <w:bCs w:val="0"/>
        <w:sz w:val="28"/>
        <w:szCs w:val="28"/>
      </w:rPr>
    </w:lvl>
    <w:lvl w:ilvl="2">
      <w:start w:val="1"/>
      <w:numFmt w:val="decimal"/>
      <w:lvlText w:val="%1.%2.%3."/>
      <w:lvlJc w:val="left"/>
      <w:pPr>
        <w:tabs>
          <w:tab w:val="num" w:pos="1440"/>
        </w:tabs>
        <w:ind w:left="1440" w:hanging="720"/>
      </w:pPr>
      <w:rPr>
        <w:b w:val="0"/>
        <w:bCs w:val="0"/>
        <w:szCs w:val="28"/>
      </w:rPr>
    </w:lvl>
    <w:lvl w:ilvl="3">
      <w:start w:val="1"/>
      <w:numFmt w:val="decimal"/>
      <w:lvlText w:val="%1.%2.%3.%4."/>
      <w:lvlJc w:val="left"/>
      <w:pPr>
        <w:tabs>
          <w:tab w:val="num" w:pos="1800"/>
        </w:tabs>
        <w:ind w:left="1800" w:hanging="720"/>
      </w:pPr>
      <w:rPr>
        <w:b w:val="0"/>
        <w:bCs w:val="0"/>
        <w:szCs w:val="28"/>
      </w:rPr>
    </w:lvl>
    <w:lvl w:ilvl="4">
      <w:start w:val="1"/>
      <w:numFmt w:val="decimal"/>
      <w:lvlText w:val="%1.%2.%3.%4.%5."/>
      <w:lvlJc w:val="left"/>
      <w:pPr>
        <w:tabs>
          <w:tab w:val="num" w:pos="2520"/>
        </w:tabs>
        <w:ind w:left="2520" w:hanging="1080"/>
      </w:pPr>
      <w:rPr>
        <w:b w:val="0"/>
        <w:bCs w:val="0"/>
        <w:szCs w:val="28"/>
      </w:rPr>
    </w:lvl>
    <w:lvl w:ilvl="5">
      <w:start w:val="1"/>
      <w:numFmt w:val="decimal"/>
      <w:lvlText w:val="%1.%2.%3.%4.%5.%6."/>
      <w:lvlJc w:val="left"/>
      <w:pPr>
        <w:tabs>
          <w:tab w:val="num" w:pos="2880"/>
        </w:tabs>
        <w:ind w:left="2880" w:hanging="1080"/>
      </w:pPr>
      <w:rPr>
        <w:b w:val="0"/>
        <w:bCs w:val="0"/>
        <w:szCs w:val="28"/>
      </w:rPr>
    </w:lvl>
    <w:lvl w:ilvl="6">
      <w:start w:val="1"/>
      <w:numFmt w:val="decimal"/>
      <w:lvlText w:val="%1.%2.%3.%4.%5.%6.%7."/>
      <w:lvlJc w:val="left"/>
      <w:pPr>
        <w:tabs>
          <w:tab w:val="num" w:pos="3600"/>
        </w:tabs>
        <w:ind w:left="3600" w:hanging="1440"/>
      </w:pPr>
      <w:rPr>
        <w:b w:val="0"/>
        <w:bCs w:val="0"/>
        <w:szCs w:val="28"/>
      </w:rPr>
    </w:lvl>
    <w:lvl w:ilvl="7">
      <w:start w:val="1"/>
      <w:numFmt w:val="decimal"/>
      <w:lvlText w:val="%1.%2.%3.%4.%5.%6.%7.%8."/>
      <w:lvlJc w:val="left"/>
      <w:pPr>
        <w:tabs>
          <w:tab w:val="num" w:pos="3960"/>
        </w:tabs>
        <w:ind w:left="3960" w:hanging="1440"/>
      </w:pPr>
      <w:rPr>
        <w:b w:val="0"/>
        <w:bCs w:val="0"/>
        <w:szCs w:val="28"/>
      </w:rPr>
    </w:lvl>
    <w:lvl w:ilvl="8">
      <w:start w:val="1"/>
      <w:numFmt w:val="decimal"/>
      <w:lvlText w:val="%1.%2.%3.%4.%5.%6.%7.%8.%9."/>
      <w:lvlJc w:val="left"/>
      <w:pPr>
        <w:tabs>
          <w:tab w:val="num" w:pos="4680"/>
        </w:tabs>
        <w:ind w:left="4680" w:hanging="1800"/>
      </w:pPr>
      <w:rPr>
        <w:b w:val="0"/>
        <w:bCs w:val="0"/>
        <w:szCs w:val="28"/>
      </w:r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rPr>
        <w:rFonts w:hint="default"/>
        <w:sz w:val="28"/>
        <w:szCs w:val="28"/>
      </w:rPr>
    </w:lvl>
    <w:lvl w:ilvl="1">
      <w:start w:val="1"/>
      <w:numFmt w:val="decimal"/>
      <w:lvlText w:val="%1.%2."/>
      <w:lvlJc w:val="left"/>
      <w:pPr>
        <w:tabs>
          <w:tab w:val="num" w:pos="0"/>
        </w:tabs>
        <w:ind w:left="1080" w:hanging="720"/>
      </w:pPr>
      <w:rPr>
        <w:rFonts w:hint="default"/>
        <w:sz w:val="28"/>
        <w:szCs w:val="28"/>
      </w:rPr>
    </w:lvl>
    <w:lvl w:ilvl="2">
      <w:start w:val="1"/>
      <w:numFmt w:val="decimal"/>
      <w:lvlText w:val="%1.%2.%3."/>
      <w:lvlJc w:val="left"/>
      <w:pPr>
        <w:tabs>
          <w:tab w:val="num" w:pos="0"/>
        </w:tabs>
        <w:ind w:left="1080" w:hanging="720"/>
      </w:pPr>
      <w:rPr>
        <w:rFonts w:hint="default"/>
        <w:sz w:val="28"/>
        <w:szCs w:val="28"/>
      </w:rPr>
    </w:lvl>
    <w:lvl w:ilvl="3">
      <w:start w:val="1"/>
      <w:numFmt w:val="decimal"/>
      <w:lvlText w:val="%1.%2.%3.%4."/>
      <w:lvlJc w:val="left"/>
      <w:pPr>
        <w:tabs>
          <w:tab w:val="num" w:pos="0"/>
        </w:tabs>
        <w:ind w:left="1440" w:hanging="1080"/>
      </w:pPr>
      <w:rPr>
        <w:rFonts w:hint="default"/>
        <w:sz w:val="28"/>
        <w:szCs w:val="28"/>
      </w:rPr>
    </w:lvl>
    <w:lvl w:ilvl="4">
      <w:start w:val="1"/>
      <w:numFmt w:val="decimal"/>
      <w:lvlText w:val="%1.%2.%3.%4.%5."/>
      <w:lvlJc w:val="left"/>
      <w:pPr>
        <w:tabs>
          <w:tab w:val="num" w:pos="0"/>
        </w:tabs>
        <w:ind w:left="1440" w:hanging="1080"/>
      </w:pPr>
      <w:rPr>
        <w:rFonts w:hint="default"/>
        <w:sz w:val="28"/>
        <w:szCs w:val="28"/>
      </w:rPr>
    </w:lvl>
    <w:lvl w:ilvl="5">
      <w:start w:val="1"/>
      <w:numFmt w:val="decimal"/>
      <w:lvlText w:val="%1.%2.%3.%4.%5.%6."/>
      <w:lvlJc w:val="left"/>
      <w:pPr>
        <w:tabs>
          <w:tab w:val="num" w:pos="0"/>
        </w:tabs>
        <w:ind w:left="1800" w:hanging="1440"/>
      </w:pPr>
      <w:rPr>
        <w:rFonts w:hint="default"/>
        <w:sz w:val="28"/>
        <w:szCs w:val="28"/>
      </w:rPr>
    </w:lvl>
    <w:lvl w:ilvl="6">
      <w:start w:val="1"/>
      <w:numFmt w:val="decimal"/>
      <w:lvlText w:val="%1.%2.%3.%4.%5.%6.%7."/>
      <w:lvlJc w:val="left"/>
      <w:pPr>
        <w:tabs>
          <w:tab w:val="num" w:pos="0"/>
        </w:tabs>
        <w:ind w:left="2160" w:hanging="1800"/>
      </w:pPr>
      <w:rPr>
        <w:rFonts w:hint="default"/>
        <w:sz w:val="28"/>
        <w:szCs w:val="28"/>
      </w:rPr>
    </w:lvl>
    <w:lvl w:ilvl="7">
      <w:start w:val="1"/>
      <w:numFmt w:val="decimal"/>
      <w:lvlText w:val="%1.%2.%3.%4.%5.%6.%7.%8."/>
      <w:lvlJc w:val="left"/>
      <w:pPr>
        <w:tabs>
          <w:tab w:val="num" w:pos="0"/>
        </w:tabs>
        <w:ind w:left="2160" w:hanging="1800"/>
      </w:pPr>
      <w:rPr>
        <w:rFonts w:hint="default"/>
        <w:sz w:val="28"/>
        <w:szCs w:val="28"/>
      </w:rPr>
    </w:lvl>
    <w:lvl w:ilvl="8">
      <w:start w:val="1"/>
      <w:numFmt w:val="decimal"/>
      <w:lvlText w:val="%1.%2.%3.%4.%5.%6.%7.%8.%9."/>
      <w:lvlJc w:val="left"/>
      <w:pPr>
        <w:tabs>
          <w:tab w:val="num" w:pos="0"/>
        </w:tabs>
        <w:ind w:left="2520" w:hanging="2160"/>
      </w:pPr>
      <w:rPr>
        <w:rFonts w:hint="default"/>
        <w:sz w:val="28"/>
        <w:szCs w:val="28"/>
      </w:rPr>
    </w:lvl>
  </w:abstractNum>
  <w:abstractNum w:abstractNumId="13">
    <w:nsid w:val="0000000E"/>
    <w:multiLevelType w:val="multilevel"/>
    <w:tmpl w:val="4EF8D8C8"/>
    <w:name w:val="WW8Num14"/>
    <w:lvl w:ilvl="0">
      <w:start w:val="1"/>
      <w:numFmt w:val="decimal"/>
      <w:lvlText w:val="%1."/>
      <w:lvlJc w:val="left"/>
      <w:pPr>
        <w:tabs>
          <w:tab w:val="num" w:pos="720"/>
        </w:tabs>
        <w:ind w:left="720" w:hanging="360"/>
      </w:pPr>
      <w:rPr>
        <w:rFonts w:ascii="Times New Roman" w:hAnsi="Times New Roman" w:cs="Calibri" w:hint="default"/>
        <w:b w:val="0"/>
        <w:bCs w:val="0"/>
        <w:sz w:val="28"/>
        <w:szCs w:val="28"/>
      </w:rPr>
    </w:lvl>
    <w:lvl w:ilvl="1">
      <w:start w:val="1"/>
      <w:numFmt w:val="decimal"/>
      <w:isLgl/>
      <w:lvlText w:val="%1.%2."/>
      <w:lvlJc w:val="left"/>
      <w:pPr>
        <w:ind w:left="2010" w:hanging="450"/>
      </w:pPr>
      <w:rPr>
        <w:rFonts w:ascii="Times New Roman" w:hAnsi="Times New Roman" w:hint="default"/>
        <w:sz w:val="28"/>
      </w:rPr>
    </w:lvl>
    <w:lvl w:ilvl="2">
      <w:start w:val="1"/>
      <w:numFmt w:val="decimal"/>
      <w:isLgl/>
      <w:lvlText w:val="%1.%2.%3."/>
      <w:lvlJc w:val="left"/>
      <w:pPr>
        <w:ind w:left="2628" w:hanging="720"/>
      </w:pPr>
      <w:rPr>
        <w:rFonts w:ascii="Times New Roman" w:hAnsi="Times New Roman" w:hint="default"/>
        <w:sz w:val="28"/>
      </w:rPr>
    </w:lvl>
    <w:lvl w:ilvl="3">
      <w:start w:val="1"/>
      <w:numFmt w:val="decimal"/>
      <w:isLgl/>
      <w:lvlText w:val="%1.%2.%3.%4."/>
      <w:lvlJc w:val="left"/>
      <w:pPr>
        <w:ind w:left="3402" w:hanging="720"/>
      </w:pPr>
      <w:rPr>
        <w:rFonts w:ascii="Times New Roman" w:hAnsi="Times New Roman" w:hint="default"/>
        <w:sz w:val="28"/>
      </w:rPr>
    </w:lvl>
    <w:lvl w:ilvl="4">
      <w:start w:val="1"/>
      <w:numFmt w:val="decimal"/>
      <w:isLgl/>
      <w:lvlText w:val="%1.%2.%3.%4.%5."/>
      <w:lvlJc w:val="left"/>
      <w:pPr>
        <w:ind w:left="4536" w:hanging="1080"/>
      </w:pPr>
      <w:rPr>
        <w:rFonts w:ascii="Times New Roman" w:hAnsi="Times New Roman" w:hint="default"/>
        <w:sz w:val="28"/>
      </w:rPr>
    </w:lvl>
    <w:lvl w:ilvl="5">
      <w:start w:val="1"/>
      <w:numFmt w:val="decimal"/>
      <w:isLgl/>
      <w:lvlText w:val="%1.%2.%3.%4.%5.%6."/>
      <w:lvlJc w:val="left"/>
      <w:pPr>
        <w:ind w:left="5310" w:hanging="1080"/>
      </w:pPr>
      <w:rPr>
        <w:rFonts w:ascii="Times New Roman" w:hAnsi="Times New Roman" w:hint="default"/>
        <w:sz w:val="28"/>
      </w:rPr>
    </w:lvl>
    <w:lvl w:ilvl="6">
      <w:start w:val="1"/>
      <w:numFmt w:val="decimal"/>
      <w:isLgl/>
      <w:lvlText w:val="%1.%2.%3.%4.%5.%6.%7."/>
      <w:lvlJc w:val="left"/>
      <w:pPr>
        <w:ind w:left="6444" w:hanging="1440"/>
      </w:pPr>
      <w:rPr>
        <w:rFonts w:ascii="Times New Roman" w:hAnsi="Times New Roman" w:hint="default"/>
        <w:sz w:val="28"/>
      </w:rPr>
    </w:lvl>
    <w:lvl w:ilvl="7">
      <w:start w:val="1"/>
      <w:numFmt w:val="decimal"/>
      <w:isLgl/>
      <w:lvlText w:val="%1.%2.%3.%4.%5.%6.%7.%8."/>
      <w:lvlJc w:val="left"/>
      <w:pPr>
        <w:ind w:left="7218" w:hanging="1440"/>
      </w:pPr>
      <w:rPr>
        <w:rFonts w:ascii="Times New Roman" w:hAnsi="Times New Roman" w:hint="default"/>
        <w:sz w:val="28"/>
      </w:rPr>
    </w:lvl>
    <w:lvl w:ilvl="8">
      <w:start w:val="1"/>
      <w:numFmt w:val="decimal"/>
      <w:isLgl/>
      <w:lvlText w:val="%1.%2.%3.%4.%5.%6.%7.%8.%9."/>
      <w:lvlJc w:val="left"/>
      <w:pPr>
        <w:ind w:left="8352" w:hanging="1800"/>
      </w:pPr>
      <w:rPr>
        <w:rFonts w:ascii="Times New Roman" w:hAnsi="Times New Roman" w:hint="default"/>
        <w:sz w:val="28"/>
      </w:rPr>
    </w:lvl>
  </w:abstractNum>
  <w:abstractNum w:abstractNumId="14">
    <w:nsid w:val="0000000F"/>
    <w:multiLevelType w:val="multilevel"/>
    <w:tmpl w:val="98F6C0D4"/>
    <w:name w:val="WW8Num15"/>
    <w:lvl w:ilvl="0">
      <w:start w:val="1"/>
      <w:numFmt w:val="decimal"/>
      <w:lvlText w:val="%1."/>
      <w:lvlJc w:val="left"/>
      <w:pPr>
        <w:tabs>
          <w:tab w:val="num" w:pos="360"/>
        </w:tabs>
        <w:ind w:left="360" w:hanging="360"/>
      </w:pPr>
      <w:rPr>
        <w:rFonts w:hint="default"/>
        <w:sz w:val="28"/>
        <w:szCs w:val="28"/>
      </w:rPr>
    </w:lvl>
    <w:lvl w:ilvl="1">
      <w:start w:val="1"/>
      <w:numFmt w:val="decimal"/>
      <w:lvlText w:val="%1.%2."/>
      <w:lvlJc w:val="left"/>
      <w:pPr>
        <w:tabs>
          <w:tab w:val="num" w:pos="3835"/>
        </w:tabs>
        <w:ind w:left="3835" w:hanging="432"/>
      </w:pPr>
      <w:rPr>
        <w:sz w:val="28"/>
        <w:szCs w:val="28"/>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00000010"/>
    <w:multiLevelType w:val="multilevel"/>
    <w:tmpl w:val="80DE35AC"/>
    <w:name w:val="WW8Num16"/>
    <w:lvl w:ilvl="0">
      <w:start w:val="1"/>
      <w:numFmt w:val="decimal"/>
      <w:lvlText w:val="%1."/>
      <w:lvlJc w:val="left"/>
      <w:pPr>
        <w:tabs>
          <w:tab w:val="num" w:pos="720"/>
        </w:tabs>
        <w:ind w:left="720" w:hanging="360"/>
      </w:pPr>
      <w:rPr>
        <w:rFonts w:hint="default"/>
        <w:b w:val="0"/>
        <w:szCs w:val="28"/>
      </w:rPr>
    </w:lvl>
    <w:lvl w:ilvl="1">
      <w:start w:val="1"/>
      <w:numFmt w:val="decimal"/>
      <w:lvlText w:val="%1.%2."/>
      <w:lvlJc w:val="left"/>
      <w:pPr>
        <w:tabs>
          <w:tab w:val="num" w:pos="720"/>
        </w:tabs>
        <w:ind w:left="720" w:hanging="360"/>
      </w:pPr>
      <w:rPr>
        <w:rFonts w:hint="default"/>
        <w:b w:val="0"/>
        <w:szCs w:val="28"/>
      </w:rPr>
    </w:lvl>
    <w:lvl w:ilvl="2">
      <w:start w:val="1"/>
      <w:numFmt w:val="decimal"/>
      <w:lvlText w:val="%1.%2.%3."/>
      <w:lvlJc w:val="left"/>
      <w:pPr>
        <w:tabs>
          <w:tab w:val="num" w:pos="1080"/>
        </w:tabs>
        <w:ind w:left="1080" w:hanging="720"/>
      </w:pPr>
      <w:rPr>
        <w:rFonts w:hint="default"/>
        <w:b/>
        <w:szCs w:val="28"/>
      </w:rPr>
    </w:lvl>
    <w:lvl w:ilvl="3">
      <w:start w:val="1"/>
      <w:numFmt w:val="decimal"/>
      <w:lvlText w:val="%1.%2.%3.%4."/>
      <w:lvlJc w:val="left"/>
      <w:pPr>
        <w:tabs>
          <w:tab w:val="num" w:pos="1080"/>
        </w:tabs>
        <w:ind w:left="1080" w:hanging="720"/>
      </w:pPr>
      <w:rPr>
        <w:rFonts w:hint="default"/>
        <w:b/>
        <w:szCs w:val="28"/>
      </w:rPr>
    </w:lvl>
    <w:lvl w:ilvl="4">
      <w:start w:val="1"/>
      <w:numFmt w:val="decimal"/>
      <w:lvlText w:val="%1.%2.%3.%4.%5."/>
      <w:lvlJc w:val="left"/>
      <w:pPr>
        <w:tabs>
          <w:tab w:val="num" w:pos="1440"/>
        </w:tabs>
        <w:ind w:left="1440" w:hanging="1080"/>
      </w:pPr>
      <w:rPr>
        <w:rFonts w:hint="default"/>
        <w:b/>
        <w:szCs w:val="28"/>
      </w:rPr>
    </w:lvl>
    <w:lvl w:ilvl="5">
      <w:start w:val="1"/>
      <w:numFmt w:val="decimal"/>
      <w:lvlText w:val="%1.%2.%3.%4.%5.%6."/>
      <w:lvlJc w:val="left"/>
      <w:pPr>
        <w:tabs>
          <w:tab w:val="num" w:pos="1440"/>
        </w:tabs>
        <w:ind w:left="1440" w:hanging="1080"/>
      </w:pPr>
      <w:rPr>
        <w:rFonts w:hint="default"/>
        <w:b/>
        <w:szCs w:val="28"/>
      </w:rPr>
    </w:lvl>
    <w:lvl w:ilvl="6">
      <w:start w:val="1"/>
      <w:numFmt w:val="decimal"/>
      <w:lvlText w:val="%1.%2.%3.%4.%5.%6.%7."/>
      <w:lvlJc w:val="left"/>
      <w:pPr>
        <w:tabs>
          <w:tab w:val="num" w:pos="1800"/>
        </w:tabs>
        <w:ind w:left="1800" w:hanging="1440"/>
      </w:pPr>
      <w:rPr>
        <w:rFonts w:hint="default"/>
        <w:b/>
        <w:szCs w:val="28"/>
      </w:rPr>
    </w:lvl>
    <w:lvl w:ilvl="7">
      <w:start w:val="1"/>
      <w:numFmt w:val="decimal"/>
      <w:lvlText w:val="%1.%2.%3.%4.%5.%6.%7.%8."/>
      <w:lvlJc w:val="left"/>
      <w:pPr>
        <w:tabs>
          <w:tab w:val="num" w:pos="1800"/>
        </w:tabs>
        <w:ind w:left="1800" w:hanging="1440"/>
      </w:pPr>
      <w:rPr>
        <w:rFonts w:hint="default"/>
        <w:b/>
        <w:szCs w:val="28"/>
      </w:rPr>
    </w:lvl>
    <w:lvl w:ilvl="8">
      <w:start w:val="1"/>
      <w:numFmt w:val="decimal"/>
      <w:lvlText w:val="%1.%2.%3.%4.%5.%6.%7.%8.%9."/>
      <w:lvlJc w:val="left"/>
      <w:pPr>
        <w:tabs>
          <w:tab w:val="num" w:pos="2160"/>
        </w:tabs>
        <w:ind w:left="2160" w:hanging="1800"/>
      </w:pPr>
      <w:rPr>
        <w:rFonts w:hint="default"/>
        <w:b/>
        <w:szCs w:val="28"/>
      </w:rPr>
    </w:lvl>
  </w:abstractNum>
  <w:abstractNum w:abstractNumId="16">
    <w:nsid w:val="00000011"/>
    <w:multiLevelType w:val="singleLevel"/>
    <w:tmpl w:val="0C7682C2"/>
    <w:name w:val="WW8Num17"/>
    <w:lvl w:ilvl="0">
      <w:start w:val="1"/>
      <w:numFmt w:val="decimal"/>
      <w:lvlText w:val="%1."/>
      <w:lvlJc w:val="left"/>
      <w:pPr>
        <w:tabs>
          <w:tab w:val="num" w:pos="720"/>
        </w:tabs>
        <w:ind w:left="720" w:hanging="360"/>
      </w:pPr>
      <w:rPr>
        <w:rFonts w:hint="default"/>
        <w:b w:val="0"/>
        <w:szCs w:val="28"/>
      </w:rPr>
    </w:lvl>
  </w:abstractNum>
  <w:abstractNum w:abstractNumId="17">
    <w:nsid w:val="00000012"/>
    <w:multiLevelType w:val="multilevel"/>
    <w:tmpl w:val="00000012"/>
    <w:name w:val="WW8Num18"/>
    <w:lvl w:ilvl="0">
      <w:start w:val="1"/>
      <w:numFmt w:val="decimal"/>
      <w:lvlText w:val="%1."/>
      <w:lvlJc w:val="left"/>
      <w:pPr>
        <w:tabs>
          <w:tab w:val="num" w:pos="360"/>
        </w:tabs>
        <w:ind w:left="360" w:hanging="360"/>
      </w:pPr>
      <w:rPr>
        <w:rFonts w:cs="Times New Roman" w:hint="default"/>
        <w:vanish/>
        <w:color w:val="000000"/>
        <w:sz w:val="28"/>
        <w:szCs w:val="28"/>
      </w:r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rPr>
        <w:rFonts w:ascii="Times New Roman" w:hAnsi="Times New Roman" w:cs="Times New Roman"/>
        <w:color w:val="auto"/>
        <w:sz w:val="28"/>
        <w:szCs w:val="28"/>
        <w:lang w:val="uk-U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14"/>
    <w:multiLevelType w:val="singleLevel"/>
    <w:tmpl w:val="00000014"/>
    <w:name w:val="WW8Num20"/>
    <w:lvl w:ilvl="0">
      <w:numFmt w:val="bullet"/>
      <w:lvlText w:val="-"/>
      <w:lvlJc w:val="left"/>
      <w:pPr>
        <w:tabs>
          <w:tab w:val="num" w:pos="1563"/>
        </w:tabs>
        <w:ind w:left="1563" w:hanging="855"/>
      </w:pPr>
      <w:rPr>
        <w:rFonts w:ascii="Century Gothic" w:hAnsi="Century Gothic" w:hint="default"/>
        <w:szCs w:val="28"/>
      </w:rPr>
    </w:lvl>
  </w:abstractNum>
  <w:abstractNum w:abstractNumId="20">
    <w:nsid w:val="00000015"/>
    <w:multiLevelType w:val="multilevel"/>
    <w:tmpl w:val="6526BAEE"/>
    <w:name w:val="WW8Num21"/>
    <w:lvl w:ilvl="0">
      <w:start w:val="1"/>
      <w:numFmt w:val="decimal"/>
      <w:lvlText w:val="%1."/>
      <w:lvlJc w:val="left"/>
      <w:pPr>
        <w:tabs>
          <w:tab w:val="num" w:pos="750"/>
        </w:tabs>
        <w:ind w:left="750" w:hanging="390"/>
      </w:pPr>
      <w:rPr>
        <w:szCs w:val="28"/>
      </w:rPr>
    </w:lvl>
    <w:lvl w:ilvl="1">
      <w:start w:val="1"/>
      <w:numFmt w:val="decimal"/>
      <w:isLgl/>
      <w:lvlText w:val="%1.%2."/>
      <w:lvlJc w:val="left"/>
      <w:pPr>
        <w:ind w:left="1429" w:hanging="720"/>
      </w:pPr>
      <w:rPr>
        <w:rFonts w:hint="default"/>
        <w:lang w:val="uk-UA"/>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1">
    <w:nsid w:val="00000016"/>
    <w:multiLevelType w:val="multilevel"/>
    <w:tmpl w:val="64FEBB0E"/>
    <w:name w:val="WW8Num22"/>
    <w:lvl w:ilvl="0">
      <w:start w:val="1"/>
      <w:numFmt w:val="decimal"/>
      <w:lvlText w:val="%1."/>
      <w:lvlJc w:val="left"/>
      <w:pPr>
        <w:tabs>
          <w:tab w:val="num" w:pos="360"/>
        </w:tabs>
        <w:ind w:left="360" w:hanging="360"/>
      </w:pPr>
      <w:rPr>
        <w:rFonts w:hint="default"/>
        <w:b w:val="0"/>
        <w:szCs w:val="28"/>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2">
    <w:nsid w:val="00000017"/>
    <w:multiLevelType w:val="multilevel"/>
    <w:tmpl w:val="878CA53A"/>
    <w:lvl w:ilvl="0">
      <w:start w:val="1"/>
      <w:numFmt w:val="decimal"/>
      <w:lvlText w:val="%1."/>
      <w:lvlJc w:val="left"/>
      <w:pPr>
        <w:tabs>
          <w:tab w:val="num" w:pos="720"/>
        </w:tabs>
        <w:ind w:left="720" w:hanging="360"/>
      </w:pPr>
      <w:rPr>
        <w:rFonts w:hint="default"/>
        <w:b w:val="0"/>
        <w:spacing w:val="-5"/>
        <w:szCs w:val="28"/>
        <w:lang w:val="uk-UA"/>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hint="default"/>
        <w:sz w:val="28"/>
        <w:szCs w:val="28"/>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8"/>
    <w:multiLevelType w:val="multilevel"/>
    <w:tmpl w:val="51BC1D2A"/>
    <w:lvl w:ilvl="0">
      <w:start w:val="1"/>
      <w:numFmt w:val="decimal"/>
      <w:lvlText w:val="%1."/>
      <w:lvlJc w:val="left"/>
      <w:pPr>
        <w:tabs>
          <w:tab w:val="num" w:pos="720"/>
        </w:tabs>
        <w:ind w:left="720" w:hanging="360"/>
      </w:pPr>
      <w:rPr>
        <w:rFonts w:ascii="Times New Roman" w:eastAsia="Times New Roman" w:hAnsi="Times New Roman" w:cs="Times New Roman"/>
        <w:b w:val="0"/>
        <w:spacing w:val="-5"/>
        <w:szCs w:val="28"/>
      </w:rPr>
    </w:lvl>
    <w:lvl w:ilvl="1">
      <w:start w:val="1"/>
      <w:numFmt w:val="decimal"/>
      <w:isLgl/>
      <w:lvlText w:val="%1.%2."/>
      <w:lvlJc w:val="left"/>
      <w:pPr>
        <w:ind w:left="1170" w:hanging="720"/>
      </w:pPr>
      <w:rPr>
        <w:rFonts w:ascii="Times New Roman" w:hAnsi="Times New Roman" w:cs="Times New Roman" w:hint="default"/>
        <w:sz w:val="28"/>
        <w:szCs w:val="28"/>
      </w:rPr>
    </w:lvl>
    <w:lvl w:ilvl="2">
      <w:start w:val="1"/>
      <w:numFmt w:val="decimal"/>
      <w:isLgl/>
      <w:lvlText w:val="%1.%2.%3."/>
      <w:lvlJc w:val="left"/>
      <w:pPr>
        <w:ind w:left="126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abstractNum w:abstractNumId="24">
    <w:nsid w:val="00000019"/>
    <w:multiLevelType w:val="singleLevel"/>
    <w:tmpl w:val="D7FC70EA"/>
    <w:name w:val="WW8Num25"/>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spacing w:val="-5"/>
        <w:sz w:val="28"/>
        <w:szCs w:val="28"/>
        <w:lang w:val="uk-UA"/>
      </w:rPr>
    </w:lvl>
  </w:abstractNum>
  <w:abstractNum w:abstractNumId="25">
    <w:nsid w:val="0000001A"/>
    <w:multiLevelType w:val="singleLevel"/>
    <w:tmpl w:val="0000001A"/>
    <w:name w:val="WW8Num26"/>
    <w:lvl w:ilvl="0">
      <w:start w:val="1"/>
      <w:numFmt w:val="decimal"/>
      <w:lvlText w:val="%1."/>
      <w:lvlJc w:val="left"/>
      <w:pPr>
        <w:tabs>
          <w:tab w:val="num" w:pos="720"/>
        </w:tabs>
        <w:ind w:left="720" w:hanging="360"/>
      </w:pPr>
      <w:rPr>
        <w:rFonts w:cs="Times New Roman" w:hint="default"/>
        <w:sz w:val="28"/>
        <w:szCs w:val="28"/>
        <w:lang w:val="uk-UA"/>
      </w:rPr>
    </w:lvl>
  </w:abstractNum>
  <w:abstractNum w:abstractNumId="26">
    <w:nsid w:val="0000001B"/>
    <w:multiLevelType w:val="multilevel"/>
    <w:tmpl w:val="0B6ED282"/>
    <w:lvl w:ilvl="0">
      <w:start w:val="1"/>
      <w:numFmt w:val="decimal"/>
      <w:lvlText w:val="%1."/>
      <w:lvlJc w:val="left"/>
      <w:pPr>
        <w:tabs>
          <w:tab w:val="num" w:pos="720"/>
        </w:tabs>
        <w:ind w:left="720" w:hanging="360"/>
      </w:pPr>
      <w:rPr>
        <w:rFonts w:ascii="Times New Roman" w:eastAsia="Times New Roman" w:hAnsi="Times New Roman" w:cs="Times New Roman" w:hint="default"/>
        <w:sz w:val="28"/>
        <w:szCs w:val="28"/>
      </w:rPr>
    </w:lvl>
    <w:lvl w:ilvl="1">
      <w:start w:val="1"/>
      <w:numFmt w:val="lowerLetter"/>
      <w:lvlText w:val="%2."/>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hanging="180"/>
      </w:pPr>
      <w:rPr>
        <w:rFonts w:ascii="Wingdings" w:hAnsi="Wingdings" w:cs="Wingdings" w:hint="default"/>
      </w:rPr>
    </w:lvl>
    <w:lvl w:ilvl="3">
      <w:start w:val="1"/>
      <w:numFmt w:val="decimal"/>
      <w:lvlText w:val="%4."/>
      <w:lvlJc w:val="left"/>
      <w:pPr>
        <w:tabs>
          <w:tab w:val="num" w:pos="2880"/>
        </w:tabs>
        <w:ind w:left="2880" w:hanging="360"/>
      </w:pPr>
      <w:rPr>
        <w:rFonts w:ascii="Symbol" w:hAnsi="Symbol" w:cs="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rFonts w:ascii="Times New Roman" w:hAnsi="Times New Roman" w:cs="Times New Roman" w:hint="default"/>
        <w:b w:val="0"/>
        <w:sz w:val="28"/>
        <w:szCs w:val="28"/>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C"/>
    <w:multiLevelType w:val="multilevel"/>
    <w:tmpl w:val="0000001C"/>
    <w:name w:val="WW8Num28"/>
    <w:lvl w:ilvl="0">
      <w:start w:val="1"/>
      <w:numFmt w:val="decimal"/>
      <w:lvlText w:val="%1."/>
      <w:lvlJc w:val="left"/>
      <w:pPr>
        <w:tabs>
          <w:tab w:val="num" w:pos="0"/>
        </w:tabs>
        <w:ind w:left="720" w:hanging="360"/>
      </w:pPr>
      <w:rPr>
        <w:rFonts w:hint="default"/>
        <w:sz w:val="28"/>
        <w:szCs w:val="28"/>
        <w:lang w:val="uk-UA"/>
      </w:rPr>
    </w:lvl>
    <w:lvl w:ilvl="1">
      <w:start w:val="1"/>
      <w:numFmt w:val="decimal"/>
      <w:lvlText w:val="%1.%2."/>
      <w:lvlJc w:val="left"/>
      <w:pPr>
        <w:tabs>
          <w:tab w:val="num" w:pos="0"/>
        </w:tabs>
        <w:ind w:left="5695" w:hanging="450"/>
      </w:pPr>
      <w:rPr>
        <w:rFonts w:ascii="Times New Roman" w:hAnsi="Times New Roman" w:cs="Times New Roman" w:hint="default"/>
        <w:sz w:val="28"/>
        <w:szCs w:val="28"/>
        <w:lang w:val="uk-UA"/>
      </w:rPr>
    </w:lvl>
    <w:lvl w:ilvl="2">
      <w:start w:val="1"/>
      <w:numFmt w:val="decimal"/>
      <w:lvlText w:val="%1.%2.%3."/>
      <w:lvlJc w:val="left"/>
      <w:pPr>
        <w:tabs>
          <w:tab w:val="num" w:pos="0"/>
        </w:tabs>
        <w:ind w:left="1770" w:hanging="720"/>
      </w:pPr>
    </w:lvl>
    <w:lvl w:ilvl="3">
      <w:start w:val="1"/>
      <w:numFmt w:val="decimal"/>
      <w:lvlText w:val="%1.%2.%3.%4."/>
      <w:lvlJc w:val="left"/>
      <w:pPr>
        <w:tabs>
          <w:tab w:val="num" w:pos="0"/>
        </w:tabs>
        <w:ind w:left="2115" w:hanging="720"/>
      </w:pPr>
    </w:lvl>
    <w:lvl w:ilvl="4">
      <w:start w:val="1"/>
      <w:numFmt w:val="decimal"/>
      <w:lvlText w:val="%1.%2.%3.%4.%5."/>
      <w:lvlJc w:val="left"/>
      <w:pPr>
        <w:tabs>
          <w:tab w:val="num" w:pos="0"/>
        </w:tabs>
        <w:ind w:left="2820" w:hanging="1080"/>
      </w:pPr>
    </w:lvl>
    <w:lvl w:ilvl="5">
      <w:start w:val="1"/>
      <w:numFmt w:val="decimal"/>
      <w:lvlText w:val="%1.%2.%3.%4.%5.%6."/>
      <w:lvlJc w:val="left"/>
      <w:pPr>
        <w:tabs>
          <w:tab w:val="num" w:pos="0"/>
        </w:tabs>
        <w:ind w:left="3165" w:hanging="1080"/>
      </w:pPr>
    </w:lvl>
    <w:lvl w:ilvl="6">
      <w:start w:val="1"/>
      <w:numFmt w:val="decimal"/>
      <w:lvlText w:val="%1.%2.%3.%4.%5.%6.%7."/>
      <w:lvlJc w:val="left"/>
      <w:pPr>
        <w:tabs>
          <w:tab w:val="num" w:pos="0"/>
        </w:tabs>
        <w:ind w:left="3870" w:hanging="1440"/>
      </w:pPr>
    </w:lvl>
    <w:lvl w:ilvl="7">
      <w:start w:val="1"/>
      <w:numFmt w:val="decimal"/>
      <w:lvlText w:val="%1.%2.%3.%4.%5.%6.%7.%8."/>
      <w:lvlJc w:val="left"/>
      <w:pPr>
        <w:tabs>
          <w:tab w:val="num" w:pos="0"/>
        </w:tabs>
        <w:ind w:left="4215" w:hanging="1440"/>
      </w:pPr>
    </w:lvl>
    <w:lvl w:ilvl="8">
      <w:start w:val="1"/>
      <w:numFmt w:val="decimal"/>
      <w:lvlText w:val="%1.%2.%3.%4.%5.%6.%7.%8.%9."/>
      <w:lvlJc w:val="left"/>
      <w:pPr>
        <w:tabs>
          <w:tab w:val="num" w:pos="0"/>
        </w:tabs>
        <w:ind w:left="4920" w:hanging="1800"/>
      </w:pPr>
    </w:lvl>
  </w:abstractNum>
  <w:abstractNum w:abstractNumId="28">
    <w:nsid w:val="0000001D"/>
    <w:multiLevelType w:val="singleLevel"/>
    <w:tmpl w:val="0000001D"/>
    <w:name w:val="WW8Num29"/>
    <w:lvl w:ilvl="0">
      <w:start w:val="1"/>
      <w:numFmt w:val="decimal"/>
      <w:lvlText w:val="%1."/>
      <w:lvlJc w:val="left"/>
      <w:pPr>
        <w:tabs>
          <w:tab w:val="num" w:pos="720"/>
        </w:tabs>
        <w:ind w:left="720" w:hanging="360"/>
      </w:pPr>
      <w:rPr>
        <w:rFonts w:cs="Times New Roman" w:hint="default"/>
        <w:spacing w:val="-5"/>
        <w:sz w:val="28"/>
        <w:szCs w:val="28"/>
      </w:rPr>
    </w:lvl>
  </w:abstractNum>
  <w:abstractNum w:abstractNumId="29">
    <w:nsid w:val="0000001E"/>
    <w:multiLevelType w:val="multilevel"/>
    <w:tmpl w:val="CCD2374E"/>
    <w:name w:val="WW8Num30"/>
    <w:lvl w:ilvl="0">
      <w:start w:val="1"/>
      <w:numFmt w:val="decimal"/>
      <w:lvlText w:val="%1."/>
      <w:lvlJc w:val="left"/>
      <w:pPr>
        <w:tabs>
          <w:tab w:val="num" w:pos="360"/>
        </w:tabs>
        <w:ind w:left="360" w:hanging="360"/>
      </w:pPr>
      <w:rPr>
        <w:rFonts w:hint="default"/>
        <w:b w:val="0"/>
        <w:spacing w:val="-5"/>
        <w:szCs w:val="28"/>
      </w:rPr>
    </w:lvl>
    <w:lvl w:ilvl="1">
      <w:start w:val="1"/>
      <w:numFmt w:val="decimal"/>
      <w:lvlText w:val="%1.%2."/>
      <w:lvlJc w:val="left"/>
      <w:pPr>
        <w:tabs>
          <w:tab w:val="num" w:pos="720"/>
        </w:tabs>
        <w:ind w:left="720" w:hanging="360"/>
      </w:pPr>
      <w:rPr>
        <w:rFonts w:ascii="Times New Roman" w:hAnsi="Times New Roman" w:cs="Times New Roman" w:hint="default"/>
        <w:b w:val="0"/>
        <w:spacing w:val="-5"/>
        <w:sz w:val="28"/>
        <w:szCs w:val="28"/>
      </w:rPr>
    </w:lvl>
    <w:lvl w:ilvl="2">
      <w:start w:val="1"/>
      <w:numFmt w:val="decimal"/>
      <w:lvlText w:val="%1.%2.%3."/>
      <w:lvlJc w:val="left"/>
      <w:pPr>
        <w:tabs>
          <w:tab w:val="num" w:pos="1440"/>
        </w:tabs>
        <w:ind w:left="1440" w:hanging="720"/>
      </w:pPr>
      <w:rPr>
        <w:rFonts w:hint="default"/>
        <w:b/>
        <w:spacing w:val="-5"/>
        <w:szCs w:val="28"/>
      </w:rPr>
    </w:lvl>
    <w:lvl w:ilvl="3">
      <w:start w:val="1"/>
      <w:numFmt w:val="decimal"/>
      <w:lvlText w:val="%1.%2.%3.%4."/>
      <w:lvlJc w:val="left"/>
      <w:pPr>
        <w:tabs>
          <w:tab w:val="num" w:pos="1800"/>
        </w:tabs>
        <w:ind w:left="1800" w:hanging="720"/>
      </w:pPr>
      <w:rPr>
        <w:rFonts w:hint="default"/>
        <w:b/>
        <w:spacing w:val="-5"/>
        <w:szCs w:val="28"/>
      </w:rPr>
    </w:lvl>
    <w:lvl w:ilvl="4">
      <w:start w:val="1"/>
      <w:numFmt w:val="decimal"/>
      <w:lvlText w:val="%1.%2.%3.%4.%5."/>
      <w:lvlJc w:val="left"/>
      <w:pPr>
        <w:tabs>
          <w:tab w:val="num" w:pos="2520"/>
        </w:tabs>
        <w:ind w:left="2520" w:hanging="1080"/>
      </w:pPr>
      <w:rPr>
        <w:rFonts w:hint="default"/>
        <w:b/>
        <w:spacing w:val="-5"/>
        <w:szCs w:val="28"/>
      </w:rPr>
    </w:lvl>
    <w:lvl w:ilvl="5">
      <w:start w:val="1"/>
      <w:numFmt w:val="decimal"/>
      <w:lvlText w:val="%1.%2.%3.%4.%5.%6."/>
      <w:lvlJc w:val="left"/>
      <w:pPr>
        <w:tabs>
          <w:tab w:val="num" w:pos="2880"/>
        </w:tabs>
        <w:ind w:left="2880" w:hanging="1080"/>
      </w:pPr>
      <w:rPr>
        <w:rFonts w:hint="default"/>
        <w:b/>
        <w:spacing w:val="-5"/>
        <w:szCs w:val="28"/>
      </w:rPr>
    </w:lvl>
    <w:lvl w:ilvl="6">
      <w:start w:val="1"/>
      <w:numFmt w:val="decimal"/>
      <w:lvlText w:val="%1.%2.%3.%4.%5.%6.%7."/>
      <w:lvlJc w:val="left"/>
      <w:pPr>
        <w:tabs>
          <w:tab w:val="num" w:pos="3600"/>
        </w:tabs>
        <w:ind w:left="3600" w:hanging="1440"/>
      </w:pPr>
      <w:rPr>
        <w:rFonts w:hint="default"/>
        <w:b/>
        <w:spacing w:val="-5"/>
        <w:szCs w:val="28"/>
      </w:rPr>
    </w:lvl>
    <w:lvl w:ilvl="7">
      <w:start w:val="1"/>
      <w:numFmt w:val="decimal"/>
      <w:lvlText w:val="%1.%2.%3.%4.%5.%6.%7.%8."/>
      <w:lvlJc w:val="left"/>
      <w:pPr>
        <w:tabs>
          <w:tab w:val="num" w:pos="3960"/>
        </w:tabs>
        <w:ind w:left="3960" w:hanging="1440"/>
      </w:pPr>
      <w:rPr>
        <w:rFonts w:hint="default"/>
        <w:b/>
        <w:spacing w:val="-5"/>
        <w:szCs w:val="28"/>
      </w:rPr>
    </w:lvl>
    <w:lvl w:ilvl="8">
      <w:start w:val="1"/>
      <w:numFmt w:val="decimal"/>
      <w:lvlText w:val="%1.%2.%3.%4.%5.%6.%7.%8.%9."/>
      <w:lvlJc w:val="left"/>
      <w:pPr>
        <w:tabs>
          <w:tab w:val="num" w:pos="4680"/>
        </w:tabs>
        <w:ind w:left="4680" w:hanging="1800"/>
      </w:pPr>
      <w:rPr>
        <w:rFonts w:hint="default"/>
        <w:b/>
        <w:spacing w:val="-5"/>
        <w:szCs w:val="28"/>
      </w:rPr>
    </w:lvl>
  </w:abstractNum>
  <w:abstractNum w:abstractNumId="30">
    <w:nsid w:val="0000001F"/>
    <w:multiLevelType w:val="singleLevel"/>
    <w:tmpl w:val="0000001F"/>
    <w:name w:val="WW8Num31"/>
    <w:lvl w:ilvl="0">
      <w:start w:val="1"/>
      <w:numFmt w:val="decimal"/>
      <w:lvlText w:val="%1."/>
      <w:lvlJc w:val="left"/>
      <w:pPr>
        <w:tabs>
          <w:tab w:val="num" w:pos="0"/>
        </w:tabs>
        <w:ind w:left="720" w:hanging="360"/>
      </w:pPr>
      <w:rPr>
        <w:rFonts w:hint="default"/>
        <w:b/>
        <w:color w:val="000000"/>
        <w:szCs w:val="28"/>
      </w:rPr>
    </w:lvl>
  </w:abstractNum>
  <w:abstractNum w:abstractNumId="31">
    <w:nsid w:val="00000020"/>
    <w:multiLevelType w:val="multilevel"/>
    <w:tmpl w:val="B01C9B7A"/>
    <w:name w:val="WW8Num32"/>
    <w:lvl w:ilvl="0">
      <w:start w:val="1"/>
      <w:numFmt w:val="decimal"/>
      <w:lvlText w:val="%1."/>
      <w:lvlJc w:val="left"/>
      <w:pPr>
        <w:tabs>
          <w:tab w:val="num" w:pos="720"/>
        </w:tabs>
        <w:ind w:left="720" w:hanging="360"/>
      </w:pPr>
      <w:rPr>
        <w:rFonts w:hint="default"/>
        <w:color w:val="000000"/>
        <w:spacing w:val="-5"/>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86"/>
        </w:tabs>
        <w:ind w:left="786" w:hanging="360"/>
      </w:pPr>
      <w:rPr>
        <w:rFonts w:ascii="Times New Roman" w:hAnsi="Times New Roman" w:cs="Times New Roman" w:hint="default"/>
        <w:b w:val="0"/>
        <w:sz w:val="28"/>
        <w:szCs w:val="28"/>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00000021"/>
    <w:multiLevelType w:val="singleLevel"/>
    <w:tmpl w:val="00000021"/>
    <w:name w:val="WW8Num33"/>
    <w:lvl w:ilvl="0">
      <w:start w:val="1"/>
      <w:numFmt w:val="bullet"/>
      <w:lvlText w:val="-"/>
      <w:lvlJc w:val="left"/>
      <w:pPr>
        <w:tabs>
          <w:tab w:val="num" w:pos="720"/>
        </w:tabs>
        <w:ind w:left="720" w:hanging="360"/>
      </w:pPr>
      <w:rPr>
        <w:rFonts w:ascii="Times New Roman" w:hAnsi="Times New Roman" w:hint="default"/>
        <w:b/>
        <w:color w:val="auto"/>
        <w:sz w:val="28"/>
        <w:szCs w:val="28"/>
      </w:rPr>
    </w:lvl>
  </w:abstractNum>
  <w:abstractNum w:abstractNumId="33">
    <w:nsid w:val="00000022"/>
    <w:multiLevelType w:val="multilevel"/>
    <w:tmpl w:val="5FCC718C"/>
    <w:name w:val="WW8Num34"/>
    <w:lvl w:ilvl="0">
      <w:start w:val="1"/>
      <w:numFmt w:val="decimal"/>
      <w:lvlText w:val="%1."/>
      <w:lvlJc w:val="left"/>
      <w:pPr>
        <w:tabs>
          <w:tab w:val="num" w:pos="720"/>
        </w:tabs>
        <w:ind w:left="720" w:hanging="360"/>
      </w:pPr>
      <w:rPr>
        <w:rFonts w:cs="Times New Roman" w:hint="default"/>
        <w:color w:val="000000"/>
        <w:sz w:val="28"/>
        <w:szCs w:val="28"/>
      </w:rPr>
    </w:lvl>
    <w:lvl w:ilvl="1">
      <w:start w:val="1"/>
      <w:numFmt w:val="decimal"/>
      <w:isLgl/>
      <w:lvlText w:val="%1.%2."/>
      <w:lvlJc w:val="left"/>
      <w:pPr>
        <w:ind w:left="1145" w:hanging="720"/>
      </w:pPr>
      <w:rPr>
        <w:rFonts w:ascii="Times New Roman" w:hAnsi="Times New Roman" w:cs="Times New Roman" w:hint="default"/>
        <w:sz w:val="28"/>
        <w:szCs w:val="28"/>
      </w:rPr>
    </w:lvl>
    <w:lvl w:ilvl="2">
      <w:start w:val="1"/>
      <w:numFmt w:val="decimal"/>
      <w:isLgl/>
      <w:lvlText w:val="%1.%2.%3."/>
      <w:lvlJc w:val="left"/>
      <w:pPr>
        <w:ind w:left="1210" w:hanging="720"/>
      </w:pPr>
      <w:rPr>
        <w:rFonts w:hint="default"/>
      </w:rPr>
    </w:lvl>
    <w:lvl w:ilvl="3">
      <w:start w:val="1"/>
      <w:numFmt w:val="decimal"/>
      <w:isLgl/>
      <w:lvlText w:val="%1.%2.%3.%4."/>
      <w:lvlJc w:val="left"/>
      <w:pPr>
        <w:ind w:left="1635" w:hanging="108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2125" w:hanging="1440"/>
      </w:pPr>
      <w:rPr>
        <w:rFonts w:hint="default"/>
      </w:rPr>
    </w:lvl>
    <w:lvl w:ilvl="6">
      <w:start w:val="1"/>
      <w:numFmt w:val="decimal"/>
      <w:isLgl/>
      <w:lvlText w:val="%1.%2.%3.%4.%5.%6.%7."/>
      <w:lvlJc w:val="left"/>
      <w:pPr>
        <w:ind w:left="2550" w:hanging="1800"/>
      </w:pPr>
      <w:rPr>
        <w:rFonts w:hint="default"/>
      </w:rPr>
    </w:lvl>
    <w:lvl w:ilvl="7">
      <w:start w:val="1"/>
      <w:numFmt w:val="decimal"/>
      <w:isLgl/>
      <w:lvlText w:val="%1.%2.%3.%4.%5.%6.%7.%8."/>
      <w:lvlJc w:val="left"/>
      <w:pPr>
        <w:ind w:left="2615" w:hanging="1800"/>
      </w:pPr>
      <w:rPr>
        <w:rFonts w:hint="default"/>
      </w:rPr>
    </w:lvl>
    <w:lvl w:ilvl="8">
      <w:start w:val="1"/>
      <w:numFmt w:val="decimal"/>
      <w:isLgl/>
      <w:lvlText w:val="%1.%2.%3.%4.%5.%6.%7.%8.%9."/>
      <w:lvlJc w:val="left"/>
      <w:pPr>
        <w:ind w:left="3040" w:hanging="2160"/>
      </w:pPr>
      <w:rPr>
        <w:rFonts w:hint="default"/>
      </w:rPr>
    </w:lvl>
  </w:abstractNum>
  <w:abstractNum w:abstractNumId="34">
    <w:nsid w:val="00000023"/>
    <w:multiLevelType w:val="singleLevel"/>
    <w:tmpl w:val="00000023"/>
    <w:name w:val="WW8Num35"/>
    <w:lvl w:ilvl="0">
      <w:start w:val="1"/>
      <w:numFmt w:val="decimal"/>
      <w:lvlText w:val="%1."/>
      <w:lvlJc w:val="left"/>
      <w:pPr>
        <w:tabs>
          <w:tab w:val="num" w:pos="720"/>
        </w:tabs>
        <w:ind w:left="720" w:hanging="360"/>
      </w:pPr>
      <w:rPr>
        <w:rFonts w:hint="default"/>
        <w:b w:val="0"/>
        <w:bCs w:val="0"/>
        <w:szCs w:val="28"/>
      </w:rPr>
    </w:lvl>
  </w:abstractNum>
  <w:abstractNum w:abstractNumId="35">
    <w:nsid w:val="00000024"/>
    <w:multiLevelType w:val="multilevel"/>
    <w:tmpl w:val="6C8E1D40"/>
    <w:lvl w:ilvl="0">
      <w:start w:val="1"/>
      <w:numFmt w:val="decimal"/>
      <w:lvlText w:val="%1."/>
      <w:lvlJc w:val="left"/>
      <w:pPr>
        <w:tabs>
          <w:tab w:val="num" w:pos="810"/>
        </w:tabs>
        <w:ind w:left="810" w:hanging="360"/>
      </w:pPr>
      <w:rPr>
        <w:rFonts w:ascii="Times New Roman" w:hAnsi="Times New Roman" w:cs="Times New Roman" w:hint="default"/>
        <w:b w:val="0"/>
        <w:i w:val="0"/>
        <w:caps w:val="0"/>
        <w:smallCaps w:val="0"/>
        <w:color w:val="000000"/>
        <w:spacing w:val="0"/>
        <w:sz w:val="28"/>
        <w:szCs w:val="28"/>
        <w:lang w:val="uk-UA"/>
      </w:rPr>
    </w:lvl>
    <w:lvl w:ilvl="1">
      <w:start w:val="1"/>
      <w:numFmt w:val="lowerLetter"/>
      <w:lvlText w:val="%2."/>
      <w:lvlJc w:val="left"/>
      <w:pPr>
        <w:tabs>
          <w:tab w:val="num" w:pos="1530"/>
        </w:tabs>
        <w:ind w:left="1530" w:hanging="360"/>
      </w:pPr>
      <w:rPr>
        <w:rFonts w:ascii="Times New Roman" w:hAnsi="Times New Roman" w:cs="Times New Roman" w:hint="default"/>
        <w:sz w:val="28"/>
        <w:szCs w:val="28"/>
        <w:lang w:val="uk-UA"/>
      </w:rPr>
    </w:lvl>
    <w:lvl w:ilvl="2">
      <w:start w:val="1"/>
      <w:numFmt w:val="lowerRoman"/>
      <w:lvlText w:val="%3."/>
      <w:lvlJc w:val="right"/>
      <w:pPr>
        <w:tabs>
          <w:tab w:val="num" w:pos="2250"/>
        </w:tabs>
        <w:ind w:left="2250" w:hanging="180"/>
      </w:pPr>
      <w:rPr>
        <w:rFonts w:cs="Times New Roman" w:hint="default"/>
        <w:sz w:val="28"/>
      </w:rPr>
    </w:lvl>
    <w:lvl w:ilvl="3">
      <w:start w:val="1"/>
      <w:numFmt w:val="decimal"/>
      <w:lvlText w:val="%4."/>
      <w:lvlJc w:val="left"/>
      <w:pPr>
        <w:tabs>
          <w:tab w:val="num" w:pos="2970"/>
        </w:tabs>
        <w:ind w:left="2970" w:hanging="360"/>
      </w:pPr>
      <w:rPr>
        <w:rFonts w:ascii="Times New Roman" w:hAnsi="Times New Roman" w:cs="Times New Roman" w:hint="default"/>
        <w:sz w:val="28"/>
        <w:szCs w:val="28"/>
      </w:r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36">
    <w:nsid w:val="00000025"/>
    <w:multiLevelType w:val="multilevel"/>
    <w:tmpl w:val="F848A6EA"/>
    <w:name w:val="WW8Num37"/>
    <w:lvl w:ilvl="0">
      <w:start w:val="1"/>
      <w:numFmt w:val="decimal"/>
      <w:lvlText w:val="%1."/>
      <w:lvlJc w:val="left"/>
      <w:pPr>
        <w:tabs>
          <w:tab w:val="num" w:pos="780"/>
        </w:tabs>
        <w:ind w:left="780" w:hanging="420"/>
      </w:pPr>
      <w:rPr>
        <w:rFonts w:ascii="Times New Roman" w:hAnsi="Times New Roman" w:cs="Times New Roman" w:hint="default"/>
        <w:b w:val="0"/>
        <w:i w:val="0"/>
        <w:caps w:val="0"/>
        <w:smallCaps w:val="0"/>
        <w:color w:val="000000"/>
        <w:spacing w:val="-5"/>
        <w:sz w:val="28"/>
        <w:szCs w:val="28"/>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37">
    <w:nsid w:val="00000026"/>
    <w:multiLevelType w:val="multilevel"/>
    <w:tmpl w:val="BF907AA0"/>
    <w:lvl w:ilvl="0">
      <w:start w:val="1"/>
      <w:numFmt w:val="decimal"/>
      <w:lvlText w:val="%1."/>
      <w:lvlJc w:val="left"/>
      <w:pPr>
        <w:tabs>
          <w:tab w:val="num" w:pos="720"/>
        </w:tabs>
        <w:ind w:left="720" w:hanging="360"/>
      </w:pPr>
      <w:rPr>
        <w:rFonts w:hint="default"/>
        <w:b/>
        <w:spacing w:val="-5"/>
        <w:sz w:val="24"/>
        <w:szCs w:val="24"/>
      </w:rPr>
    </w:lvl>
    <w:lvl w:ilvl="1">
      <w:start w:val="1"/>
      <w:numFmt w:val="decimal"/>
      <w:lvlText w:val="%1.%2."/>
      <w:lvlJc w:val="left"/>
      <w:pPr>
        <w:tabs>
          <w:tab w:val="num" w:pos="720"/>
        </w:tabs>
        <w:ind w:left="720" w:hanging="360"/>
      </w:pPr>
      <w:rPr>
        <w:color w:val="000000"/>
        <w:szCs w:val="28"/>
      </w:rPr>
    </w:lvl>
    <w:lvl w:ilvl="2">
      <w:start w:val="1"/>
      <w:numFmt w:val="decimal"/>
      <w:lvlText w:val="%1.%2.%3."/>
      <w:lvlJc w:val="left"/>
      <w:pPr>
        <w:tabs>
          <w:tab w:val="num" w:pos="1080"/>
        </w:tabs>
        <w:ind w:left="1080" w:hanging="720"/>
      </w:pPr>
      <w:rPr>
        <w:color w:val="000000"/>
        <w:szCs w:val="28"/>
      </w:rPr>
    </w:lvl>
    <w:lvl w:ilvl="3">
      <w:start w:val="1"/>
      <w:numFmt w:val="decimal"/>
      <w:lvlText w:val="%1.%2.%3.%4."/>
      <w:lvlJc w:val="left"/>
      <w:pPr>
        <w:tabs>
          <w:tab w:val="num" w:pos="1080"/>
        </w:tabs>
        <w:ind w:left="1080" w:hanging="720"/>
      </w:pPr>
      <w:rPr>
        <w:color w:val="000000"/>
        <w:szCs w:val="28"/>
      </w:rPr>
    </w:lvl>
    <w:lvl w:ilvl="4">
      <w:start w:val="1"/>
      <w:numFmt w:val="decimal"/>
      <w:lvlText w:val="%1.%2.%3.%4.%5."/>
      <w:lvlJc w:val="left"/>
      <w:pPr>
        <w:tabs>
          <w:tab w:val="num" w:pos="1440"/>
        </w:tabs>
        <w:ind w:left="1440" w:hanging="1080"/>
      </w:pPr>
      <w:rPr>
        <w:color w:val="000000"/>
        <w:szCs w:val="28"/>
      </w:rPr>
    </w:lvl>
    <w:lvl w:ilvl="5">
      <w:start w:val="1"/>
      <w:numFmt w:val="decimal"/>
      <w:lvlText w:val="%1.%2.%3.%4.%5.%6."/>
      <w:lvlJc w:val="left"/>
      <w:pPr>
        <w:tabs>
          <w:tab w:val="num" w:pos="1440"/>
        </w:tabs>
        <w:ind w:left="1440" w:hanging="1080"/>
      </w:pPr>
      <w:rPr>
        <w:color w:val="000000"/>
        <w:szCs w:val="28"/>
      </w:rPr>
    </w:lvl>
    <w:lvl w:ilvl="6">
      <w:start w:val="1"/>
      <w:numFmt w:val="decimal"/>
      <w:lvlText w:val="%1.%2.%3.%4.%5.%6.%7."/>
      <w:lvlJc w:val="left"/>
      <w:pPr>
        <w:tabs>
          <w:tab w:val="num" w:pos="1800"/>
        </w:tabs>
        <w:ind w:left="1800" w:hanging="1440"/>
      </w:pPr>
      <w:rPr>
        <w:color w:val="000000"/>
        <w:szCs w:val="28"/>
      </w:rPr>
    </w:lvl>
    <w:lvl w:ilvl="7">
      <w:start w:val="1"/>
      <w:numFmt w:val="decimal"/>
      <w:lvlText w:val="%1.%2.%3.%4.%5.%6.%7.%8."/>
      <w:lvlJc w:val="left"/>
      <w:pPr>
        <w:tabs>
          <w:tab w:val="num" w:pos="1800"/>
        </w:tabs>
        <w:ind w:left="1800" w:hanging="1440"/>
      </w:pPr>
      <w:rPr>
        <w:color w:val="000000"/>
        <w:szCs w:val="28"/>
      </w:rPr>
    </w:lvl>
    <w:lvl w:ilvl="8">
      <w:start w:val="1"/>
      <w:numFmt w:val="decimal"/>
      <w:lvlText w:val="%1.%2.%3.%4.%5.%6.%7.%8.%9."/>
      <w:lvlJc w:val="left"/>
      <w:pPr>
        <w:tabs>
          <w:tab w:val="num" w:pos="2160"/>
        </w:tabs>
        <w:ind w:left="2160" w:hanging="1800"/>
      </w:pPr>
      <w:rPr>
        <w:color w:val="000000"/>
        <w:szCs w:val="28"/>
      </w:rPr>
    </w:lvl>
  </w:abstractNum>
  <w:abstractNum w:abstractNumId="38">
    <w:nsid w:val="00000027"/>
    <w:multiLevelType w:val="multilevel"/>
    <w:tmpl w:val="C212C8AA"/>
    <w:name w:val="WW8Num39"/>
    <w:lvl w:ilvl="0">
      <w:start w:val="1"/>
      <w:numFmt w:val="decimal"/>
      <w:lvlText w:val="%1."/>
      <w:lvlJc w:val="left"/>
      <w:pPr>
        <w:tabs>
          <w:tab w:val="num" w:pos="720"/>
        </w:tabs>
        <w:ind w:left="720" w:hanging="360"/>
      </w:pPr>
      <w:rPr>
        <w:rFonts w:ascii="Times New Roman" w:eastAsia="Times New Roman" w:hAnsi="Times New Roman" w:cs="Times New Roman" w:hint="default"/>
        <w:b/>
        <w:color w:val="000000"/>
        <w:szCs w:val="28"/>
      </w:rPr>
    </w:lvl>
    <w:lvl w:ilvl="1">
      <w:start w:val="1"/>
      <w:numFmt w:val="decimal"/>
      <w:lvlText w:val="%2."/>
      <w:lvlJc w:val="left"/>
      <w:pPr>
        <w:tabs>
          <w:tab w:val="num" w:pos="1080"/>
        </w:tabs>
        <w:ind w:left="1080" w:hanging="360"/>
      </w:pPr>
      <w:rPr>
        <w:color w:val="000000"/>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8"/>
    <w:multiLevelType w:val="multilevel"/>
    <w:tmpl w:val="00000028"/>
    <w:name w:val="WW8Num40"/>
    <w:lvl w:ilvl="0">
      <w:start w:val="1"/>
      <w:numFmt w:val="decimal"/>
      <w:lvlText w:val="%1."/>
      <w:lvlJc w:val="left"/>
      <w:pPr>
        <w:tabs>
          <w:tab w:val="num" w:pos="720"/>
        </w:tabs>
        <w:ind w:left="720" w:hanging="360"/>
      </w:pPr>
      <w:rPr>
        <w:rFonts w:hint="default"/>
        <w:vanish/>
        <w:color w:val="000000"/>
        <w:spacing w:val="-5"/>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4875772"/>
    <w:multiLevelType w:val="multilevel"/>
    <w:tmpl w:val="8416D912"/>
    <w:lvl w:ilvl="0">
      <w:start w:val="3"/>
      <w:numFmt w:val="decimal"/>
      <w:lvlText w:val="%1."/>
      <w:lvlJc w:val="left"/>
      <w:pPr>
        <w:ind w:left="450" w:hanging="450"/>
      </w:pPr>
      <w:rPr>
        <w:rFonts w:hint="default"/>
      </w:rPr>
    </w:lvl>
    <w:lvl w:ilvl="1">
      <w:start w:val="1"/>
      <w:numFmt w:val="decimal"/>
      <w:lvlText w:val="%1.%2."/>
      <w:lvlJc w:val="left"/>
      <w:pPr>
        <w:ind w:left="1571" w:hanging="720"/>
      </w:pPr>
      <w:rPr>
        <w:rFonts w:ascii="Times New Roman" w:hAnsi="Times New Roman" w:cs="Times New Roman" w:hint="default"/>
        <w:sz w:val="28"/>
        <w:szCs w:val="28"/>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660" w:hanging="180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41">
    <w:nsid w:val="06F35645"/>
    <w:multiLevelType w:val="multilevel"/>
    <w:tmpl w:val="D0A8574C"/>
    <w:lvl w:ilvl="0">
      <w:start w:val="7"/>
      <w:numFmt w:val="decimal"/>
      <w:lvlText w:val="%1."/>
      <w:lvlJc w:val="left"/>
      <w:pPr>
        <w:ind w:left="450" w:hanging="450"/>
      </w:pPr>
      <w:rPr>
        <w:rFonts w:hint="default"/>
        <w:color w:val="000000"/>
      </w:rPr>
    </w:lvl>
    <w:lvl w:ilvl="1">
      <w:start w:val="1"/>
      <w:numFmt w:val="decimal"/>
      <w:lvlText w:val="%1.%2."/>
      <w:lvlJc w:val="left"/>
      <w:pPr>
        <w:ind w:left="1854" w:hanging="720"/>
      </w:pPr>
      <w:rPr>
        <w:rFonts w:hint="default"/>
        <w:color w:val="000000"/>
      </w:rPr>
    </w:lvl>
    <w:lvl w:ilvl="2">
      <w:start w:val="1"/>
      <w:numFmt w:val="decimal"/>
      <w:lvlText w:val="%1.%2.%3."/>
      <w:lvlJc w:val="left"/>
      <w:pPr>
        <w:ind w:left="2988" w:hanging="720"/>
      </w:pPr>
      <w:rPr>
        <w:rFonts w:hint="default"/>
        <w:color w:val="000000"/>
      </w:rPr>
    </w:lvl>
    <w:lvl w:ilvl="3">
      <w:start w:val="1"/>
      <w:numFmt w:val="decimal"/>
      <w:lvlText w:val="%1.%2.%3.%4."/>
      <w:lvlJc w:val="left"/>
      <w:pPr>
        <w:ind w:left="4482" w:hanging="1080"/>
      </w:pPr>
      <w:rPr>
        <w:rFonts w:hint="default"/>
        <w:color w:val="000000"/>
      </w:rPr>
    </w:lvl>
    <w:lvl w:ilvl="4">
      <w:start w:val="1"/>
      <w:numFmt w:val="decimal"/>
      <w:lvlText w:val="%1.%2.%3.%4.%5."/>
      <w:lvlJc w:val="left"/>
      <w:pPr>
        <w:ind w:left="5616" w:hanging="1080"/>
      </w:pPr>
      <w:rPr>
        <w:rFonts w:hint="default"/>
        <w:color w:val="000000"/>
      </w:rPr>
    </w:lvl>
    <w:lvl w:ilvl="5">
      <w:start w:val="1"/>
      <w:numFmt w:val="decimal"/>
      <w:lvlText w:val="%1.%2.%3.%4.%5.%6."/>
      <w:lvlJc w:val="left"/>
      <w:pPr>
        <w:ind w:left="7110" w:hanging="1440"/>
      </w:pPr>
      <w:rPr>
        <w:rFonts w:hint="default"/>
        <w:color w:val="000000"/>
      </w:rPr>
    </w:lvl>
    <w:lvl w:ilvl="6">
      <w:start w:val="1"/>
      <w:numFmt w:val="decimal"/>
      <w:lvlText w:val="%1.%2.%3.%4.%5.%6.%7."/>
      <w:lvlJc w:val="left"/>
      <w:pPr>
        <w:ind w:left="8604" w:hanging="1800"/>
      </w:pPr>
      <w:rPr>
        <w:rFonts w:hint="default"/>
        <w:color w:val="000000"/>
      </w:rPr>
    </w:lvl>
    <w:lvl w:ilvl="7">
      <w:start w:val="1"/>
      <w:numFmt w:val="decimal"/>
      <w:lvlText w:val="%1.%2.%3.%4.%5.%6.%7.%8."/>
      <w:lvlJc w:val="left"/>
      <w:pPr>
        <w:ind w:left="9738" w:hanging="1800"/>
      </w:pPr>
      <w:rPr>
        <w:rFonts w:hint="default"/>
        <w:color w:val="000000"/>
      </w:rPr>
    </w:lvl>
    <w:lvl w:ilvl="8">
      <w:start w:val="1"/>
      <w:numFmt w:val="decimal"/>
      <w:lvlText w:val="%1.%2.%3.%4.%5.%6.%7.%8.%9."/>
      <w:lvlJc w:val="left"/>
      <w:pPr>
        <w:ind w:left="11232" w:hanging="2160"/>
      </w:pPr>
      <w:rPr>
        <w:rFonts w:hint="default"/>
        <w:color w:val="000000"/>
      </w:rPr>
    </w:lvl>
  </w:abstractNum>
  <w:abstractNum w:abstractNumId="42">
    <w:nsid w:val="0C0E2953"/>
    <w:multiLevelType w:val="multilevel"/>
    <w:tmpl w:val="2680848C"/>
    <w:lvl w:ilvl="0">
      <w:start w:val="10"/>
      <w:numFmt w:val="decimal"/>
      <w:lvlText w:val="%1."/>
      <w:lvlJc w:val="left"/>
      <w:pPr>
        <w:ind w:left="600" w:hanging="600"/>
      </w:pPr>
      <w:rPr>
        <w:rFonts w:ascii="Times New Roman" w:hAnsi="Times New Roman" w:hint="default"/>
        <w:sz w:val="28"/>
      </w:rPr>
    </w:lvl>
    <w:lvl w:ilvl="1">
      <w:start w:val="1"/>
      <w:numFmt w:val="decimal"/>
      <w:lvlText w:val="%1.%2."/>
      <w:lvlJc w:val="left"/>
      <w:pPr>
        <w:ind w:left="1309" w:hanging="600"/>
      </w:pPr>
      <w:rPr>
        <w:rFonts w:ascii="Times New Roman" w:hAnsi="Times New Roman" w:hint="default"/>
        <w:sz w:val="28"/>
      </w:rPr>
    </w:lvl>
    <w:lvl w:ilvl="2">
      <w:start w:val="1"/>
      <w:numFmt w:val="decimal"/>
      <w:lvlText w:val="%1.%2.%3."/>
      <w:lvlJc w:val="left"/>
      <w:pPr>
        <w:ind w:left="2138" w:hanging="720"/>
      </w:pPr>
      <w:rPr>
        <w:rFonts w:ascii="Times New Roman" w:hAnsi="Times New Roman" w:hint="default"/>
        <w:sz w:val="28"/>
      </w:rPr>
    </w:lvl>
    <w:lvl w:ilvl="3">
      <w:start w:val="1"/>
      <w:numFmt w:val="decimal"/>
      <w:lvlText w:val="%1.%2.%3.%4."/>
      <w:lvlJc w:val="left"/>
      <w:pPr>
        <w:ind w:left="2847" w:hanging="720"/>
      </w:pPr>
      <w:rPr>
        <w:rFonts w:ascii="Times New Roman" w:hAnsi="Times New Roman" w:hint="default"/>
        <w:sz w:val="28"/>
      </w:rPr>
    </w:lvl>
    <w:lvl w:ilvl="4">
      <w:start w:val="1"/>
      <w:numFmt w:val="decimal"/>
      <w:lvlText w:val="%1.%2.%3.%4.%5."/>
      <w:lvlJc w:val="left"/>
      <w:pPr>
        <w:ind w:left="3916" w:hanging="1080"/>
      </w:pPr>
      <w:rPr>
        <w:rFonts w:ascii="Times New Roman" w:hAnsi="Times New Roman" w:hint="default"/>
        <w:sz w:val="28"/>
      </w:rPr>
    </w:lvl>
    <w:lvl w:ilvl="5">
      <w:start w:val="1"/>
      <w:numFmt w:val="decimal"/>
      <w:lvlText w:val="%1.%2.%3.%4.%5.%6."/>
      <w:lvlJc w:val="left"/>
      <w:pPr>
        <w:ind w:left="4625" w:hanging="1080"/>
      </w:pPr>
      <w:rPr>
        <w:rFonts w:ascii="Times New Roman" w:hAnsi="Times New Roman" w:hint="default"/>
        <w:sz w:val="28"/>
      </w:rPr>
    </w:lvl>
    <w:lvl w:ilvl="6">
      <w:start w:val="1"/>
      <w:numFmt w:val="decimal"/>
      <w:lvlText w:val="%1.%2.%3.%4.%5.%6.%7."/>
      <w:lvlJc w:val="left"/>
      <w:pPr>
        <w:ind w:left="5694" w:hanging="1440"/>
      </w:pPr>
      <w:rPr>
        <w:rFonts w:ascii="Times New Roman" w:hAnsi="Times New Roman" w:hint="default"/>
        <w:sz w:val="28"/>
      </w:rPr>
    </w:lvl>
    <w:lvl w:ilvl="7">
      <w:start w:val="1"/>
      <w:numFmt w:val="decimal"/>
      <w:lvlText w:val="%1.%2.%3.%4.%5.%6.%7.%8."/>
      <w:lvlJc w:val="left"/>
      <w:pPr>
        <w:ind w:left="6403" w:hanging="1440"/>
      </w:pPr>
      <w:rPr>
        <w:rFonts w:ascii="Times New Roman" w:hAnsi="Times New Roman" w:hint="default"/>
        <w:sz w:val="28"/>
      </w:rPr>
    </w:lvl>
    <w:lvl w:ilvl="8">
      <w:start w:val="1"/>
      <w:numFmt w:val="decimal"/>
      <w:lvlText w:val="%1.%2.%3.%4.%5.%6.%7.%8.%9."/>
      <w:lvlJc w:val="left"/>
      <w:pPr>
        <w:ind w:left="7472" w:hanging="1800"/>
      </w:pPr>
      <w:rPr>
        <w:rFonts w:ascii="Times New Roman" w:hAnsi="Times New Roman" w:hint="default"/>
        <w:sz w:val="28"/>
      </w:rPr>
    </w:lvl>
  </w:abstractNum>
  <w:abstractNum w:abstractNumId="43">
    <w:nsid w:val="0F2A7925"/>
    <w:multiLevelType w:val="multilevel"/>
    <w:tmpl w:val="8EF00824"/>
    <w:lvl w:ilvl="0">
      <w:start w:val="13"/>
      <w:numFmt w:val="decimal"/>
      <w:lvlText w:val="%1."/>
      <w:lvlJc w:val="left"/>
      <w:pPr>
        <w:ind w:left="600" w:hanging="600"/>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660" w:hanging="180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44">
    <w:nsid w:val="17891FE0"/>
    <w:multiLevelType w:val="multilevel"/>
    <w:tmpl w:val="ACDE45D6"/>
    <w:lvl w:ilvl="0">
      <w:start w:val="1"/>
      <w:numFmt w:val="decimal"/>
      <w:lvlText w:val="%1."/>
      <w:lvlJc w:val="left"/>
      <w:pPr>
        <w:tabs>
          <w:tab w:val="num" w:pos="720"/>
        </w:tabs>
        <w:ind w:left="720" w:hanging="360"/>
      </w:pPr>
      <w:rPr>
        <w:rFonts w:ascii="Times New Roman" w:hAnsi="Times New Roman" w:cs="Times New Roman" w:hint="default"/>
        <w:b w:val="0"/>
        <w:spacing w:val="-5"/>
        <w:sz w:val="28"/>
        <w:szCs w:val="28"/>
      </w:rPr>
    </w:lvl>
    <w:lvl w:ilvl="1">
      <w:start w:val="1"/>
      <w:numFmt w:val="decimal"/>
      <w:lvlText w:val="%2."/>
      <w:lvlJc w:val="left"/>
      <w:pPr>
        <w:tabs>
          <w:tab w:val="num" w:pos="1440"/>
        </w:tabs>
        <w:ind w:left="1440" w:hanging="360"/>
      </w:pPr>
      <w:rPr>
        <w:rFonts w:ascii="Times New Roman" w:hAnsi="Times New Roman" w:cs="Times New Roman" w:hint="default"/>
        <w:b w:val="0"/>
        <w:bCs/>
        <w:sz w:val="28"/>
        <w:szCs w:val="2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hint="default"/>
        <w:sz w:val="28"/>
        <w:szCs w:val="28"/>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rFonts w:ascii="Times New Roman" w:hAnsi="Times New Roman" w:cs="Times New Roman" w:hint="default"/>
        <w:sz w:val="28"/>
        <w:szCs w:val="28"/>
        <w:lang w:val="uk-UA"/>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185B196B"/>
    <w:multiLevelType w:val="hybridMultilevel"/>
    <w:tmpl w:val="969A0C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191B5296"/>
    <w:multiLevelType w:val="multilevel"/>
    <w:tmpl w:val="B70CFBC2"/>
    <w:lvl w:ilvl="0">
      <w:start w:val="1"/>
      <w:numFmt w:val="decimal"/>
      <w:lvlText w:val="%1."/>
      <w:lvlJc w:val="left"/>
      <w:pPr>
        <w:ind w:left="450" w:hanging="450"/>
      </w:pPr>
      <w:rPr>
        <w:rFonts w:hint="default"/>
      </w:rPr>
    </w:lvl>
    <w:lvl w:ilvl="1">
      <w:start w:val="1"/>
      <w:numFmt w:val="decimal"/>
      <w:lvlText w:val="%1.%2."/>
      <w:lvlJc w:val="left"/>
      <w:pPr>
        <w:ind w:left="1004" w:hanging="720"/>
      </w:pPr>
      <w:rPr>
        <w:rFonts w:ascii="Times New Roman" w:hAnsi="Times New Roman" w:cs="Times New Roman" w:hint="default"/>
        <w:sz w:val="28"/>
        <w:szCs w:val="28"/>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7">
    <w:nsid w:val="1C1E69DB"/>
    <w:multiLevelType w:val="hybridMultilevel"/>
    <w:tmpl w:val="97308AC6"/>
    <w:lvl w:ilvl="0" w:tplc="450EB45E">
      <w:start w:val="1"/>
      <w:numFmt w:val="decimal"/>
      <w:lvlText w:val="%1."/>
      <w:lvlJc w:val="left"/>
      <w:pPr>
        <w:tabs>
          <w:tab w:val="num" w:pos="720"/>
        </w:tabs>
        <w:ind w:left="720" w:hanging="360"/>
      </w:pPr>
      <w:rPr>
        <w:rFonts w:ascii="Times New Roman" w:eastAsia="Times New Roman" w:hAnsi="Times New Roman" w:cs="Times New Roman"/>
        <w:b w:val="0"/>
        <w:spacing w:val="-5"/>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1C5C3CA8"/>
    <w:multiLevelType w:val="multilevel"/>
    <w:tmpl w:val="7D86DB52"/>
    <w:lvl w:ilvl="0">
      <w:start w:val="1"/>
      <w:numFmt w:val="decimal"/>
      <w:lvlText w:val="%1."/>
      <w:lvlJc w:val="left"/>
      <w:pPr>
        <w:tabs>
          <w:tab w:val="num" w:pos="810"/>
        </w:tabs>
        <w:ind w:left="810" w:hanging="360"/>
      </w:pPr>
      <w:rPr>
        <w:rFonts w:ascii="Times New Roman" w:hAnsi="Times New Roman" w:cs="Times New Roman" w:hint="default"/>
        <w:b w:val="0"/>
        <w:i w:val="0"/>
        <w:caps w:val="0"/>
        <w:smallCaps w:val="0"/>
        <w:color w:val="000000"/>
        <w:spacing w:val="0"/>
        <w:sz w:val="28"/>
        <w:szCs w:val="28"/>
      </w:rPr>
    </w:lvl>
    <w:lvl w:ilvl="1">
      <w:start w:val="1"/>
      <w:numFmt w:val="lowerLetter"/>
      <w:lvlText w:val="%2."/>
      <w:lvlJc w:val="left"/>
      <w:pPr>
        <w:tabs>
          <w:tab w:val="num" w:pos="1530"/>
        </w:tabs>
        <w:ind w:left="1530" w:hanging="360"/>
      </w:pPr>
      <w:rPr>
        <w:rFonts w:ascii="Times New Roman" w:hAnsi="Times New Roman" w:cs="Times New Roman" w:hint="default"/>
        <w:sz w:val="28"/>
        <w:szCs w:val="28"/>
        <w:lang w:val="uk-UA"/>
      </w:rPr>
    </w:lvl>
    <w:lvl w:ilvl="2">
      <w:start w:val="1"/>
      <w:numFmt w:val="lowerRoman"/>
      <w:lvlText w:val="%3."/>
      <w:lvlJc w:val="right"/>
      <w:pPr>
        <w:tabs>
          <w:tab w:val="num" w:pos="2250"/>
        </w:tabs>
        <w:ind w:left="2250" w:hanging="180"/>
      </w:pPr>
      <w:rPr>
        <w:rFonts w:cs="Times New Roman" w:hint="default"/>
        <w:sz w:val="28"/>
      </w:rPr>
    </w:lvl>
    <w:lvl w:ilvl="3">
      <w:start w:val="1"/>
      <w:numFmt w:val="decimal"/>
      <w:lvlText w:val="%4."/>
      <w:lvlJc w:val="left"/>
      <w:pPr>
        <w:tabs>
          <w:tab w:val="num" w:pos="2970"/>
        </w:tabs>
        <w:ind w:left="2970" w:hanging="360"/>
      </w:pPr>
      <w:rPr>
        <w:rFonts w:ascii="Times New Roman" w:hAnsi="Times New Roman" w:cs="Times New Roman" w:hint="default"/>
        <w:sz w:val="28"/>
        <w:szCs w:val="28"/>
      </w:r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49">
    <w:nsid w:val="1DF6176A"/>
    <w:multiLevelType w:val="multilevel"/>
    <w:tmpl w:val="FFE82E0C"/>
    <w:lvl w:ilvl="0">
      <w:start w:val="11"/>
      <w:numFmt w:val="decimal"/>
      <w:lvlText w:val="%1."/>
      <w:lvlJc w:val="left"/>
      <w:pPr>
        <w:ind w:left="600" w:hanging="600"/>
      </w:pPr>
      <w:rPr>
        <w:rFonts w:hint="default"/>
      </w:rPr>
    </w:lvl>
    <w:lvl w:ilvl="1">
      <w:start w:val="1"/>
      <w:numFmt w:val="decimal"/>
      <w:lvlText w:val="%1.%2."/>
      <w:lvlJc w:val="left"/>
      <w:pPr>
        <w:ind w:left="2677" w:hanging="720"/>
      </w:pPr>
      <w:rPr>
        <w:rFonts w:hint="default"/>
      </w:rPr>
    </w:lvl>
    <w:lvl w:ilvl="2">
      <w:start w:val="1"/>
      <w:numFmt w:val="decimal"/>
      <w:lvlText w:val="%1.%2.%3."/>
      <w:lvlJc w:val="left"/>
      <w:pPr>
        <w:ind w:left="4634" w:hanging="720"/>
      </w:pPr>
      <w:rPr>
        <w:rFonts w:hint="default"/>
      </w:rPr>
    </w:lvl>
    <w:lvl w:ilvl="3">
      <w:start w:val="1"/>
      <w:numFmt w:val="decimal"/>
      <w:lvlText w:val="%1.%2.%3.%4."/>
      <w:lvlJc w:val="left"/>
      <w:pPr>
        <w:ind w:left="6951" w:hanging="1080"/>
      </w:pPr>
      <w:rPr>
        <w:rFonts w:hint="default"/>
      </w:rPr>
    </w:lvl>
    <w:lvl w:ilvl="4">
      <w:start w:val="1"/>
      <w:numFmt w:val="decimal"/>
      <w:lvlText w:val="%1.%2.%3.%4.%5."/>
      <w:lvlJc w:val="left"/>
      <w:pPr>
        <w:ind w:left="8908" w:hanging="1080"/>
      </w:pPr>
      <w:rPr>
        <w:rFonts w:hint="default"/>
      </w:rPr>
    </w:lvl>
    <w:lvl w:ilvl="5">
      <w:start w:val="1"/>
      <w:numFmt w:val="decimal"/>
      <w:lvlText w:val="%1.%2.%3.%4.%5.%6."/>
      <w:lvlJc w:val="left"/>
      <w:pPr>
        <w:ind w:left="11225" w:hanging="1440"/>
      </w:pPr>
      <w:rPr>
        <w:rFonts w:hint="default"/>
      </w:rPr>
    </w:lvl>
    <w:lvl w:ilvl="6">
      <w:start w:val="1"/>
      <w:numFmt w:val="decimal"/>
      <w:lvlText w:val="%1.%2.%3.%4.%5.%6.%7."/>
      <w:lvlJc w:val="left"/>
      <w:pPr>
        <w:ind w:left="13542" w:hanging="1800"/>
      </w:pPr>
      <w:rPr>
        <w:rFonts w:hint="default"/>
      </w:rPr>
    </w:lvl>
    <w:lvl w:ilvl="7">
      <w:start w:val="1"/>
      <w:numFmt w:val="decimal"/>
      <w:lvlText w:val="%1.%2.%3.%4.%5.%6.%7.%8."/>
      <w:lvlJc w:val="left"/>
      <w:pPr>
        <w:ind w:left="15499" w:hanging="1800"/>
      </w:pPr>
      <w:rPr>
        <w:rFonts w:hint="default"/>
      </w:rPr>
    </w:lvl>
    <w:lvl w:ilvl="8">
      <w:start w:val="1"/>
      <w:numFmt w:val="decimal"/>
      <w:lvlText w:val="%1.%2.%3.%4.%5.%6.%7.%8.%9."/>
      <w:lvlJc w:val="left"/>
      <w:pPr>
        <w:ind w:left="17816" w:hanging="2160"/>
      </w:pPr>
      <w:rPr>
        <w:rFonts w:hint="default"/>
      </w:rPr>
    </w:lvl>
  </w:abstractNum>
  <w:abstractNum w:abstractNumId="50">
    <w:nsid w:val="1F2C1CF7"/>
    <w:multiLevelType w:val="multilevel"/>
    <w:tmpl w:val="13482B1A"/>
    <w:lvl w:ilvl="0">
      <w:start w:val="1"/>
      <w:numFmt w:val="decimal"/>
      <w:lvlText w:val="%1."/>
      <w:lvlJc w:val="left"/>
      <w:pPr>
        <w:tabs>
          <w:tab w:val="num" w:pos="720"/>
        </w:tabs>
        <w:ind w:left="720" w:hanging="360"/>
      </w:pPr>
      <w:rPr>
        <w:rFonts w:hint="default"/>
        <w:spacing w:val="-5"/>
        <w:szCs w:val="28"/>
      </w:rPr>
    </w:lvl>
    <w:lvl w:ilvl="1">
      <w:start w:val="1"/>
      <w:numFmt w:val="decimal"/>
      <w:lvlText w:val="%2."/>
      <w:lvlJc w:val="left"/>
      <w:pPr>
        <w:tabs>
          <w:tab w:val="num" w:pos="1440"/>
        </w:tabs>
        <w:ind w:left="1440" w:hanging="360"/>
      </w:pPr>
      <w:rPr>
        <w:b w:val="0"/>
        <w:bC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20C02F38"/>
    <w:multiLevelType w:val="multilevel"/>
    <w:tmpl w:val="225EB7B6"/>
    <w:lvl w:ilvl="0">
      <w:start w:val="1"/>
      <w:numFmt w:val="decimal"/>
      <w:lvlText w:val="%1."/>
      <w:lvlJc w:val="left"/>
      <w:pPr>
        <w:tabs>
          <w:tab w:val="num" w:pos="720"/>
        </w:tabs>
        <w:ind w:left="720" w:hanging="360"/>
      </w:pPr>
      <w:rPr>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sz w:val="28"/>
        <w:szCs w:val="28"/>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23775779"/>
    <w:multiLevelType w:val="multilevel"/>
    <w:tmpl w:val="D24A11BC"/>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nsid w:val="245E537B"/>
    <w:multiLevelType w:val="multilevel"/>
    <w:tmpl w:val="225EB7B6"/>
    <w:lvl w:ilvl="0">
      <w:start w:val="1"/>
      <w:numFmt w:val="decimal"/>
      <w:lvlText w:val="%1."/>
      <w:lvlJc w:val="left"/>
      <w:pPr>
        <w:tabs>
          <w:tab w:val="num" w:pos="720"/>
        </w:tabs>
        <w:ind w:left="720" w:hanging="360"/>
      </w:pPr>
      <w:rPr>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sz w:val="28"/>
        <w:szCs w:val="28"/>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27621D06"/>
    <w:multiLevelType w:val="multilevel"/>
    <w:tmpl w:val="E014ECD6"/>
    <w:lvl w:ilvl="0">
      <w:start w:val="3"/>
      <w:numFmt w:val="decimal"/>
      <w:lvlText w:val="%1."/>
      <w:lvlJc w:val="left"/>
      <w:pPr>
        <w:ind w:left="450" w:hanging="450"/>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660" w:hanging="180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55">
    <w:nsid w:val="288528AF"/>
    <w:multiLevelType w:val="multilevel"/>
    <w:tmpl w:val="652A8656"/>
    <w:lvl w:ilvl="0">
      <w:start w:val="11"/>
      <w:numFmt w:val="decimal"/>
      <w:lvlText w:val="%1"/>
      <w:lvlJc w:val="left"/>
      <w:pPr>
        <w:ind w:left="375" w:hanging="375"/>
      </w:pPr>
      <w:rPr>
        <w:rFonts w:hint="default"/>
      </w:rPr>
    </w:lvl>
    <w:lvl w:ilvl="1">
      <w:start w:val="1"/>
      <w:numFmt w:val="decimal"/>
      <w:lvlText w:val="%1.%2"/>
      <w:lvlJc w:val="left"/>
      <w:pPr>
        <w:ind w:left="1095" w:hanging="375"/>
      </w:pPr>
      <w:rPr>
        <w:rFonts w:ascii="Times New Roman" w:hAnsi="Times New Roman" w:cs="Times New Roman" w:hint="default"/>
        <w:sz w:val="28"/>
        <w:szCs w:val="28"/>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6">
    <w:nsid w:val="2C945D73"/>
    <w:multiLevelType w:val="multilevel"/>
    <w:tmpl w:val="4D400D44"/>
    <w:lvl w:ilvl="0">
      <w:start w:val="1"/>
      <w:numFmt w:val="decimal"/>
      <w:lvlText w:val="%1."/>
      <w:lvlJc w:val="left"/>
      <w:pPr>
        <w:ind w:left="720" w:hanging="360"/>
      </w:pPr>
    </w:lvl>
    <w:lvl w:ilvl="1">
      <w:start w:val="1"/>
      <w:numFmt w:val="decimal"/>
      <w:isLgl/>
      <w:lvlText w:val="%1.%2."/>
      <w:lvlJc w:val="left"/>
      <w:pPr>
        <w:ind w:left="1865" w:hanging="720"/>
      </w:pPr>
      <w:rPr>
        <w:rFonts w:hint="default"/>
      </w:rPr>
    </w:lvl>
    <w:lvl w:ilvl="2">
      <w:start w:val="1"/>
      <w:numFmt w:val="decimal"/>
      <w:isLgl/>
      <w:lvlText w:val="%1.%2.%3."/>
      <w:lvlJc w:val="left"/>
      <w:pPr>
        <w:ind w:left="2650" w:hanging="720"/>
      </w:pPr>
      <w:rPr>
        <w:rFonts w:hint="default"/>
      </w:rPr>
    </w:lvl>
    <w:lvl w:ilvl="3">
      <w:start w:val="1"/>
      <w:numFmt w:val="decimal"/>
      <w:isLgl/>
      <w:lvlText w:val="%1.%2.%3.%4."/>
      <w:lvlJc w:val="left"/>
      <w:pPr>
        <w:ind w:left="3795" w:hanging="1080"/>
      </w:pPr>
      <w:rPr>
        <w:rFonts w:hint="default"/>
      </w:rPr>
    </w:lvl>
    <w:lvl w:ilvl="4">
      <w:start w:val="1"/>
      <w:numFmt w:val="decimal"/>
      <w:isLgl/>
      <w:lvlText w:val="%1.%2.%3.%4.%5."/>
      <w:lvlJc w:val="left"/>
      <w:pPr>
        <w:ind w:left="4580" w:hanging="1080"/>
      </w:pPr>
      <w:rPr>
        <w:rFonts w:hint="default"/>
      </w:rPr>
    </w:lvl>
    <w:lvl w:ilvl="5">
      <w:start w:val="1"/>
      <w:numFmt w:val="decimal"/>
      <w:isLgl/>
      <w:lvlText w:val="%1.%2.%3.%4.%5.%6."/>
      <w:lvlJc w:val="left"/>
      <w:pPr>
        <w:ind w:left="5725" w:hanging="1440"/>
      </w:pPr>
      <w:rPr>
        <w:rFonts w:hint="default"/>
      </w:rPr>
    </w:lvl>
    <w:lvl w:ilvl="6">
      <w:start w:val="1"/>
      <w:numFmt w:val="decimal"/>
      <w:isLgl/>
      <w:lvlText w:val="%1.%2.%3.%4.%5.%6.%7."/>
      <w:lvlJc w:val="left"/>
      <w:pPr>
        <w:ind w:left="6870" w:hanging="1800"/>
      </w:pPr>
      <w:rPr>
        <w:rFonts w:hint="default"/>
      </w:rPr>
    </w:lvl>
    <w:lvl w:ilvl="7">
      <w:start w:val="1"/>
      <w:numFmt w:val="decimal"/>
      <w:isLgl/>
      <w:lvlText w:val="%1.%2.%3.%4.%5.%6.%7.%8."/>
      <w:lvlJc w:val="left"/>
      <w:pPr>
        <w:ind w:left="7655" w:hanging="1800"/>
      </w:pPr>
      <w:rPr>
        <w:rFonts w:hint="default"/>
      </w:rPr>
    </w:lvl>
    <w:lvl w:ilvl="8">
      <w:start w:val="1"/>
      <w:numFmt w:val="decimal"/>
      <w:isLgl/>
      <w:lvlText w:val="%1.%2.%3.%4.%5.%6.%7.%8.%9."/>
      <w:lvlJc w:val="left"/>
      <w:pPr>
        <w:ind w:left="8800" w:hanging="2160"/>
      </w:pPr>
      <w:rPr>
        <w:rFonts w:hint="default"/>
      </w:rPr>
    </w:lvl>
  </w:abstractNum>
  <w:abstractNum w:abstractNumId="57">
    <w:nsid w:val="2DEC03F4"/>
    <w:multiLevelType w:val="multilevel"/>
    <w:tmpl w:val="349C8D0A"/>
    <w:lvl w:ilvl="0">
      <w:start w:val="11"/>
      <w:numFmt w:val="decimal"/>
      <w:lvlText w:val="%1"/>
      <w:lvlJc w:val="left"/>
      <w:pPr>
        <w:ind w:left="375" w:hanging="375"/>
      </w:pPr>
      <w:rPr>
        <w:rFonts w:ascii="Calibri" w:hAnsi="Calibri" w:hint="default"/>
        <w:sz w:val="22"/>
      </w:rPr>
    </w:lvl>
    <w:lvl w:ilvl="1">
      <w:start w:val="1"/>
      <w:numFmt w:val="decimal"/>
      <w:lvlText w:val="%1.%2"/>
      <w:lvlJc w:val="left"/>
      <w:pPr>
        <w:ind w:left="1957" w:hanging="375"/>
      </w:pPr>
      <w:rPr>
        <w:rFonts w:ascii="Times New Roman" w:hAnsi="Times New Roman" w:cs="Times New Roman" w:hint="default"/>
        <w:sz w:val="28"/>
        <w:szCs w:val="28"/>
      </w:rPr>
    </w:lvl>
    <w:lvl w:ilvl="2">
      <w:start w:val="1"/>
      <w:numFmt w:val="decimal"/>
      <w:lvlText w:val="%1.%2.%3"/>
      <w:lvlJc w:val="left"/>
      <w:pPr>
        <w:ind w:left="3884" w:hanging="720"/>
      </w:pPr>
      <w:rPr>
        <w:rFonts w:ascii="Calibri" w:hAnsi="Calibri" w:hint="default"/>
        <w:sz w:val="22"/>
      </w:rPr>
    </w:lvl>
    <w:lvl w:ilvl="3">
      <w:start w:val="1"/>
      <w:numFmt w:val="decimal"/>
      <w:lvlText w:val="%1.%2.%3.%4"/>
      <w:lvlJc w:val="left"/>
      <w:pPr>
        <w:ind w:left="5826" w:hanging="1080"/>
      </w:pPr>
      <w:rPr>
        <w:rFonts w:ascii="Calibri" w:hAnsi="Calibri" w:hint="default"/>
        <w:sz w:val="22"/>
      </w:rPr>
    </w:lvl>
    <w:lvl w:ilvl="4">
      <w:start w:val="1"/>
      <w:numFmt w:val="decimal"/>
      <w:lvlText w:val="%1.%2.%3.%4.%5"/>
      <w:lvlJc w:val="left"/>
      <w:pPr>
        <w:ind w:left="7408" w:hanging="1080"/>
      </w:pPr>
      <w:rPr>
        <w:rFonts w:ascii="Calibri" w:hAnsi="Calibri" w:hint="default"/>
        <w:sz w:val="22"/>
      </w:rPr>
    </w:lvl>
    <w:lvl w:ilvl="5">
      <w:start w:val="1"/>
      <w:numFmt w:val="decimal"/>
      <w:lvlText w:val="%1.%2.%3.%4.%5.%6"/>
      <w:lvlJc w:val="left"/>
      <w:pPr>
        <w:ind w:left="9350" w:hanging="1440"/>
      </w:pPr>
      <w:rPr>
        <w:rFonts w:ascii="Calibri" w:hAnsi="Calibri" w:hint="default"/>
        <w:sz w:val="22"/>
      </w:rPr>
    </w:lvl>
    <w:lvl w:ilvl="6">
      <w:start w:val="1"/>
      <w:numFmt w:val="decimal"/>
      <w:lvlText w:val="%1.%2.%3.%4.%5.%6.%7"/>
      <w:lvlJc w:val="left"/>
      <w:pPr>
        <w:ind w:left="10932" w:hanging="1440"/>
      </w:pPr>
      <w:rPr>
        <w:rFonts w:ascii="Calibri" w:hAnsi="Calibri" w:hint="default"/>
        <w:sz w:val="22"/>
      </w:rPr>
    </w:lvl>
    <w:lvl w:ilvl="7">
      <w:start w:val="1"/>
      <w:numFmt w:val="decimal"/>
      <w:lvlText w:val="%1.%2.%3.%4.%5.%6.%7.%8"/>
      <w:lvlJc w:val="left"/>
      <w:pPr>
        <w:ind w:left="12874" w:hanging="1800"/>
      </w:pPr>
      <w:rPr>
        <w:rFonts w:ascii="Calibri" w:hAnsi="Calibri" w:hint="default"/>
        <w:sz w:val="22"/>
      </w:rPr>
    </w:lvl>
    <w:lvl w:ilvl="8">
      <w:start w:val="1"/>
      <w:numFmt w:val="decimal"/>
      <w:lvlText w:val="%1.%2.%3.%4.%5.%6.%7.%8.%9"/>
      <w:lvlJc w:val="left"/>
      <w:pPr>
        <w:ind w:left="14816" w:hanging="2160"/>
      </w:pPr>
      <w:rPr>
        <w:rFonts w:ascii="Calibri" w:hAnsi="Calibri" w:hint="default"/>
        <w:sz w:val="22"/>
      </w:rPr>
    </w:lvl>
  </w:abstractNum>
  <w:abstractNum w:abstractNumId="58">
    <w:nsid w:val="3659431B"/>
    <w:multiLevelType w:val="hybridMultilevel"/>
    <w:tmpl w:val="A66043D6"/>
    <w:lvl w:ilvl="0" w:tplc="DA7C65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nsid w:val="4733420B"/>
    <w:multiLevelType w:val="multilevel"/>
    <w:tmpl w:val="AF725884"/>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1865" w:hanging="720"/>
      </w:pPr>
      <w:rPr>
        <w:rFonts w:hint="default"/>
      </w:rPr>
    </w:lvl>
    <w:lvl w:ilvl="2">
      <w:start w:val="1"/>
      <w:numFmt w:val="decimal"/>
      <w:isLgl/>
      <w:lvlText w:val="%1.%2.%3."/>
      <w:lvlJc w:val="left"/>
      <w:pPr>
        <w:ind w:left="2650" w:hanging="720"/>
      </w:pPr>
      <w:rPr>
        <w:rFonts w:hint="default"/>
      </w:rPr>
    </w:lvl>
    <w:lvl w:ilvl="3">
      <w:start w:val="1"/>
      <w:numFmt w:val="decimal"/>
      <w:isLgl/>
      <w:lvlText w:val="%1.%2.%3.%4."/>
      <w:lvlJc w:val="left"/>
      <w:pPr>
        <w:ind w:left="3795" w:hanging="1080"/>
      </w:pPr>
      <w:rPr>
        <w:rFonts w:hint="default"/>
      </w:rPr>
    </w:lvl>
    <w:lvl w:ilvl="4">
      <w:start w:val="1"/>
      <w:numFmt w:val="decimal"/>
      <w:isLgl/>
      <w:lvlText w:val="%1.%2.%3.%4.%5."/>
      <w:lvlJc w:val="left"/>
      <w:pPr>
        <w:ind w:left="4580" w:hanging="1080"/>
      </w:pPr>
      <w:rPr>
        <w:rFonts w:hint="default"/>
      </w:rPr>
    </w:lvl>
    <w:lvl w:ilvl="5">
      <w:start w:val="1"/>
      <w:numFmt w:val="decimal"/>
      <w:isLgl/>
      <w:lvlText w:val="%1.%2.%3.%4.%5.%6."/>
      <w:lvlJc w:val="left"/>
      <w:pPr>
        <w:ind w:left="5725" w:hanging="1440"/>
      </w:pPr>
      <w:rPr>
        <w:rFonts w:hint="default"/>
      </w:rPr>
    </w:lvl>
    <w:lvl w:ilvl="6">
      <w:start w:val="1"/>
      <w:numFmt w:val="decimal"/>
      <w:isLgl/>
      <w:lvlText w:val="%1.%2.%3.%4.%5.%6.%7."/>
      <w:lvlJc w:val="left"/>
      <w:pPr>
        <w:ind w:left="6870" w:hanging="1800"/>
      </w:pPr>
      <w:rPr>
        <w:rFonts w:hint="default"/>
      </w:rPr>
    </w:lvl>
    <w:lvl w:ilvl="7">
      <w:start w:val="1"/>
      <w:numFmt w:val="decimal"/>
      <w:isLgl/>
      <w:lvlText w:val="%1.%2.%3.%4.%5.%6.%7.%8."/>
      <w:lvlJc w:val="left"/>
      <w:pPr>
        <w:ind w:left="7655" w:hanging="1800"/>
      </w:pPr>
      <w:rPr>
        <w:rFonts w:hint="default"/>
      </w:rPr>
    </w:lvl>
    <w:lvl w:ilvl="8">
      <w:start w:val="1"/>
      <w:numFmt w:val="decimal"/>
      <w:isLgl/>
      <w:lvlText w:val="%1.%2.%3.%4.%5.%6.%7.%8.%9."/>
      <w:lvlJc w:val="left"/>
      <w:pPr>
        <w:ind w:left="8800" w:hanging="2160"/>
      </w:pPr>
      <w:rPr>
        <w:rFonts w:hint="default"/>
      </w:rPr>
    </w:lvl>
  </w:abstractNum>
  <w:abstractNum w:abstractNumId="60">
    <w:nsid w:val="48536407"/>
    <w:multiLevelType w:val="multilevel"/>
    <w:tmpl w:val="00000016"/>
    <w:lvl w:ilvl="0">
      <w:start w:val="1"/>
      <w:numFmt w:val="decimal"/>
      <w:lvlText w:val="%1."/>
      <w:lvlJc w:val="left"/>
      <w:pPr>
        <w:tabs>
          <w:tab w:val="num" w:pos="360"/>
        </w:tabs>
        <w:ind w:left="360" w:hanging="360"/>
      </w:pPr>
      <w:rPr>
        <w:rFonts w:hint="default"/>
        <w:b/>
        <w:szCs w:val="28"/>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61">
    <w:nsid w:val="48E94CA2"/>
    <w:multiLevelType w:val="hybridMultilevel"/>
    <w:tmpl w:val="7B32A9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4B7F049A"/>
    <w:multiLevelType w:val="multilevel"/>
    <w:tmpl w:val="2CDA10D4"/>
    <w:lvl w:ilvl="0">
      <w:start w:val="1"/>
      <w:numFmt w:val="decimal"/>
      <w:lvlText w:val="%1."/>
      <w:lvlJc w:val="left"/>
      <w:pPr>
        <w:tabs>
          <w:tab w:val="num" w:pos="720"/>
        </w:tabs>
        <w:ind w:left="720" w:hanging="360"/>
      </w:pPr>
      <w:rPr>
        <w:rFonts w:hint="default"/>
        <w:b w:val="0"/>
        <w:spacing w:val="-5"/>
        <w:szCs w:val="28"/>
        <w:lang w:val="uk-UA"/>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nsid w:val="551831B0"/>
    <w:multiLevelType w:val="multilevel"/>
    <w:tmpl w:val="E910890E"/>
    <w:lvl w:ilvl="0">
      <w:start w:val="1"/>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64">
    <w:nsid w:val="552A776A"/>
    <w:multiLevelType w:val="multilevel"/>
    <w:tmpl w:val="D4F44936"/>
    <w:lvl w:ilvl="0">
      <w:start w:val="1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5">
    <w:nsid w:val="56E267CC"/>
    <w:multiLevelType w:val="multilevel"/>
    <w:tmpl w:val="72A48958"/>
    <w:lvl w:ilvl="0">
      <w:start w:val="1"/>
      <w:numFmt w:val="decimal"/>
      <w:lvlText w:val="%1."/>
      <w:lvlJc w:val="left"/>
      <w:pPr>
        <w:ind w:left="360" w:hanging="360"/>
      </w:pPr>
      <w:rPr>
        <w:rFonts w:hint="default"/>
      </w:rPr>
    </w:lvl>
    <w:lvl w:ilvl="1">
      <w:start w:val="1"/>
      <w:numFmt w:val="decimal"/>
      <w:lvlText w:val="%1.%2."/>
      <w:lvlJc w:val="left"/>
      <w:pPr>
        <w:ind w:left="1080" w:hanging="360"/>
      </w:pPr>
      <w:rPr>
        <w:rFonts w:ascii="Times New Roman" w:hAnsi="Times New Roman" w:cs="Times New Roman" w:hint="default"/>
        <w:sz w:val="28"/>
        <w:szCs w:val="28"/>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6">
    <w:nsid w:val="59E1434C"/>
    <w:multiLevelType w:val="multilevel"/>
    <w:tmpl w:val="A56A68CC"/>
    <w:lvl w:ilvl="0">
      <w:start w:val="1"/>
      <w:numFmt w:val="decimal"/>
      <w:lvlText w:val="%1."/>
      <w:lvlJc w:val="left"/>
      <w:pPr>
        <w:tabs>
          <w:tab w:val="num" w:pos="720"/>
        </w:tabs>
        <w:ind w:left="720" w:hanging="360"/>
      </w:pPr>
      <w:rPr>
        <w:rFonts w:hint="default"/>
        <w:vanish/>
        <w:color w:val="000000"/>
        <w:spacing w:val="-5"/>
        <w:szCs w:val="28"/>
      </w:r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5D137BB6"/>
    <w:multiLevelType w:val="multilevel"/>
    <w:tmpl w:val="A87E8FD0"/>
    <w:lvl w:ilvl="0">
      <w:start w:val="13"/>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8">
    <w:nsid w:val="5D66673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5E9C3FEA"/>
    <w:multiLevelType w:val="multilevel"/>
    <w:tmpl w:val="5E3CBFBE"/>
    <w:lvl w:ilvl="0">
      <w:start w:val="8"/>
      <w:numFmt w:val="decimal"/>
      <w:lvlText w:val="%1."/>
      <w:lvlJc w:val="left"/>
      <w:pPr>
        <w:ind w:left="450" w:hanging="45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70">
    <w:nsid w:val="66DB3A6E"/>
    <w:multiLevelType w:val="multilevel"/>
    <w:tmpl w:val="2DC0A2FE"/>
    <w:lvl w:ilvl="0">
      <w:start w:val="1"/>
      <w:numFmt w:val="decimal"/>
      <w:lvlText w:val="%1."/>
      <w:lvlJc w:val="left"/>
      <w:pPr>
        <w:tabs>
          <w:tab w:val="num" w:pos="720"/>
        </w:tabs>
        <w:ind w:left="720" w:hanging="360"/>
      </w:pPr>
      <w:rPr>
        <w:rFonts w:ascii="Times New Roman" w:eastAsia="Times New Roman" w:hAnsi="Times New Roman" w:cs="Times New Roman"/>
        <w:b/>
        <w:spacing w:val="-5"/>
        <w:szCs w:val="28"/>
      </w:rPr>
    </w:lvl>
    <w:lvl w:ilvl="1">
      <w:start w:val="1"/>
      <w:numFmt w:val="decimal"/>
      <w:isLgl/>
      <w:lvlText w:val="%1.%2."/>
      <w:lvlJc w:val="left"/>
      <w:pPr>
        <w:ind w:left="117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abstractNum w:abstractNumId="71">
    <w:nsid w:val="6DF35BDB"/>
    <w:multiLevelType w:val="multilevel"/>
    <w:tmpl w:val="00000002"/>
    <w:lvl w:ilvl="0">
      <w:start w:val="1"/>
      <w:numFmt w:val="decimal"/>
      <w:lvlText w:val="%1."/>
      <w:lvlJc w:val="left"/>
      <w:pPr>
        <w:tabs>
          <w:tab w:val="num" w:pos="720"/>
        </w:tabs>
        <w:ind w:left="720" w:hanging="360"/>
      </w:pPr>
      <w:rPr>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2">
    <w:nsid w:val="6E661D42"/>
    <w:multiLevelType w:val="multilevel"/>
    <w:tmpl w:val="72A48958"/>
    <w:lvl w:ilvl="0">
      <w:start w:val="1"/>
      <w:numFmt w:val="decimal"/>
      <w:lvlText w:val="%1."/>
      <w:lvlJc w:val="left"/>
      <w:pPr>
        <w:ind w:left="360" w:hanging="360"/>
      </w:pPr>
      <w:rPr>
        <w:rFonts w:hint="default"/>
      </w:rPr>
    </w:lvl>
    <w:lvl w:ilvl="1">
      <w:start w:val="1"/>
      <w:numFmt w:val="decimal"/>
      <w:lvlText w:val="%1.%2."/>
      <w:lvlJc w:val="left"/>
      <w:pPr>
        <w:ind w:left="1080" w:hanging="360"/>
      </w:pPr>
      <w:rPr>
        <w:rFonts w:ascii="Times New Roman" w:hAnsi="Times New Roman" w:cs="Times New Roman" w:hint="default"/>
        <w:sz w:val="28"/>
        <w:szCs w:val="28"/>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3">
    <w:nsid w:val="6F876900"/>
    <w:multiLevelType w:val="multilevel"/>
    <w:tmpl w:val="C6121A30"/>
    <w:lvl w:ilvl="0">
      <w:start w:val="3"/>
      <w:numFmt w:val="decimal"/>
      <w:lvlText w:val="%1."/>
      <w:lvlJc w:val="left"/>
      <w:pPr>
        <w:ind w:left="450" w:hanging="450"/>
      </w:pPr>
      <w:rPr>
        <w:rFonts w:hint="default"/>
      </w:rPr>
    </w:lvl>
    <w:lvl w:ilvl="1">
      <w:start w:val="2"/>
      <w:numFmt w:val="decimal"/>
      <w:lvlText w:val="%1.%2."/>
      <w:lvlJc w:val="left"/>
      <w:pPr>
        <w:ind w:left="1168" w:hanging="720"/>
      </w:pPr>
      <w:rPr>
        <w:rFonts w:hint="default"/>
      </w:rPr>
    </w:lvl>
    <w:lvl w:ilvl="2">
      <w:start w:val="1"/>
      <w:numFmt w:val="decimal"/>
      <w:lvlText w:val="%1.%2.%3."/>
      <w:lvlJc w:val="left"/>
      <w:pPr>
        <w:ind w:left="1616" w:hanging="720"/>
      </w:pPr>
      <w:rPr>
        <w:rFonts w:hint="default"/>
      </w:rPr>
    </w:lvl>
    <w:lvl w:ilvl="3">
      <w:start w:val="1"/>
      <w:numFmt w:val="decimal"/>
      <w:lvlText w:val="%1.%2.%3.%4."/>
      <w:lvlJc w:val="left"/>
      <w:pPr>
        <w:ind w:left="2424" w:hanging="1080"/>
      </w:pPr>
      <w:rPr>
        <w:rFonts w:hint="default"/>
      </w:rPr>
    </w:lvl>
    <w:lvl w:ilvl="4">
      <w:start w:val="1"/>
      <w:numFmt w:val="decimal"/>
      <w:lvlText w:val="%1.%2.%3.%4.%5."/>
      <w:lvlJc w:val="left"/>
      <w:pPr>
        <w:ind w:left="2872" w:hanging="1080"/>
      </w:pPr>
      <w:rPr>
        <w:rFonts w:hint="default"/>
      </w:rPr>
    </w:lvl>
    <w:lvl w:ilvl="5">
      <w:start w:val="1"/>
      <w:numFmt w:val="decimal"/>
      <w:lvlText w:val="%1.%2.%3.%4.%5.%6."/>
      <w:lvlJc w:val="left"/>
      <w:pPr>
        <w:ind w:left="3680" w:hanging="1440"/>
      </w:pPr>
      <w:rPr>
        <w:rFonts w:hint="default"/>
      </w:rPr>
    </w:lvl>
    <w:lvl w:ilvl="6">
      <w:start w:val="1"/>
      <w:numFmt w:val="decimal"/>
      <w:lvlText w:val="%1.%2.%3.%4.%5.%6.%7."/>
      <w:lvlJc w:val="left"/>
      <w:pPr>
        <w:ind w:left="4488" w:hanging="1800"/>
      </w:pPr>
      <w:rPr>
        <w:rFonts w:hint="default"/>
      </w:rPr>
    </w:lvl>
    <w:lvl w:ilvl="7">
      <w:start w:val="1"/>
      <w:numFmt w:val="decimal"/>
      <w:lvlText w:val="%1.%2.%3.%4.%5.%6.%7.%8."/>
      <w:lvlJc w:val="left"/>
      <w:pPr>
        <w:ind w:left="4936" w:hanging="1800"/>
      </w:pPr>
      <w:rPr>
        <w:rFonts w:hint="default"/>
      </w:rPr>
    </w:lvl>
    <w:lvl w:ilvl="8">
      <w:start w:val="1"/>
      <w:numFmt w:val="decimal"/>
      <w:lvlText w:val="%1.%2.%3.%4.%5.%6.%7.%8.%9."/>
      <w:lvlJc w:val="left"/>
      <w:pPr>
        <w:ind w:left="5744" w:hanging="2160"/>
      </w:pPr>
      <w:rPr>
        <w:rFonts w:hint="default"/>
      </w:rPr>
    </w:lvl>
  </w:abstractNum>
  <w:abstractNum w:abstractNumId="74">
    <w:nsid w:val="71076C11"/>
    <w:multiLevelType w:val="multilevel"/>
    <w:tmpl w:val="2B827EBE"/>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5">
    <w:nsid w:val="746069C1"/>
    <w:multiLevelType w:val="hybridMultilevel"/>
    <w:tmpl w:val="B8EA98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75407B0A"/>
    <w:multiLevelType w:val="multilevel"/>
    <w:tmpl w:val="AFF60AA2"/>
    <w:lvl w:ilvl="0">
      <w:start w:val="3"/>
      <w:numFmt w:val="decimal"/>
      <w:lvlText w:val="%1."/>
      <w:lvlJc w:val="left"/>
      <w:pPr>
        <w:ind w:left="360" w:hanging="360"/>
      </w:pPr>
      <w:rPr>
        <w:rFonts w:hint="default"/>
        <w:color w:val="auto"/>
      </w:rPr>
    </w:lvl>
    <w:lvl w:ilvl="1">
      <w:start w:val="1"/>
      <w:numFmt w:val="decimal"/>
      <w:lvlText w:val="%1.%2."/>
      <w:lvlJc w:val="left"/>
      <w:pPr>
        <w:ind w:left="1528" w:hanging="360"/>
      </w:pPr>
      <w:rPr>
        <w:rFonts w:ascii="Times New Roman" w:hAnsi="Times New Roman" w:cs="Times New Roman" w:hint="default"/>
        <w:color w:val="auto"/>
        <w:sz w:val="28"/>
        <w:szCs w:val="28"/>
      </w:rPr>
    </w:lvl>
    <w:lvl w:ilvl="2">
      <w:start w:val="1"/>
      <w:numFmt w:val="decimal"/>
      <w:lvlText w:val="%1.%2.%3."/>
      <w:lvlJc w:val="left"/>
      <w:pPr>
        <w:ind w:left="3056" w:hanging="720"/>
      </w:pPr>
      <w:rPr>
        <w:rFonts w:hint="default"/>
        <w:color w:val="auto"/>
      </w:rPr>
    </w:lvl>
    <w:lvl w:ilvl="3">
      <w:start w:val="1"/>
      <w:numFmt w:val="decimal"/>
      <w:lvlText w:val="%1.%2.%3.%4."/>
      <w:lvlJc w:val="left"/>
      <w:pPr>
        <w:ind w:left="4224" w:hanging="720"/>
      </w:pPr>
      <w:rPr>
        <w:rFonts w:hint="default"/>
        <w:color w:val="auto"/>
      </w:rPr>
    </w:lvl>
    <w:lvl w:ilvl="4">
      <w:start w:val="1"/>
      <w:numFmt w:val="decimal"/>
      <w:lvlText w:val="%1.%2.%3.%4.%5."/>
      <w:lvlJc w:val="left"/>
      <w:pPr>
        <w:ind w:left="5752" w:hanging="1080"/>
      </w:pPr>
      <w:rPr>
        <w:rFonts w:hint="default"/>
        <w:color w:val="auto"/>
      </w:rPr>
    </w:lvl>
    <w:lvl w:ilvl="5">
      <w:start w:val="1"/>
      <w:numFmt w:val="decimal"/>
      <w:lvlText w:val="%1.%2.%3.%4.%5.%6."/>
      <w:lvlJc w:val="left"/>
      <w:pPr>
        <w:ind w:left="6920" w:hanging="1080"/>
      </w:pPr>
      <w:rPr>
        <w:rFonts w:hint="default"/>
        <w:color w:val="auto"/>
      </w:rPr>
    </w:lvl>
    <w:lvl w:ilvl="6">
      <w:start w:val="1"/>
      <w:numFmt w:val="decimal"/>
      <w:lvlText w:val="%1.%2.%3.%4.%5.%6.%7."/>
      <w:lvlJc w:val="left"/>
      <w:pPr>
        <w:ind w:left="8448" w:hanging="1440"/>
      </w:pPr>
      <w:rPr>
        <w:rFonts w:hint="default"/>
        <w:color w:val="auto"/>
      </w:rPr>
    </w:lvl>
    <w:lvl w:ilvl="7">
      <w:start w:val="1"/>
      <w:numFmt w:val="decimal"/>
      <w:lvlText w:val="%1.%2.%3.%4.%5.%6.%7.%8."/>
      <w:lvlJc w:val="left"/>
      <w:pPr>
        <w:ind w:left="9616" w:hanging="1440"/>
      </w:pPr>
      <w:rPr>
        <w:rFonts w:hint="default"/>
        <w:color w:val="auto"/>
      </w:rPr>
    </w:lvl>
    <w:lvl w:ilvl="8">
      <w:start w:val="1"/>
      <w:numFmt w:val="decimal"/>
      <w:lvlText w:val="%1.%2.%3.%4.%5.%6.%7.%8.%9."/>
      <w:lvlJc w:val="left"/>
      <w:pPr>
        <w:ind w:left="11144" w:hanging="1800"/>
      </w:pPr>
      <w:rPr>
        <w:rFonts w:hint="default"/>
        <w:color w:val="auto"/>
      </w:rPr>
    </w:lvl>
  </w:abstractNum>
  <w:abstractNum w:abstractNumId="77">
    <w:nsid w:val="7B426889"/>
    <w:multiLevelType w:val="multilevel"/>
    <w:tmpl w:val="7B74AC72"/>
    <w:lvl w:ilvl="0">
      <w:start w:val="10"/>
      <w:numFmt w:val="decimal"/>
      <w:lvlText w:val="%1"/>
      <w:lvlJc w:val="left"/>
      <w:pPr>
        <w:ind w:left="525" w:hanging="525"/>
      </w:pPr>
      <w:rPr>
        <w:rFonts w:hint="default"/>
      </w:rPr>
    </w:lvl>
    <w:lvl w:ilvl="1">
      <w:start w:val="1"/>
      <w:numFmt w:val="decimal"/>
      <w:lvlText w:val="%1.%2"/>
      <w:lvlJc w:val="left"/>
      <w:pPr>
        <w:ind w:left="1335" w:hanging="525"/>
      </w:pPr>
      <w:rPr>
        <w:rFonts w:ascii="Times New Roman" w:hAnsi="Times New Roman" w:cs="Times New Roman" w:hint="default"/>
        <w:sz w:val="28"/>
        <w:szCs w:val="28"/>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78">
    <w:nsid w:val="7B467C6B"/>
    <w:multiLevelType w:val="multilevel"/>
    <w:tmpl w:val="0F64D470"/>
    <w:lvl w:ilvl="0">
      <w:start w:val="1"/>
      <w:numFmt w:val="decimal"/>
      <w:lvlText w:val="%1."/>
      <w:lvlJc w:val="left"/>
      <w:pPr>
        <w:ind w:left="525" w:hanging="525"/>
      </w:pPr>
      <w:rPr>
        <w:rFonts w:hint="default"/>
      </w:r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9">
    <w:nsid w:val="7DB1479C"/>
    <w:multiLevelType w:val="multilevel"/>
    <w:tmpl w:val="A3624F50"/>
    <w:lvl w:ilvl="0">
      <w:start w:val="1"/>
      <w:numFmt w:val="decimal"/>
      <w:lvlText w:val="%1."/>
      <w:lvlJc w:val="left"/>
      <w:pPr>
        <w:tabs>
          <w:tab w:val="num" w:pos="720"/>
        </w:tabs>
        <w:ind w:left="720" w:hanging="360"/>
      </w:pPr>
      <w:rPr>
        <w:rFonts w:hint="default"/>
        <w:b w:val="0"/>
        <w:spacing w:val="-5"/>
        <w:sz w:val="28"/>
        <w:szCs w:val="28"/>
      </w:rPr>
    </w:lvl>
    <w:lvl w:ilvl="1">
      <w:start w:val="1"/>
      <w:numFmt w:val="decimal"/>
      <w:lvlText w:val="%2."/>
      <w:lvlJc w:val="left"/>
      <w:pPr>
        <w:tabs>
          <w:tab w:val="num" w:pos="1440"/>
        </w:tabs>
        <w:ind w:left="1440" w:hanging="360"/>
      </w:pPr>
      <w:rPr>
        <w:b w:val="0"/>
        <w:bC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0">
    <w:nsid w:val="7ED74755"/>
    <w:multiLevelType w:val="multilevel"/>
    <w:tmpl w:val="0000001B"/>
    <w:lvl w:ilvl="0">
      <w:start w:val="1"/>
      <w:numFmt w:val="decimal"/>
      <w:lvlText w:val="%1."/>
      <w:lvlJc w:val="left"/>
      <w:pPr>
        <w:tabs>
          <w:tab w:val="num" w:pos="720"/>
        </w:tabs>
        <w:ind w:left="720" w:hanging="360"/>
      </w:pPr>
      <w:rPr>
        <w:rFonts w:ascii="Times New Roman" w:eastAsia="Times New Roman" w:hAnsi="Times New Roman" w:cs="Times New Roman" w:hint="default"/>
        <w:sz w:val="28"/>
        <w:szCs w:val="28"/>
      </w:rPr>
    </w:lvl>
    <w:lvl w:ilvl="1">
      <w:start w:val="1"/>
      <w:numFmt w:val="lowerLetter"/>
      <w:lvlText w:val="%2."/>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hanging="180"/>
      </w:pPr>
      <w:rPr>
        <w:rFonts w:ascii="Wingdings" w:hAnsi="Wingdings" w:cs="Wingdings" w:hint="default"/>
      </w:rPr>
    </w:lvl>
    <w:lvl w:ilvl="3">
      <w:start w:val="1"/>
      <w:numFmt w:val="decimal"/>
      <w:lvlText w:val="%4."/>
      <w:lvlJc w:val="left"/>
      <w:pPr>
        <w:tabs>
          <w:tab w:val="num" w:pos="2880"/>
        </w:tabs>
        <w:ind w:left="2880" w:hanging="360"/>
      </w:pPr>
      <w:rPr>
        <w:rFonts w:ascii="Symbol" w:hAnsi="Symbol" w:cs="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1">
    <w:nsid w:val="7F12375B"/>
    <w:multiLevelType w:val="multilevel"/>
    <w:tmpl w:val="2DC0A2FE"/>
    <w:lvl w:ilvl="0">
      <w:start w:val="1"/>
      <w:numFmt w:val="decimal"/>
      <w:lvlText w:val="%1."/>
      <w:lvlJc w:val="left"/>
      <w:pPr>
        <w:tabs>
          <w:tab w:val="num" w:pos="720"/>
        </w:tabs>
        <w:ind w:left="720" w:hanging="360"/>
      </w:pPr>
      <w:rPr>
        <w:rFonts w:ascii="Times New Roman" w:eastAsia="Times New Roman" w:hAnsi="Times New Roman" w:cs="Times New Roman"/>
        <w:b/>
        <w:spacing w:val="-5"/>
        <w:szCs w:val="28"/>
      </w:rPr>
    </w:lvl>
    <w:lvl w:ilvl="1">
      <w:start w:val="1"/>
      <w:numFmt w:val="decimal"/>
      <w:isLgl/>
      <w:lvlText w:val="%1.%2."/>
      <w:lvlJc w:val="left"/>
      <w:pPr>
        <w:ind w:left="117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66"/>
  </w:num>
  <w:num w:numId="42">
    <w:abstractNumId w:val="71"/>
  </w:num>
  <w:num w:numId="43">
    <w:abstractNumId w:val="53"/>
  </w:num>
  <w:num w:numId="44">
    <w:abstractNumId w:val="41"/>
  </w:num>
  <w:num w:numId="45">
    <w:abstractNumId w:val="61"/>
  </w:num>
  <w:num w:numId="46">
    <w:abstractNumId w:val="47"/>
  </w:num>
  <w:num w:numId="47">
    <w:abstractNumId w:val="63"/>
  </w:num>
  <w:num w:numId="48">
    <w:abstractNumId w:val="75"/>
  </w:num>
  <w:num w:numId="49">
    <w:abstractNumId w:val="81"/>
  </w:num>
  <w:num w:numId="50">
    <w:abstractNumId w:val="77"/>
  </w:num>
  <w:num w:numId="51">
    <w:abstractNumId w:val="70"/>
  </w:num>
  <w:num w:numId="52">
    <w:abstractNumId w:val="73"/>
  </w:num>
  <w:num w:numId="53">
    <w:abstractNumId w:val="76"/>
  </w:num>
  <w:num w:numId="54">
    <w:abstractNumId w:val="48"/>
  </w:num>
  <w:num w:numId="55">
    <w:abstractNumId w:val="40"/>
  </w:num>
  <w:num w:numId="56">
    <w:abstractNumId w:val="54"/>
  </w:num>
  <w:num w:numId="57">
    <w:abstractNumId w:val="57"/>
  </w:num>
  <w:num w:numId="58">
    <w:abstractNumId w:val="43"/>
  </w:num>
  <w:num w:numId="59">
    <w:abstractNumId w:val="49"/>
  </w:num>
  <w:num w:numId="60">
    <w:abstractNumId w:val="59"/>
  </w:num>
  <w:num w:numId="61">
    <w:abstractNumId w:val="45"/>
  </w:num>
  <w:num w:numId="62">
    <w:abstractNumId w:val="68"/>
  </w:num>
  <w:num w:numId="63">
    <w:abstractNumId w:val="72"/>
  </w:num>
  <w:num w:numId="64">
    <w:abstractNumId w:val="65"/>
  </w:num>
  <w:num w:numId="65">
    <w:abstractNumId w:val="62"/>
  </w:num>
  <w:num w:numId="66">
    <w:abstractNumId w:val="46"/>
  </w:num>
  <w:num w:numId="67">
    <w:abstractNumId w:val="60"/>
  </w:num>
  <w:num w:numId="68">
    <w:abstractNumId w:val="80"/>
  </w:num>
  <w:num w:numId="69">
    <w:abstractNumId w:val="78"/>
  </w:num>
  <w:num w:numId="70">
    <w:abstractNumId w:val="52"/>
  </w:num>
  <w:num w:numId="71">
    <w:abstractNumId w:val="50"/>
  </w:num>
  <w:num w:numId="72">
    <w:abstractNumId w:val="44"/>
  </w:num>
  <w:num w:numId="73">
    <w:abstractNumId w:val="55"/>
  </w:num>
  <w:num w:numId="74">
    <w:abstractNumId w:val="64"/>
  </w:num>
  <w:num w:numId="75">
    <w:abstractNumId w:val="79"/>
  </w:num>
  <w:num w:numId="76">
    <w:abstractNumId w:val="69"/>
  </w:num>
  <w:num w:numId="77">
    <w:abstractNumId w:val="56"/>
  </w:num>
  <w:num w:numId="78">
    <w:abstractNumId w:val="42"/>
  </w:num>
  <w:num w:numId="79">
    <w:abstractNumId w:val="51"/>
  </w:num>
  <w:num w:numId="80">
    <w:abstractNumId w:val="58"/>
  </w:num>
  <w:num w:numId="81">
    <w:abstractNumId w:val="74"/>
  </w:num>
  <w:num w:numId="82">
    <w:abstractNumId w:val="67"/>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5BA"/>
    <w:rsid w:val="00000D90"/>
    <w:rsid w:val="00006D5E"/>
    <w:rsid w:val="00024E1B"/>
    <w:rsid w:val="000461FE"/>
    <w:rsid w:val="00051F40"/>
    <w:rsid w:val="000529D3"/>
    <w:rsid w:val="00053341"/>
    <w:rsid w:val="000552EC"/>
    <w:rsid w:val="000626E3"/>
    <w:rsid w:val="00067F3B"/>
    <w:rsid w:val="00084EB5"/>
    <w:rsid w:val="00091EC7"/>
    <w:rsid w:val="000A4D1D"/>
    <w:rsid w:val="000D354F"/>
    <w:rsid w:val="000D47FD"/>
    <w:rsid w:val="000E70FF"/>
    <w:rsid w:val="000F03BC"/>
    <w:rsid w:val="000F097E"/>
    <w:rsid w:val="000F33FF"/>
    <w:rsid w:val="000F5A35"/>
    <w:rsid w:val="0011344F"/>
    <w:rsid w:val="001160FF"/>
    <w:rsid w:val="00121AFF"/>
    <w:rsid w:val="00123177"/>
    <w:rsid w:val="00143DA6"/>
    <w:rsid w:val="001960F7"/>
    <w:rsid w:val="001A635C"/>
    <w:rsid w:val="001B030D"/>
    <w:rsid w:val="001B16EC"/>
    <w:rsid w:val="001B4096"/>
    <w:rsid w:val="001C58C1"/>
    <w:rsid w:val="001E25BA"/>
    <w:rsid w:val="00201D6F"/>
    <w:rsid w:val="00225F6D"/>
    <w:rsid w:val="00247645"/>
    <w:rsid w:val="00256D5E"/>
    <w:rsid w:val="00264581"/>
    <w:rsid w:val="00284F01"/>
    <w:rsid w:val="002859D1"/>
    <w:rsid w:val="00286C85"/>
    <w:rsid w:val="00290A06"/>
    <w:rsid w:val="00290E2B"/>
    <w:rsid w:val="002A4FDF"/>
    <w:rsid w:val="002A7279"/>
    <w:rsid w:val="00306817"/>
    <w:rsid w:val="00317DC4"/>
    <w:rsid w:val="00327A6E"/>
    <w:rsid w:val="003477F0"/>
    <w:rsid w:val="00353944"/>
    <w:rsid w:val="003546AB"/>
    <w:rsid w:val="003643CC"/>
    <w:rsid w:val="003C0F92"/>
    <w:rsid w:val="003D2A61"/>
    <w:rsid w:val="004143EA"/>
    <w:rsid w:val="00422B60"/>
    <w:rsid w:val="0042565A"/>
    <w:rsid w:val="0046325D"/>
    <w:rsid w:val="00475318"/>
    <w:rsid w:val="00482656"/>
    <w:rsid w:val="004B7346"/>
    <w:rsid w:val="004C24C1"/>
    <w:rsid w:val="004C31D4"/>
    <w:rsid w:val="004C729C"/>
    <w:rsid w:val="004E3EA4"/>
    <w:rsid w:val="0050029A"/>
    <w:rsid w:val="00521774"/>
    <w:rsid w:val="00532890"/>
    <w:rsid w:val="00546FA8"/>
    <w:rsid w:val="005514AA"/>
    <w:rsid w:val="0056564C"/>
    <w:rsid w:val="00580732"/>
    <w:rsid w:val="00581AEC"/>
    <w:rsid w:val="005874B0"/>
    <w:rsid w:val="005C183F"/>
    <w:rsid w:val="005E6154"/>
    <w:rsid w:val="005F0FB4"/>
    <w:rsid w:val="005F37A9"/>
    <w:rsid w:val="00607A3D"/>
    <w:rsid w:val="0061338F"/>
    <w:rsid w:val="00640FF5"/>
    <w:rsid w:val="006435DD"/>
    <w:rsid w:val="00643D27"/>
    <w:rsid w:val="0067480A"/>
    <w:rsid w:val="00674A52"/>
    <w:rsid w:val="00690DC0"/>
    <w:rsid w:val="006A2E20"/>
    <w:rsid w:val="006B2ABF"/>
    <w:rsid w:val="006C1491"/>
    <w:rsid w:val="006D0CCD"/>
    <w:rsid w:val="006E3860"/>
    <w:rsid w:val="006F6B05"/>
    <w:rsid w:val="00705E8C"/>
    <w:rsid w:val="007154A4"/>
    <w:rsid w:val="00736273"/>
    <w:rsid w:val="00737979"/>
    <w:rsid w:val="00741630"/>
    <w:rsid w:val="00743595"/>
    <w:rsid w:val="00744768"/>
    <w:rsid w:val="00744D8E"/>
    <w:rsid w:val="0075416D"/>
    <w:rsid w:val="0075782E"/>
    <w:rsid w:val="00775011"/>
    <w:rsid w:val="00775580"/>
    <w:rsid w:val="0078467F"/>
    <w:rsid w:val="007948AA"/>
    <w:rsid w:val="00797C5D"/>
    <w:rsid w:val="007B420B"/>
    <w:rsid w:val="007C56AF"/>
    <w:rsid w:val="007E4D94"/>
    <w:rsid w:val="007E65DE"/>
    <w:rsid w:val="008067EE"/>
    <w:rsid w:val="008106DE"/>
    <w:rsid w:val="00814FFD"/>
    <w:rsid w:val="00822A16"/>
    <w:rsid w:val="008268F5"/>
    <w:rsid w:val="0083401A"/>
    <w:rsid w:val="0084476E"/>
    <w:rsid w:val="0086297F"/>
    <w:rsid w:val="008657FC"/>
    <w:rsid w:val="00867EE2"/>
    <w:rsid w:val="008733DF"/>
    <w:rsid w:val="00885BEB"/>
    <w:rsid w:val="008911CB"/>
    <w:rsid w:val="00894843"/>
    <w:rsid w:val="008B2046"/>
    <w:rsid w:val="008B6E1E"/>
    <w:rsid w:val="008B7306"/>
    <w:rsid w:val="008C4B4B"/>
    <w:rsid w:val="008D7B63"/>
    <w:rsid w:val="008E3036"/>
    <w:rsid w:val="008F425A"/>
    <w:rsid w:val="008F7E9D"/>
    <w:rsid w:val="00905B82"/>
    <w:rsid w:val="00920086"/>
    <w:rsid w:val="00933739"/>
    <w:rsid w:val="00945A77"/>
    <w:rsid w:val="00945F41"/>
    <w:rsid w:val="009462C1"/>
    <w:rsid w:val="00947879"/>
    <w:rsid w:val="0097153B"/>
    <w:rsid w:val="009862BC"/>
    <w:rsid w:val="009C3EA7"/>
    <w:rsid w:val="009D66B2"/>
    <w:rsid w:val="00A13AA4"/>
    <w:rsid w:val="00A16B48"/>
    <w:rsid w:val="00A20800"/>
    <w:rsid w:val="00A44AF4"/>
    <w:rsid w:val="00A46123"/>
    <w:rsid w:val="00A52ACB"/>
    <w:rsid w:val="00A7502F"/>
    <w:rsid w:val="00A9234C"/>
    <w:rsid w:val="00A95DB6"/>
    <w:rsid w:val="00A9601D"/>
    <w:rsid w:val="00A96FCA"/>
    <w:rsid w:val="00AC5F75"/>
    <w:rsid w:val="00AD20EF"/>
    <w:rsid w:val="00AE25C8"/>
    <w:rsid w:val="00AE6B11"/>
    <w:rsid w:val="00AE73CC"/>
    <w:rsid w:val="00AF412C"/>
    <w:rsid w:val="00B03DE1"/>
    <w:rsid w:val="00B06FA9"/>
    <w:rsid w:val="00B64B56"/>
    <w:rsid w:val="00B8126F"/>
    <w:rsid w:val="00BD53CF"/>
    <w:rsid w:val="00BE6757"/>
    <w:rsid w:val="00C174FE"/>
    <w:rsid w:val="00C239A4"/>
    <w:rsid w:val="00C311FE"/>
    <w:rsid w:val="00C4308D"/>
    <w:rsid w:val="00C57B6C"/>
    <w:rsid w:val="00C711CB"/>
    <w:rsid w:val="00C72E01"/>
    <w:rsid w:val="00C74FB1"/>
    <w:rsid w:val="00C8328D"/>
    <w:rsid w:val="00CA6AF9"/>
    <w:rsid w:val="00CE07A9"/>
    <w:rsid w:val="00CF52A8"/>
    <w:rsid w:val="00CF7DA8"/>
    <w:rsid w:val="00D03F08"/>
    <w:rsid w:val="00D268E8"/>
    <w:rsid w:val="00D26962"/>
    <w:rsid w:val="00D27E4E"/>
    <w:rsid w:val="00D27F48"/>
    <w:rsid w:val="00D37F11"/>
    <w:rsid w:val="00D47782"/>
    <w:rsid w:val="00D52261"/>
    <w:rsid w:val="00D53FF2"/>
    <w:rsid w:val="00D55407"/>
    <w:rsid w:val="00D55F00"/>
    <w:rsid w:val="00D7092D"/>
    <w:rsid w:val="00D71A6E"/>
    <w:rsid w:val="00D73A22"/>
    <w:rsid w:val="00DA276E"/>
    <w:rsid w:val="00E00BC0"/>
    <w:rsid w:val="00E04C6D"/>
    <w:rsid w:val="00E1513B"/>
    <w:rsid w:val="00E50695"/>
    <w:rsid w:val="00E61ECF"/>
    <w:rsid w:val="00E65AD1"/>
    <w:rsid w:val="00EB0B12"/>
    <w:rsid w:val="00EB3F77"/>
    <w:rsid w:val="00EE1802"/>
    <w:rsid w:val="00EE4853"/>
    <w:rsid w:val="00F0672B"/>
    <w:rsid w:val="00F27134"/>
    <w:rsid w:val="00F3679A"/>
    <w:rsid w:val="00F4372A"/>
    <w:rsid w:val="00F51817"/>
    <w:rsid w:val="00F66AF3"/>
    <w:rsid w:val="00F81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8"/>
      <w:szCs w:val="24"/>
      <w:lang w:val="uk-UA" w:eastAsia="ar-SA"/>
    </w:rPr>
  </w:style>
  <w:style w:type="paragraph" w:styleId="1">
    <w:name w:val="heading 1"/>
    <w:basedOn w:val="a"/>
    <w:next w:val="a"/>
    <w:qFormat/>
    <w:pPr>
      <w:keepNext/>
      <w:numPr>
        <w:numId w:val="1"/>
      </w:numPr>
      <w:jc w:val="center"/>
      <w:outlineLvl w:val="0"/>
    </w:pPr>
    <w:rPr>
      <w:b/>
      <w:bCs/>
      <w:sz w:val="32"/>
    </w:rPr>
  </w:style>
  <w:style w:type="paragraph" w:styleId="2">
    <w:name w:val="heading 2"/>
    <w:basedOn w:val="a"/>
    <w:next w:val="a"/>
    <w:qFormat/>
    <w:pPr>
      <w:keepNext/>
      <w:numPr>
        <w:ilvl w:val="1"/>
        <w:numId w:val="1"/>
      </w:numPr>
      <w:spacing w:before="240" w:after="60"/>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zCs w:val="28"/>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b/>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szCs w:val="28"/>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b w:val="0"/>
      <w:szCs w:val="28"/>
    </w:rPr>
  </w:style>
  <w:style w:type="character" w:customStyle="1" w:styleId="WW8Num5z1">
    <w:name w:val="WW8Num5z1"/>
    <w:rPr>
      <w:rFonts w:ascii="Times New Roman" w:hAnsi="Times New Roman" w:cs="Times New Roman"/>
      <w:color w:val="auto"/>
      <w:sz w:val="28"/>
      <w:szCs w:val="28"/>
      <w:lang w:val="uk-UA"/>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hint="default"/>
      <w:b/>
      <w:bCs/>
      <w:sz w:val="24"/>
      <w:szCs w:val="24"/>
    </w:rPr>
  </w:style>
  <w:style w:type="character" w:customStyle="1" w:styleId="WW8Num7z0">
    <w:name w:val="WW8Num7z0"/>
    <w:rPr>
      <w:rFonts w:ascii="Century Gothic" w:eastAsia="Times New Roman" w:hAnsi="Century Gothic" w:cs="Times New Roman" w:hint="default"/>
      <w:szCs w:val="28"/>
    </w:rPr>
  </w:style>
  <w:style w:type="character" w:customStyle="1" w:styleId="WW8Num8z0">
    <w:name w:val="WW8Num8z0"/>
    <w:rPr>
      <w:rFonts w:hint="default"/>
      <w:spacing w:val="-5"/>
      <w:szCs w:val="28"/>
    </w:rPr>
  </w:style>
  <w:style w:type="character" w:customStyle="1" w:styleId="WW8Num8z1">
    <w:name w:val="WW8Num8z1"/>
    <w:rPr>
      <w:b/>
      <w:bCs/>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Times New Roman" w:hAnsi="Times New Roman" w:cs="Times New Roman" w:hint="default"/>
      <w:szCs w:val="28"/>
    </w:rPr>
  </w:style>
  <w:style w:type="character" w:customStyle="1" w:styleId="WW8Num9z1">
    <w:name w:val="WW8Num9z1"/>
    <w:rPr>
      <w:rFonts w:ascii="Courier New" w:hAnsi="Courier New" w:cs="Courier New" w:hint="default"/>
    </w:rPr>
  </w:style>
  <w:style w:type="character" w:customStyle="1" w:styleId="WW8Num10z0">
    <w:name w:val="WW8Num10z0"/>
    <w:rPr>
      <w:rFonts w:hint="default"/>
      <w:spacing w:val="-5"/>
      <w:sz w:val="28"/>
      <w:szCs w:val="28"/>
    </w:rPr>
  </w:style>
  <w:style w:type="character" w:customStyle="1" w:styleId="WW8Num10z1">
    <w:name w:val="WW8Num10z1"/>
    <w:rPr>
      <w:rFonts w:ascii="Times New Roman" w:hAnsi="Times New Roman" w:cs="Times New Roman" w:hint="default"/>
      <w:sz w:val="28"/>
      <w:szCs w:val="28"/>
      <w:lang w:val="uk-UA"/>
    </w:rPr>
  </w:style>
  <w:style w:type="character" w:customStyle="1" w:styleId="WW8Num10z2">
    <w:name w:val="WW8Num10z2"/>
    <w:rPr>
      <w:rFonts w:hint="default"/>
    </w:rPr>
  </w:style>
  <w:style w:type="character" w:customStyle="1" w:styleId="WW8Num11z0">
    <w:name w:val="WW8Num11z0"/>
    <w:rPr>
      <w:rFonts w:hint="default"/>
      <w:spacing w:val="-5"/>
      <w:szCs w:val="28"/>
      <w:lang w:val="uk-UA"/>
    </w:rPr>
  </w:style>
  <w:style w:type="character" w:customStyle="1" w:styleId="WW8Num11z1">
    <w:name w:val="WW8Num11z1"/>
    <w:rPr>
      <w:rFonts w:hint="default"/>
      <w:b w:val="0"/>
      <w:bCs/>
      <w:spacing w:val="-5"/>
      <w:szCs w:val="28"/>
      <w:lang w:val="uk-UA"/>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b w:val="0"/>
      <w:bCs w:val="0"/>
      <w:szCs w:val="28"/>
    </w:rPr>
  </w:style>
  <w:style w:type="character" w:customStyle="1" w:styleId="WW8Num13z0">
    <w:name w:val="WW8Num13z0"/>
    <w:rPr>
      <w:rFonts w:hint="default"/>
      <w:sz w:val="28"/>
      <w:szCs w:val="28"/>
    </w:rPr>
  </w:style>
  <w:style w:type="character" w:customStyle="1" w:styleId="WW8Num14z0">
    <w:name w:val="WW8Num14z0"/>
    <w:rPr>
      <w:rFonts w:ascii="Calibri" w:hAnsi="Calibri" w:cs="Calibri" w:hint="default"/>
      <w:b w:val="0"/>
      <w:bCs w:val="0"/>
      <w:sz w:val="28"/>
      <w:szCs w:val="28"/>
    </w:rPr>
  </w:style>
  <w:style w:type="character" w:customStyle="1" w:styleId="WW8Num15z0">
    <w:name w:val="WW8Num15z0"/>
    <w:rPr>
      <w:rFonts w:hint="default"/>
      <w:szCs w:val="28"/>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b/>
      <w:szCs w:val="28"/>
    </w:rPr>
  </w:style>
  <w:style w:type="character" w:customStyle="1" w:styleId="WW8Num17z0">
    <w:name w:val="WW8Num17z0"/>
    <w:rPr>
      <w:rFonts w:hint="default"/>
      <w:b/>
      <w:szCs w:val="28"/>
    </w:rPr>
  </w:style>
  <w:style w:type="character" w:customStyle="1" w:styleId="WW8Num18z0">
    <w:name w:val="WW8Num18z0"/>
    <w:rPr>
      <w:rFonts w:cs="Times New Roman" w:hint="default"/>
      <w:vanish/>
      <w:color w:val="000000"/>
      <w:sz w:val="28"/>
      <w:szCs w:val="28"/>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color w:val="auto"/>
      <w:sz w:val="28"/>
      <w:szCs w:val="28"/>
      <w:lang w:val="uk-UA"/>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szCs w:val="28"/>
    </w:rPr>
  </w:style>
  <w:style w:type="character" w:customStyle="1" w:styleId="WW8Num21z0">
    <w:name w:val="WW8Num21z0"/>
    <w:rPr>
      <w:szCs w:val="28"/>
    </w:rPr>
  </w:style>
  <w:style w:type="character" w:customStyle="1" w:styleId="WW8Num22z0">
    <w:name w:val="WW8Num22z0"/>
    <w:rPr>
      <w:rFonts w:hint="default"/>
      <w:b/>
      <w:szCs w:val="28"/>
    </w:rPr>
  </w:style>
  <w:style w:type="character" w:customStyle="1" w:styleId="WW8Num22z1">
    <w:name w:val="WW8Num22z1"/>
    <w:rPr>
      <w:rFonts w:hint="default"/>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b/>
      <w:spacing w:val="-5"/>
      <w:szCs w:val="28"/>
      <w:lang w:val="uk-UA"/>
    </w:rPr>
  </w:style>
  <w:style w:type="character" w:customStyle="1" w:styleId="WW8Num23z1">
    <w:name w:val="WW8Num23z1"/>
    <w:rPr>
      <w:rFonts w:hint="default"/>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b/>
      <w:spacing w:val="-5"/>
      <w:szCs w:val="28"/>
    </w:rPr>
  </w:style>
  <w:style w:type="character" w:customStyle="1" w:styleId="WW8Num25z0">
    <w:name w:val="WW8Num25z0"/>
    <w:rPr>
      <w:rFonts w:ascii="Times New Roman" w:eastAsia="Times New Roman" w:hAnsi="Times New Roman" w:cs="Times New Roman" w:hint="default"/>
      <w:b w:val="0"/>
      <w:bCs w:val="0"/>
      <w:spacing w:val="-5"/>
      <w:sz w:val="24"/>
      <w:szCs w:val="24"/>
      <w:lang w:val="uk-UA"/>
    </w:rPr>
  </w:style>
  <w:style w:type="character" w:customStyle="1" w:styleId="WW8Num26z0">
    <w:name w:val="WW8Num26z0"/>
    <w:rPr>
      <w:rFonts w:cs="Times New Roman" w:hint="default"/>
      <w:sz w:val="28"/>
      <w:szCs w:val="28"/>
      <w:lang w:val="uk-UA"/>
    </w:rPr>
  </w:style>
  <w:style w:type="character" w:customStyle="1" w:styleId="WW8Num27z0">
    <w:name w:val="WW8Num27z0"/>
    <w:rPr>
      <w:rFonts w:ascii="Times New Roman" w:eastAsia="Times New Roman" w:hAnsi="Times New Roman" w:cs="Times New Roman" w:hint="default"/>
      <w:sz w:val="28"/>
      <w:szCs w:val="28"/>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7z3">
    <w:name w:val="WW8Num27z3"/>
    <w:rPr>
      <w:rFonts w:ascii="Symbol" w:hAnsi="Symbol" w:cs="Symbol" w:hint="default"/>
    </w:rPr>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sz w:val="28"/>
      <w:szCs w:val="28"/>
      <w:lang w:val="uk-UA"/>
    </w:rPr>
  </w:style>
  <w:style w:type="character" w:customStyle="1" w:styleId="WW8Num28z1">
    <w:name w:val="WW8Num28z1"/>
    <w:rPr>
      <w:rFonts w:ascii="Times New Roman" w:hAnsi="Times New Roman" w:cs="Times New Roman" w:hint="default"/>
      <w:sz w:val="28"/>
      <w:szCs w:val="28"/>
      <w:lang w:val="uk-UA"/>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cs="Times New Roman" w:hint="default"/>
      <w:spacing w:val="-5"/>
      <w:sz w:val="28"/>
      <w:szCs w:val="28"/>
    </w:rPr>
  </w:style>
  <w:style w:type="character" w:customStyle="1" w:styleId="WW8Num30z0">
    <w:name w:val="WW8Num30z0"/>
    <w:rPr>
      <w:rFonts w:hint="default"/>
      <w:b/>
      <w:spacing w:val="-5"/>
      <w:szCs w:val="28"/>
    </w:rPr>
  </w:style>
  <w:style w:type="character" w:customStyle="1" w:styleId="WW8Num31z0">
    <w:name w:val="WW8Num31z0"/>
    <w:rPr>
      <w:rFonts w:hint="default"/>
      <w:b/>
      <w:color w:val="000000"/>
      <w:szCs w:val="28"/>
    </w:rPr>
  </w:style>
  <w:style w:type="character" w:customStyle="1" w:styleId="WW8Num32z0">
    <w:name w:val="WW8Num32z0"/>
    <w:rPr>
      <w:rFonts w:hint="default"/>
      <w:color w:val="000000"/>
      <w:spacing w:val="-5"/>
      <w:szCs w:val="28"/>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b/>
      <w:color w:val="auto"/>
      <w:sz w:val="28"/>
      <w:szCs w:val="28"/>
    </w:rPr>
  </w:style>
  <w:style w:type="character" w:customStyle="1" w:styleId="WW8Num34z0">
    <w:name w:val="WW8Num34z0"/>
    <w:rPr>
      <w:rFonts w:cs="Times New Roman" w:hint="default"/>
      <w:color w:val="000000"/>
      <w:sz w:val="28"/>
      <w:szCs w:val="28"/>
    </w:rPr>
  </w:style>
  <w:style w:type="character" w:customStyle="1" w:styleId="WW8Num35z0">
    <w:name w:val="WW8Num35z0"/>
    <w:rPr>
      <w:rFonts w:hint="default"/>
      <w:b w:val="0"/>
      <w:bCs w:val="0"/>
      <w:szCs w:val="28"/>
    </w:rPr>
  </w:style>
  <w:style w:type="character" w:customStyle="1" w:styleId="WW8Num36z0">
    <w:name w:val="WW8Num36z0"/>
    <w:rPr>
      <w:rFonts w:ascii="Times New Roman" w:hAnsi="Times New Roman" w:cs="Times New Roman" w:hint="default"/>
      <w:b/>
      <w:i w:val="0"/>
      <w:caps w:val="0"/>
      <w:smallCaps w:val="0"/>
      <w:color w:val="000000"/>
      <w:spacing w:val="0"/>
      <w:sz w:val="28"/>
      <w:szCs w:val="28"/>
    </w:rPr>
  </w:style>
  <w:style w:type="character" w:customStyle="1" w:styleId="WW8Num36z1">
    <w:name w:val="WW8Num36z1"/>
    <w:rPr>
      <w:rFonts w:ascii="Times New Roman" w:hAnsi="Times New Roman" w:cs="Times New Roman" w:hint="default"/>
      <w:sz w:val="28"/>
      <w:szCs w:val="28"/>
      <w:lang w:val="uk-UA"/>
    </w:rPr>
  </w:style>
  <w:style w:type="character" w:customStyle="1" w:styleId="WW8Num36z2">
    <w:name w:val="WW8Num36z2"/>
    <w:rPr>
      <w:rFonts w:cs="Times New Roman" w:hint="default"/>
      <w:sz w:val="28"/>
    </w:rPr>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Times New Roman" w:hAnsi="Times New Roman" w:cs="Times New Roman" w:hint="default"/>
      <w:b w:val="0"/>
      <w:i w:val="0"/>
      <w:caps w:val="0"/>
      <w:smallCaps w:val="0"/>
      <w:color w:val="000000"/>
      <w:spacing w:val="-5"/>
      <w:sz w:val="28"/>
      <w:szCs w:val="28"/>
    </w:rPr>
  </w:style>
  <w:style w:type="character" w:customStyle="1" w:styleId="WW8Num38z0">
    <w:name w:val="WW8Num38z0"/>
    <w:rPr>
      <w:rFonts w:hint="default"/>
      <w:b/>
      <w:spacing w:val="-5"/>
      <w:szCs w:val="28"/>
    </w:rPr>
  </w:style>
  <w:style w:type="character" w:customStyle="1" w:styleId="WW8Num38z1">
    <w:name w:val="WW8Num38z1"/>
    <w:rPr>
      <w:color w:val="000000"/>
      <w:szCs w:val="28"/>
    </w:rPr>
  </w:style>
  <w:style w:type="character" w:customStyle="1" w:styleId="WW8Num39z0">
    <w:name w:val="WW8Num39z0"/>
    <w:rPr>
      <w:rFonts w:hint="default"/>
      <w:b/>
      <w:color w:val="000000"/>
      <w:szCs w:val="28"/>
    </w:rPr>
  </w:style>
  <w:style w:type="character" w:customStyle="1" w:styleId="WW8Num39z1">
    <w:name w:val="WW8Num39z1"/>
    <w:rPr>
      <w:color w:val="000000"/>
      <w:szCs w:val="28"/>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vanish/>
      <w:color w:val="000000"/>
      <w:spacing w:val="-5"/>
      <w:szCs w:val="28"/>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9z1">
    <w:name w:val="WW8Num29z1"/>
    <w:rPr>
      <w:rFonts w:ascii="Times New Roman" w:hAnsi="Times New Roman" w:cs="Times New Roman"/>
      <w:sz w:val="28"/>
      <w:szCs w:val="28"/>
      <w:lang w:val="uk-UA"/>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1">
    <w:name w:val="WW8Num31z1"/>
    <w:rPr>
      <w:rFonts w:ascii="Times New Roman" w:hAnsi="Times New Roman" w:cs="Times New Roman"/>
      <w:sz w:val="28"/>
      <w:szCs w:val="28"/>
      <w:lang w:val="uk-UA"/>
    </w:rPr>
  </w:style>
  <w:style w:type="character" w:customStyle="1" w:styleId="WW8Num31z2">
    <w:name w:val="WW8Num31z2"/>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41z0">
    <w:name w:val="WW8Num41z0"/>
    <w:rPr>
      <w:rFonts w:ascii="Times New Roman" w:eastAsia="Times New Roman" w:hAnsi="Times New Roman" w:cs="Times New Roman" w:hint="default"/>
      <w:b/>
      <w:spacing w:val="-5"/>
      <w:szCs w:val="28"/>
    </w:rPr>
  </w:style>
  <w:style w:type="character" w:customStyle="1" w:styleId="WW8Num41z1">
    <w:name w:val="WW8Num41z1"/>
    <w:rPr>
      <w:rFonts w:ascii="Courier New" w:hAnsi="Courier New" w:cs="Courier New" w:hint="default"/>
      <w:color w:val="000000"/>
      <w:szCs w:val="28"/>
    </w:rPr>
  </w:style>
  <w:style w:type="character" w:customStyle="1" w:styleId="WW8Num5z2">
    <w:name w:val="WW8Num5z2"/>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rPr>
      <w:szCs w:val="28"/>
    </w:rPr>
  </w:style>
  <w:style w:type="character" w:customStyle="1" w:styleId="WW8Num7z2">
    <w:name w:val="WW8Num7z2"/>
    <w:rPr>
      <w:szCs w:val="28"/>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2z1">
    <w:name w:val="WW8Num12z1"/>
    <w:rPr>
      <w:rFonts w:hint="default"/>
    </w:rPr>
  </w:style>
  <w:style w:type="character" w:customStyle="1" w:styleId="WW8Num13z1">
    <w:name w:val="WW8Num13z1"/>
    <w:rPr>
      <w:rFonts w:ascii="Times New Roman" w:hAnsi="Times New Roman" w:cs="Times New Roman" w:hint="default"/>
      <w:sz w:val="28"/>
      <w:szCs w:val="28"/>
      <w:lang w:val="uk-UA"/>
    </w:rPr>
  </w:style>
  <w:style w:type="character" w:customStyle="1" w:styleId="WW8Num13z2">
    <w:name w:val="WW8Num13z2"/>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41z2">
    <w:name w:val="WW8Num41z2"/>
    <w:rPr>
      <w:rFonts w:ascii="Wingdings" w:hAnsi="Wingdings" w:cs="Wingdings" w:hint="default"/>
    </w:rPr>
  </w:style>
  <w:style w:type="character" w:customStyle="1" w:styleId="WW8Num41z3">
    <w:name w:val="WW8Num41z3"/>
    <w:rPr>
      <w:rFonts w:ascii="Symbol" w:hAnsi="Symbol" w:cs="Symbol" w:hint="default"/>
    </w:rPr>
  </w:style>
  <w:style w:type="character" w:customStyle="1" w:styleId="WW8Num42z0">
    <w:name w:val="WW8Num42z0"/>
    <w:rPr>
      <w:rFonts w:hint="default"/>
      <w:szCs w:val="28"/>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szCs w:val="28"/>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hint="default"/>
      <w:szCs w:val="28"/>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hint="default"/>
      <w:szCs w:val="28"/>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hint="default"/>
      <w:sz w:val="28"/>
      <w:szCs w:val="28"/>
    </w:rPr>
  </w:style>
  <w:style w:type="character" w:customStyle="1" w:styleId="WW8Num46z1">
    <w:name w:val="WW8Num46z1"/>
    <w:rPr>
      <w:rFonts w:hint="default"/>
      <w:color w:val="000000"/>
      <w:szCs w:val="28"/>
    </w:rPr>
  </w:style>
  <w:style w:type="character" w:customStyle="1" w:styleId="WW8Num47z0">
    <w:name w:val="WW8Num47z0"/>
    <w:rPr>
      <w:rFonts w:hint="default"/>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St42z0">
    <w:name w:val="WW8NumSt42z0"/>
    <w:rPr>
      <w:rFonts w:ascii="Times New Roman" w:hAnsi="Times New Roman" w:cs="Times New Roman" w:hint="default"/>
    </w:rPr>
  </w:style>
  <w:style w:type="character" w:customStyle="1" w:styleId="10">
    <w:name w:val="Основной шрифт абзаца1"/>
  </w:style>
  <w:style w:type="character" w:styleId="a3">
    <w:name w:val="Hyperlink"/>
    <w:rPr>
      <w:color w:val="0000FF"/>
      <w:u w:val="single"/>
    </w:rPr>
  </w:style>
  <w:style w:type="character" w:styleId="a4">
    <w:name w:val="page number"/>
    <w:basedOn w:val="10"/>
  </w:style>
  <w:style w:type="character" w:customStyle="1" w:styleId="a5">
    <w:name w:val="Верхний колонтитул Знак"/>
    <w:rPr>
      <w:sz w:val="28"/>
      <w:szCs w:val="24"/>
      <w:lang w:val="uk-UA"/>
    </w:rPr>
  </w:style>
  <w:style w:type="character" w:customStyle="1" w:styleId="a6">
    <w:name w:val="Текст выноски Знак"/>
    <w:rPr>
      <w:rFonts w:ascii="Tahoma" w:hAnsi="Tahoma" w:cs="Tahoma"/>
      <w:sz w:val="16"/>
      <w:szCs w:val="16"/>
      <w:lang w:val="uk-UA"/>
    </w:rPr>
  </w:style>
  <w:style w:type="character" w:customStyle="1" w:styleId="rvts0">
    <w:name w:val="rvts0"/>
  </w:style>
  <w:style w:type="character" w:customStyle="1" w:styleId="HTML">
    <w:name w:val="Стандартный HTML Знак"/>
    <w:basedOn w:val="10"/>
    <w:rPr>
      <w:rFonts w:ascii="Courier New" w:hAnsi="Courier New" w:cs="Courier New"/>
      <w:color w:val="000000"/>
      <w:sz w:val="21"/>
      <w:szCs w:val="21"/>
    </w:rPr>
  </w:style>
  <w:style w:type="character" w:customStyle="1" w:styleId="11">
    <w:name w:val="Знак примечания1"/>
    <w:basedOn w:val="10"/>
    <w:rPr>
      <w:sz w:val="16"/>
      <w:szCs w:val="16"/>
    </w:rPr>
  </w:style>
  <w:style w:type="character" w:customStyle="1" w:styleId="a7">
    <w:name w:val="Текст примечания Знак"/>
    <w:basedOn w:val="10"/>
    <w:rPr>
      <w:lang w:val="uk-UA"/>
    </w:rPr>
  </w:style>
  <w:style w:type="character" w:customStyle="1" w:styleId="a8">
    <w:name w:val="Тема примечания Знак"/>
    <w:basedOn w:val="a7"/>
    <w:rPr>
      <w:b/>
      <w:bCs/>
      <w:lang w:val="uk-UA"/>
    </w:rPr>
  </w:style>
  <w:style w:type="character" w:customStyle="1" w:styleId="a9">
    <w:name w:val="Символ нумерации"/>
  </w:style>
  <w:style w:type="paragraph" w:customStyle="1" w:styleId="aa">
    <w:name w:val="Заголовок"/>
    <w:basedOn w:val="a"/>
    <w:next w:val="ab"/>
    <w:pPr>
      <w:keepNext/>
      <w:spacing w:before="240" w:after="120"/>
    </w:pPr>
    <w:rPr>
      <w:rFonts w:ascii="Arial" w:eastAsia="Microsoft YaHei" w:hAnsi="Arial" w:cs="Arial"/>
      <w:szCs w:val="28"/>
    </w:rPr>
  </w:style>
  <w:style w:type="paragraph" w:styleId="ab">
    <w:name w:val="Body Text"/>
    <w:basedOn w:val="a"/>
    <w:pPr>
      <w:spacing w:after="120"/>
    </w:pPr>
  </w:style>
  <w:style w:type="paragraph" w:styleId="ac">
    <w:name w:val="List"/>
    <w:basedOn w:val="ab"/>
    <w:rPr>
      <w:rFonts w:cs="Arial"/>
    </w:rPr>
  </w:style>
  <w:style w:type="paragraph" w:customStyle="1" w:styleId="12">
    <w:name w:val="Название1"/>
    <w:basedOn w:val="a"/>
    <w:pPr>
      <w:suppressLineNumbers/>
      <w:spacing w:before="120" w:after="120"/>
    </w:pPr>
    <w:rPr>
      <w:rFonts w:cs="Arial"/>
      <w:i/>
      <w:iCs/>
      <w:sz w:val="24"/>
    </w:rPr>
  </w:style>
  <w:style w:type="paragraph" w:customStyle="1" w:styleId="13">
    <w:name w:val="Указатель1"/>
    <w:basedOn w:val="a"/>
    <w:pPr>
      <w:suppressLineNumbers/>
    </w:pPr>
    <w:rPr>
      <w:rFonts w:cs="Arial"/>
    </w:rPr>
  </w:style>
  <w:style w:type="paragraph" w:styleId="ad">
    <w:name w:val="header"/>
    <w:basedOn w:val="a"/>
    <w:pPr>
      <w:tabs>
        <w:tab w:val="center" w:pos="4819"/>
        <w:tab w:val="right" w:pos="9639"/>
      </w:tabs>
    </w:pPr>
  </w:style>
  <w:style w:type="paragraph" w:styleId="HTML0">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lang w:val="ru-RU"/>
    </w:rPr>
  </w:style>
  <w:style w:type="paragraph" w:customStyle="1" w:styleId="ae">
    <w:name w:val="Знак Знак Знак Знак"/>
    <w:basedOn w:val="a"/>
    <w:rPr>
      <w:rFonts w:ascii="Verdana" w:hAnsi="Verdana" w:cs="Verdana"/>
      <w:sz w:val="20"/>
      <w:szCs w:val="20"/>
      <w:lang w:val="en-US"/>
    </w:rPr>
  </w:style>
  <w:style w:type="paragraph" w:customStyle="1" w:styleId="14">
    <w:name w:val="Обычный1"/>
    <w:pPr>
      <w:widowControl w:val="0"/>
      <w:suppressAutoHyphens/>
      <w:spacing w:before="60" w:line="252" w:lineRule="auto"/>
      <w:ind w:firstLine="340"/>
      <w:jc w:val="both"/>
    </w:pPr>
    <w:rPr>
      <w:rFonts w:cs="Calibri"/>
      <w:sz w:val="18"/>
      <w:lang w:val="uk-UA" w:eastAsia="ar-SA"/>
    </w:rPr>
  </w:style>
  <w:style w:type="paragraph" w:styleId="af">
    <w:name w:val="footer"/>
    <w:basedOn w:val="a"/>
    <w:link w:val="af0"/>
    <w:uiPriority w:val="99"/>
    <w:pPr>
      <w:tabs>
        <w:tab w:val="center" w:pos="4677"/>
        <w:tab w:val="right" w:pos="9355"/>
      </w:tabs>
    </w:pPr>
  </w:style>
  <w:style w:type="paragraph" w:customStyle="1" w:styleId="af1">
    <w:name w:val="Знак"/>
    <w:basedOn w:val="a"/>
    <w:rPr>
      <w:rFonts w:ascii="Verdana" w:hAnsi="Verdana" w:cs="Verdana"/>
      <w:sz w:val="20"/>
      <w:szCs w:val="20"/>
      <w:lang w:val="en-US"/>
    </w:rPr>
  </w:style>
  <w:style w:type="paragraph" w:customStyle="1" w:styleId="21">
    <w:name w:val="Средняя сетка 21"/>
    <w:pPr>
      <w:suppressAutoHyphens/>
    </w:pPr>
    <w:rPr>
      <w:rFonts w:ascii="Calibri" w:hAnsi="Calibri" w:cs="Calibri"/>
      <w:sz w:val="22"/>
      <w:szCs w:val="22"/>
      <w:lang w:eastAsia="ar-SA"/>
    </w:rPr>
  </w:style>
  <w:style w:type="paragraph" w:styleId="af2">
    <w:name w:val="No Spacing"/>
    <w:qFormat/>
    <w:pPr>
      <w:suppressAutoHyphens/>
    </w:pPr>
    <w:rPr>
      <w:rFonts w:ascii="Calibri" w:hAnsi="Calibri" w:cs="Calibri"/>
      <w:sz w:val="22"/>
      <w:szCs w:val="22"/>
      <w:lang w:eastAsia="ar-SA"/>
    </w:rPr>
  </w:style>
  <w:style w:type="paragraph" w:styleId="af3">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4">
    <w:name w:val="annotation subject"/>
    <w:basedOn w:val="15"/>
    <w:next w:val="15"/>
    <w:rPr>
      <w:b/>
      <w:bCs/>
    </w:rPr>
  </w:style>
  <w:style w:type="paragraph" w:styleId="af5">
    <w:name w:val="Revision"/>
    <w:pPr>
      <w:suppressAutoHyphens/>
    </w:pPr>
    <w:rPr>
      <w:sz w:val="28"/>
      <w:szCs w:val="24"/>
      <w:lang w:val="uk-UA" w:eastAsia="ar-SA"/>
    </w:rPr>
  </w:style>
  <w:style w:type="paragraph" w:styleId="af6">
    <w:name w:val="List Paragraph"/>
    <w:basedOn w:val="a"/>
    <w:qFormat/>
    <w:pPr>
      <w:spacing w:after="200" w:line="276" w:lineRule="auto"/>
      <w:ind w:left="720"/>
    </w:pPr>
    <w:rPr>
      <w:rFonts w:ascii="Calibri" w:eastAsia="Calibri" w:hAnsi="Calibri"/>
      <w:sz w:val="22"/>
      <w:szCs w:val="22"/>
      <w:lang w:val="ru-RU"/>
    </w:rPr>
  </w:style>
  <w:style w:type="paragraph" w:customStyle="1" w:styleId="af7">
    <w:name w:val="Содержимое врезки"/>
    <w:basedOn w:val="ab"/>
  </w:style>
  <w:style w:type="character" w:styleId="af8">
    <w:name w:val="annotation reference"/>
    <w:basedOn w:val="a0"/>
    <w:uiPriority w:val="99"/>
    <w:semiHidden/>
    <w:unhideWhenUsed/>
    <w:rsid w:val="007154A4"/>
    <w:rPr>
      <w:sz w:val="16"/>
      <w:szCs w:val="16"/>
    </w:rPr>
  </w:style>
  <w:style w:type="paragraph" w:styleId="af9">
    <w:name w:val="annotation text"/>
    <w:basedOn w:val="a"/>
    <w:link w:val="16"/>
    <w:uiPriority w:val="99"/>
    <w:semiHidden/>
    <w:unhideWhenUsed/>
    <w:rsid w:val="007154A4"/>
    <w:rPr>
      <w:sz w:val="20"/>
      <w:szCs w:val="20"/>
    </w:rPr>
  </w:style>
  <w:style w:type="character" w:customStyle="1" w:styleId="16">
    <w:name w:val="Текст примечания Знак1"/>
    <w:basedOn w:val="a0"/>
    <w:link w:val="af9"/>
    <w:uiPriority w:val="99"/>
    <w:semiHidden/>
    <w:rsid w:val="007154A4"/>
    <w:rPr>
      <w:lang w:val="uk-UA" w:eastAsia="ar-SA"/>
    </w:rPr>
  </w:style>
  <w:style w:type="paragraph" w:customStyle="1" w:styleId="rvps2">
    <w:name w:val="rvps2"/>
    <w:basedOn w:val="a"/>
    <w:rsid w:val="005C183F"/>
    <w:pPr>
      <w:suppressAutoHyphens w:val="0"/>
      <w:spacing w:before="100" w:beforeAutospacing="1" w:after="100" w:afterAutospacing="1"/>
    </w:pPr>
    <w:rPr>
      <w:sz w:val="24"/>
      <w:lang w:val="ru-RU" w:eastAsia="ru-RU"/>
    </w:rPr>
  </w:style>
  <w:style w:type="character" w:customStyle="1" w:styleId="rvts46">
    <w:name w:val="rvts46"/>
    <w:basedOn w:val="a0"/>
    <w:rsid w:val="005C183F"/>
  </w:style>
  <w:style w:type="character" w:customStyle="1" w:styleId="rvts37">
    <w:name w:val="rvts37"/>
    <w:basedOn w:val="a0"/>
    <w:rsid w:val="005C183F"/>
  </w:style>
  <w:style w:type="character" w:customStyle="1" w:styleId="af0">
    <w:name w:val="Нижний колонтитул Знак"/>
    <w:basedOn w:val="a0"/>
    <w:link w:val="af"/>
    <w:uiPriority w:val="99"/>
    <w:rsid w:val="003C0F92"/>
    <w:rPr>
      <w:sz w:val="28"/>
      <w:szCs w:val="24"/>
      <w:lang w:val="uk-UA"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8"/>
      <w:szCs w:val="24"/>
      <w:lang w:val="uk-UA" w:eastAsia="ar-SA"/>
    </w:rPr>
  </w:style>
  <w:style w:type="paragraph" w:styleId="1">
    <w:name w:val="heading 1"/>
    <w:basedOn w:val="a"/>
    <w:next w:val="a"/>
    <w:qFormat/>
    <w:pPr>
      <w:keepNext/>
      <w:numPr>
        <w:numId w:val="1"/>
      </w:numPr>
      <w:jc w:val="center"/>
      <w:outlineLvl w:val="0"/>
    </w:pPr>
    <w:rPr>
      <w:b/>
      <w:bCs/>
      <w:sz w:val="32"/>
    </w:rPr>
  </w:style>
  <w:style w:type="paragraph" w:styleId="2">
    <w:name w:val="heading 2"/>
    <w:basedOn w:val="a"/>
    <w:next w:val="a"/>
    <w:qFormat/>
    <w:pPr>
      <w:keepNext/>
      <w:numPr>
        <w:ilvl w:val="1"/>
        <w:numId w:val="1"/>
      </w:numPr>
      <w:spacing w:before="240" w:after="60"/>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zCs w:val="28"/>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b/>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szCs w:val="28"/>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b w:val="0"/>
      <w:szCs w:val="28"/>
    </w:rPr>
  </w:style>
  <w:style w:type="character" w:customStyle="1" w:styleId="WW8Num5z1">
    <w:name w:val="WW8Num5z1"/>
    <w:rPr>
      <w:rFonts w:ascii="Times New Roman" w:hAnsi="Times New Roman" w:cs="Times New Roman"/>
      <w:color w:val="auto"/>
      <w:sz w:val="28"/>
      <w:szCs w:val="28"/>
      <w:lang w:val="uk-UA"/>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hint="default"/>
      <w:b/>
      <w:bCs/>
      <w:sz w:val="24"/>
      <w:szCs w:val="24"/>
    </w:rPr>
  </w:style>
  <w:style w:type="character" w:customStyle="1" w:styleId="WW8Num7z0">
    <w:name w:val="WW8Num7z0"/>
    <w:rPr>
      <w:rFonts w:ascii="Century Gothic" w:eastAsia="Times New Roman" w:hAnsi="Century Gothic" w:cs="Times New Roman" w:hint="default"/>
      <w:szCs w:val="28"/>
    </w:rPr>
  </w:style>
  <w:style w:type="character" w:customStyle="1" w:styleId="WW8Num8z0">
    <w:name w:val="WW8Num8z0"/>
    <w:rPr>
      <w:rFonts w:hint="default"/>
      <w:spacing w:val="-5"/>
      <w:szCs w:val="28"/>
    </w:rPr>
  </w:style>
  <w:style w:type="character" w:customStyle="1" w:styleId="WW8Num8z1">
    <w:name w:val="WW8Num8z1"/>
    <w:rPr>
      <w:b/>
      <w:bCs/>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Times New Roman" w:hAnsi="Times New Roman" w:cs="Times New Roman" w:hint="default"/>
      <w:szCs w:val="28"/>
    </w:rPr>
  </w:style>
  <w:style w:type="character" w:customStyle="1" w:styleId="WW8Num9z1">
    <w:name w:val="WW8Num9z1"/>
    <w:rPr>
      <w:rFonts w:ascii="Courier New" w:hAnsi="Courier New" w:cs="Courier New" w:hint="default"/>
    </w:rPr>
  </w:style>
  <w:style w:type="character" w:customStyle="1" w:styleId="WW8Num10z0">
    <w:name w:val="WW8Num10z0"/>
    <w:rPr>
      <w:rFonts w:hint="default"/>
      <w:spacing w:val="-5"/>
      <w:sz w:val="28"/>
      <w:szCs w:val="28"/>
    </w:rPr>
  </w:style>
  <w:style w:type="character" w:customStyle="1" w:styleId="WW8Num10z1">
    <w:name w:val="WW8Num10z1"/>
    <w:rPr>
      <w:rFonts w:ascii="Times New Roman" w:hAnsi="Times New Roman" w:cs="Times New Roman" w:hint="default"/>
      <w:sz w:val="28"/>
      <w:szCs w:val="28"/>
      <w:lang w:val="uk-UA"/>
    </w:rPr>
  </w:style>
  <w:style w:type="character" w:customStyle="1" w:styleId="WW8Num10z2">
    <w:name w:val="WW8Num10z2"/>
    <w:rPr>
      <w:rFonts w:hint="default"/>
    </w:rPr>
  </w:style>
  <w:style w:type="character" w:customStyle="1" w:styleId="WW8Num11z0">
    <w:name w:val="WW8Num11z0"/>
    <w:rPr>
      <w:rFonts w:hint="default"/>
      <w:spacing w:val="-5"/>
      <w:szCs w:val="28"/>
      <w:lang w:val="uk-UA"/>
    </w:rPr>
  </w:style>
  <w:style w:type="character" w:customStyle="1" w:styleId="WW8Num11z1">
    <w:name w:val="WW8Num11z1"/>
    <w:rPr>
      <w:rFonts w:hint="default"/>
      <w:b w:val="0"/>
      <w:bCs/>
      <w:spacing w:val="-5"/>
      <w:szCs w:val="28"/>
      <w:lang w:val="uk-UA"/>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b w:val="0"/>
      <w:bCs w:val="0"/>
      <w:szCs w:val="28"/>
    </w:rPr>
  </w:style>
  <w:style w:type="character" w:customStyle="1" w:styleId="WW8Num13z0">
    <w:name w:val="WW8Num13z0"/>
    <w:rPr>
      <w:rFonts w:hint="default"/>
      <w:sz w:val="28"/>
      <w:szCs w:val="28"/>
    </w:rPr>
  </w:style>
  <w:style w:type="character" w:customStyle="1" w:styleId="WW8Num14z0">
    <w:name w:val="WW8Num14z0"/>
    <w:rPr>
      <w:rFonts w:ascii="Calibri" w:hAnsi="Calibri" w:cs="Calibri" w:hint="default"/>
      <w:b w:val="0"/>
      <w:bCs w:val="0"/>
      <w:sz w:val="28"/>
      <w:szCs w:val="28"/>
    </w:rPr>
  </w:style>
  <w:style w:type="character" w:customStyle="1" w:styleId="WW8Num15z0">
    <w:name w:val="WW8Num15z0"/>
    <w:rPr>
      <w:rFonts w:hint="default"/>
      <w:szCs w:val="28"/>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b/>
      <w:szCs w:val="28"/>
    </w:rPr>
  </w:style>
  <w:style w:type="character" w:customStyle="1" w:styleId="WW8Num17z0">
    <w:name w:val="WW8Num17z0"/>
    <w:rPr>
      <w:rFonts w:hint="default"/>
      <w:b/>
      <w:szCs w:val="28"/>
    </w:rPr>
  </w:style>
  <w:style w:type="character" w:customStyle="1" w:styleId="WW8Num18z0">
    <w:name w:val="WW8Num18z0"/>
    <w:rPr>
      <w:rFonts w:cs="Times New Roman" w:hint="default"/>
      <w:vanish/>
      <w:color w:val="000000"/>
      <w:sz w:val="28"/>
      <w:szCs w:val="28"/>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color w:val="auto"/>
      <w:sz w:val="28"/>
      <w:szCs w:val="28"/>
      <w:lang w:val="uk-UA"/>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szCs w:val="28"/>
    </w:rPr>
  </w:style>
  <w:style w:type="character" w:customStyle="1" w:styleId="WW8Num21z0">
    <w:name w:val="WW8Num21z0"/>
    <w:rPr>
      <w:szCs w:val="28"/>
    </w:rPr>
  </w:style>
  <w:style w:type="character" w:customStyle="1" w:styleId="WW8Num22z0">
    <w:name w:val="WW8Num22z0"/>
    <w:rPr>
      <w:rFonts w:hint="default"/>
      <w:b/>
      <w:szCs w:val="28"/>
    </w:rPr>
  </w:style>
  <w:style w:type="character" w:customStyle="1" w:styleId="WW8Num22z1">
    <w:name w:val="WW8Num22z1"/>
    <w:rPr>
      <w:rFonts w:hint="default"/>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b/>
      <w:spacing w:val="-5"/>
      <w:szCs w:val="28"/>
      <w:lang w:val="uk-UA"/>
    </w:rPr>
  </w:style>
  <w:style w:type="character" w:customStyle="1" w:styleId="WW8Num23z1">
    <w:name w:val="WW8Num23z1"/>
    <w:rPr>
      <w:rFonts w:hint="default"/>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b/>
      <w:spacing w:val="-5"/>
      <w:szCs w:val="28"/>
    </w:rPr>
  </w:style>
  <w:style w:type="character" w:customStyle="1" w:styleId="WW8Num25z0">
    <w:name w:val="WW8Num25z0"/>
    <w:rPr>
      <w:rFonts w:ascii="Times New Roman" w:eastAsia="Times New Roman" w:hAnsi="Times New Roman" w:cs="Times New Roman" w:hint="default"/>
      <w:b w:val="0"/>
      <w:bCs w:val="0"/>
      <w:spacing w:val="-5"/>
      <w:sz w:val="24"/>
      <w:szCs w:val="24"/>
      <w:lang w:val="uk-UA"/>
    </w:rPr>
  </w:style>
  <w:style w:type="character" w:customStyle="1" w:styleId="WW8Num26z0">
    <w:name w:val="WW8Num26z0"/>
    <w:rPr>
      <w:rFonts w:cs="Times New Roman" w:hint="default"/>
      <w:sz w:val="28"/>
      <w:szCs w:val="28"/>
      <w:lang w:val="uk-UA"/>
    </w:rPr>
  </w:style>
  <w:style w:type="character" w:customStyle="1" w:styleId="WW8Num27z0">
    <w:name w:val="WW8Num27z0"/>
    <w:rPr>
      <w:rFonts w:ascii="Times New Roman" w:eastAsia="Times New Roman" w:hAnsi="Times New Roman" w:cs="Times New Roman" w:hint="default"/>
      <w:sz w:val="28"/>
      <w:szCs w:val="28"/>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7z3">
    <w:name w:val="WW8Num27z3"/>
    <w:rPr>
      <w:rFonts w:ascii="Symbol" w:hAnsi="Symbol" w:cs="Symbol" w:hint="default"/>
    </w:rPr>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sz w:val="28"/>
      <w:szCs w:val="28"/>
      <w:lang w:val="uk-UA"/>
    </w:rPr>
  </w:style>
  <w:style w:type="character" w:customStyle="1" w:styleId="WW8Num28z1">
    <w:name w:val="WW8Num28z1"/>
    <w:rPr>
      <w:rFonts w:ascii="Times New Roman" w:hAnsi="Times New Roman" w:cs="Times New Roman" w:hint="default"/>
      <w:sz w:val="28"/>
      <w:szCs w:val="28"/>
      <w:lang w:val="uk-UA"/>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cs="Times New Roman" w:hint="default"/>
      <w:spacing w:val="-5"/>
      <w:sz w:val="28"/>
      <w:szCs w:val="28"/>
    </w:rPr>
  </w:style>
  <w:style w:type="character" w:customStyle="1" w:styleId="WW8Num30z0">
    <w:name w:val="WW8Num30z0"/>
    <w:rPr>
      <w:rFonts w:hint="default"/>
      <w:b/>
      <w:spacing w:val="-5"/>
      <w:szCs w:val="28"/>
    </w:rPr>
  </w:style>
  <w:style w:type="character" w:customStyle="1" w:styleId="WW8Num31z0">
    <w:name w:val="WW8Num31z0"/>
    <w:rPr>
      <w:rFonts w:hint="default"/>
      <w:b/>
      <w:color w:val="000000"/>
      <w:szCs w:val="28"/>
    </w:rPr>
  </w:style>
  <w:style w:type="character" w:customStyle="1" w:styleId="WW8Num32z0">
    <w:name w:val="WW8Num32z0"/>
    <w:rPr>
      <w:rFonts w:hint="default"/>
      <w:color w:val="000000"/>
      <w:spacing w:val="-5"/>
      <w:szCs w:val="28"/>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b/>
      <w:color w:val="auto"/>
      <w:sz w:val="28"/>
      <w:szCs w:val="28"/>
    </w:rPr>
  </w:style>
  <w:style w:type="character" w:customStyle="1" w:styleId="WW8Num34z0">
    <w:name w:val="WW8Num34z0"/>
    <w:rPr>
      <w:rFonts w:cs="Times New Roman" w:hint="default"/>
      <w:color w:val="000000"/>
      <w:sz w:val="28"/>
      <w:szCs w:val="28"/>
    </w:rPr>
  </w:style>
  <w:style w:type="character" w:customStyle="1" w:styleId="WW8Num35z0">
    <w:name w:val="WW8Num35z0"/>
    <w:rPr>
      <w:rFonts w:hint="default"/>
      <w:b w:val="0"/>
      <w:bCs w:val="0"/>
      <w:szCs w:val="28"/>
    </w:rPr>
  </w:style>
  <w:style w:type="character" w:customStyle="1" w:styleId="WW8Num36z0">
    <w:name w:val="WW8Num36z0"/>
    <w:rPr>
      <w:rFonts w:ascii="Times New Roman" w:hAnsi="Times New Roman" w:cs="Times New Roman" w:hint="default"/>
      <w:b/>
      <w:i w:val="0"/>
      <w:caps w:val="0"/>
      <w:smallCaps w:val="0"/>
      <w:color w:val="000000"/>
      <w:spacing w:val="0"/>
      <w:sz w:val="28"/>
      <w:szCs w:val="28"/>
    </w:rPr>
  </w:style>
  <w:style w:type="character" w:customStyle="1" w:styleId="WW8Num36z1">
    <w:name w:val="WW8Num36z1"/>
    <w:rPr>
      <w:rFonts w:ascii="Times New Roman" w:hAnsi="Times New Roman" w:cs="Times New Roman" w:hint="default"/>
      <w:sz w:val="28"/>
      <w:szCs w:val="28"/>
      <w:lang w:val="uk-UA"/>
    </w:rPr>
  </w:style>
  <w:style w:type="character" w:customStyle="1" w:styleId="WW8Num36z2">
    <w:name w:val="WW8Num36z2"/>
    <w:rPr>
      <w:rFonts w:cs="Times New Roman" w:hint="default"/>
      <w:sz w:val="28"/>
    </w:rPr>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Times New Roman" w:hAnsi="Times New Roman" w:cs="Times New Roman" w:hint="default"/>
      <w:b w:val="0"/>
      <w:i w:val="0"/>
      <w:caps w:val="0"/>
      <w:smallCaps w:val="0"/>
      <w:color w:val="000000"/>
      <w:spacing w:val="-5"/>
      <w:sz w:val="28"/>
      <w:szCs w:val="28"/>
    </w:rPr>
  </w:style>
  <w:style w:type="character" w:customStyle="1" w:styleId="WW8Num38z0">
    <w:name w:val="WW8Num38z0"/>
    <w:rPr>
      <w:rFonts w:hint="default"/>
      <w:b/>
      <w:spacing w:val="-5"/>
      <w:szCs w:val="28"/>
    </w:rPr>
  </w:style>
  <w:style w:type="character" w:customStyle="1" w:styleId="WW8Num38z1">
    <w:name w:val="WW8Num38z1"/>
    <w:rPr>
      <w:color w:val="000000"/>
      <w:szCs w:val="28"/>
    </w:rPr>
  </w:style>
  <w:style w:type="character" w:customStyle="1" w:styleId="WW8Num39z0">
    <w:name w:val="WW8Num39z0"/>
    <w:rPr>
      <w:rFonts w:hint="default"/>
      <w:b/>
      <w:color w:val="000000"/>
      <w:szCs w:val="28"/>
    </w:rPr>
  </w:style>
  <w:style w:type="character" w:customStyle="1" w:styleId="WW8Num39z1">
    <w:name w:val="WW8Num39z1"/>
    <w:rPr>
      <w:color w:val="000000"/>
      <w:szCs w:val="28"/>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vanish/>
      <w:color w:val="000000"/>
      <w:spacing w:val="-5"/>
      <w:szCs w:val="28"/>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9z1">
    <w:name w:val="WW8Num29z1"/>
    <w:rPr>
      <w:rFonts w:ascii="Times New Roman" w:hAnsi="Times New Roman" w:cs="Times New Roman"/>
      <w:sz w:val="28"/>
      <w:szCs w:val="28"/>
      <w:lang w:val="uk-UA"/>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1">
    <w:name w:val="WW8Num31z1"/>
    <w:rPr>
      <w:rFonts w:ascii="Times New Roman" w:hAnsi="Times New Roman" w:cs="Times New Roman"/>
      <w:sz w:val="28"/>
      <w:szCs w:val="28"/>
      <w:lang w:val="uk-UA"/>
    </w:rPr>
  </w:style>
  <w:style w:type="character" w:customStyle="1" w:styleId="WW8Num31z2">
    <w:name w:val="WW8Num31z2"/>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41z0">
    <w:name w:val="WW8Num41z0"/>
    <w:rPr>
      <w:rFonts w:ascii="Times New Roman" w:eastAsia="Times New Roman" w:hAnsi="Times New Roman" w:cs="Times New Roman" w:hint="default"/>
      <w:b/>
      <w:spacing w:val="-5"/>
      <w:szCs w:val="28"/>
    </w:rPr>
  </w:style>
  <w:style w:type="character" w:customStyle="1" w:styleId="WW8Num41z1">
    <w:name w:val="WW8Num41z1"/>
    <w:rPr>
      <w:rFonts w:ascii="Courier New" w:hAnsi="Courier New" w:cs="Courier New" w:hint="default"/>
      <w:color w:val="000000"/>
      <w:szCs w:val="28"/>
    </w:rPr>
  </w:style>
  <w:style w:type="character" w:customStyle="1" w:styleId="WW8Num5z2">
    <w:name w:val="WW8Num5z2"/>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rPr>
      <w:szCs w:val="28"/>
    </w:rPr>
  </w:style>
  <w:style w:type="character" w:customStyle="1" w:styleId="WW8Num7z2">
    <w:name w:val="WW8Num7z2"/>
    <w:rPr>
      <w:szCs w:val="28"/>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2z1">
    <w:name w:val="WW8Num12z1"/>
    <w:rPr>
      <w:rFonts w:hint="default"/>
    </w:rPr>
  </w:style>
  <w:style w:type="character" w:customStyle="1" w:styleId="WW8Num13z1">
    <w:name w:val="WW8Num13z1"/>
    <w:rPr>
      <w:rFonts w:ascii="Times New Roman" w:hAnsi="Times New Roman" w:cs="Times New Roman" w:hint="default"/>
      <w:sz w:val="28"/>
      <w:szCs w:val="28"/>
      <w:lang w:val="uk-UA"/>
    </w:rPr>
  </w:style>
  <w:style w:type="character" w:customStyle="1" w:styleId="WW8Num13z2">
    <w:name w:val="WW8Num13z2"/>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41z2">
    <w:name w:val="WW8Num41z2"/>
    <w:rPr>
      <w:rFonts w:ascii="Wingdings" w:hAnsi="Wingdings" w:cs="Wingdings" w:hint="default"/>
    </w:rPr>
  </w:style>
  <w:style w:type="character" w:customStyle="1" w:styleId="WW8Num41z3">
    <w:name w:val="WW8Num41z3"/>
    <w:rPr>
      <w:rFonts w:ascii="Symbol" w:hAnsi="Symbol" w:cs="Symbol" w:hint="default"/>
    </w:rPr>
  </w:style>
  <w:style w:type="character" w:customStyle="1" w:styleId="WW8Num42z0">
    <w:name w:val="WW8Num42z0"/>
    <w:rPr>
      <w:rFonts w:hint="default"/>
      <w:szCs w:val="28"/>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szCs w:val="28"/>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hint="default"/>
      <w:szCs w:val="28"/>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hint="default"/>
      <w:szCs w:val="28"/>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hint="default"/>
      <w:sz w:val="28"/>
      <w:szCs w:val="28"/>
    </w:rPr>
  </w:style>
  <w:style w:type="character" w:customStyle="1" w:styleId="WW8Num46z1">
    <w:name w:val="WW8Num46z1"/>
    <w:rPr>
      <w:rFonts w:hint="default"/>
      <w:color w:val="000000"/>
      <w:szCs w:val="28"/>
    </w:rPr>
  </w:style>
  <w:style w:type="character" w:customStyle="1" w:styleId="WW8Num47z0">
    <w:name w:val="WW8Num47z0"/>
    <w:rPr>
      <w:rFonts w:hint="default"/>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St42z0">
    <w:name w:val="WW8NumSt42z0"/>
    <w:rPr>
      <w:rFonts w:ascii="Times New Roman" w:hAnsi="Times New Roman" w:cs="Times New Roman" w:hint="default"/>
    </w:rPr>
  </w:style>
  <w:style w:type="character" w:customStyle="1" w:styleId="10">
    <w:name w:val="Основной шрифт абзаца1"/>
  </w:style>
  <w:style w:type="character" w:styleId="a3">
    <w:name w:val="Hyperlink"/>
    <w:rPr>
      <w:color w:val="0000FF"/>
      <w:u w:val="single"/>
    </w:rPr>
  </w:style>
  <w:style w:type="character" w:styleId="a4">
    <w:name w:val="page number"/>
    <w:basedOn w:val="10"/>
  </w:style>
  <w:style w:type="character" w:customStyle="1" w:styleId="a5">
    <w:name w:val="Верхний колонтитул Знак"/>
    <w:rPr>
      <w:sz w:val="28"/>
      <w:szCs w:val="24"/>
      <w:lang w:val="uk-UA"/>
    </w:rPr>
  </w:style>
  <w:style w:type="character" w:customStyle="1" w:styleId="a6">
    <w:name w:val="Текст выноски Знак"/>
    <w:rPr>
      <w:rFonts w:ascii="Tahoma" w:hAnsi="Tahoma" w:cs="Tahoma"/>
      <w:sz w:val="16"/>
      <w:szCs w:val="16"/>
      <w:lang w:val="uk-UA"/>
    </w:rPr>
  </w:style>
  <w:style w:type="character" w:customStyle="1" w:styleId="rvts0">
    <w:name w:val="rvts0"/>
  </w:style>
  <w:style w:type="character" w:customStyle="1" w:styleId="HTML">
    <w:name w:val="Стандартный HTML Знак"/>
    <w:basedOn w:val="10"/>
    <w:rPr>
      <w:rFonts w:ascii="Courier New" w:hAnsi="Courier New" w:cs="Courier New"/>
      <w:color w:val="000000"/>
      <w:sz w:val="21"/>
      <w:szCs w:val="21"/>
    </w:rPr>
  </w:style>
  <w:style w:type="character" w:customStyle="1" w:styleId="11">
    <w:name w:val="Знак примечания1"/>
    <w:basedOn w:val="10"/>
    <w:rPr>
      <w:sz w:val="16"/>
      <w:szCs w:val="16"/>
    </w:rPr>
  </w:style>
  <w:style w:type="character" w:customStyle="1" w:styleId="a7">
    <w:name w:val="Текст примечания Знак"/>
    <w:basedOn w:val="10"/>
    <w:rPr>
      <w:lang w:val="uk-UA"/>
    </w:rPr>
  </w:style>
  <w:style w:type="character" w:customStyle="1" w:styleId="a8">
    <w:name w:val="Тема примечания Знак"/>
    <w:basedOn w:val="a7"/>
    <w:rPr>
      <w:b/>
      <w:bCs/>
      <w:lang w:val="uk-UA"/>
    </w:rPr>
  </w:style>
  <w:style w:type="character" w:customStyle="1" w:styleId="a9">
    <w:name w:val="Символ нумерации"/>
  </w:style>
  <w:style w:type="paragraph" w:customStyle="1" w:styleId="aa">
    <w:name w:val="Заголовок"/>
    <w:basedOn w:val="a"/>
    <w:next w:val="ab"/>
    <w:pPr>
      <w:keepNext/>
      <w:spacing w:before="240" w:after="120"/>
    </w:pPr>
    <w:rPr>
      <w:rFonts w:ascii="Arial" w:eastAsia="Microsoft YaHei" w:hAnsi="Arial" w:cs="Arial"/>
      <w:szCs w:val="28"/>
    </w:rPr>
  </w:style>
  <w:style w:type="paragraph" w:styleId="ab">
    <w:name w:val="Body Text"/>
    <w:basedOn w:val="a"/>
    <w:pPr>
      <w:spacing w:after="120"/>
    </w:pPr>
  </w:style>
  <w:style w:type="paragraph" w:styleId="ac">
    <w:name w:val="List"/>
    <w:basedOn w:val="ab"/>
    <w:rPr>
      <w:rFonts w:cs="Arial"/>
    </w:rPr>
  </w:style>
  <w:style w:type="paragraph" w:customStyle="1" w:styleId="12">
    <w:name w:val="Название1"/>
    <w:basedOn w:val="a"/>
    <w:pPr>
      <w:suppressLineNumbers/>
      <w:spacing w:before="120" w:after="120"/>
    </w:pPr>
    <w:rPr>
      <w:rFonts w:cs="Arial"/>
      <w:i/>
      <w:iCs/>
      <w:sz w:val="24"/>
    </w:rPr>
  </w:style>
  <w:style w:type="paragraph" w:customStyle="1" w:styleId="13">
    <w:name w:val="Указатель1"/>
    <w:basedOn w:val="a"/>
    <w:pPr>
      <w:suppressLineNumbers/>
    </w:pPr>
    <w:rPr>
      <w:rFonts w:cs="Arial"/>
    </w:rPr>
  </w:style>
  <w:style w:type="paragraph" w:styleId="ad">
    <w:name w:val="header"/>
    <w:basedOn w:val="a"/>
    <w:pPr>
      <w:tabs>
        <w:tab w:val="center" w:pos="4819"/>
        <w:tab w:val="right" w:pos="9639"/>
      </w:tabs>
    </w:pPr>
  </w:style>
  <w:style w:type="paragraph" w:styleId="HTML0">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lang w:val="ru-RU"/>
    </w:rPr>
  </w:style>
  <w:style w:type="paragraph" w:customStyle="1" w:styleId="ae">
    <w:name w:val="Знак Знак Знак Знак"/>
    <w:basedOn w:val="a"/>
    <w:rPr>
      <w:rFonts w:ascii="Verdana" w:hAnsi="Verdana" w:cs="Verdana"/>
      <w:sz w:val="20"/>
      <w:szCs w:val="20"/>
      <w:lang w:val="en-US"/>
    </w:rPr>
  </w:style>
  <w:style w:type="paragraph" w:customStyle="1" w:styleId="14">
    <w:name w:val="Обычный1"/>
    <w:pPr>
      <w:widowControl w:val="0"/>
      <w:suppressAutoHyphens/>
      <w:spacing w:before="60" w:line="252" w:lineRule="auto"/>
      <w:ind w:firstLine="340"/>
      <w:jc w:val="both"/>
    </w:pPr>
    <w:rPr>
      <w:rFonts w:cs="Calibri"/>
      <w:sz w:val="18"/>
      <w:lang w:val="uk-UA" w:eastAsia="ar-SA"/>
    </w:rPr>
  </w:style>
  <w:style w:type="paragraph" w:styleId="af">
    <w:name w:val="footer"/>
    <w:basedOn w:val="a"/>
    <w:link w:val="af0"/>
    <w:uiPriority w:val="99"/>
    <w:pPr>
      <w:tabs>
        <w:tab w:val="center" w:pos="4677"/>
        <w:tab w:val="right" w:pos="9355"/>
      </w:tabs>
    </w:pPr>
  </w:style>
  <w:style w:type="paragraph" w:customStyle="1" w:styleId="af1">
    <w:name w:val="Знак"/>
    <w:basedOn w:val="a"/>
    <w:rPr>
      <w:rFonts w:ascii="Verdana" w:hAnsi="Verdana" w:cs="Verdana"/>
      <w:sz w:val="20"/>
      <w:szCs w:val="20"/>
      <w:lang w:val="en-US"/>
    </w:rPr>
  </w:style>
  <w:style w:type="paragraph" w:customStyle="1" w:styleId="21">
    <w:name w:val="Средняя сетка 21"/>
    <w:pPr>
      <w:suppressAutoHyphens/>
    </w:pPr>
    <w:rPr>
      <w:rFonts w:ascii="Calibri" w:hAnsi="Calibri" w:cs="Calibri"/>
      <w:sz w:val="22"/>
      <w:szCs w:val="22"/>
      <w:lang w:eastAsia="ar-SA"/>
    </w:rPr>
  </w:style>
  <w:style w:type="paragraph" w:styleId="af2">
    <w:name w:val="No Spacing"/>
    <w:qFormat/>
    <w:pPr>
      <w:suppressAutoHyphens/>
    </w:pPr>
    <w:rPr>
      <w:rFonts w:ascii="Calibri" w:hAnsi="Calibri" w:cs="Calibri"/>
      <w:sz w:val="22"/>
      <w:szCs w:val="22"/>
      <w:lang w:eastAsia="ar-SA"/>
    </w:rPr>
  </w:style>
  <w:style w:type="paragraph" w:styleId="af3">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4">
    <w:name w:val="annotation subject"/>
    <w:basedOn w:val="15"/>
    <w:next w:val="15"/>
    <w:rPr>
      <w:b/>
      <w:bCs/>
    </w:rPr>
  </w:style>
  <w:style w:type="paragraph" w:styleId="af5">
    <w:name w:val="Revision"/>
    <w:pPr>
      <w:suppressAutoHyphens/>
    </w:pPr>
    <w:rPr>
      <w:sz w:val="28"/>
      <w:szCs w:val="24"/>
      <w:lang w:val="uk-UA" w:eastAsia="ar-SA"/>
    </w:rPr>
  </w:style>
  <w:style w:type="paragraph" w:styleId="af6">
    <w:name w:val="List Paragraph"/>
    <w:basedOn w:val="a"/>
    <w:qFormat/>
    <w:pPr>
      <w:spacing w:after="200" w:line="276" w:lineRule="auto"/>
      <w:ind w:left="720"/>
    </w:pPr>
    <w:rPr>
      <w:rFonts w:ascii="Calibri" w:eastAsia="Calibri" w:hAnsi="Calibri"/>
      <w:sz w:val="22"/>
      <w:szCs w:val="22"/>
      <w:lang w:val="ru-RU"/>
    </w:rPr>
  </w:style>
  <w:style w:type="paragraph" w:customStyle="1" w:styleId="af7">
    <w:name w:val="Содержимое врезки"/>
    <w:basedOn w:val="ab"/>
  </w:style>
  <w:style w:type="character" w:styleId="af8">
    <w:name w:val="annotation reference"/>
    <w:basedOn w:val="a0"/>
    <w:uiPriority w:val="99"/>
    <w:semiHidden/>
    <w:unhideWhenUsed/>
    <w:rsid w:val="007154A4"/>
    <w:rPr>
      <w:sz w:val="16"/>
      <w:szCs w:val="16"/>
    </w:rPr>
  </w:style>
  <w:style w:type="paragraph" w:styleId="af9">
    <w:name w:val="annotation text"/>
    <w:basedOn w:val="a"/>
    <w:link w:val="16"/>
    <w:uiPriority w:val="99"/>
    <w:semiHidden/>
    <w:unhideWhenUsed/>
    <w:rsid w:val="007154A4"/>
    <w:rPr>
      <w:sz w:val="20"/>
      <w:szCs w:val="20"/>
    </w:rPr>
  </w:style>
  <w:style w:type="character" w:customStyle="1" w:styleId="16">
    <w:name w:val="Текст примечания Знак1"/>
    <w:basedOn w:val="a0"/>
    <w:link w:val="af9"/>
    <w:uiPriority w:val="99"/>
    <w:semiHidden/>
    <w:rsid w:val="007154A4"/>
    <w:rPr>
      <w:lang w:val="uk-UA" w:eastAsia="ar-SA"/>
    </w:rPr>
  </w:style>
  <w:style w:type="paragraph" w:customStyle="1" w:styleId="rvps2">
    <w:name w:val="rvps2"/>
    <w:basedOn w:val="a"/>
    <w:rsid w:val="005C183F"/>
    <w:pPr>
      <w:suppressAutoHyphens w:val="0"/>
      <w:spacing w:before="100" w:beforeAutospacing="1" w:after="100" w:afterAutospacing="1"/>
    </w:pPr>
    <w:rPr>
      <w:sz w:val="24"/>
      <w:lang w:val="ru-RU" w:eastAsia="ru-RU"/>
    </w:rPr>
  </w:style>
  <w:style w:type="character" w:customStyle="1" w:styleId="rvts46">
    <w:name w:val="rvts46"/>
    <w:basedOn w:val="a0"/>
    <w:rsid w:val="005C183F"/>
  </w:style>
  <w:style w:type="character" w:customStyle="1" w:styleId="rvts37">
    <w:name w:val="rvts37"/>
    <w:basedOn w:val="a0"/>
    <w:rsid w:val="005C183F"/>
  </w:style>
  <w:style w:type="character" w:customStyle="1" w:styleId="af0">
    <w:name w:val="Нижний колонтитул Знак"/>
    <w:basedOn w:val="a0"/>
    <w:link w:val="af"/>
    <w:uiPriority w:val="99"/>
    <w:rsid w:val="003C0F92"/>
    <w:rPr>
      <w:sz w:val="28"/>
      <w:szCs w:val="24"/>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1160-15"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zakon3.rada.gov.ua/laws/show/2939-17" TargetMode="External"/><Relationship Id="rId4" Type="http://schemas.openxmlformats.org/officeDocument/2006/relationships/settings" Target="settings.xml"/><Relationship Id="rId9" Type="http://schemas.openxmlformats.org/officeDocument/2006/relationships/hyperlink" Target="http://zakon3.rada.gov.ua/laws/show/2939-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12395</Words>
  <Characters>70658</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РЕГЛАМЕНТ</vt:lpstr>
    </vt:vector>
  </TitlesOfParts>
  <Company>SPecialiST RePack</Company>
  <LinksUpToDate>false</LinksUpToDate>
  <CharactersWithSpaces>82888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РЕГЛАМЕНТ</dc:title>
  <dc:creator>vyatkina</dc:creator>
  <cp:lastModifiedBy>Sasha</cp:lastModifiedBy>
  <cp:revision>2</cp:revision>
  <cp:lastPrinted>2015-12-01T13:50:00Z</cp:lastPrinted>
  <dcterms:created xsi:type="dcterms:W3CDTF">2015-12-25T15:13:00Z</dcterms:created>
  <dcterms:modified xsi:type="dcterms:W3CDTF">2015-12-25T15:13:00Z</dcterms:modified>
</cp:coreProperties>
</file>