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43D5" w:rsidTr="004456B7">
        <w:trPr>
          <w:trHeight w:val="983"/>
        </w:trPr>
        <w:tc>
          <w:tcPr>
            <w:tcW w:w="6487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BE43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BE43D5" w:rsidRPr="005F6564" w:rsidTr="004456B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456B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66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43D5" w:rsidRPr="007A66CE" w:rsidRDefault="00BE43D5" w:rsidP="004456B7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E43D5" w:rsidRPr="00926F3B" w:rsidRDefault="00BE43D5" w:rsidP="00BE43D5">
      <w:pPr>
        <w:pStyle w:val="a3"/>
      </w:pPr>
    </w:p>
    <w:p w:rsidR="00BE43D5" w:rsidRDefault="00BE43D5" w:rsidP="00BE43D5">
      <w:pPr>
        <w:pStyle w:val="a3"/>
        <w:rPr>
          <w:i/>
        </w:rPr>
      </w:pPr>
    </w:p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C91F36" w:rsidRDefault="007619A0" w:rsidP="00C14390">
      <w:pPr>
        <w:pStyle w:val="a3"/>
        <w:tabs>
          <w:tab w:val="left" w:pos="993"/>
        </w:tabs>
        <w:rPr>
          <w:lang w:val="ru-RU"/>
        </w:rPr>
      </w:pPr>
      <w:r>
        <w:t xml:space="preserve">на </w:t>
      </w:r>
      <w:r w:rsidR="00BE43D5">
        <w:t xml:space="preserve">передачу </w:t>
      </w:r>
      <w:r w:rsidR="00C14390">
        <w:rPr>
          <w:lang w:val="ru-RU"/>
        </w:rPr>
        <w:t>медичного пункту</w:t>
      </w:r>
    </w:p>
    <w:p w:rsidR="00C91F36" w:rsidRDefault="00C14390" w:rsidP="00C14390">
      <w:pPr>
        <w:pStyle w:val="a3"/>
        <w:tabs>
          <w:tab w:val="left" w:pos="993"/>
        </w:tabs>
        <w:rPr>
          <w:lang w:val="ru-RU"/>
        </w:rPr>
      </w:pPr>
      <w:r>
        <w:rPr>
          <w:lang w:val="ru-RU"/>
        </w:rPr>
        <w:t>модульного типу</w:t>
      </w:r>
      <w:r w:rsidR="00C91F36">
        <w:rPr>
          <w:lang w:val="ru-RU"/>
        </w:rPr>
        <w:t xml:space="preserve"> та </w:t>
      </w:r>
    </w:p>
    <w:p w:rsidR="00BE43D5" w:rsidRDefault="00C91F36" w:rsidP="00C91F36">
      <w:pPr>
        <w:pStyle w:val="a3"/>
        <w:tabs>
          <w:tab w:val="left" w:pos="993"/>
        </w:tabs>
        <w:rPr>
          <w:lang w:val="ru-RU"/>
        </w:rPr>
      </w:pPr>
      <w:r>
        <w:t>мобільного гусеничного підйомника</w:t>
      </w:r>
    </w:p>
    <w:p w:rsidR="00C91F36" w:rsidRPr="00C91F36" w:rsidRDefault="00C91F36" w:rsidP="00C91F36">
      <w:pPr>
        <w:pStyle w:val="a3"/>
        <w:tabs>
          <w:tab w:val="left" w:pos="993"/>
        </w:tabs>
        <w:rPr>
          <w:lang w:val="ru-RU"/>
        </w:rPr>
      </w:pPr>
    </w:p>
    <w:p w:rsidR="00BE43D5" w:rsidRDefault="00943414" w:rsidP="00BE43D5">
      <w:pPr>
        <w:pStyle w:val="a3"/>
      </w:pPr>
      <w:r>
        <w:t xml:space="preserve">    </w:t>
      </w:r>
      <w:r w:rsidR="00C91F36">
        <w:t xml:space="preserve"> </w:t>
      </w:r>
      <w:r>
        <w:t xml:space="preserve"> </w:t>
      </w:r>
      <w:r w:rsidR="00BE43D5">
        <w:t>З метою забезпечення експлуатації, ремонту та належного утримання об’єктів міського благоустрою, керуючись статтями 29, 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>Надати згоду на передачу з оперативного управління управління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930E08">
        <w:t xml:space="preserve">міської ради (Куц Я. В.) </w:t>
      </w:r>
      <w:r>
        <w:t>у господарське ві</w:t>
      </w:r>
      <w:r w:rsidR="007619A0">
        <w:t xml:space="preserve">дання комунальному підприємству </w:t>
      </w:r>
      <w:r>
        <w:t>«</w:t>
      </w:r>
      <w:r w:rsidR="00C14390">
        <w:t>Паркування та ринок</w:t>
      </w:r>
      <w:r>
        <w:t>» Чернігівс</w:t>
      </w:r>
      <w:r w:rsidR="00C14390">
        <w:t>ької  міської ради  (Гоголь</w:t>
      </w:r>
      <w:r w:rsidR="009F2C0F">
        <w:t xml:space="preserve"> М.О.</w:t>
      </w:r>
      <w:r w:rsidR="00C14390">
        <w:t xml:space="preserve"> </w:t>
      </w:r>
      <w:r w:rsidR="004242DF">
        <w:t xml:space="preserve">) </w:t>
      </w:r>
      <w:r>
        <w:t xml:space="preserve"> </w:t>
      </w:r>
      <w:r w:rsidR="00C14390">
        <w:t xml:space="preserve">медичний пункт модульного типу </w:t>
      </w:r>
      <w:r w:rsidR="004242DF">
        <w:t xml:space="preserve">балансовою вартістю </w:t>
      </w:r>
      <w:r w:rsidR="00C14390" w:rsidRPr="00354F3C">
        <w:t>190000,00</w:t>
      </w:r>
      <w:r w:rsidR="004242DF">
        <w:t xml:space="preserve"> гривень (</w:t>
      </w:r>
      <w:r w:rsidR="00C14390">
        <w:t>сто дев’</w:t>
      </w:r>
      <w:r w:rsidR="00C14390">
        <w:rPr>
          <w:lang w:val="en-US"/>
        </w:rPr>
        <w:t xml:space="preserve">яносто тисяч </w:t>
      </w:r>
      <w:r w:rsidR="004242DF">
        <w:t xml:space="preserve">гривень </w:t>
      </w:r>
      <w:r w:rsidR="00C14390">
        <w:rPr>
          <w:lang w:val="ru-RU"/>
        </w:rPr>
        <w:t>00</w:t>
      </w:r>
      <w:r w:rsidR="004242DF">
        <w:t xml:space="preserve"> копійки) згідно з  додатком.</w:t>
      </w:r>
    </w:p>
    <w:p w:rsidR="00C91F36" w:rsidRDefault="00C91F36" w:rsidP="004242DF">
      <w:pPr>
        <w:pStyle w:val="a3"/>
        <w:numPr>
          <w:ilvl w:val="0"/>
          <w:numId w:val="9"/>
        </w:numPr>
        <w:ind w:left="0" w:firstLine="426"/>
      </w:pPr>
      <w:r>
        <w:t>Надати згоду на передачу з оперативного управління управління житлово-комунального господарства  Чернігівської  міської ради (Куц Я. В.) у господарське відання комунальному підприємству «Паркування та ринок» Чернігівської  міської ради  (Гоголь М.О. ) мобільний гусеничний підйомник «LG 2004» балансовою вартістю 105000,00 гривень ( сто п’</w:t>
      </w:r>
      <w:r w:rsidRPr="00C91F36">
        <w:t xml:space="preserve">ять </w:t>
      </w:r>
      <w:r>
        <w:t>тисяч гривень 00 коп.)</w:t>
      </w:r>
    </w:p>
    <w:p w:rsidR="004242DF" w:rsidRDefault="004242DF" w:rsidP="004242DF">
      <w:pPr>
        <w:pStyle w:val="a3"/>
        <w:numPr>
          <w:ilvl w:val="0"/>
          <w:numId w:val="9"/>
        </w:numPr>
        <w:ind w:left="0" w:firstLine="426"/>
      </w:pPr>
      <w:r>
        <w:t>Контроль за виконання цього рішення покласти на заступник</w:t>
      </w:r>
      <w:r w:rsidR="00C14390">
        <w:t xml:space="preserve">а міського голови </w:t>
      </w:r>
      <w:r w:rsidR="008356FF">
        <w:rPr>
          <w:lang w:val="ru-RU"/>
        </w:rPr>
        <w:t>Чернен</w:t>
      </w:r>
      <w:r w:rsidR="00F77D14">
        <w:rPr>
          <w:lang w:val="ru-RU"/>
        </w:rPr>
        <w:t>к</w:t>
      </w:r>
      <w:r w:rsidR="008356FF">
        <w:rPr>
          <w:lang w:val="ru-RU"/>
        </w:rPr>
        <w:t>а</w:t>
      </w:r>
      <w:r w:rsidR="009F2C0F">
        <w:rPr>
          <w:lang w:val="ru-RU"/>
        </w:rPr>
        <w:t xml:space="preserve"> А.В.</w:t>
      </w:r>
    </w:p>
    <w:p w:rsidR="00D7055D" w:rsidRDefault="00D7055D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4242DF" w:rsidRDefault="004242DF" w:rsidP="00BE43D5">
      <w:pPr>
        <w:pStyle w:val="a3"/>
      </w:pPr>
    </w:p>
    <w:p w:rsidR="00BE43D5" w:rsidRDefault="00BE43D5" w:rsidP="00BE43D5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Секретар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8D7644">
        <w:rPr>
          <w:sz w:val="28"/>
          <w:szCs w:val="28"/>
          <w:lang w:val="uk-UA" w:eastAsia="uk-UA"/>
        </w:rPr>
        <w:t>М. П. Черненок</w:t>
      </w: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  <w:bookmarkStart w:id="0" w:name="_GoBack"/>
      <w:bookmarkEnd w:id="0"/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37D4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4F3C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6</cp:revision>
  <cp:lastPrinted>2018-07-13T05:55:00Z</cp:lastPrinted>
  <dcterms:created xsi:type="dcterms:W3CDTF">2018-07-13T14:10:00Z</dcterms:created>
  <dcterms:modified xsi:type="dcterms:W3CDTF">2018-07-16T13:41:00Z</dcterms:modified>
</cp:coreProperties>
</file>