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78" w:rsidRPr="00C612B0" w:rsidRDefault="00034A78" w:rsidP="00034A78">
      <w:pPr>
        <w:tabs>
          <w:tab w:val="left" w:pos="720"/>
        </w:tabs>
        <w:ind w:left="2832" w:right="-284"/>
        <w:jc w:val="both"/>
      </w:pPr>
      <w:r>
        <w:rPr>
          <w:b/>
        </w:rPr>
        <w:t xml:space="preserve">    </w:t>
      </w:r>
      <w:r w:rsidRPr="00C612B0">
        <w:rPr>
          <w:b/>
        </w:rPr>
        <w:t>Пояснювальна записка</w:t>
      </w:r>
    </w:p>
    <w:p w:rsidR="00034A78" w:rsidRPr="00C612B0" w:rsidRDefault="00034A78" w:rsidP="00034A78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034A78" w:rsidRPr="00131D04" w:rsidRDefault="00034A78" w:rsidP="00034A78">
      <w:pPr>
        <w:ind w:right="-284"/>
        <w:jc w:val="center"/>
        <w:rPr>
          <w:bCs w:val="0"/>
        </w:rPr>
      </w:pPr>
      <w:r>
        <w:t xml:space="preserve">від </w:t>
      </w:r>
      <w:r w:rsidR="001E6C70">
        <w:t>1</w:t>
      </w:r>
      <w:r w:rsidR="00CD1F71">
        <w:t>7</w:t>
      </w:r>
      <w:r>
        <w:t xml:space="preserve"> листопада</w:t>
      </w:r>
      <w:r w:rsidRPr="00C612B0">
        <w:t xml:space="preserve"> 20</w:t>
      </w:r>
      <w:r>
        <w:t>23</w:t>
      </w:r>
      <w:r w:rsidRPr="00C612B0">
        <w:t xml:space="preserve"> року</w:t>
      </w:r>
    </w:p>
    <w:p w:rsidR="00034A78" w:rsidRPr="00246319" w:rsidRDefault="00034A78" w:rsidP="00034A78">
      <w:pPr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</w:t>
      </w:r>
    </w:p>
    <w:p w:rsidR="00034A78" w:rsidRDefault="00034A78" w:rsidP="00034A78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D254A5" w:rsidRDefault="00D254A5" w:rsidP="00034A78">
      <w:pPr>
        <w:tabs>
          <w:tab w:val="left" w:pos="768"/>
        </w:tabs>
        <w:ind w:right="-284"/>
        <w:jc w:val="both"/>
      </w:pPr>
    </w:p>
    <w:p w:rsidR="00034A78" w:rsidRPr="009C576F" w:rsidRDefault="00034A78" w:rsidP="00034A78">
      <w:pPr>
        <w:ind w:right="-284" w:firstLine="708"/>
        <w:jc w:val="both"/>
        <w:rPr>
          <w:sz w:val="14"/>
        </w:rPr>
      </w:pPr>
    </w:p>
    <w:p w:rsidR="00000F51" w:rsidRDefault="00645367" w:rsidP="00000F51">
      <w:pPr>
        <w:ind w:firstLine="708"/>
        <w:jc w:val="both"/>
        <w:rPr>
          <w:color w:val="auto"/>
          <w:shd w:val="clear" w:color="auto" w:fill="FFFFFF"/>
        </w:rPr>
      </w:pPr>
      <w:r>
        <w:t>По пункту 1.</w:t>
      </w:r>
      <w:r w:rsidR="00F22A94">
        <w:t>1</w:t>
      </w:r>
      <w:r>
        <w:t xml:space="preserve"> </w:t>
      </w:r>
      <w:r w:rsidR="001E6C70">
        <w:t>Акціонерне товариство «ЧЕРНІГІВОБЛЕНЕРГО»</w:t>
      </w:r>
      <w:r>
        <w:t xml:space="preserve"> планує </w:t>
      </w:r>
      <w:r w:rsidR="001E6C70">
        <w:t>б</w:t>
      </w:r>
      <w:r w:rsidR="001E6C70" w:rsidRPr="001742C5">
        <w:rPr>
          <w:color w:val="auto"/>
          <w:shd w:val="clear" w:color="auto" w:fill="FFFFFF"/>
        </w:rPr>
        <w:t>удівництв</w:t>
      </w:r>
      <w:r w:rsidR="001E6C70">
        <w:rPr>
          <w:color w:val="auto"/>
          <w:shd w:val="clear" w:color="auto" w:fill="FFFFFF"/>
        </w:rPr>
        <w:t>о</w:t>
      </w:r>
      <w:r w:rsidR="001E6C70" w:rsidRPr="001742C5">
        <w:rPr>
          <w:color w:val="auto"/>
          <w:shd w:val="clear" w:color="auto" w:fill="FFFFFF"/>
        </w:rPr>
        <w:t xml:space="preserve"> </w:t>
      </w:r>
      <w:r w:rsidR="00000F51" w:rsidRPr="001742C5">
        <w:rPr>
          <w:color w:val="auto"/>
          <w:shd w:val="clear" w:color="auto" w:fill="FFFFFF"/>
        </w:rPr>
        <w:t>ЛЕП-10 кВ, ТП-10/0,4 кВ 2х1000 кВА, ЛЕП-0,4 кВ</w:t>
      </w:r>
      <w:r w:rsidR="00000F51">
        <w:rPr>
          <w:color w:val="auto"/>
          <w:shd w:val="clear" w:color="auto" w:fill="FFFFFF"/>
        </w:rPr>
        <w:t xml:space="preserve"> </w:t>
      </w:r>
      <w:r w:rsidR="00000F51" w:rsidRPr="001742C5">
        <w:rPr>
          <w:color w:val="auto"/>
          <w:shd w:val="clear" w:color="auto" w:fill="FFFFFF"/>
        </w:rPr>
        <w:t>для електропостачання багатоповерхового житлового будинку з приміщеннями під арт-галерею, фотостудію, фітнес-центр та підземним паркінгом</w:t>
      </w:r>
      <w:r w:rsidR="00000F51">
        <w:rPr>
          <w:color w:val="auto"/>
          <w:shd w:val="clear" w:color="auto" w:fill="FFFFFF"/>
        </w:rPr>
        <w:t xml:space="preserve"> на земельній ділянці, що знаходиться в постійному користуванні</w:t>
      </w:r>
      <w:r w:rsidR="00000F51" w:rsidRPr="001742C5">
        <w:rPr>
          <w:color w:val="auto"/>
          <w:shd w:val="clear" w:color="auto" w:fill="FFFFFF"/>
        </w:rPr>
        <w:t xml:space="preserve"> по вул. Київська, 7 в м. Чернігові з виділенням черговості</w:t>
      </w:r>
      <w:r w:rsidR="00000F51">
        <w:rPr>
          <w:color w:val="auto"/>
          <w:shd w:val="clear" w:color="auto" w:fill="FFFFFF"/>
        </w:rPr>
        <w:t>, земельні ділянки з кадастровими номерами 7410100000:02:050:0638, 7410100000:02:050:0636, розташовані за адресою: м. Чернігів, вул. Київська.</w:t>
      </w:r>
    </w:p>
    <w:p w:rsidR="001E6C70" w:rsidRPr="00D254A5" w:rsidRDefault="001E6C70" w:rsidP="001E6C70">
      <w:pPr>
        <w:ind w:firstLine="708"/>
        <w:jc w:val="both"/>
        <w:rPr>
          <w:sz w:val="18"/>
        </w:rPr>
      </w:pPr>
    </w:p>
    <w:p w:rsidR="006F12BD" w:rsidRDefault="006F12BD" w:rsidP="006F12BD">
      <w:pPr>
        <w:ind w:firstLine="708"/>
        <w:jc w:val="both"/>
        <w:rPr>
          <w:color w:val="auto"/>
          <w:shd w:val="clear" w:color="auto" w:fill="FFFFFF"/>
        </w:rPr>
      </w:pPr>
      <w:r>
        <w:t>По пункту 1.</w:t>
      </w:r>
      <w:r w:rsidR="00CD1F71">
        <w:t>2</w:t>
      </w:r>
      <w:r>
        <w:t xml:space="preserve"> Комунальне некомерційне підприємство </w:t>
      </w:r>
      <w:r w:rsidRPr="008A5926">
        <w:rPr>
          <w:color w:val="auto"/>
          <w:shd w:val="clear" w:color="auto" w:fill="FFFFFF"/>
        </w:rPr>
        <w:t>"Ч</w:t>
      </w:r>
      <w:r>
        <w:rPr>
          <w:color w:val="auto"/>
          <w:shd w:val="clear" w:color="auto" w:fill="FFFFFF"/>
        </w:rPr>
        <w:t>ернігівська міська лікарня № 3» Чернігівської міської ради</w:t>
      </w:r>
      <w:r>
        <w:t xml:space="preserve"> планує </w:t>
      </w:r>
      <w:r>
        <w:rPr>
          <w:color w:val="auto"/>
          <w:shd w:val="clear" w:color="auto" w:fill="FFFFFF"/>
        </w:rPr>
        <w:t>р</w:t>
      </w:r>
      <w:r w:rsidRPr="008A5926">
        <w:rPr>
          <w:color w:val="auto"/>
          <w:shd w:val="clear" w:color="auto" w:fill="FFFFFF"/>
        </w:rPr>
        <w:t>еконструкці</w:t>
      </w:r>
      <w:r>
        <w:rPr>
          <w:color w:val="auto"/>
          <w:shd w:val="clear" w:color="auto" w:fill="FFFFFF"/>
        </w:rPr>
        <w:t>ю</w:t>
      </w:r>
      <w:r w:rsidRPr="008A5926">
        <w:rPr>
          <w:color w:val="auto"/>
          <w:shd w:val="clear" w:color="auto" w:fill="FFFFFF"/>
        </w:rPr>
        <w:t xml:space="preserve"> ганку приймального відділення лікувального корпусу КНП "Ч</w:t>
      </w:r>
      <w:r>
        <w:rPr>
          <w:color w:val="auto"/>
          <w:shd w:val="clear" w:color="auto" w:fill="FFFFFF"/>
        </w:rPr>
        <w:t xml:space="preserve">ернігівська міська лікарня </w:t>
      </w:r>
      <w:r w:rsidRPr="008A5926">
        <w:rPr>
          <w:color w:val="auto"/>
          <w:shd w:val="clear" w:color="auto" w:fill="FFFFFF"/>
        </w:rPr>
        <w:t>№</w:t>
      </w:r>
      <w:r>
        <w:rPr>
          <w:color w:val="auto"/>
          <w:shd w:val="clear" w:color="auto" w:fill="FFFFFF"/>
        </w:rPr>
        <w:t xml:space="preserve"> </w:t>
      </w:r>
      <w:r w:rsidRPr="008A5926">
        <w:rPr>
          <w:color w:val="auto"/>
          <w:shd w:val="clear" w:color="auto" w:fill="FFFFFF"/>
        </w:rPr>
        <w:t>3</w:t>
      </w:r>
      <w:r>
        <w:rPr>
          <w:color w:val="auto"/>
          <w:shd w:val="clear" w:color="auto" w:fill="FFFFFF"/>
        </w:rPr>
        <w:t>»</w:t>
      </w:r>
      <w:r w:rsidRPr="008A5926">
        <w:rPr>
          <w:color w:val="auto"/>
          <w:shd w:val="clear" w:color="auto" w:fill="FFFFFF"/>
        </w:rPr>
        <w:t xml:space="preserve"> ЧМР з улаштуванням павільйону для спеціальних санітарних автомобілів</w:t>
      </w:r>
      <w:r>
        <w:rPr>
          <w:color w:val="auto"/>
          <w:shd w:val="clear" w:color="auto" w:fill="FFFFFF"/>
        </w:rPr>
        <w:t xml:space="preserve"> за адресою: місто Чернігів, проспект Михайла Грушевського, 170.</w:t>
      </w:r>
    </w:p>
    <w:p w:rsidR="00B36AFB" w:rsidRPr="00D254A5" w:rsidRDefault="00B36AFB" w:rsidP="006F12BD">
      <w:pPr>
        <w:ind w:firstLine="708"/>
        <w:jc w:val="both"/>
        <w:rPr>
          <w:color w:val="auto"/>
          <w:sz w:val="14"/>
          <w:shd w:val="clear" w:color="auto" w:fill="FFFFFF"/>
        </w:rPr>
      </w:pPr>
    </w:p>
    <w:p w:rsidR="00B36AFB" w:rsidRDefault="00B36AFB" w:rsidP="00B36AFB">
      <w:pPr>
        <w:ind w:firstLine="708"/>
        <w:jc w:val="both"/>
      </w:pPr>
      <w:r>
        <w:t>По пункту 2 Комунальне підприємство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планує внести зміни до містобудівних умов та обмежень забудови земельної ділянки </w:t>
      </w:r>
      <w:r w:rsidR="00541521">
        <w:t xml:space="preserve">від 17.08.2023 </w:t>
      </w:r>
      <w:r>
        <w:t>№ 02-01/103, затверджених та наданих відповідно до рішення виконавчого комітету Чернігівської ради від 17.08.2023 № 536 «Про затвердження та надання містобудівних умов та обмежень забудови земельних ділянок», а саме: назву об</w:t>
      </w:r>
      <w:r w:rsidRPr="00AA50EC">
        <w:t>’</w:t>
      </w:r>
      <w:r>
        <w:t xml:space="preserve">єкта реконструкції викласти в такій редакції «Реконструкція каналізаційної насосної станції № 23, розташованої по вул. Елеваторна, 8б в м. Чернігів». </w:t>
      </w:r>
    </w:p>
    <w:p w:rsidR="00B36AFB" w:rsidRDefault="00B36AFB" w:rsidP="00B36AFB">
      <w:pPr>
        <w:ind w:firstLine="708"/>
        <w:jc w:val="both"/>
      </w:pPr>
      <w:r>
        <w:t xml:space="preserve">Зміни вносяться у </w:t>
      </w:r>
      <w:proofErr w:type="spellStart"/>
      <w:r>
        <w:t>зв</w:t>
      </w:r>
      <w:proofErr w:type="spellEnd"/>
      <w:r w:rsidRPr="00B36AFB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з виявленою технічною помилкою замовника, вказаною в адресі об</w:t>
      </w:r>
      <w:r w:rsidRPr="00B36AFB">
        <w:rPr>
          <w:lang w:val="ru-RU"/>
        </w:rPr>
        <w:t>’</w:t>
      </w:r>
      <w:proofErr w:type="spellStart"/>
      <w:r>
        <w:t>єкта</w:t>
      </w:r>
      <w:proofErr w:type="spellEnd"/>
      <w:r>
        <w:t xml:space="preserve"> реконструкції</w:t>
      </w:r>
      <w:r w:rsidR="00D254A5">
        <w:t xml:space="preserve">, а саме: </w:t>
      </w:r>
      <w:r>
        <w:t>м. Чернігів, вул. Елеваторна, 8в.</w:t>
      </w:r>
    </w:p>
    <w:p w:rsidR="00D254A5" w:rsidRPr="00B36AFB" w:rsidRDefault="00D254A5" w:rsidP="00B36AFB">
      <w:pPr>
        <w:ind w:firstLine="708"/>
        <w:jc w:val="both"/>
      </w:pPr>
    </w:p>
    <w:p w:rsidR="00034A78" w:rsidRDefault="00034A78" w:rsidP="00034A78">
      <w:pPr>
        <w:ind w:firstLine="708"/>
        <w:jc w:val="both"/>
      </w:pPr>
      <w:r>
        <w:rPr>
          <w:color w:val="auto"/>
          <w:shd w:val="clear" w:color="auto" w:fill="FFFFFF"/>
        </w:rPr>
        <w:t xml:space="preserve"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</w:t>
      </w:r>
      <w:r>
        <w:t xml:space="preserve">Чернігівській міській військовій адміністрації Чернігівського району Чернігівської області. </w:t>
      </w:r>
    </w:p>
    <w:p w:rsidR="00034A78" w:rsidRDefault="00034A78" w:rsidP="00034A78">
      <w:pPr>
        <w:ind w:firstLine="708"/>
        <w:jc w:val="both"/>
        <w:rPr>
          <w:color w:val="auto"/>
          <w:shd w:val="clear" w:color="auto" w:fill="FFFFFF"/>
        </w:rPr>
      </w:pPr>
    </w:p>
    <w:p w:rsidR="005936B3" w:rsidRDefault="00034A78" w:rsidP="00034A78">
      <w:pPr>
        <w:ind w:right="-284"/>
        <w:jc w:val="both"/>
        <w:rPr>
          <w:bCs w:val="0"/>
        </w:rPr>
      </w:pPr>
      <w:r>
        <w:rPr>
          <w:bCs w:val="0"/>
        </w:rPr>
        <w:t>Начальник управління                                                        Сергій КАЛЮЖНИЙ</w:t>
      </w:r>
    </w:p>
    <w:p w:rsidR="005936B3" w:rsidRDefault="005936B3" w:rsidP="00034A78">
      <w:pPr>
        <w:ind w:right="-284"/>
        <w:jc w:val="both"/>
        <w:rPr>
          <w:bCs w:val="0"/>
        </w:rPr>
      </w:pPr>
    </w:p>
    <w:p w:rsidR="00034A78" w:rsidRPr="00C612B0" w:rsidRDefault="00034A78" w:rsidP="00034A78">
      <w:pPr>
        <w:ind w:right="-284"/>
        <w:jc w:val="center"/>
        <w:rPr>
          <w:bCs w:val="0"/>
        </w:rPr>
      </w:pPr>
      <w:bookmarkStart w:id="0" w:name="_GoBack"/>
      <w:bookmarkEnd w:id="0"/>
      <w:r>
        <w:rPr>
          <w:bCs w:val="0"/>
        </w:rPr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034A78" w:rsidRPr="00C612B0" w:rsidRDefault="00034A78" w:rsidP="00034A78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034A78" w:rsidRDefault="00034A78" w:rsidP="00034A78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 xml:space="preserve">абудови земельних ділянок» від </w:t>
      </w:r>
      <w:r w:rsidR="005936B3">
        <w:t>1</w:t>
      </w:r>
      <w:r w:rsidR="00CD1F71">
        <w:t>7</w:t>
      </w:r>
      <w:r>
        <w:t>.11.</w:t>
      </w:r>
      <w:r w:rsidRPr="00C612B0">
        <w:t>20</w:t>
      </w:r>
      <w:r>
        <w:t>23</w:t>
      </w:r>
      <w:r w:rsidRPr="00C612B0">
        <w:t xml:space="preserve"> стосовно сплати за земельні ділянки:</w:t>
      </w:r>
    </w:p>
    <w:p w:rsidR="00034A78" w:rsidRDefault="00034A78" w:rsidP="00034A78">
      <w:pPr>
        <w:ind w:firstLine="708"/>
        <w:jc w:val="both"/>
        <w:rPr>
          <w:bCs w:val="0"/>
        </w:rPr>
      </w:pPr>
    </w:p>
    <w:p w:rsidR="00000F51" w:rsidRDefault="005936B3" w:rsidP="00000F51">
      <w:pPr>
        <w:ind w:firstLine="708"/>
        <w:jc w:val="both"/>
        <w:rPr>
          <w:color w:val="auto"/>
          <w:shd w:val="clear" w:color="auto" w:fill="FFFFFF"/>
        </w:rPr>
      </w:pPr>
      <w:r>
        <w:t>По пункту 1.1 Акціонерне товариство «ЧЕРНІГІВОБЛЕНЕРГО» планує б</w:t>
      </w:r>
      <w:r w:rsidRPr="001742C5">
        <w:rPr>
          <w:color w:val="auto"/>
          <w:shd w:val="clear" w:color="auto" w:fill="FFFFFF"/>
        </w:rPr>
        <w:t>удівництв</w:t>
      </w:r>
      <w:r>
        <w:rPr>
          <w:color w:val="auto"/>
          <w:shd w:val="clear" w:color="auto" w:fill="FFFFFF"/>
        </w:rPr>
        <w:t>о</w:t>
      </w:r>
      <w:r w:rsidRPr="001742C5">
        <w:rPr>
          <w:color w:val="auto"/>
          <w:shd w:val="clear" w:color="auto" w:fill="FFFFFF"/>
        </w:rPr>
        <w:t xml:space="preserve"> </w:t>
      </w:r>
      <w:r w:rsidR="00000F51" w:rsidRPr="001742C5">
        <w:rPr>
          <w:color w:val="auto"/>
          <w:shd w:val="clear" w:color="auto" w:fill="FFFFFF"/>
        </w:rPr>
        <w:t>ЛЕП-10 кВ, ТП-10/0,4 кВ 2х1000 кВА, ЛЕП-0,4 кВ</w:t>
      </w:r>
      <w:r w:rsidR="00000F51">
        <w:rPr>
          <w:color w:val="auto"/>
          <w:shd w:val="clear" w:color="auto" w:fill="FFFFFF"/>
        </w:rPr>
        <w:t xml:space="preserve"> </w:t>
      </w:r>
      <w:r w:rsidR="00000F51" w:rsidRPr="001742C5">
        <w:rPr>
          <w:color w:val="auto"/>
          <w:shd w:val="clear" w:color="auto" w:fill="FFFFFF"/>
        </w:rPr>
        <w:t>для електропостачання багатоповерхового житлового будинку з приміщеннями під арт-галерею, фотостудію, фітнес-центр та підземним паркінгом</w:t>
      </w:r>
      <w:r w:rsidR="00000F51">
        <w:rPr>
          <w:color w:val="auto"/>
          <w:shd w:val="clear" w:color="auto" w:fill="FFFFFF"/>
        </w:rPr>
        <w:t xml:space="preserve"> на земельній ділянці, що знаходиться в постійному користуванні</w:t>
      </w:r>
      <w:r w:rsidR="00000F51" w:rsidRPr="001742C5">
        <w:rPr>
          <w:color w:val="auto"/>
          <w:shd w:val="clear" w:color="auto" w:fill="FFFFFF"/>
        </w:rPr>
        <w:t xml:space="preserve"> по вул. Київська, 7 в м. Чернігові з виділенням черговості</w:t>
      </w:r>
      <w:r w:rsidR="00000F51">
        <w:rPr>
          <w:color w:val="auto"/>
          <w:shd w:val="clear" w:color="auto" w:fill="FFFFFF"/>
        </w:rPr>
        <w:t>, земельні ділянки з кадастровими номерами 7410100000:02:050:0638, 7410100000:02:050:0636, розташовані за адресою: м. Чернігів, вул. Київська.</w:t>
      </w:r>
    </w:p>
    <w:p w:rsidR="00177F4D" w:rsidRDefault="00177F4D" w:rsidP="00177F4D">
      <w:pPr>
        <w:ind w:firstLine="708"/>
        <w:jc w:val="both"/>
      </w:pPr>
      <w:r>
        <w:t>Заборгованості за сплату земельної ділянки немає.</w:t>
      </w:r>
    </w:p>
    <w:p w:rsidR="00034A78" w:rsidRDefault="00034A78" w:rsidP="00034A78">
      <w:pPr>
        <w:ind w:firstLine="708"/>
        <w:jc w:val="both"/>
      </w:pPr>
    </w:p>
    <w:p w:rsidR="006F12BD" w:rsidRPr="00CD1F71" w:rsidRDefault="006F12BD" w:rsidP="00177F4D">
      <w:pPr>
        <w:ind w:firstLine="708"/>
        <w:jc w:val="both"/>
        <w:rPr>
          <w:color w:val="auto"/>
          <w:shd w:val="clear" w:color="auto" w:fill="FFFFFF"/>
        </w:rPr>
      </w:pPr>
      <w:r>
        <w:t>По пункту 1.</w:t>
      </w:r>
      <w:r w:rsidR="00CD1F71">
        <w:t>2</w:t>
      </w:r>
      <w:r>
        <w:t xml:space="preserve"> Комунальне некомерційне підприємство </w:t>
      </w:r>
      <w:r w:rsidRPr="008A5926">
        <w:rPr>
          <w:color w:val="auto"/>
          <w:shd w:val="clear" w:color="auto" w:fill="FFFFFF"/>
        </w:rPr>
        <w:t>"Ч</w:t>
      </w:r>
      <w:r>
        <w:rPr>
          <w:color w:val="auto"/>
          <w:shd w:val="clear" w:color="auto" w:fill="FFFFFF"/>
        </w:rPr>
        <w:t>ернігівська міська лікарня № 3» Чернігівської міської ради</w:t>
      </w:r>
      <w:r>
        <w:t xml:space="preserve"> планує </w:t>
      </w:r>
      <w:r>
        <w:rPr>
          <w:color w:val="auto"/>
          <w:shd w:val="clear" w:color="auto" w:fill="FFFFFF"/>
        </w:rPr>
        <w:t>р</w:t>
      </w:r>
      <w:r w:rsidRPr="008A5926">
        <w:rPr>
          <w:color w:val="auto"/>
          <w:shd w:val="clear" w:color="auto" w:fill="FFFFFF"/>
        </w:rPr>
        <w:t>еконструкці</w:t>
      </w:r>
      <w:r>
        <w:rPr>
          <w:color w:val="auto"/>
          <w:shd w:val="clear" w:color="auto" w:fill="FFFFFF"/>
        </w:rPr>
        <w:t>ю</w:t>
      </w:r>
      <w:r w:rsidRPr="008A5926">
        <w:rPr>
          <w:color w:val="auto"/>
          <w:shd w:val="clear" w:color="auto" w:fill="FFFFFF"/>
        </w:rPr>
        <w:t xml:space="preserve"> ганку приймального відділення лікувального корпусу КНП "Ч</w:t>
      </w:r>
      <w:r>
        <w:rPr>
          <w:color w:val="auto"/>
          <w:shd w:val="clear" w:color="auto" w:fill="FFFFFF"/>
        </w:rPr>
        <w:t xml:space="preserve">ернігівська міська лікарня </w:t>
      </w:r>
      <w:r w:rsidRPr="008A5926">
        <w:rPr>
          <w:color w:val="auto"/>
          <w:shd w:val="clear" w:color="auto" w:fill="FFFFFF"/>
        </w:rPr>
        <w:t>№</w:t>
      </w:r>
      <w:r>
        <w:rPr>
          <w:color w:val="auto"/>
          <w:shd w:val="clear" w:color="auto" w:fill="FFFFFF"/>
        </w:rPr>
        <w:t xml:space="preserve"> </w:t>
      </w:r>
      <w:r w:rsidRPr="008A5926">
        <w:rPr>
          <w:color w:val="auto"/>
          <w:shd w:val="clear" w:color="auto" w:fill="FFFFFF"/>
        </w:rPr>
        <w:t>3</w:t>
      </w:r>
      <w:r>
        <w:rPr>
          <w:color w:val="auto"/>
          <w:shd w:val="clear" w:color="auto" w:fill="FFFFFF"/>
        </w:rPr>
        <w:t>»</w:t>
      </w:r>
      <w:r w:rsidRPr="008A5926">
        <w:rPr>
          <w:color w:val="auto"/>
          <w:shd w:val="clear" w:color="auto" w:fill="FFFFFF"/>
        </w:rPr>
        <w:t xml:space="preserve"> ЧМР з улаштуванням павільйону для спеціальних санітарних автомобілів</w:t>
      </w:r>
      <w:r>
        <w:rPr>
          <w:color w:val="auto"/>
          <w:shd w:val="clear" w:color="auto" w:fill="FFFFFF"/>
        </w:rPr>
        <w:t xml:space="preserve"> за адресою: місто Чернігів, проспект Михайла Грушевського, 170.</w:t>
      </w:r>
    </w:p>
    <w:p w:rsidR="006F12BD" w:rsidRDefault="006F12BD" w:rsidP="006F12BD">
      <w:pPr>
        <w:ind w:firstLine="708"/>
        <w:jc w:val="both"/>
      </w:pPr>
      <w:r>
        <w:t>Заборгованості за сплату земельної ділянки немає.</w:t>
      </w:r>
    </w:p>
    <w:p w:rsidR="00B36AFB" w:rsidRDefault="00B36AFB" w:rsidP="006F12BD">
      <w:pPr>
        <w:ind w:firstLine="708"/>
        <w:jc w:val="both"/>
      </w:pPr>
    </w:p>
    <w:p w:rsidR="00B36AFB" w:rsidRDefault="00B36AFB" w:rsidP="00B36AFB">
      <w:pPr>
        <w:ind w:firstLine="708"/>
        <w:jc w:val="both"/>
      </w:pPr>
      <w:r>
        <w:t>По пункту 2 Комунальне підприємство «</w:t>
      </w:r>
      <w:proofErr w:type="spellStart"/>
      <w:r>
        <w:t>Чернігівводоканал</w:t>
      </w:r>
      <w:proofErr w:type="spellEnd"/>
      <w:r>
        <w:t xml:space="preserve">» Чернігівської міської ради планує внести зміни до містобудівних умов та обмежень забудови земельної ділянки </w:t>
      </w:r>
      <w:r w:rsidR="00541521">
        <w:t xml:space="preserve">від 17.08.2023 </w:t>
      </w:r>
      <w:r>
        <w:t>№ 02-01/103, затверджених та наданих відповідно до рішення виконавчого комітету Чернігівської ради від 17.08.2023 № 536 «Про затвердження та надання містобудівних умов та обмежень забудови земельних ділянок», а саме: назву об</w:t>
      </w:r>
      <w:r w:rsidRPr="00AA50EC">
        <w:t>’</w:t>
      </w:r>
      <w:r>
        <w:t xml:space="preserve">єкта реконструкції викласти в такій редакції «Реконструкція каналізаційної насосної станції № 23, розташованої по вул. Елеваторна, 8б в м. Чернігів». </w:t>
      </w:r>
    </w:p>
    <w:p w:rsidR="00B36AFB" w:rsidRPr="00B36AFB" w:rsidRDefault="00B36AFB" w:rsidP="00B36AFB">
      <w:pPr>
        <w:ind w:firstLine="708"/>
        <w:jc w:val="both"/>
      </w:pPr>
      <w:r>
        <w:t xml:space="preserve">Зміни вносяться у </w:t>
      </w:r>
      <w:proofErr w:type="spellStart"/>
      <w:r>
        <w:t>зв</w:t>
      </w:r>
      <w:proofErr w:type="spellEnd"/>
      <w:r w:rsidRPr="00B36AFB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з виявленою технічною помилкою замовника, вказаною в адресі об</w:t>
      </w:r>
      <w:r w:rsidRPr="00B36AFB">
        <w:rPr>
          <w:lang w:val="ru-RU"/>
        </w:rPr>
        <w:t>’</w:t>
      </w:r>
      <w:proofErr w:type="spellStart"/>
      <w:r w:rsidR="00D254A5">
        <w:t>єкта</w:t>
      </w:r>
      <w:proofErr w:type="spellEnd"/>
      <w:r w:rsidR="00D254A5">
        <w:t xml:space="preserve"> реконструкції, а саме: </w:t>
      </w:r>
      <w:r>
        <w:t>м. Чернігів, вул. Елеваторна, 8в.</w:t>
      </w:r>
    </w:p>
    <w:p w:rsidR="00B36AFB" w:rsidRDefault="00B36AFB" w:rsidP="00B36AFB">
      <w:pPr>
        <w:ind w:firstLine="708"/>
        <w:jc w:val="both"/>
      </w:pPr>
      <w:r>
        <w:t>Заборгованості за сплату земельної ділянки немає.</w:t>
      </w:r>
    </w:p>
    <w:p w:rsidR="00B36AFB" w:rsidRDefault="00B36AFB" w:rsidP="00B36AFB">
      <w:pPr>
        <w:ind w:firstLine="708"/>
        <w:jc w:val="both"/>
      </w:pPr>
    </w:p>
    <w:p w:rsidR="00CD1F71" w:rsidRDefault="00CD1F71" w:rsidP="00034A78">
      <w:pPr>
        <w:rPr>
          <w:color w:val="auto"/>
        </w:rPr>
      </w:pPr>
    </w:p>
    <w:p w:rsidR="00034A78" w:rsidRDefault="00034A78" w:rsidP="00034A78">
      <w:pPr>
        <w:rPr>
          <w:color w:val="auto"/>
        </w:rPr>
      </w:pPr>
      <w:r>
        <w:rPr>
          <w:color w:val="auto"/>
        </w:rPr>
        <w:t>Начальник управління</w:t>
      </w:r>
    </w:p>
    <w:p w:rsidR="00DA3EE3" w:rsidRDefault="00034A78" w:rsidP="00166131">
      <w:pPr>
        <w:tabs>
          <w:tab w:val="left" w:pos="6237"/>
        </w:tabs>
      </w:pPr>
      <w:r>
        <w:rPr>
          <w:color w:val="auto"/>
        </w:rPr>
        <w:t>земельних ресурсів міської ради                                        Василь ДМИТРЕНКО</w:t>
      </w:r>
    </w:p>
    <w:sectPr w:rsidR="00DA3EE3" w:rsidSect="00D254A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78"/>
    <w:rsid w:val="00000F51"/>
    <w:rsid w:val="00034A78"/>
    <w:rsid w:val="000D0FC0"/>
    <w:rsid w:val="00146166"/>
    <w:rsid w:val="00166131"/>
    <w:rsid w:val="00177F4D"/>
    <w:rsid w:val="001C10A4"/>
    <w:rsid w:val="001E6C70"/>
    <w:rsid w:val="00260692"/>
    <w:rsid w:val="00333419"/>
    <w:rsid w:val="003A3B6A"/>
    <w:rsid w:val="00405432"/>
    <w:rsid w:val="00541521"/>
    <w:rsid w:val="005936B3"/>
    <w:rsid w:val="005E0A5E"/>
    <w:rsid w:val="00645367"/>
    <w:rsid w:val="006F12BD"/>
    <w:rsid w:val="007C4818"/>
    <w:rsid w:val="00990499"/>
    <w:rsid w:val="00A0428E"/>
    <w:rsid w:val="00B04955"/>
    <w:rsid w:val="00B36AFB"/>
    <w:rsid w:val="00BA46AE"/>
    <w:rsid w:val="00C12D07"/>
    <w:rsid w:val="00CD1F71"/>
    <w:rsid w:val="00D254A5"/>
    <w:rsid w:val="00DA3EE3"/>
    <w:rsid w:val="00DF696C"/>
    <w:rsid w:val="00F10456"/>
    <w:rsid w:val="00F204AE"/>
    <w:rsid w:val="00F22A94"/>
    <w:rsid w:val="00F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7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34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7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3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15</cp:revision>
  <cp:lastPrinted>2023-11-07T06:20:00Z</cp:lastPrinted>
  <dcterms:created xsi:type="dcterms:W3CDTF">2023-11-10T06:58:00Z</dcterms:created>
  <dcterms:modified xsi:type="dcterms:W3CDTF">2023-11-13T13:19:00Z</dcterms:modified>
</cp:coreProperties>
</file>