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51" w:rsidRDefault="00380B51" w:rsidP="00380B51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ПОЯСНЮВАЛЬНА ЗАПИСКА</w:t>
      </w:r>
    </w:p>
    <w:p w:rsidR="00380B51" w:rsidRDefault="00380B51" w:rsidP="00380B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до проекту рішення виконавчого комітету Чернігівської міської ради </w:t>
      </w:r>
    </w:p>
    <w:p w:rsidR="00380B51" w:rsidRDefault="00380B51" w:rsidP="00380B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Про затвердження Статуту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підприємства </w:t>
      </w:r>
      <w:r w:rsidRPr="009459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ЖЕК-13</w:t>
      </w:r>
      <w:r w:rsidRPr="009459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380B51" w:rsidRDefault="00380B51" w:rsidP="00380B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Чернігівської міської ради у новій редакції»</w:t>
      </w:r>
    </w:p>
    <w:p w:rsidR="00380B51" w:rsidRDefault="00380B51" w:rsidP="00380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0B51" w:rsidRDefault="00380B51" w:rsidP="00380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 підставі рішення Чернігівської міської ради від 30 листопада 2022 року № 24/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BC2BEB">
        <w:rPr>
          <w:rFonts w:ascii="Times New Roman" w:hAnsi="Times New Roman"/>
          <w:sz w:val="28"/>
          <w:szCs w:val="28"/>
          <w:lang w:val="uk-UA" w:eastAsia="ru-RU"/>
        </w:rPr>
        <w:t>-38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«Про бюджет Чернігівської міської територіальної громади на 2023 рік” </w:t>
      </w:r>
      <w:r w:rsidR="00E52DF1" w:rsidRPr="00E52DF1">
        <w:rPr>
          <w:rFonts w:ascii="Times New Roman" w:hAnsi="Times New Roman"/>
          <w:sz w:val="28"/>
          <w:szCs w:val="28"/>
          <w:lang w:val="uk-UA" w:eastAsia="ru-RU"/>
        </w:rPr>
        <w:t xml:space="preserve">передбачено фінансування </w:t>
      </w:r>
      <w:r w:rsidR="00E52DF1" w:rsidRPr="00E52DF1">
        <w:rPr>
          <w:rFonts w:ascii="Times New Roman" w:hAnsi="Times New Roman"/>
          <w:sz w:val="28"/>
          <w:szCs w:val="28"/>
          <w:lang w:val="uk-UA" w:eastAsia="ru-RU"/>
        </w:rPr>
        <w:t xml:space="preserve">на придбання техніки </w:t>
      </w:r>
      <w:r w:rsidR="00E52DF1" w:rsidRPr="00E52DF1">
        <w:rPr>
          <w:rFonts w:ascii="Times New Roman" w:hAnsi="Times New Roman"/>
          <w:sz w:val="28"/>
          <w:szCs w:val="28"/>
          <w:lang w:val="uk-UA" w:eastAsia="ru-RU"/>
        </w:rPr>
        <w:t>шляхом перерахування додаткового внеску з міського бюджету у статутний капітал комунального підприємства «</w:t>
      </w:r>
      <w:r w:rsidR="002C7628">
        <w:rPr>
          <w:rFonts w:ascii="Times New Roman" w:hAnsi="Times New Roman"/>
          <w:sz w:val="28"/>
          <w:szCs w:val="28"/>
          <w:lang w:val="uk-UA" w:eastAsia="ru-RU"/>
        </w:rPr>
        <w:t>ЖЕК-13</w:t>
      </w:r>
      <w:r w:rsidR="00E52DF1" w:rsidRPr="00E52DF1">
        <w:rPr>
          <w:rFonts w:ascii="Times New Roman" w:hAnsi="Times New Roman"/>
          <w:sz w:val="28"/>
          <w:szCs w:val="28"/>
          <w:lang w:val="uk-UA" w:eastAsia="ru-RU"/>
        </w:rPr>
        <w:t xml:space="preserve">» Чернігівської міської ради в сумі </w:t>
      </w:r>
      <w:r>
        <w:rPr>
          <w:rFonts w:ascii="Times New Roman" w:hAnsi="Times New Roman"/>
          <w:sz w:val="28"/>
          <w:szCs w:val="28"/>
          <w:lang w:val="uk-UA" w:eastAsia="ru-RU"/>
        </w:rPr>
        <w:t>1 638 200,00</w:t>
      </w:r>
      <w:r w:rsidRPr="00ED7F43">
        <w:rPr>
          <w:rFonts w:ascii="Times New Roman" w:hAnsi="Times New Roman"/>
          <w:sz w:val="28"/>
          <w:szCs w:val="28"/>
          <w:lang w:val="uk-UA" w:eastAsia="ru-RU"/>
        </w:rPr>
        <w:t xml:space="preserve"> грн (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один мільйон шістсот тридцять вісім </w:t>
      </w:r>
      <w:r w:rsidRPr="00ED7F43">
        <w:rPr>
          <w:rFonts w:ascii="Times New Roman" w:hAnsi="Times New Roman"/>
          <w:sz w:val="28"/>
          <w:szCs w:val="28"/>
          <w:lang w:val="uk-UA" w:eastAsia="ru-RU"/>
        </w:rPr>
        <w:t xml:space="preserve">тисяч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двісті </w:t>
      </w:r>
      <w:r w:rsidRPr="00ED7F43">
        <w:rPr>
          <w:rFonts w:ascii="Times New Roman" w:hAnsi="Times New Roman"/>
          <w:sz w:val="28"/>
          <w:szCs w:val="28"/>
          <w:lang w:val="uk-UA" w:eastAsia="ru-RU"/>
        </w:rPr>
        <w:t>гривень 00 копійок)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:rsidR="002C7628" w:rsidRDefault="00380B51" w:rsidP="002C76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Це дозволило провести процедур</w:t>
      </w:r>
      <w:r w:rsidR="002C7628">
        <w:rPr>
          <w:rFonts w:ascii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закупівлі </w:t>
      </w:r>
      <w:r w:rsidR="002C7628" w:rsidRPr="00380B51">
        <w:rPr>
          <w:rFonts w:ascii="Times New Roman" w:eastAsia="Times New Roman" w:hAnsi="Times New Roman"/>
          <w:sz w:val="28"/>
          <w:szCs w:val="28"/>
          <w:lang w:val="uk-UA"/>
        </w:rPr>
        <w:t xml:space="preserve">автомобілю </w:t>
      </w:r>
      <w:r w:rsidR="002C7628" w:rsidRPr="00112498">
        <w:rPr>
          <w:rFonts w:ascii="Times New Roman" w:eastAsia="Times New Roman" w:hAnsi="Times New Roman"/>
          <w:sz w:val="28"/>
          <w:szCs w:val="28"/>
        </w:rPr>
        <w:t>FIAT</w:t>
      </w:r>
      <w:r w:rsidR="002C7628" w:rsidRPr="00380B5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2C7628" w:rsidRPr="00112498">
        <w:rPr>
          <w:rFonts w:ascii="Times New Roman" w:eastAsia="Times New Roman" w:hAnsi="Times New Roman"/>
          <w:sz w:val="28"/>
          <w:szCs w:val="28"/>
        </w:rPr>
        <w:t>DUCATO</w:t>
      </w:r>
      <w:r w:rsidR="002C7628" w:rsidRPr="00380B5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2C7628" w:rsidRPr="00112498">
        <w:rPr>
          <w:rFonts w:ascii="Times New Roman" w:eastAsia="Times New Roman" w:hAnsi="Times New Roman"/>
          <w:sz w:val="28"/>
          <w:szCs w:val="28"/>
        </w:rPr>
        <w:t>Cargo</w:t>
      </w:r>
      <w:proofErr w:type="spellEnd"/>
      <w:r w:rsidR="002C7628" w:rsidRPr="00380B51">
        <w:rPr>
          <w:rFonts w:ascii="Times New Roman" w:eastAsia="Times New Roman" w:hAnsi="Times New Roman"/>
          <w:sz w:val="28"/>
          <w:szCs w:val="28"/>
          <w:lang w:val="uk-UA"/>
        </w:rPr>
        <w:t xml:space="preserve"> 295. </w:t>
      </w:r>
      <w:r w:rsidR="002C7628" w:rsidRPr="00112498">
        <w:rPr>
          <w:rFonts w:ascii="Times New Roman" w:eastAsia="Times New Roman" w:hAnsi="Times New Roman"/>
          <w:sz w:val="28"/>
          <w:szCs w:val="28"/>
        </w:rPr>
        <w:t>BGE</w:t>
      </w:r>
      <w:r w:rsidR="002C7628" w:rsidRPr="00380B51">
        <w:rPr>
          <w:rFonts w:ascii="Times New Roman" w:eastAsia="Times New Roman" w:hAnsi="Times New Roman"/>
          <w:sz w:val="28"/>
          <w:szCs w:val="28"/>
          <w:lang w:val="uk-UA"/>
        </w:rPr>
        <w:t xml:space="preserve">.7 (код за ЄЗС ДК 34130000-7 </w:t>
      </w:r>
      <w:proofErr w:type="spellStart"/>
      <w:r w:rsidR="002C7628" w:rsidRPr="00380B51">
        <w:rPr>
          <w:rFonts w:ascii="Times New Roman" w:eastAsia="Times New Roman" w:hAnsi="Times New Roman"/>
          <w:sz w:val="28"/>
          <w:szCs w:val="28"/>
          <w:lang w:val="uk-UA"/>
        </w:rPr>
        <w:t>Мототранспортні</w:t>
      </w:r>
      <w:proofErr w:type="spellEnd"/>
      <w:r w:rsidR="002C7628" w:rsidRPr="00380B51">
        <w:rPr>
          <w:rFonts w:ascii="Times New Roman" w:eastAsia="Times New Roman" w:hAnsi="Times New Roman"/>
          <w:sz w:val="28"/>
          <w:szCs w:val="28"/>
          <w:lang w:val="uk-UA"/>
        </w:rPr>
        <w:t xml:space="preserve"> вантажні засоби) </w:t>
      </w:r>
      <w:r w:rsidR="002C7628">
        <w:rPr>
          <w:rFonts w:ascii="Times New Roman" w:eastAsia="Times New Roman" w:hAnsi="Times New Roman"/>
          <w:sz w:val="28"/>
          <w:szCs w:val="28"/>
          <w:lang w:val="uk-UA"/>
        </w:rPr>
        <w:t xml:space="preserve">(далі- автомобіль) та закупівлю </w:t>
      </w:r>
      <w:proofErr w:type="spellStart"/>
      <w:r w:rsidR="002C7628" w:rsidRPr="00380B51">
        <w:rPr>
          <w:rFonts w:ascii="Times New Roman" w:eastAsia="Times New Roman" w:hAnsi="Times New Roman"/>
          <w:sz w:val="28"/>
          <w:szCs w:val="28"/>
          <w:lang w:val="uk-UA"/>
        </w:rPr>
        <w:t>Швидкознімн</w:t>
      </w:r>
      <w:r w:rsidR="002C7628">
        <w:rPr>
          <w:rFonts w:ascii="Times New Roman" w:eastAsia="Times New Roman" w:hAnsi="Times New Roman"/>
          <w:sz w:val="28"/>
          <w:szCs w:val="28"/>
          <w:lang w:val="uk-UA"/>
        </w:rPr>
        <w:t>ого</w:t>
      </w:r>
      <w:proofErr w:type="spellEnd"/>
      <w:r w:rsidR="002C7628" w:rsidRPr="00380B51">
        <w:rPr>
          <w:rFonts w:ascii="Times New Roman" w:eastAsia="Times New Roman" w:hAnsi="Times New Roman"/>
          <w:sz w:val="28"/>
          <w:szCs w:val="28"/>
          <w:lang w:val="uk-UA"/>
        </w:rPr>
        <w:t xml:space="preserve"> фронтальн</w:t>
      </w:r>
      <w:r w:rsidR="002C7628">
        <w:rPr>
          <w:rFonts w:ascii="Times New Roman" w:eastAsia="Times New Roman" w:hAnsi="Times New Roman"/>
          <w:sz w:val="28"/>
          <w:szCs w:val="28"/>
          <w:lang w:val="uk-UA"/>
        </w:rPr>
        <w:t>ого</w:t>
      </w:r>
      <w:r w:rsidR="002C7628" w:rsidRPr="00380B51">
        <w:rPr>
          <w:rFonts w:ascii="Times New Roman" w:eastAsia="Times New Roman" w:hAnsi="Times New Roman"/>
          <w:sz w:val="28"/>
          <w:szCs w:val="28"/>
          <w:lang w:val="uk-UA"/>
        </w:rPr>
        <w:t xml:space="preserve"> навантажувач</w:t>
      </w:r>
      <w:r w:rsidR="002C7628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="002C7628" w:rsidRPr="00380B51">
        <w:rPr>
          <w:rFonts w:ascii="Times New Roman" w:eastAsia="Times New Roman" w:hAnsi="Times New Roman"/>
          <w:sz w:val="28"/>
          <w:szCs w:val="28"/>
          <w:lang w:val="uk-UA"/>
        </w:rPr>
        <w:t xml:space="preserve"> GENERAL X з комплектуючими (код за ЄЗС ДК 021:2015 43250000-0 Фр</w:t>
      </w:r>
      <w:r w:rsidR="002C7628">
        <w:rPr>
          <w:rFonts w:ascii="Times New Roman" w:eastAsia="Times New Roman" w:hAnsi="Times New Roman"/>
          <w:sz w:val="28"/>
          <w:szCs w:val="28"/>
          <w:lang w:val="uk-UA"/>
        </w:rPr>
        <w:t>онтальні ковшові навантажувачі) (далі – навантажувач).</w:t>
      </w:r>
    </w:p>
    <w:p w:rsidR="00232A84" w:rsidRDefault="00232A84" w:rsidP="002C7628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32A84">
        <w:rPr>
          <w:rFonts w:ascii="Times New Roman" w:eastAsia="Times New Roman" w:hAnsi="Times New Roman"/>
          <w:sz w:val="28"/>
          <w:szCs w:val="28"/>
          <w:lang w:val="uk-UA"/>
        </w:rPr>
        <w:t>Закупівля навантажувача зареєстрована за ідентифікатором: UA-2023-03-20-010195-a</w:t>
      </w:r>
      <w:r>
        <w:rPr>
          <w:rFonts w:ascii="Times New Roman" w:eastAsia="Times New Roman" w:hAnsi="Times New Roman"/>
          <w:sz w:val="28"/>
          <w:szCs w:val="28"/>
          <w:lang w:val="uk-UA"/>
        </w:rPr>
        <w:t>. Договір про закупівлю під №34 укладений 10.04.2023 року, ціна договору становить 195 000,00 грн.(сто дев’яносто п’ять тисяч 00 копійок).</w:t>
      </w:r>
      <w:r w:rsidR="00E057E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E057E4" w:rsidRPr="00380B51">
        <w:rPr>
          <w:rFonts w:ascii="Times New Roman" w:eastAsia="Times New Roman" w:hAnsi="Times New Roman"/>
          <w:sz w:val="28"/>
          <w:szCs w:val="28"/>
          <w:lang w:val="uk-UA"/>
        </w:rPr>
        <w:t>Швидкознімн</w:t>
      </w:r>
      <w:r w:rsidR="00E057E4">
        <w:rPr>
          <w:rFonts w:ascii="Times New Roman" w:eastAsia="Times New Roman" w:hAnsi="Times New Roman"/>
          <w:sz w:val="28"/>
          <w:szCs w:val="28"/>
          <w:lang w:val="uk-UA"/>
        </w:rPr>
        <w:t>ий</w:t>
      </w:r>
      <w:r w:rsidR="00E057E4" w:rsidRPr="00380B51">
        <w:rPr>
          <w:rFonts w:ascii="Times New Roman" w:eastAsia="Times New Roman" w:hAnsi="Times New Roman"/>
          <w:sz w:val="28"/>
          <w:szCs w:val="28"/>
          <w:lang w:val="uk-UA"/>
        </w:rPr>
        <w:t xml:space="preserve"> фронтальн</w:t>
      </w:r>
      <w:r w:rsidR="00E057E4">
        <w:rPr>
          <w:rFonts w:ascii="Times New Roman" w:eastAsia="Times New Roman" w:hAnsi="Times New Roman"/>
          <w:sz w:val="28"/>
          <w:szCs w:val="28"/>
          <w:lang w:val="uk-UA"/>
        </w:rPr>
        <w:t xml:space="preserve">ий </w:t>
      </w:r>
      <w:r w:rsidR="00E057E4" w:rsidRPr="00380B51">
        <w:rPr>
          <w:rFonts w:ascii="Times New Roman" w:eastAsia="Times New Roman" w:hAnsi="Times New Roman"/>
          <w:sz w:val="28"/>
          <w:szCs w:val="28"/>
          <w:lang w:val="uk-UA"/>
        </w:rPr>
        <w:t>навантажувач GENERAL X з комплектуючими</w:t>
      </w:r>
      <w:r w:rsidR="00E057E4">
        <w:rPr>
          <w:rFonts w:ascii="Times New Roman" w:eastAsia="Times New Roman" w:hAnsi="Times New Roman"/>
          <w:sz w:val="28"/>
          <w:szCs w:val="28"/>
          <w:lang w:val="uk-UA"/>
        </w:rPr>
        <w:t xml:space="preserve"> отриманий </w:t>
      </w:r>
      <w:r w:rsidR="002C7628">
        <w:rPr>
          <w:rFonts w:ascii="Times New Roman" w:eastAsia="Times New Roman" w:hAnsi="Times New Roman"/>
          <w:sz w:val="28"/>
          <w:szCs w:val="28"/>
          <w:lang w:val="uk-UA"/>
        </w:rPr>
        <w:t xml:space="preserve">підприємством </w:t>
      </w:r>
      <w:r w:rsidR="00E057E4">
        <w:rPr>
          <w:rFonts w:ascii="Times New Roman" w:eastAsia="Times New Roman" w:hAnsi="Times New Roman"/>
          <w:sz w:val="28"/>
          <w:szCs w:val="28"/>
          <w:lang w:val="uk-UA"/>
        </w:rPr>
        <w:t>28.04.2023 року.</w:t>
      </w:r>
    </w:p>
    <w:p w:rsidR="002C7628" w:rsidRPr="00232A84" w:rsidRDefault="002C7628" w:rsidP="002C762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Ч</w:t>
      </w:r>
      <w:r w:rsidRPr="00232A84">
        <w:rPr>
          <w:rFonts w:ascii="Times New Roman" w:eastAsia="Times New Roman" w:hAnsi="Times New Roman"/>
          <w:sz w:val="28"/>
          <w:szCs w:val="28"/>
          <w:lang w:val="uk-UA"/>
        </w:rPr>
        <w:t xml:space="preserve">ерез відміну відкритих торгів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по автомобілю </w:t>
      </w:r>
      <w:r w:rsidRPr="00232A84">
        <w:rPr>
          <w:rFonts w:ascii="Times New Roman" w:eastAsia="Times New Roman" w:hAnsi="Times New Roman"/>
          <w:sz w:val="28"/>
          <w:szCs w:val="28"/>
          <w:lang w:val="uk-UA"/>
        </w:rPr>
        <w:t>(проведена процедура відкритих торгів (з особливостями) закупівлі UA-2023-03-10-002622-a, відсутність пропозицій) був укладений прямий договір.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Договір про закупівлю під №29 укладений 03.04.2023 року, ціна договору становить 1 297 384 грн.(один мільйон двісті дев’яносто сім тисяч триста вісімдесят чотири гривні 00 копійок).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Автомобіль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/>
        </w:rPr>
        <w:t>отриманий підприємством 12.05.2023 року.</w:t>
      </w:r>
    </w:p>
    <w:p w:rsidR="00380B51" w:rsidRPr="00A3024E" w:rsidRDefault="00380B51" w:rsidP="00E057E4">
      <w:pPr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3024E">
        <w:rPr>
          <w:rFonts w:ascii="Times New Roman" w:hAnsi="Times New Roman"/>
          <w:sz w:val="28"/>
          <w:szCs w:val="28"/>
          <w:lang w:val="uk-UA" w:eastAsia="ru-RU"/>
        </w:rPr>
        <w:t xml:space="preserve">У зв’язку з викладеним вище, розмір статутного капіталу КП «ЖЕК-13» Чернігівської міської ради збільшився з </w:t>
      </w:r>
      <w:r w:rsidRPr="00E057E4">
        <w:rPr>
          <w:rFonts w:ascii="Times New Roman" w:eastAsia="Cambria" w:hAnsi="Times New Roman"/>
          <w:b/>
          <w:sz w:val="28"/>
          <w:szCs w:val="28"/>
          <w:lang w:val="uk-UA"/>
        </w:rPr>
        <w:t>6 277</w:t>
      </w:r>
      <w:r w:rsidRPr="0068053E">
        <w:rPr>
          <w:rFonts w:ascii="Times New Roman" w:eastAsia="Cambria" w:hAnsi="Times New Roman"/>
          <w:b/>
          <w:sz w:val="28"/>
          <w:szCs w:val="28"/>
          <w:lang w:val="uk-UA"/>
        </w:rPr>
        <w:t xml:space="preserve"> 480 гривень 00 коп</w:t>
      </w:r>
      <w:r w:rsidRPr="00A3024E">
        <w:rPr>
          <w:rFonts w:ascii="Times New Roman" w:hAnsi="Times New Roman"/>
          <w:sz w:val="28"/>
          <w:szCs w:val="28"/>
          <w:lang w:val="uk-UA" w:eastAsia="ru-RU"/>
        </w:rPr>
        <w:t xml:space="preserve">. до </w:t>
      </w:r>
      <w:r w:rsidR="00E52DF1" w:rsidRPr="00E52DF1">
        <w:rPr>
          <w:rFonts w:ascii="Times New Roman" w:eastAsia="Cambria" w:hAnsi="Times New Roman"/>
          <w:b/>
          <w:sz w:val="28"/>
          <w:szCs w:val="28"/>
          <w:lang w:val="uk-UA"/>
        </w:rPr>
        <w:t>7 769 864 гривні 00 коп</w:t>
      </w:r>
      <w:r w:rsidR="00E52DF1">
        <w:rPr>
          <w:rFonts w:ascii="Times New Roman" w:eastAsia="Cambria" w:hAnsi="Times New Roman"/>
          <w:sz w:val="28"/>
          <w:szCs w:val="28"/>
          <w:lang w:val="uk-UA"/>
        </w:rPr>
        <w:t>. (</w:t>
      </w:r>
      <w:r w:rsidRPr="00A3024E">
        <w:rPr>
          <w:rFonts w:ascii="Times New Roman" w:hAnsi="Times New Roman"/>
          <w:sz w:val="28"/>
          <w:szCs w:val="28"/>
          <w:lang w:val="uk-UA" w:eastAsia="ru-RU"/>
        </w:rPr>
        <w:t xml:space="preserve"> тому виникла необхідність у внесенні відповідних змін до Статуту.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0"/>
        <w:gridCol w:w="5245"/>
      </w:tblGrid>
      <w:tr w:rsidR="00380B51" w:rsidRPr="00DF5910" w:rsidTr="00C073D4">
        <w:trPr>
          <w:trHeight w:val="435"/>
        </w:trPr>
        <w:tc>
          <w:tcPr>
            <w:tcW w:w="5240" w:type="dxa"/>
          </w:tcPr>
          <w:p w:rsidR="00380B51" w:rsidRPr="00DF5910" w:rsidRDefault="00380B51" w:rsidP="00926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Існуюча </w:t>
            </w:r>
            <w:r w:rsidRPr="00DF591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редакція</w:t>
            </w:r>
          </w:p>
        </w:tc>
        <w:tc>
          <w:tcPr>
            <w:tcW w:w="5245" w:type="dxa"/>
          </w:tcPr>
          <w:p w:rsidR="00380B51" w:rsidRPr="008B4F8C" w:rsidRDefault="00380B51" w:rsidP="00926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905D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Нова редакція, з урахуванням змін</w:t>
            </w:r>
          </w:p>
        </w:tc>
      </w:tr>
      <w:tr w:rsidR="00380B51" w:rsidRPr="00E52DF1" w:rsidTr="00C073D4">
        <w:trPr>
          <w:trHeight w:val="1781"/>
        </w:trPr>
        <w:tc>
          <w:tcPr>
            <w:tcW w:w="5240" w:type="dxa"/>
          </w:tcPr>
          <w:p w:rsidR="00380B51" w:rsidRDefault="00380B51" w:rsidP="009264A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DF59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4.3.</w:t>
            </w:r>
            <w:r w:rsidRPr="00DF59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ab/>
              <w:t xml:space="preserve">Статутний капітал ПІДПРИЄМСТВА становить </w:t>
            </w:r>
          </w:p>
          <w:p w:rsidR="00380B51" w:rsidRPr="00DF5910" w:rsidRDefault="00380B51" w:rsidP="009264AA">
            <w:pPr>
              <w:widowControl w:val="0"/>
              <w:tabs>
                <w:tab w:val="left" w:pos="4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8053E">
              <w:rPr>
                <w:rFonts w:ascii="Times New Roman" w:eastAsia="Cambria" w:hAnsi="Times New Roman"/>
                <w:b/>
                <w:sz w:val="28"/>
                <w:szCs w:val="28"/>
                <w:lang w:val="uk-UA"/>
              </w:rPr>
              <w:t>6 277 480 гривень 00 коп</w:t>
            </w:r>
            <w:r>
              <w:rPr>
                <w:rFonts w:ascii="Times New Roman" w:eastAsia="Cambria" w:hAnsi="Times New Roman"/>
                <w:sz w:val="28"/>
                <w:szCs w:val="28"/>
                <w:lang w:val="uk-UA"/>
              </w:rPr>
              <w:t>. (шість мільйонів двісті сімдесят сім тисяч чотириста вісімдесят грн. 00 коп.).</w:t>
            </w:r>
          </w:p>
        </w:tc>
        <w:tc>
          <w:tcPr>
            <w:tcW w:w="5245" w:type="dxa"/>
          </w:tcPr>
          <w:p w:rsidR="00380B51" w:rsidRPr="002A23D6" w:rsidRDefault="00380B51" w:rsidP="009264AA">
            <w:pPr>
              <w:widowControl w:val="0"/>
              <w:tabs>
                <w:tab w:val="left" w:pos="4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A23D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4.3.</w:t>
            </w:r>
            <w:r w:rsidRPr="002A23D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ab/>
              <w:t xml:space="preserve">Статутний капітал ПІДПРИЄМСТВА становить </w:t>
            </w:r>
          </w:p>
          <w:p w:rsidR="00380B51" w:rsidRPr="002A23D6" w:rsidRDefault="00E52DF1" w:rsidP="00E057E4">
            <w:pPr>
              <w:widowControl w:val="0"/>
              <w:tabs>
                <w:tab w:val="left" w:pos="4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52DF1">
              <w:rPr>
                <w:rFonts w:ascii="Times New Roman" w:eastAsia="Cambria" w:hAnsi="Times New Roman"/>
                <w:b/>
                <w:sz w:val="28"/>
                <w:szCs w:val="28"/>
                <w:lang w:val="uk-UA"/>
              </w:rPr>
              <w:t>7 769 864 гривні 00 коп</w:t>
            </w:r>
            <w:r>
              <w:rPr>
                <w:rFonts w:ascii="Times New Roman" w:eastAsia="Cambria" w:hAnsi="Times New Roman"/>
                <w:sz w:val="28"/>
                <w:szCs w:val="28"/>
                <w:lang w:val="uk-UA"/>
              </w:rPr>
              <w:t xml:space="preserve">. (сім мільйонів сімсот шістдесят дев’ять тисяч вісімсот шістдесят чотири гривні </w:t>
            </w:r>
            <w:r>
              <w:rPr>
                <w:rFonts w:ascii="Times New Roman" w:eastAsia="Cambria" w:hAnsi="Times New Roman"/>
                <w:sz w:val="28"/>
                <w:szCs w:val="28"/>
                <w:lang w:val="uk-UA"/>
              </w:rPr>
              <w:t>00 копійок)</w:t>
            </w:r>
          </w:p>
        </w:tc>
      </w:tr>
    </w:tbl>
    <w:p w:rsidR="00380B51" w:rsidRPr="00A61209" w:rsidRDefault="00380B51" w:rsidP="00380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80B51" w:rsidRDefault="00380B51" w:rsidP="00380B5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:rsidR="00380B51" w:rsidRDefault="00380B51" w:rsidP="00380B5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0B51" w:rsidRPr="00F73F37" w:rsidRDefault="00380B51" w:rsidP="00380B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73F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Начальник комунального підприємства </w:t>
      </w:r>
    </w:p>
    <w:p w:rsidR="00380B51" w:rsidRPr="00F73F37" w:rsidRDefault="00380B51" w:rsidP="00380B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73F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ЖЕК-13</w:t>
      </w:r>
      <w:r w:rsidRPr="00F73F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» Чернігівської міської ради                </w:t>
      </w:r>
      <w:r w:rsidR="00E057E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Віталій КРАСОВСЬКИЙ</w:t>
      </w:r>
    </w:p>
    <w:p w:rsidR="00E701BF" w:rsidRPr="00380B51" w:rsidRDefault="00E701BF">
      <w:pPr>
        <w:rPr>
          <w:lang w:val="uk-UA"/>
        </w:rPr>
      </w:pPr>
    </w:p>
    <w:sectPr w:rsidR="00E701BF" w:rsidRPr="00380B51" w:rsidSect="00232A84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01"/>
    <w:rsid w:val="00232A84"/>
    <w:rsid w:val="002C7628"/>
    <w:rsid w:val="00380B51"/>
    <w:rsid w:val="00780202"/>
    <w:rsid w:val="00C073D4"/>
    <w:rsid w:val="00C64801"/>
    <w:rsid w:val="00E057E4"/>
    <w:rsid w:val="00E52DF1"/>
    <w:rsid w:val="00E701BF"/>
    <w:rsid w:val="00F6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12B2"/>
  <w15:chartTrackingRefBased/>
  <w15:docId w15:val="{4EBDD128-8334-4A35-A053-D916A7CB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B5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7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6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/>
  <cp:lastModifiedBy>Vikusya</cp:lastModifiedBy>
  <cp:revision>4</cp:revision>
  <dcterms:created xsi:type="dcterms:W3CDTF">2023-04-13T05:33:00Z</dcterms:created>
  <dcterms:modified xsi:type="dcterms:W3CDTF">2023-05-12T11:54:00Z</dcterms:modified>
</cp:coreProperties>
</file>