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C2808" w:rsidRPr="00FC2808" w:rsidTr="00FC2808">
        <w:trPr>
          <w:trHeight w:val="983"/>
        </w:trPr>
        <w:tc>
          <w:tcPr>
            <w:tcW w:w="6379" w:type="dxa"/>
            <w:hideMark/>
          </w:tcPr>
          <w:p w:rsidR="00FC2808" w:rsidRPr="00FC2808" w:rsidRDefault="00FC2808" w:rsidP="00FC2808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FC2808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FC2808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58F09F77" wp14:editId="708A66C6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C2808" w:rsidRPr="00FC2808" w:rsidRDefault="00FC2808" w:rsidP="00FC280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C280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C2808" w:rsidRPr="00FC2808" w:rsidRDefault="00FC2808" w:rsidP="00FC280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2808" w:rsidRPr="00FC2808" w:rsidRDefault="00FC2808" w:rsidP="00FC280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FC2808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FC2808" w:rsidRPr="00FC2808" w:rsidRDefault="00FC2808" w:rsidP="00FC2808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FC280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FC2808" w:rsidRPr="00FC2808" w:rsidRDefault="00FC2808" w:rsidP="00FC280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28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FC2808" w:rsidRPr="00FC2808" w:rsidRDefault="00FC2808" w:rsidP="00FC2808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28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FC28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C28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C2808" w:rsidRPr="00FC2808" w:rsidTr="00FC280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2808" w:rsidRPr="00FC2808" w:rsidRDefault="00FC2808" w:rsidP="00FC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80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 квітня</w:t>
            </w:r>
          </w:p>
        </w:tc>
        <w:tc>
          <w:tcPr>
            <w:tcW w:w="1440" w:type="dxa"/>
            <w:vAlign w:val="bottom"/>
            <w:hideMark/>
          </w:tcPr>
          <w:p w:rsidR="00FC2808" w:rsidRPr="00FC2808" w:rsidRDefault="00FC2808" w:rsidP="00FC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2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80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FC2808" w:rsidRPr="00FC2808" w:rsidRDefault="00FC2808" w:rsidP="00FC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FC2808" w:rsidRPr="00FC2808" w:rsidRDefault="00FC2808" w:rsidP="00FC2808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C2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C280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C2808" w:rsidRPr="00FC2808" w:rsidRDefault="00FC2808" w:rsidP="00FC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FC2808" w:rsidRPr="00FC2808" w:rsidRDefault="00FC2808" w:rsidP="00FC2808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FC2808" w:rsidRPr="00FC2808" w:rsidRDefault="00FC2808" w:rsidP="00FC2808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80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FC2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8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30/VII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FC2808" w:rsidRPr="00FC2808" w:rsidRDefault="00FC2808" w:rsidP="00FC280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BF3" w:rsidRPr="006E2BF3" w:rsidRDefault="006E2BF3" w:rsidP="006E2BF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65E1" w:rsidRPr="00E423A3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Default="0036363D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5959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</w:p>
    <w:p w:rsidR="00365959" w:rsidRDefault="00C1057E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</w:t>
      </w:r>
      <w:r w:rsidR="00365959">
        <w:rPr>
          <w:rFonts w:ascii="Times New Roman" w:hAnsi="Times New Roman" w:cs="Times New Roman"/>
          <w:sz w:val="28"/>
          <w:szCs w:val="28"/>
          <w:lang w:val="uk-UA"/>
        </w:rPr>
        <w:t>«Чернігівське тролейбусне</w:t>
      </w:r>
    </w:p>
    <w:p w:rsidR="00C1057E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управління» 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365959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укладання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договору фінансового лізингу</w:t>
      </w:r>
    </w:p>
    <w:p w:rsidR="00365959" w:rsidRPr="0036363D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придбання тролейбусів</w:t>
      </w:r>
    </w:p>
    <w:p w:rsidR="0036363D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63D" w:rsidRPr="00E423A3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250E7B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216EB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0A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E423A3" w:rsidRPr="0036363D" w:rsidRDefault="00E423A3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8A" w:rsidRDefault="00216EB1" w:rsidP="003636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«Чернігівське тролейбусне управління» Чернігівської міської ради (код ЄДРПОУ 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03328681) на укладання договору фінансового лізингу для придбання тролейбусів у кількості </w:t>
      </w:r>
      <w:r w:rsidR="001125D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 одиниць з правом викупу на загальну суму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>00 000 (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п’я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тдесят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мільйон) грн. з Публічним акціонерним товариством комерційним банком «ПРИВАТБАНК» </w:t>
      </w:r>
      <w:r w:rsidR="00F3488A" w:rsidRPr="00883E3B">
        <w:rPr>
          <w:rFonts w:ascii="Times New Roman" w:hAnsi="Times New Roman" w:cs="Times New Roman"/>
          <w:sz w:val="28"/>
          <w:szCs w:val="28"/>
          <w:lang w:val="uk-UA"/>
        </w:rPr>
        <w:t>на таких умовах: аванс –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0 000 (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двісті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) грн.; сума фінансування -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0 000 (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мільйонів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вісімсот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) грн.; відсоткова ставка – 16 % річних у гривні; строк лізингу 5 років (60 місяців); погашення лізингових платежів та відсотків – щомісячно рівними частинами; страхування – згідно з тарифами акредитованої страхової компанії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акціонерного товариства 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комерційний банк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«ПРИВАТБАНК».</w:t>
      </w:r>
    </w:p>
    <w:p w:rsidR="00B42B42" w:rsidRPr="00103EB9" w:rsidRDefault="00040B11" w:rsidP="00103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511380604"/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proofErr w:type="spellStart"/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договору фінансового лізингу і договору страхування майна та необхідних документів для оформлення цих договорів.</w:t>
      </w:r>
    </w:p>
    <w:p w:rsidR="00103EB9" w:rsidRDefault="00F3488A" w:rsidP="003636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поруки для забезпечення виконання 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226EF6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Публічним акціонерним товариством комерційним банком «ПРИВАТБАНК»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фінансового лізингу. </w:t>
      </w:r>
    </w:p>
    <w:p w:rsidR="001B7582" w:rsidRDefault="0076242E" w:rsidP="008D7B2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103EB9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Черненко А.В.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 xml:space="preserve">на підписання від Чернігівської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поруки</w:t>
      </w:r>
      <w:r w:rsidR="00883E3B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та необхідних документів для оформлення цього договору.</w:t>
      </w:r>
    </w:p>
    <w:p w:rsidR="00103EB9" w:rsidRPr="001B7582" w:rsidRDefault="00040B11" w:rsidP="001B758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потреби, ф</w:t>
      </w:r>
      <w:r w:rsidR="00C1057E" w:rsidRPr="00C1057E">
        <w:rPr>
          <w:rFonts w:ascii="Times New Roman" w:hAnsi="Times New Roman" w:cs="Times New Roman"/>
          <w:sz w:val="28"/>
          <w:szCs w:val="28"/>
          <w:lang w:val="uk-UA"/>
        </w:rPr>
        <w:t>інансовому управлінню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057E" w:rsidRPr="00C1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>бюджету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виконання зобов’язань Комунального підприємства «Чернігівське тролейбусне управління» Чернігівської міської ради,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103EB9" w:rsidRDefault="00226EF6" w:rsidP="00226EF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3EB9" w:rsidRDefault="00103EB9" w:rsidP="00226EF6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здійснювати витрати, пов’язані з ремонтом та обслуговуванням тролейбусів (п. 1 цього рішення), згідно діючою системою огляду і ремонту рухомого складу та іншими нормативними і технологічними документами.</w:t>
      </w:r>
    </w:p>
    <w:p w:rsidR="00103EB9" w:rsidRDefault="00103EB9" w:rsidP="00226EF6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лізингу здійснити дії щодо оформлення відповідних документів, що підтверджують право власності на тролейбуси 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>(п. 1 цього рішення)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територіальною громадою міста, в особі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3EB9" w:rsidRPr="008D7B26" w:rsidRDefault="00103EB9" w:rsidP="008D7B2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C1057E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5A" w:rsidRPr="008D7B26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3A5A" w:rsidRPr="008D7B26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 xml:space="preserve">Черненко А.В. і голову постійної комісії 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транспорту і зв'язку та енергозбереження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 xml:space="preserve"> Антонова О.С.</w:t>
      </w:r>
    </w:p>
    <w:p w:rsidR="00103EB9" w:rsidRPr="00103EB9" w:rsidRDefault="00103EB9" w:rsidP="00103E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36363D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42" w:rsidRPr="0036363D" w:rsidRDefault="00B42B42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pStyle w:val="a8"/>
        <w:spacing w:after="0"/>
        <w:ind w:left="-360" w:firstLine="360"/>
        <w:rPr>
          <w:sz w:val="28"/>
          <w:szCs w:val="28"/>
          <w:lang w:val="uk-UA"/>
        </w:rPr>
      </w:pPr>
      <w:r w:rsidRPr="00E423A3">
        <w:rPr>
          <w:sz w:val="28"/>
          <w:szCs w:val="28"/>
          <w:lang w:val="uk-UA"/>
        </w:rPr>
        <w:t xml:space="preserve">Міський голова </w:t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  <w:t xml:space="preserve">   В. А. Атрошенко</w:t>
      </w:r>
    </w:p>
    <w:p w:rsidR="007034B5" w:rsidRPr="00E423A3" w:rsidRDefault="007034B5" w:rsidP="00E42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4B5" w:rsidRPr="00E423A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E92DA4"/>
    <w:multiLevelType w:val="multilevel"/>
    <w:tmpl w:val="C91CD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40B11"/>
    <w:rsid w:val="00045B81"/>
    <w:rsid w:val="00057BBD"/>
    <w:rsid w:val="00071663"/>
    <w:rsid w:val="00081292"/>
    <w:rsid w:val="000A60E6"/>
    <w:rsid w:val="000C1729"/>
    <w:rsid w:val="000C7486"/>
    <w:rsid w:val="000D4FEF"/>
    <w:rsid w:val="000E27A8"/>
    <w:rsid w:val="000E29F1"/>
    <w:rsid w:val="000E5851"/>
    <w:rsid w:val="00103EB9"/>
    <w:rsid w:val="001041DB"/>
    <w:rsid w:val="001125D9"/>
    <w:rsid w:val="00131183"/>
    <w:rsid w:val="00177D22"/>
    <w:rsid w:val="001873F4"/>
    <w:rsid w:val="00191138"/>
    <w:rsid w:val="001968FD"/>
    <w:rsid w:val="001A5F07"/>
    <w:rsid w:val="001B6433"/>
    <w:rsid w:val="001B7582"/>
    <w:rsid w:val="001F0870"/>
    <w:rsid w:val="001F4AC7"/>
    <w:rsid w:val="00200E9E"/>
    <w:rsid w:val="00216EB1"/>
    <w:rsid w:val="00225637"/>
    <w:rsid w:val="00226EF6"/>
    <w:rsid w:val="00236669"/>
    <w:rsid w:val="00250E7B"/>
    <w:rsid w:val="00253990"/>
    <w:rsid w:val="00263BCE"/>
    <w:rsid w:val="00282FD0"/>
    <w:rsid w:val="00287B2F"/>
    <w:rsid w:val="00296D13"/>
    <w:rsid w:val="002D7530"/>
    <w:rsid w:val="002E3C08"/>
    <w:rsid w:val="003077CC"/>
    <w:rsid w:val="003133F1"/>
    <w:rsid w:val="00320550"/>
    <w:rsid w:val="00321195"/>
    <w:rsid w:val="00325947"/>
    <w:rsid w:val="00327297"/>
    <w:rsid w:val="0033142A"/>
    <w:rsid w:val="00331E5A"/>
    <w:rsid w:val="003329A9"/>
    <w:rsid w:val="0036363D"/>
    <w:rsid w:val="00365959"/>
    <w:rsid w:val="003724C0"/>
    <w:rsid w:val="00383410"/>
    <w:rsid w:val="003873E3"/>
    <w:rsid w:val="003A3E31"/>
    <w:rsid w:val="003B0013"/>
    <w:rsid w:val="003B3458"/>
    <w:rsid w:val="003B6979"/>
    <w:rsid w:val="003D4148"/>
    <w:rsid w:val="003F40AA"/>
    <w:rsid w:val="004026E0"/>
    <w:rsid w:val="0040569C"/>
    <w:rsid w:val="00416ED5"/>
    <w:rsid w:val="0043264B"/>
    <w:rsid w:val="00441894"/>
    <w:rsid w:val="00451A46"/>
    <w:rsid w:val="0045581F"/>
    <w:rsid w:val="004A4775"/>
    <w:rsid w:val="004B1EC6"/>
    <w:rsid w:val="004D2473"/>
    <w:rsid w:val="004D6D5C"/>
    <w:rsid w:val="004D7A34"/>
    <w:rsid w:val="004E1494"/>
    <w:rsid w:val="004E4A92"/>
    <w:rsid w:val="004E63E8"/>
    <w:rsid w:val="00500F20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83A5A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B035C"/>
    <w:rsid w:val="006B2DFF"/>
    <w:rsid w:val="006B657E"/>
    <w:rsid w:val="006C2F88"/>
    <w:rsid w:val="006D1D06"/>
    <w:rsid w:val="006E2BF3"/>
    <w:rsid w:val="006E51CC"/>
    <w:rsid w:val="007034B5"/>
    <w:rsid w:val="00717B5A"/>
    <w:rsid w:val="00726C2D"/>
    <w:rsid w:val="007454B5"/>
    <w:rsid w:val="00750BA1"/>
    <w:rsid w:val="007511D9"/>
    <w:rsid w:val="0076242E"/>
    <w:rsid w:val="007801C4"/>
    <w:rsid w:val="007923D2"/>
    <w:rsid w:val="00793CD0"/>
    <w:rsid w:val="00796575"/>
    <w:rsid w:val="007A5EC2"/>
    <w:rsid w:val="007D7161"/>
    <w:rsid w:val="007E251B"/>
    <w:rsid w:val="007E571D"/>
    <w:rsid w:val="008041AB"/>
    <w:rsid w:val="00811199"/>
    <w:rsid w:val="00813E7D"/>
    <w:rsid w:val="00836AD7"/>
    <w:rsid w:val="008416A6"/>
    <w:rsid w:val="008671FC"/>
    <w:rsid w:val="00876432"/>
    <w:rsid w:val="00883E3B"/>
    <w:rsid w:val="00887DB6"/>
    <w:rsid w:val="00893C64"/>
    <w:rsid w:val="008B1760"/>
    <w:rsid w:val="008B2B70"/>
    <w:rsid w:val="008C6428"/>
    <w:rsid w:val="008D7B26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2B24"/>
    <w:rsid w:val="009C3044"/>
    <w:rsid w:val="009C731A"/>
    <w:rsid w:val="009E1820"/>
    <w:rsid w:val="009E5A88"/>
    <w:rsid w:val="009E5AEF"/>
    <w:rsid w:val="009F28D9"/>
    <w:rsid w:val="00A00BC5"/>
    <w:rsid w:val="00A111B8"/>
    <w:rsid w:val="00A137F7"/>
    <w:rsid w:val="00A43491"/>
    <w:rsid w:val="00A4668B"/>
    <w:rsid w:val="00A5318E"/>
    <w:rsid w:val="00A66B1B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F0644"/>
    <w:rsid w:val="00B0336D"/>
    <w:rsid w:val="00B03FC1"/>
    <w:rsid w:val="00B10C35"/>
    <w:rsid w:val="00B2113E"/>
    <w:rsid w:val="00B34A5B"/>
    <w:rsid w:val="00B35618"/>
    <w:rsid w:val="00B42B0D"/>
    <w:rsid w:val="00B42B42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1057E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DF43C7"/>
    <w:rsid w:val="00E01F21"/>
    <w:rsid w:val="00E04624"/>
    <w:rsid w:val="00E07BAF"/>
    <w:rsid w:val="00E24A9A"/>
    <w:rsid w:val="00E35501"/>
    <w:rsid w:val="00E423A3"/>
    <w:rsid w:val="00E514C0"/>
    <w:rsid w:val="00E706BE"/>
    <w:rsid w:val="00E76BCC"/>
    <w:rsid w:val="00E84ACB"/>
    <w:rsid w:val="00E86FFE"/>
    <w:rsid w:val="00E87274"/>
    <w:rsid w:val="00E96BEB"/>
    <w:rsid w:val="00EA0189"/>
    <w:rsid w:val="00EA6DF3"/>
    <w:rsid w:val="00EB764E"/>
    <w:rsid w:val="00EC2D13"/>
    <w:rsid w:val="00EC622C"/>
    <w:rsid w:val="00EE14C1"/>
    <w:rsid w:val="00F242DE"/>
    <w:rsid w:val="00F2586D"/>
    <w:rsid w:val="00F3488A"/>
    <w:rsid w:val="00F37E90"/>
    <w:rsid w:val="00F80003"/>
    <w:rsid w:val="00F87BD2"/>
    <w:rsid w:val="00F913A9"/>
    <w:rsid w:val="00F91C5D"/>
    <w:rsid w:val="00FA41B2"/>
    <w:rsid w:val="00FB7140"/>
    <w:rsid w:val="00FC0BE4"/>
    <w:rsid w:val="00FC2808"/>
    <w:rsid w:val="00FC5211"/>
    <w:rsid w:val="00FC6CAD"/>
    <w:rsid w:val="00FD6FCF"/>
    <w:rsid w:val="00FD7F7A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styleId="ae">
    <w:name w:val="Body Text Indent"/>
    <w:basedOn w:val="a"/>
    <w:link w:val="af"/>
    <w:rsid w:val="00E423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E423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0C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styleId="ae">
    <w:name w:val="Body Text Indent"/>
    <w:basedOn w:val="a"/>
    <w:link w:val="af"/>
    <w:rsid w:val="00E423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E423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0C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5E7F-4A2E-4E2D-B276-A239EEC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2018-04-13T09:36:00Z</cp:lastPrinted>
  <dcterms:created xsi:type="dcterms:W3CDTF">2018-04-27T08:58:00Z</dcterms:created>
  <dcterms:modified xsi:type="dcterms:W3CDTF">2018-05-02T08:55:00Z</dcterms:modified>
</cp:coreProperties>
</file>