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E7B89" w14:textId="164BA47F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B7E7577" w14:textId="77777777" w:rsidR="00542ABD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</w:t>
      </w:r>
    </w:p>
    <w:p w14:paraId="33440401" w14:textId="2E788FA1" w:rsidR="003267A6" w:rsidRDefault="00542ABD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міської ради «</w:t>
      </w:r>
      <w:r w:rsidR="003267A6">
        <w:rPr>
          <w:sz w:val="28"/>
          <w:szCs w:val="28"/>
        </w:rPr>
        <w:t>Про затвердження списків громадян,</w:t>
      </w:r>
    </w:p>
    <w:p w14:paraId="535A5EC6" w14:textId="622AE42F" w:rsidR="003267A6" w:rsidRDefault="003267A6" w:rsidP="00542ABD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поставлених на квартирний облік</w:t>
      </w:r>
      <w:r w:rsidR="00542ABD">
        <w:rPr>
          <w:sz w:val="28"/>
          <w:szCs w:val="28"/>
        </w:rPr>
        <w:t>»</w:t>
      </w:r>
    </w:p>
    <w:p w14:paraId="2280D0F8" w14:textId="42DD712B" w:rsidR="00542ABD" w:rsidRDefault="00542ABD" w:rsidP="00542ABD">
      <w:pPr>
        <w:keepLines/>
        <w:rPr>
          <w:sz w:val="28"/>
          <w:szCs w:val="28"/>
        </w:rPr>
      </w:pPr>
    </w:p>
    <w:p w14:paraId="444B4581" w14:textId="16B63943" w:rsidR="00542ABD" w:rsidRDefault="00542ABD" w:rsidP="00542ABD">
      <w:pPr>
        <w:keepLines/>
        <w:rPr>
          <w:sz w:val="28"/>
          <w:szCs w:val="28"/>
        </w:rPr>
      </w:pPr>
    </w:p>
    <w:p w14:paraId="67BF792F" w14:textId="3A231389" w:rsidR="00542ABD" w:rsidRDefault="00542ABD" w:rsidP="00366CE5">
      <w:pPr>
        <w:keepLines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14:paraId="6EB14F59" w14:textId="77777777" w:rsidR="0013787A" w:rsidRDefault="0013787A" w:rsidP="00366CE5">
      <w:pPr>
        <w:keepLines/>
        <w:ind w:firstLine="426"/>
        <w:rPr>
          <w:sz w:val="28"/>
          <w:szCs w:val="28"/>
        </w:rPr>
      </w:pPr>
    </w:p>
    <w:p w14:paraId="05561E6B" w14:textId="77777777" w:rsidR="000351E5" w:rsidRDefault="000351E5" w:rsidP="000351E5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виділення згідно зі статтею 54 ЖКУ житлових приміщень, що звільнились, громадянам;</w:t>
      </w:r>
      <w:r w:rsidRPr="000351E5">
        <w:rPr>
          <w:sz w:val="28"/>
          <w:szCs w:val="28"/>
        </w:rPr>
        <w:t xml:space="preserve"> </w:t>
      </w:r>
    </w:p>
    <w:p w14:paraId="07178866" w14:textId="1E897774" w:rsidR="000351E5" w:rsidRDefault="000351E5" w:rsidP="000351E5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виключення з числа гуртожитків житлових приміщень згідно з поданими заявами;</w:t>
      </w:r>
    </w:p>
    <w:p w14:paraId="6C75CB50" w14:textId="76884D35" w:rsidR="00542ABD" w:rsidRDefault="00AA1125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виключення з числа службових квартир згідно з клопотанням</w:t>
      </w:r>
      <w:r w:rsidR="00CF028C">
        <w:rPr>
          <w:sz w:val="28"/>
          <w:szCs w:val="28"/>
        </w:rPr>
        <w:t xml:space="preserve">и: ДУ «Чернігівська виправна колонія </w:t>
      </w:r>
      <w:r>
        <w:rPr>
          <w:sz w:val="28"/>
          <w:szCs w:val="28"/>
        </w:rPr>
        <w:t xml:space="preserve"> </w:t>
      </w:r>
      <w:r w:rsidR="00CF028C">
        <w:rPr>
          <w:sz w:val="28"/>
          <w:szCs w:val="28"/>
        </w:rPr>
        <w:t xml:space="preserve">(№ 44)», комунального підприємства «Деснянське» міської ради, </w:t>
      </w:r>
      <w:r>
        <w:rPr>
          <w:sz w:val="28"/>
          <w:szCs w:val="28"/>
        </w:rPr>
        <w:t>управління СБУ в Чернігівській області;</w:t>
      </w:r>
    </w:p>
    <w:p w14:paraId="318583A2" w14:textId="265A07BD" w:rsidR="0070267D" w:rsidRDefault="0070267D" w:rsidP="007D3DC1">
      <w:pPr>
        <w:pStyle w:val="a3"/>
        <w:keepLines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квартирний облік та включення до першочергового та позачергового списків;</w:t>
      </w:r>
    </w:p>
    <w:p w14:paraId="1F468984" w14:textId="216D653B" w:rsidR="00E26889" w:rsidRDefault="00E26889" w:rsidP="007D3DC1">
      <w:pPr>
        <w:pStyle w:val="a3"/>
        <w:keepLines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відмова в постановці на квартирний облік;</w:t>
      </w:r>
    </w:p>
    <w:p w14:paraId="4A8A10CC" w14:textId="65A91130" w:rsidR="00366CE5" w:rsidRDefault="0013787A" w:rsidP="007D3DC1">
      <w:pPr>
        <w:pStyle w:val="a3"/>
        <w:keepLines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до обліков</w:t>
      </w:r>
      <w:r w:rsidR="00AA1125">
        <w:rPr>
          <w:sz w:val="28"/>
          <w:szCs w:val="28"/>
        </w:rPr>
        <w:t>их</w:t>
      </w:r>
      <w:r>
        <w:rPr>
          <w:sz w:val="28"/>
          <w:szCs w:val="28"/>
        </w:rPr>
        <w:t xml:space="preserve"> справ </w:t>
      </w:r>
      <w:r w:rsidR="008F0C4D">
        <w:rPr>
          <w:sz w:val="28"/>
          <w:szCs w:val="28"/>
        </w:rPr>
        <w:t>ос</w:t>
      </w:r>
      <w:r w:rsidR="00AA1125">
        <w:rPr>
          <w:sz w:val="28"/>
          <w:szCs w:val="28"/>
        </w:rPr>
        <w:t>іб</w:t>
      </w:r>
      <w:r>
        <w:rPr>
          <w:sz w:val="28"/>
          <w:szCs w:val="28"/>
        </w:rPr>
        <w:t>, що перебува</w:t>
      </w:r>
      <w:r w:rsidR="00AA1125">
        <w:rPr>
          <w:sz w:val="28"/>
          <w:szCs w:val="28"/>
        </w:rPr>
        <w:t>ють</w:t>
      </w:r>
      <w:r w:rsidR="008F0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квартирному</w:t>
      </w:r>
      <w:r w:rsidR="00961952">
        <w:rPr>
          <w:sz w:val="28"/>
          <w:szCs w:val="28"/>
        </w:rPr>
        <w:t xml:space="preserve"> </w:t>
      </w:r>
      <w:r>
        <w:rPr>
          <w:sz w:val="28"/>
          <w:szCs w:val="28"/>
        </w:rPr>
        <w:t>обліку;</w:t>
      </w:r>
    </w:p>
    <w:p w14:paraId="14AE4093" w14:textId="77777777" w:rsidR="0013787A" w:rsidRDefault="0013787A" w:rsidP="0013787A">
      <w:pPr>
        <w:pStyle w:val="a3"/>
        <w:keepLines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зняття з квартирного обліку;</w:t>
      </w:r>
    </w:p>
    <w:p w14:paraId="4A6FB2BD" w14:textId="1FA94626" w:rsidR="00AA1125" w:rsidRDefault="00E26889" w:rsidP="00E26889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виділення житла згідно з чергою сім’ї, що перебуває на квартирному обліку</w:t>
      </w:r>
      <w:r w:rsidR="00AA1125">
        <w:rPr>
          <w:sz w:val="28"/>
          <w:szCs w:val="28"/>
        </w:rPr>
        <w:t>;</w:t>
      </w:r>
    </w:p>
    <w:p w14:paraId="7958AD0B" w14:textId="7AFCB4F2" w:rsidR="0063116D" w:rsidRDefault="0063116D" w:rsidP="00E26889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виділення ГУНП квартир та включення їх до числа службових;</w:t>
      </w:r>
    </w:p>
    <w:p w14:paraId="549B9BA4" w14:textId="429C254F" w:rsidR="00AA1125" w:rsidRPr="00366CE5" w:rsidRDefault="00AA1125" w:rsidP="0063116D">
      <w:pPr>
        <w:pStyle w:val="a3"/>
        <w:keepLines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внесення часткової зміни до пункт</w:t>
      </w:r>
      <w:r w:rsidR="006B6826">
        <w:rPr>
          <w:sz w:val="28"/>
          <w:szCs w:val="28"/>
        </w:rPr>
        <w:t>у</w:t>
      </w:r>
      <w:r>
        <w:rPr>
          <w:sz w:val="28"/>
          <w:szCs w:val="28"/>
        </w:rPr>
        <w:t xml:space="preserve"> рішен</w:t>
      </w:r>
      <w:r w:rsidR="006B6826">
        <w:rPr>
          <w:sz w:val="28"/>
          <w:szCs w:val="28"/>
        </w:rPr>
        <w:t>ня</w:t>
      </w:r>
      <w:r>
        <w:rPr>
          <w:sz w:val="28"/>
          <w:szCs w:val="28"/>
        </w:rPr>
        <w:t xml:space="preserve"> виконавчого комітету міської ради </w:t>
      </w:r>
      <w:r w:rsidR="006B6826">
        <w:rPr>
          <w:sz w:val="28"/>
          <w:szCs w:val="28"/>
        </w:rPr>
        <w:t>у зв’язку з технічною помилкою.</w:t>
      </w:r>
      <w:bookmarkStart w:id="0" w:name="_GoBack"/>
      <w:bookmarkEnd w:id="0"/>
    </w:p>
    <w:p w14:paraId="3AD53647" w14:textId="77777777" w:rsidR="00542ABD" w:rsidRDefault="00542ABD" w:rsidP="00542ABD">
      <w:pPr>
        <w:keepLines/>
        <w:rPr>
          <w:sz w:val="28"/>
          <w:szCs w:val="28"/>
        </w:rPr>
      </w:pPr>
    </w:p>
    <w:p w14:paraId="63648FC4" w14:textId="77777777" w:rsidR="007D3DC1" w:rsidRDefault="007D3DC1" w:rsidP="00542ABD">
      <w:pPr>
        <w:keepLines/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527DDA39" w14:textId="71CBA5E8" w:rsidR="005C4860" w:rsidRP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</w:t>
      </w:r>
      <w:r w:rsidR="005C395E">
        <w:rPr>
          <w:sz w:val="28"/>
          <w:szCs w:val="28"/>
        </w:rPr>
        <w:t>Тетяна БУЛАХ</w:t>
      </w: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0"/>
    <w:rsid w:val="000351E5"/>
    <w:rsid w:val="000E6C3E"/>
    <w:rsid w:val="0013787A"/>
    <w:rsid w:val="00156BEC"/>
    <w:rsid w:val="00157407"/>
    <w:rsid w:val="001742AB"/>
    <w:rsid w:val="00271733"/>
    <w:rsid w:val="002976B0"/>
    <w:rsid w:val="003267A6"/>
    <w:rsid w:val="00366CE5"/>
    <w:rsid w:val="004E33ED"/>
    <w:rsid w:val="00535295"/>
    <w:rsid w:val="00542ABD"/>
    <w:rsid w:val="005C395E"/>
    <w:rsid w:val="005C4860"/>
    <w:rsid w:val="0063116D"/>
    <w:rsid w:val="006A7EEA"/>
    <w:rsid w:val="006B6826"/>
    <w:rsid w:val="0070267D"/>
    <w:rsid w:val="007D3DC1"/>
    <w:rsid w:val="008F0C4D"/>
    <w:rsid w:val="00961952"/>
    <w:rsid w:val="00992CFF"/>
    <w:rsid w:val="009C0540"/>
    <w:rsid w:val="00A81BC9"/>
    <w:rsid w:val="00AA1125"/>
    <w:rsid w:val="00AC5033"/>
    <w:rsid w:val="00B00D86"/>
    <w:rsid w:val="00B17DD6"/>
    <w:rsid w:val="00BA5057"/>
    <w:rsid w:val="00CF028C"/>
    <w:rsid w:val="00E052E2"/>
    <w:rsid w:val="00E26889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  <w15:chartTrackingRefBased/>
  <w15:docId w15:val="{0BDAD4C7-B492-4955-8C72-D929F45C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А. Булах</cp:lastModifiedBy>
  <cp:revision>37</cp:revision>
  <dcterms:created xsi:type="dcterms:W3CDTF">2023-03-10T08:36:00Z</dcterms:created>
  <dcterms:modified xsi:type="dcterms:W3CDTF">2023-07-28T09:19:00Z</dcterms:modified>
</cp:coreProperties>
</file>