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C34AE2" w:rsidRDefault="00542ABD" w:rsidP="00542ABD">
      <w:pPr>
        <w:keepLines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44B4581" w14:textId="16B63943" w:rsidR="00542ABD" w:rsidRPr="00C34AE2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C34AE2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C34AE2">
        <w:rPr>
          <w:color w:val="000000" w:themeColor="text1"/>
          <w:sz w:val="28"/>
          <w:szCs w:val="28"/>
        </w:rPr>
        <w:t>Проєктом</w:t>
      </w:r>
      <w:proofErr w:type="spellEnd"/>
      <w:r w:rsidRPr="00C34AE2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EE3603E" w:rsidR="0013787A" w:rsidRPr="00C34AE2" w:rsidRDefault="001E011B" w:rsidP="00366CE5">
      <w:pPr>
        <w:keepLines/>
        <w:ind w:firstLine="426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    </w:t>
      </w:r>
    </w:p>
    <w:p w14:paraId="4B619051" w14:textId="1B414D61" w:rsidR="00584E91" w:rsidRPr="00C34AE2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 w:rsidRPr="00C34AE2">
        <w:rPr>
          <w:color w:val="000000" w:themeColor="text1"/>
          <w:sz w:val="28"/>
          <w:szCs w:val="28"/>
        </w:rPr>
        <w:t xml:space="preserve"> та позачергового </w:t>
      </w:r>
      <w:r w:rsidR="00601356" w:rsidRPr="00C34AE2">
        <w:rPr>
          <w:color w:val="000000" w:themeColor="text1"/>
          <w:sz w:val="28"/>
          <w:szCs w:val="28"/>
        </w:rPr>
        <w:t>списк</w:t>
      </w:r>
      <w:r w:rsidR="00186CD2" w:rsidRPr="00C34AE2">
        <w:rPr>
          <w:color w:val="000000" w:themeColor="text1"/>
          <w:sz w:val="28"/>
          <w:szCs w:val="28"/>
        </w:rPr>
        <w:t>ів</w:t>
      </w:r>
      <w:r w:rsidRPr="00C34AE2">
        <w:rPr>
          <w:color w:val="000000" w:themeColor="text1"/>
          <w:sz w:val="28"/>
          <w:szCs w:val="28"/>
        </w:rPr>
        <w:t>;</w:t>
      </w:r>
    </w:p>
    <w:p w14:paraId="540F5A4F" w14:textId="18B930CF" w:rsidR="002A4069" w:rsidRPr="00C34AE2" w:rsidRDefault="002A406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Pr="00C34AE2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Pr="00C34AE2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- </w:t>
      </w:r>
      <w:r w:rsidR="00E855D8" w:rsidRPr="00C34AE2">
        <w:rPr>
          <w:color w:val="000000" w:themeColor="text1"/>
          <w:sz w:val="28"/>
          <w:szCs w:val="28"/>
        </w:rPr>
        <w:t xml:space="preserve"> </w:t>
      </w:r>
      <w:r w:rsidR="00283516" w:rsidRPr="00C34AE2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34AE2">
        <w:rPr>
          <w:color w:val="000000" w:themeColor="text1"/>
          <w:sz w:val="28"/>
          <w:szCs w:val="28"/>
        </w:rPr>
        <w:t xml:space="preserve"> </w:t>
      </w:r>
    </w:p>
    <w:p w14:paraId="7FB3C79F" w14:textId="167E2F38" w:rsidR="008B02DB" w:rsidRPr="00C34AE2" w:rsidRDefault="008B02DB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>- виключення з числа гуртожитків згідно з поданими заявами</w:t>
      </w:r>
      <w:r w:rsidR="004C42EE" w:rsidRPr="00C34AE2">
        <w:rPr>
          <w:color w:val="000000" w:themeColor="text1"/>
          <w:sz w:val="28"/>
          <w:szCs w:val="28"/>
        </w:rPr>
        <w:t>, клопотаннями КП «ЖЕК-10» ЧМР та КП «АТП-2528» ЧМР</w:t>
      </w:r>
      <w:r w:rsidRPr="00C34AE2">
        <w:rPr>
          <w:color w:val="000000" w:themeColor="text1"/>
          <w:sz w:val="28"/>
          <w:szCs w:val="28"/>
        </w:rPr>
        <w:t>;</w:t>
      </w:r>
    </w:p>
    <w:p w14:paraId="4C2AAEF6" w14:textId="7FA89786" w:rsidR="00A335E6" w:rsidRPr="00C34AE2" w:rsidRDefault="00A335E6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>- виділення соціального житла;</w:t>
      </w:r>
    </w:p>
    <w:p w14:paraId="6FC2A168" w14:textId="500C8DE5" w:rsidR="001E011B" w:rsidRPr="00C34AE2" w:rsidRDefault="008B02DB" w:rsidP="008B02DB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- скасування пунктів рішень виконавчого комітету Чернігівської міської ради (у зв’язку з виявленими обставинами та згідно з </w:t>
      </w:r>
      <w:r w:rsidR="00A335E6" w:rsidRPr="00C34AE2">
        <w:rPr>
          <w:color w:val="000000" w:themeColor="text1"/>
          <w:sz w:val="28"/>
          <w:szCs w:val="28"/>
        </w:rPr>
        <w:t>пунктом 1 рішення виконавчого комітету ЧМР від 23.06.2026 № 332</w:t>
      </w:r>
      <w:r w:rsidRPr="00C34AE2">
        <w:rPr>
          <w:color w:val="000000" w:themeColor="text1"/>
          <w:sz w:val="28"/>
          <w:szCs w:val="28"/>
        </w:rPr>
        <w:t>)</w:t>
      </w:r>
      <w:r w:rsidR="00AF41C2" w:rsidRPr="00C34AE2">
        <w:rPr>
          <w:color w:val="000000" w:themeColor="text1"/>
          <w:sz w:val="28"/>
          <w:szCs w:val="28"/>
        </w:rPr>
        <w:t>.</w:t>
      </w:r>
    </w:p>
    <w:p w14:paraId="79E34E1E" w14:textId="06142079" w:rsidR="00D32F02" w:rsidRPr="00C34AE2" w:rsidRDefault="00D32F02" w:rsidP="003C79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135D6F3F" w14:textId="77777777" w:rsidR="00B26BC9" w:rsidRPr="00C34AE2" w:rsidRDefault="00B26BC9" w:rsidP="004D3055">
      <w:pPr>
        <w:ind w:firstLine="709"/>
        <w:jc w:val="both"/>
        <w:rPr>
          <w:color w:val="000000" w:themeColor="text1"/>
          <w:sz w:val="28"/>
          <w:szCs w:val="28"/>
        </w:rPr>
      </w:pPr>
    </w:p>
    <w:p w14:paraId="5EA45C72" w14:textId="77777777" w:rsidR="00A24432" w:rsidRPr="00C34AE2" w:rsidRDefault="00A24432">
      <w:pPr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>Н</w:t>
      </w:r>
      <w:r w:rsidR="005C395E" w:rsidRPr="00C34AE2">
        <w:rPr>
          <w:color w:val="000000" w:themeColor="text1"/>
          <w:sz w:val="28"/>
          <w:szCs w:val="28"/>
        </w:rPr>
        <w:t>ачальник</w:t>
      </w:r>
      <w:r w:rsidR="00BA5057" w:rsidRPr="00C34AE2">
        <w:rPr>
          <w:color w:val="000000" w:themeColor="text1"/>
          <w:sz w:val="28"/>
          <w:szCs w:val="28"/>
        </w:rPr>
        <w:t xml:space="preserve"> </w:t>
      </w:r>
      <w:r w:rsidR="00AC5033" w:rsidRPr="00C34AE2">
        <w:rPr>
          <w:color w:val="000000" w:themeColor="text1"/>
          <w:sz w:val="28"/>
          <w:szCs w:val="28"/>
        </w:rPr>
        <w:t xml:space="preserve"> відділу</w:t>
      </w:r>
      <w:r w:rsidRPr="00C34AE2">
        <w:rPr>
          <w:color w:val="000000" w:themeColor="text1"/>
          <w:sz w:val="28"/>
          <w:szCs w:val="28"/>
        </w:rPr>
        <w:t xml:space="preserve"> </w:t>
      </w:r>
      <w:r w:rsidR="00AC5033" w:rsidRPr="00C34AE2">
        <w:rPr>
          <w:color w:val="000000" w:themeColor="text1"/>
          <w:sz w:val="28"/>
          <w:szCs w:val="28"/>
        </w:rPr>
        <w:t xml:space="preserve">квартирного </w:t>
      </w:r>
    </w:p>
    <w:p w14:paraId="1104B925" w14:textId="77777777" w:rsidR="00A24432" w:rsidRPr="00C34AE2" w:rsidRDefault="00AC5033">
      <w:pPr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обліку та приватизації житлового </w:t>
      </w:r>
    </w:p>
    <w:p w14:paraId="527DDA39" w14:textId="022036A4" w:rsidR="005C4860" w:rsidRPr="00C34AE2" w:rsidRDefault="00AC5033">
      <w:pPr>
        <w:rPr>
          <w:color w:val="000000" w:themeColor="text1"/>
          <w:sz w:val="28"/>
          <w:szCs w:val="28"/>
        </w:rPr>
      </w:pPr>
      <w:r w:rsidRPr="00C34AE2">
        <w:rPr>
          <w:color w:val="000000" w:themeColor="text1"/>
          <w:sz w:val="28"/>
          <w:szCs w:val="28"/>
        </w:rPr>
        <w:t xml:space="preserve">фонду міської ради                                </w:t>
      </w:r>
      <w:r w:rsidR="00243B2B" w:rsidRPr="00C34AE2">
        <w:rPr>
          <w:color w:val="000000" w:themeColor="text1"/>
          <w:sz w:val="28"/>
          <w:szCs w:val="28"/>
        </w:rPr>
        <w:t xml:space="preserve">              </w:t>
      </w:r>
      <w:r w:rsidR="00A24432" w:rsidRPr="00C34AE2">
        <w:rPr>
          <w:color w:val="000000" w:themeColor="text1"/>
          <w:sz w:val="28"/>
          <w:szCs w:val="28"/>
        </w:rPr>
        <w:t xml:space="preserve">      </w:t>
      </w:r>
      <w:r w:rsidR="009D6856" w:rsidRPr="00C34AE2">
        <w:rPr>
          <w:color w:val="000000" w:themeColor="text1"/>
          <w:sz w:val="28"/>
          <w:szCs w:val="28"/>
        </w:rPr>
        <w:t xml:space="preserve">  </w:t>
      </w:r>
      <w:r w:rsidR="00A24432" w:rsidRPr="00C34AE2">
        <w:rPr>
          <w:color w:val="000000" w:themeColor="text1"/>
          <w:sz w:val="28"/>
          <w:szCs w:val="28"/>
        </w:rPr>
        <w:t xml:space="preserve">        </w:t>
      </w:r>
      <w:r w:rsidRPr="00C34AE2">
        <w:rPr>
          <w:color w:val="000000" w:themeColor="text1"/>
          <w:sz w:val="28"/>
          <w:szCs w:val="28"/>
        </w:rPr>
        <w:t xml:space="preserve">    </w:t>
      </w:r>
      <w:r w:rsidR="005C395E" w:rsidRPr="00C34AE2">
        <w:rPr>
          <w:color w:val="000000" w:themeColor="text1"/>
          <w:sz w:val="28"/>
          <w:szCs w:val="28"/>
        </w:rPr>
        <w:t>Тетяна БУЛАХ</w:t>
      </w:r>
    </w:p>
    <w:sectPr w:rsidR="005C4860" w:rsidRPr="00C34AE2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1EC1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15A08"/>
    <w:rsid w:val="0013787A"/>
    <w:rsid w:val="001467AA"/>
    <w:rsid w:val="00156087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011B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A4069"/>
    <w:rsid w:val="002F4C09"/>
    <w:rsid w:val="00300863"/>
    <w:rsid w:val="00315A86"/>
    <w:rsid w:val="003267A6"/>
    <w:rsid w:val="00333E67"/>
    <w:rsid w:val="00336253"/>
    <w:rsid w:val="003515D2"/>
    <w:rsid w:val="003533CE"/>
    <w:rsid w:val="003641CB"/>
    <w:rsid w:val="00365E01"/>
    <w:rsid w:val="00366CE5"/>
    <w:rsid w:val="00371E41"/>
    <w:rsid w:val="0038016D"/>
    <w:rsid w:val="003B5F32"/>
    <w:rsid w:val="003C305D"/>
    <w:rsid w:val="003C3B6E"/>
    <w:rsid w:val="003C7913"/>
    <w:rsid w:val="00401E6A"/>
    <w:rsid w:val="00407862"/>
    <w:rsid w:val="0041167C"/>
    <w:rsid w:val="004121BC"/>
    <w:rsid w:val="00457852"/>
    <w:rsid w:val="0049008A"/>
    <w:rsid w:val="004C42EE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054F"/>
    <w:rsid w:val="00601356"/>
    <w:rsid w:val="0063116D"/>
    <w:rsid w:val="00633AC1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65F9F"/>
    <w:rsid w:val="007A628C"/>
    <w:rsid w:val="007B1C48"/>
    <w:rsid w:val="007D3DC1"/>
    <w:rsid w:val="008104B8"/>
    <w:rsid w:val="00861598"/>
    <w:rsid w:val="008714C8"/>
    <w:rsid w:val="008A2DE8"/>
    <w:rsid w:val="008B02DB"/>
    <w:rsid w:val="008B433A"/>
    <w:rsid w:val="008E2509"/>
    <w:rsid w:val="008F0C4D"/>
    <w:rsid w:val="008F2634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D6856"/>
    <w:rsid w:val="009F24EF"/>
    <w:rsid w:val="00A00303"/>
    <w:rsid w:val="00A05AAF"/>
    <w:rsid w:val="00A17756"/>
    <w:rsid w:val="00A24329"/>
    <w:rsid w:val="00A24432"/>
    <w:rsid w:val="00A335E6"/>
    <w:rsid w:val="00A452F3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6477"/>
    <w:rsid w:val="00AE764F"/>
    <w:rsid w:val="00AE7E24"/>
    <w:rsid w:val="00AF41C2"/>
    <w:rsid w:val="00B00D86"/>
    <w:rsid w:val="00B13C8C"/>
    <w:rsid w:val="00B17DD6"/>
    <w:rsid w:val="00B26BC9"/>
    <w:rsid w:val="00B52D25"/>
    <w:rsid w:val="00B702E8"/>
    <w:rsid w:val="00B7134D"/>
    <w:rsid w:val="00B85269"/>
    <w:rsid w:val="00B926A1"/>
    <w:rsid w:val="00BA5057"/>
    <w:rsid w:val="00BA6307"/>
    <w:rsid w:val="00BC1C7B"/>
    <w:rsid w:val="00C06C0E"/>
    <w:rsid w:val="00C076FC"/>
    <w:rsid w:val="00C161BA"/>
    <w:rsid w:val="00C34AE2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40D9"/>
    <w:rsid w:val="00DB72BC"/>
    <w:rsid w:val="00DC09A3"/>
    <w:rsid w:val="00DF0B59"/>
    <w:rsid w:val="00DF641B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35</cp:revision>
  <cp:lastPrinted>2025-02-27T09:49:00Z</cp:lastPrinted>
  <dcterms:created xsi:type="dcterms:W3CDTF">2026-01-15T13:52:00Z</dcterms:created>
  <dcterms:modified xsi:type="dcterms:W3CDTF">2026-06-25T12:40:00Z</dcterms:modified>
</cp:coreProperties>
</file>