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0D6A" w:rsidRPr="00042B3C" w:rsidRDefault="00D00D6A" w:rsidP="00D00D6A">
      <w:pPr>
        <w:tabs>
          <w:tab w:val="left" w:pos="9923"/>
        </w:tabs>
        <w:autoSpaceDE w:val="0"/>
        <w:autoSpaceDN w:val="0"/>
        <w:spacing w:after="0" w:line="240" w:lineRule="auto"/>
        <w:ind w:left="9356" w:firstLine="0"/>
        <w:jc w:val="both"/>
        <w:rPr>
          <w:rFonts w:eastAsia="Calibri"/>
          <w:bCs/>
          <w:color w:val="auto"/>
          <w:szCs w:val="28"/>
          <w:lang w:eastAsia="x-none"/>
        </w:rPr>
      </w:pPr>
      <w:proofErr w:type="spellStart"/>
      <w:r w:rsidRPr="00042B3C">
        <w:rPr>
          <w:rFonts w:eastAsia="Calibri"/>
          <w:bCs/>
          <w:color w:val="auto"/>
          <w:szCs w:val="28"/>
          <w:lang w:eastAsia="x-none"/>
        </w:rPr>
        <w:t>Додаток</w:t>
      </w:r>
      <w:proofErr w:type="spellEnd"/>
      <w:r w:rsidRPr="00042B3C">
        <w:rPr>
          <w:rFonts w:eastAsia="Calibri"/>
          <w:bCs/>
          <w:color w:val="auto"/>
          <w:szCs w:val="28"/>
          <w:lang w:eastAsia="x-none"/>
        </w:rPr>
        <w:t xml:space="preserve"> </w:t>
      </w:r>
      <w:r>
        <w:rPr>
          <w:rFonts w:eastAsia="Calibri"/>
          <w:bCs/>
          <w:color w:val="auto"/>
          <w:szCs w:val="28"/>
          <w:lang w:val="uk-UA" w:eastAsia="x-none"/>
        </w:rPr>
        <w:t>6</w:t>
      </w:r>
      <w:r w:rsidRPr="00042B3C">
        <w:rPr>
          <w:rFonts w:eastAsia="Calibri"/>
          <w:bCs/>
          <w:color w:val="auto"/>
          <w:szCs w:val="28"/>
          <w:lang w:eastAsia="x-none"/>
        </w:rPr>
        <w:t xml:space="preserve"> </w:t>
      </w:r>
    </w:p>
    <w:p w:rsidR="00D00D6A" w:rsidRPr="00042B3C" w:rsidRDefault="00D00D6A" w:rsidP="00830D59">
      <w:pPr>
        <w:tabs>
          <w:tab w:val="left" w:pos="9923"/>
        </w:tabs>
        <w:autoSpaceDE w:val="0"/>
        <w:autoSpaceDN w:val="0"/>
        <w:spacing w:after="0" w:line="240" w:lineRule="auto"/>
        <w:ind w:left="9356" w:firstLine="0"/>
        <w:rPr>
          <w:bCs/>
          <w:color w:val="auto"/>
          <w:szCs w:val="28"/>
        </w:rPr>
      </w:pPr>
      <w:r w:rsidRPr="00042B3C">
        <w:rPr>
          <w:rFonts w:eastAsia="Calibri"/>
          <w:bCs/>
          <w:color w:val="auto"/>
          <w:szCs w:val="28"/>
          <w:lang w:eastAsia="x-none"/>
        </w:rPr>
        <w:t xml:space="preserve">до </w:t>
      </w:r>
      <w:proofErr w:type="spellStart"/>
      <w:r w:rsidRPr="00042B3C">
        <w:rPr>
          <w:rFonts w:eastAsia="Calibri"/>
          <w:bCs/>
          <w:color w:val="auto"/>
          <w:szCs w:val="28"/>
          <w:lang w:eastAsia="x-none"/>
        </w:rPr>
        <w:t>Програми</w:t>
      </w:r>
      <w:proofErr w:type="spellEnd"/>
      <w:r w:rsidRPr="00042B3C">
        <w:rPr>
          <w:rFonts w:eastAsia="Calibri"/>
          <w:bCs/>
          <w:color w:val="auto"/>
          <w:szCs w:val="28"/>
          <w:lang w:eastAsia="x-none"/>
        </w:rPr>
        <w:t xml:space="preserve"> </w:t>
      </w:r>
      <w:r w:rsidR="00BE516F">
        <w:rPr>
          <w:szCs w:val="28"/>
          <w:lang w:val="uk-UA"/>
        </w:rPr>
        <w:t xml:space="preserve">державного моніторингу у галузі охорони атмосферного повітря агломерації “Чернігів” </w:t>
      </w:r>
      <w:r w:rsidR="00BE516F" w:rsidRPr="000E5AA2">
        <w:rPr>
          <w:szCs w:val="28"/>
          <w:lang w:val="uk-UA"/>
        </w:rPr>
        <w:t>на 20</w:t>
      </w:r>
      <w:r w:rsidR="00BE516F">
        <w:rPr>
          <w:szCs w:val="28"/>
          <w:lang w:val="uk-UA"/>
        </w:rPr>
        <w:t>22</w:t>
      </w:r>
      <w:r w:rsidR="00BE516F" w:rsidRPr="000E5AA2">
        <w:rPr>
          <w:szCs w:val="28"/>
          <w:lang w:val="uk-UA"/>
        </w:rPr>
        <w:t>-20</w:t>
      </w:r>
      <w:r w:rsidR="00BE516F">
        <w:rPr>
          <w:szCs w:val="28"/>
          <w:lang w:val="uk-UA"/>
        </w:rPr>
        <w:t>26</w:t>
      </w:r>
      <w:r w:rsidR="00BE516F" w:rsidRPr="000E5AA2">
        <w:rPr>
          <w:szCs w:val="28"/>
          <w:lang w:val="uk-UA"/>
        </w:rPr>
        <w:t xml:space="preserve"> роки</w:t>
      </w:r>
      <w:bookmarkStart w:id="0" w:name="_GoBack"/>
      <w:bookmarkEnd w:id="0"/>
    </w:p>
    <w:p w:rsidR="0013171F" w:rsidRPr="003266BD" w:rsidRDefault="0013171F" w:rsidP="0013171F">
      <w:pPr>
        <w:pStyle w:val="a3"/>
        <w:ind w:left="11340" w:right="0"/>
        <w:jc w:val="both"/>
        <w:rPr>
          <w:b w:val="0"/>
          <w:sz w:val="16"/>
          <w:szCs w:val="16"/>
          <w:highlight w:val="green"/>
          <w:lang w:val="uk-UA"/>
        </w:rPr>
      </w:pPr>
    </w:p>
    <w:p w:rsidR="00010CC0" w:rsidRDefault="00010CC0" w:rsidP="00A57E98">
      <w:pPr>
        <w:tabs>
          <w:tab w:val="left" w:pos="993"/>
        </w:tabs>
        <w:spacing w:after="0" w:line="240" w:lineRule="auto"/>
        <w:ind w:left="0" w:firstLine="567"/>
        <w:jc w:val="center"/>
        <w:rPr>
          <w:b/>
          <w:lang w:val="uk-UA"/>
        </w:rPr>
      </w:pPr>
      <w:r w:rsidRPr="00983947">
        <w:rPr>
          <w:b/>
          <w:lang w:val="uk-UA"/>
        </w:rPr>
        <w:t xml:space="preserve">Заплановані заходи щодо встановлення пунктів спостережень та/або вдосконалення наявних мереж спостереження за якістю атмосферного повітря, створення та/або вдосконалення лабораторій спостереження за станом атмосферного повітря  </w:t>
      </w:r>
    </w:p>
    <w:tbl>
      <w:tblPr>
        <w:tblW w:w="14830" w:type="dxa"/>
        <w:tblInd w:w="392" w:type="dxa"/>
        <w:tblCellMar>
          <w:top w:w="7" w:type="dxa"/>
          <w:right w:w="46" w:type="dxa"/>
        </w:tblCellMar>
        <w:tblLook w:val="00A0" w:firstRow="1" w:lastRow="0" w:firstColumn="1" w:lastColumn="0" w:noHBand="0" w:noVBand="0"/>
      </w:tblPr>
      <w:tblGrid>
        <w:gridCol w:w="677"/>
        <w:gridCol w:w="3434"/>
        <w:gridCol w:w="167"/>
        <w:gridCol w:w="7"/>
        <w:gridCol w:w="3480"/>
        <w:gridCol w:w="7"/>
        <w:gridCol w:w="4358"/>
        <w:gridCol w:w="7"/>
        <w:gridCol w:w="2686"/>
        <w:gridCol w:w="7"/>
      </w:tblGrid>
      <w:tr w:rsidR="002557E0" w:rsidRPr="00FC3AE3" w:rsidTr="008D5852">
        <w:trPr>
          <w:gridAfter w:val="1"/>
          <w:wAfter w:w="7" w:type="dxa"/>
          <w:trHeight w:val="10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7E0" w:rsidRPr="00713351" w:rsidRDefault="002557E0" w:rsidP="00432278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713351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E0" w:rsidRPr="00FC3AE3" w:rsidRDefault="002557E0" w:rsidP="00432278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FC3AE3">
              <w:rPr>
                <w:sz w:val="24"/>
                <w:szCs w:val="24"/>
                <w:lang w:val="uk-UA"/>
              </w:rPr>
              <w:t>Місце розташування пункту спостережень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7E0" w:rsidRPr="00FC3AE3" w:rsidRDefault="002557E0" w:rsidP="00432278">
            <w:pPr>
              <w:tabs>
                <w:tab w:val="left" w:pos="0"/>
              </w:tabs>
              <w:spacing w:after="0" w:line="240" w:lineRule="auto"/>
              <w:ind w:left="0" w:firstLine="29"/>
              <w:jc w:val="center"/>
              <w:rPr>
                <w:sz w:val="24"/>
                <w:szCs w:val="24"/>
                <w:lang w:val="uk-UA"/>
              </w:rPr>
            </w:pPr>
            <w:r w:rsidRPr="00FC3AE3">
              <w:rPr>
                <w:sz w:val="24"/>
                <w:szCs w:val="24"/>
                <w:lang w:val="uk-UA"/>
              </w:rPr>
              <w:t>Тип пункту спостережень (міський транспортний, міський фоновий, промисловий, сільський фоновий, змішаний)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E0" w:rsidRPr="00FC3AE3" w:rsidRDefault="002557E0" w:rsidP="00432278">
            <w:pPr>
              <w:tabs>
                <w:tab w:val="left" w:pos="993"/>
              </w:tabs>
              <w:spacing w:after="0" w:line="240" w:lineRule="auto"/>
              <w:ind w:left="0" w:firstLine="567"/>
              <w:jc w:val="center"/>
              <w:rPr>
                <w:sz w:val="24"/>
                <w:szCs w:val="24"/>
                <w:lang w:val="uk-UA"/>
              </w:rPr>
            </w:pPr>
            <w:r w:rsidRPr="00FC3AE3">
              <w:rPr>
                <w:sz w:val="24"/>
                <w:szCs w:val="24"/>
                <w:lang w:val="uk-UA"/>
              </w:rPr>
              <w:t>Перелік забруднювальних речовин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E0" w:rsidRPr="00FC3AE3" w:rsidRDefault="002557E0" w:rsidP="003B5D81">
            <w:pPr>
              <w:tabs>
                <w:tab w:val="left" w:pos="993"/>
              </w:tabs>
              <w:spacing w:after="0" w:line="240" w:lineRule="auto"/>
              <w:ind w:left="0" w:firstLine="567"/>
              <w:rPr>
                <w:sz w:val="24"/>
                <w:szCs w:val="24"/>
                <w:lang w:val="uk-UA"/>
              </w:rPr>
            </w:pPr>
            <w:r w:rsidRPr="00FC3AE3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2557E0" w:rsidRPr="00BC75D0" w:rsidTr="008D5852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E0" w:rsidRPr="00BC75D0" w:rsidRDefault="002557E0" w:rsidP="00432278">
            <w:p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BC75D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19F" w:rsidRPr="00BC75D0" w:rsidRDefault="00FB519F" w:rsidP="00FB519F">
            <w:pPr>
              <w:spacing w:after="0" w:line="1" w:lineRule="atLeast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BC75D0">
              <w:rPr>
                <w:color w:val="auto"/>
                <w:sz w:val="24"/>
                <w:szCs w:val="24"/>
                <w:lang w:val="uk-UA" w:eastAsia="uk-UA"/>
              </w:rPr>
              <w:t>Діючий пункт спостереження</w:t>
            </w:r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Чернігівського</w:t>
            </w:r>
          </w:p>
          <w:p w:rsidR="00FB519F" w:rsidRPr="00BC75D0" w:rsidRDefault="00FB519F" w:rsidP="00FB519F">
            <w:pPr>
              <w:spacing w:after="0" w:line="1" w:lineRule="atLeast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обласного</w:t>
            </w:r>
          </w:p>
          <w:p w:rsidR="00FB519F" w:rsidRPr="00BC75D0" w:rsidRDefault="00FB519F" w:rsidP="00FB519F">
            <w:pPr>
              <w:spacing w:after="0" w:line="1" w:lineRule="atLeast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центру з</w:t>
            </w:r>
          </w:p>
          <w:p w:rsidR="00FB519F" w:rsidRPr="00BC75D0" w:rsidRDefault="00FB519F" w:rsidP="00FB519F">
            <w:pPr>
              <w:spacing w:after="0" w:line="240" w:lineRule="auto"/>
              <w:ind w:left="0" w:firstLine="0"/>
              <w:jc w:val="center"/>
              <w:rPr>
                <w:spacing w:val="-2"/>
                <w:sz w:val="24"/>
                <w:szCs w:val="24"/>
                <w:lang w:val="uk-UA" w:eastAsia="uk-UA"/>
              </w:rPr>
            </w:pPr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гідрометеорології</w:t>
            </w:r>
          </w:p>
          <w:p w:rsidR="00FB519F" w:rsidRPr="00BC75D0" w:rsidRDefault="00FB519F" w:rsidP="00FB519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BC75D0">
              <w:rPr>
                <w:spacing w:val="-2"/>
                <w:sz w:val="24"/>
                <w:szCs w:val="24"/>
                <w:lang w:val="uk-UA" w:eastAsia="uk-UA"/>
              </w:rPr>
              <w:t xml:space="preserve">№1 </w:t>
            </w:r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м. Чернігів</w:t>
            </w:r>
          </w:p>
          <w:p w:rsidR="00FB519F" w:rsidRPr="00BC75D0" w:rsidRDefault="00FB519F" w:rsidP="00FB519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вул. </w:t>
            </w:r>
            <w:proofErr w:type="spellStart"/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Всіхсвятська</w:t>
            </w:r>
            <w:proofErr w:type="spellEnd"/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, 7</w:t>
            </w:r>
          </w:p>
          <w:p w:rsidR="00FB519F" w:rsidRPr="00BC75D0" w:rsidRDefault="00FB519F" w:rsidP="00FB519F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широта 51 °30'56,01"</w:t>
            </w:r>
          </w:p>
          <w:p w:rsidR="002557E0" w:rsidRPr="00BC75D0" w:rsidRDefault="00FB519F" w:rsidP="00FB519F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довгота 31 °19'54,96"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7E0" w:rsidRPr="00BC75D0" w:rsidRDefault="002557E0" w:rsidP="00432278">
            <w:p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E0" w:rsidRPr="00BC75D0" w:rsidRDefault="002557E0" w:rsidP="00FB519F">
            <w:pPr>
              <w:tabs>
                <w:tab w:val="left" w:pos="993"/>
              </w:tabs>
              <w:spacing w:after="0" w:line="240" w:lineRule="auto"/>
              <w:ind w:left="0" w:firstLine="29"/>
              <w:jc w:val="center"/>
              <w:rPr>
                <w:sz w:val="24"/>
                <w:szCs w:val="24"/>
                <w:lang w:val="uk-UA"/>
              </w:rPr>
            </w:pPr>
            <w:r w:rsidRPr="00BC75D0">
              <w:rPr>
                <w:sz w:val="24"/>
                <w:szCs w:val="24"/>
                <w:lang w:val="uk-UA"/>
              </w:rPr>
              <w:t xml:space="preserve">міський </w:t>
            </w:r>
            <w:r w:rsidR="00FB519F" w:rsidRPr="00BC75D0">
              <w:rPr>
                <w:sz w:val="24"/>
                <w:szCs w:val="24"/>
                <w:lang w:val="uk-UA"/>
              </w:rPr>
              <w:t>змішаний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E0" w:rsidRPr="00BC75D0" w:rsidRDefault="002557E0" w:rsidP="00432278">
            <w:pPr>
              <w:tabs>
                <w:tab w:val="left" w:pos="993"/>
              </w:tabs>
              <w:spacing w:after="0" w:line="240" w:lineRule="auto"/>
              <w:ind w:left="0" w:firstLine="34"/>
              <w:jc w:val="both"/>
              <w:rPr>
                <w:sz w:val="24"/>
                <w:szCs w:val="24"/>
                <w:lang w:val="uk-UA"/>
              </w:rPr>
            </w:pPr>
            <w:r w:rsidRPr="00BC75D0">
              <w:rPr>
                <w:sz w:val="24"/>
                <w:szCs w:val="24"/>
                <w:lang w:val="uk-UA"/>
              </w:rPr>
              <w:t xml:space="preserve">Діоксид сірки, діоксид азоту та оксиди азоту, оксид вуглецю, тверді частки (ТЧ10, ТЧ2,5), свинець, кадмій, нікель, арсен, ртуть, </w:t>
            </w:r>
            <w:proofErr w:type="spellStart"/>
            <w:r w:rsidRPr="00BC75D0">
              <w:rPr>
                <w:sz w:val="24"/>
                <w:szCs w:val="24"/>
                <w:lang w:val="uk-UA"/>
              </w:rPr>
              <w:t>бенз</w:t>
            </w:r>
            <w:proofErr w:type="spellEnd"/>
            <w:r w:rsidRPr="00BC75D0">
              <w:rPr>
                <w:sz w:val="24"/>
                <w:szCs w:val="24"/>
                <w:lang w:val="uk-UA"/>
              </w:rPr>
              <w:t>(а)</w:t>
            </w:r>
            <w:proofErr w:type="spellStart"/>
            <w:r w:rsidRPr="00BC75D0">
              <w:rPr>
                <w:sz w:val="24"/>
                <w:szCs w:val="24"/>
                <w:lang w:val="uk-UA"/>
              </w:rPr>
              <w:t>пірен</w:t>
            </w:r>
            <w:proofErr w:type="spellEnd"/>
            <w:r w:rsidRPr="00BC75D0">
              <w:rPr>
                <w:sz w:val="24"/>
                <w:szCs w:val="24"/>
                <w:lang w:val="uk-UA"/>
              </w:rPr>
              <w:t>, озон.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E0" w:rsidRPr="00BC75D0" w:rsidRDefault="003B5D81" w:rsidP="00BC75D0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2557E0" w:rsidRPr="002557E0" w:rsidTr="008D5852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E0" w:rsidRPr="00BC75D0" w:rsidRDefault="002557E0" w:rsidP="00432278">
            <w:p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BC75D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19F" w:rsidRPr="00BC75D0" w:rsidRDefault="00FB519F" w:rsidP="00FB519F">
            <w:pPr>
              <w:spacing w:after="0" w:line="1" w:lineRule="atLeast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BC75D0">
              <w:rPr>
                <w:color w:val="auto"/>
                <w:sz w:val="24"/>
                <w:szCs w:val="24"/>
                <w:lang w:val="uk-UA" w:eastAsia="uk-UA"/>
              </w:rPr>
              <w:t>Діючий пункт спостереження</w:t>
            </w:r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 Чернігівського</w:t>
            </w:r>
          </w:p>
          <w:p w:rsidR="00FB519F" w:rsidRPr="00BC75D0" w:rsidRDefault="00FB519F" w:rsidP="00FB519F">
            <w:pPr>
              <w:spacing w:after="0" w:line="1" w:lineRule="atLeast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обласного</w:t>
            </w:r>
          </w:p>
          <w:p w:rsidR="00FB519F" w:rsidRPr="00BC75D0" w:rsidRDefault="00FB519F" w:rsidP="00FB519F">
            <w:pPr>
              <w:spacing w:after="0" w:line="1" w:lineRule="atLeast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центру з</w:t>
            </w:r>
          </w:p>
          <w:p w:rsidR="00FB519F" w:rsidRPr="00BC75D0" w:rsidRDefault="00FB519F" w:rsidP="00FB519F">
            <w:pPr>
              <w:spacing w:after="0" w:line="240" w:lineRule="auto"/>
              <w:ind w:left="0" w:firstLine="0"/>
              <w:jc w:val="center"/>
              <w:rPr>
                <w:spacing w:val="-2"/>
                <w:sz w:val="24"/>
                <w:szCs w:val="24"/>
                <w:lang w:val="uk-UA" w:eastAsia="uk-UA"/>
              </w:rPr>
            </w:pPr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гідрометеорології</w:t>
            </w:r>
          </w:p>
          <w:p w:rsidR="00FB519F" w:rsidRPr="00BC75D0" w:rsidRDefault="00FB519F" w:rsidP="00FB519F">
            <w:pPr>
              <w:spacing w:after="0" w:line="179" w:lineRule="atLeast"/>
              <w:ind w:left="0" w:firstLine="0"/>
              <w:jc w:val="center"/>
              <w:rPr>
                <w:spacing w:val="-2"/>
                <w:sz w:val="24"/>
                <w:szCs w:val="24"/>
                <w:lang w:val="uk-UA" w:eastAsia="uk-UA"/>
              </w:rPr>
            </w:pPr>
            <w:r w:rsidRPr="00BC75D0">
              <w:rPr>
                <w:spacing w:val="-2"/>
                <w:sz w:val="24"/>
                <w:szCs w:val="24"/>
                <w:lang w:val="uk-UA" w:eastAsia="uk-UA"/>
              </w:rPr>
              <w:t>№2</w:t>
            </w:r>
          </w:p>
          <w:p w:rsidR="00FB519F" w:rsidRPr="00BC75D0" w:rsidRDefault="00FB519F" w:rsidP="00FB519F">
            <w:pPr>
              <w:spacing w:after="0" w:line="1" w:lineRule="atLeast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м. Чернігів,</w:t>
            </w:r>
          </w:p>
          <w:p w:rsidR="00FB519F" w:rsidRPr="00BC75D0" w:rsidRDefault="00FB519F" w:rsidP="00FB519F">
            <w:pPr>
              <w:spacing w:after="0" w:line="1" w:lineRule="atLeast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вул. Пирогова, 16</w:t>
            </w:r>
          </w:p>
          <w:p w:rsidR="00FB519F" w:rsidRPr="00BC75D0" w:rsidRDefault="00FB519F" w:rsidP="00FB519F">
            <w:pPr>
              <w:spacing w:after="0" w:line="1" w:lineRule="atLeast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 w:eastAsia="en-US"/>
              </w:rPr>
            </w:pPr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широта 51°29'51,29"</w:t>
            </w:r>
          </w:p>
          <w:p w:rsidR="00FB519F" w:rsidRPr="00BC75D0" w:rsidRDefault="00FB519F" w:rsidP="00FB519F">
            <w:pPr>
              <w:spacing w:after="0" w:line="1" w:lineRule="atLeast"/>
              <w:ind w:left="0" w:firstLine="0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BC75D0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довгота 31°19'57,48"</w:t>
            </w:r>
          </w:p>
          <w:p w:rsidR="002557E0" w:rsidRPr="00BC75D0" w:rsidRDefault="002557E0" w:rsidP="00432278">
            <w:p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7E0" w:rsidRPr="00BC75D0" w:rsidRDefault="002557E0" w:rsidP="00432278">
            <w:p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E0" w:rsidRPr="00BC75D0" w:rsidRDefault="002557E0" w:rsidP="00FB519F">
            <w:pPr>
              <w:tabs>
                <w:tab w:val="left" w:pos="993"/>
              </w:tabs>
              <w:spacing w:after="0" w:line="240" w:lineRule="auto"/>
              <w:ind w:left="0" w:firstLine="29"/>
              <w:jc w:val="center"/>
              <w:rPr>
                <w:sz w:val="24"/>
                <w:szCs w:val="24"/>
                <w:lang w:val="uk-UA"/>
              </w:rPr>
            </w:pPr>
            <w:r w:rsidRPr="00BC75D0">
              <w:rPr>
                <w:sz w:val="24"/>
                <w:szCs w:val="24"/>
                <w:lang w:val="uk-UA"/>
              </w:rPr>
              <w:t xml:space="preserve">міський </w:t>
            </w:r>
            <w:r w:rsidR="00FB519F" w:rsidRPr="00BC75D0">
              <w:rPr>
                <w:sz w:val="24"/>
                <w:szCs w:val="24"/>
                <w:lang w:val="uk-UA"/>
              </w:rPr>
              <w:t>змішаний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E0" w:rsidRPr="00BC75D0" w:rsidRDefault="002557E0" w:rsidP="000315AC">
            <w:pPr>
              <w:tabs>
                <w:tab w:val="left" w:pos="993"/>
              </w:tabs>
              <w:spacing w:after="0" w:line="240" w:lineRule="auto"/>
              <w:ind w:left="0" w:firstLine="34"/>
              <w:jc w:val="both"/>
              <w:rPr>
                <w:sz w:val="24"/>
                <w:szCs w:val="24"/>
                <w:lang w:val="uk-UA"/>
              </w:rPr>
            </w:pPr>
            <w:r w:rsidRPr="00BC75D0">
              <w:rPr>
                <w:sz w:val="24"/>
                <w:szCs w:val="24"/>
                <w:lang w:val="uk-UA"/>
              </w:rPr>
              <w:t>Діоксид сірки, діоксид азоту та оксиди азоту, оксид вуглецю, тверді частки (ТЧ10, ТЧ2,5),  озон.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E0" w:rsidRPr="00FC3AE3" w:rsidRDefault="003B5D81" w:rsidP="00BC75D0">
            <w:p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594BA1" w:rsidRDefault="00594BA1" w:rsidP="003266BD">
      <w:pPr>
        <w:tabs>
          <w:tab w:val="left" w:pos="993"/>
        </w:tabs>
        <w:spacing w:after="0" w:line="240" w:lineRule="auto"/>
        <w:ind w:left="0" w:firstLine="0"/>
        <w:rPr>
          <w:b/>
          <w:lang w:val="uk-UA"/>
        </w:rPr>
      </w:pPr>
    </w:p>
    <w:sectPr w:rsidR="00594BA1" w:rsidSect="003266BD">
      <w:pgSz w:w="16838" w:h="11906" w:orient="landscape"/>
      <w:pgMar w:top="709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F58F2"/>
    <w:multiLevelType w:val="hybridMultilevel"/>
    <w:tmpl w:val="2D4AEF84"/>
    <w:lvl w:ilvl="0" w:tplc="3D12540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DE4E2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700E0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D5E93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B0EB8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8F232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4AEBD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1F0B0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B4EE6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324"/>
    <w:rsid w:val="00002DE6"/>
    <w:rsid w:val="00010CC0"/>
    <w:rsid w:val="000116CC"/>
    <w:rsid w:val="000315AC"/>
    <w:rsid w:val="000611C2"/>
    <w:rsid w:val="000633E9"/>
    <w:rsid w:val="00077E50"/>
    <w:rsid w:val="000A2913"/>
    <w:rsid w:val="0013171F"/>
    <w:rsid w:val="00145AE1"/>
    <w:rsid w:val="001605FA"/>
    <w:rsid w:val="0018433C"/>
    <w:rsid w:val="002557E0"/>
    <w:rsid w:val="002624A9"/>
    <w:rsid w:val="002A5026"/>
    <w:rsid w:val="003266BD"/>
    <w:rsid w:val="003B5D81"/>
    <w:rsid w:val="003C17BB"/>
    <w:rsid w:val="004423B8"/>
    <w:rsid w:val="00462324"/>
    <w:rsid w:val="0049780A"/>
    <w:rsid w:val="004C42AE"/>
    <w:rsid w:val="004E1F88"/>
    <w:rsid w:val="00511023"/>
    <w:rsid w:val="00517770"/>
    <w:rsid w:val="00594BA1"/>
    <w:rsid w:val="005A28D4"/>
    <w:rsid w:val="005C1F73"/>
    <w:rsid w:val="005E16C5"/>
    <w:rsid w:val="006178F0"/>
    <w:rsid w:val="006E50FC"/>
    <w:rsid w:val="00713351"/>
    <w:rsid w:val="00717016"/>
    <w:rsid w:val="007B1B97"/>
    <w:rsid w:val="00830D59"/>
    <w:rsid w:val="008A5A84"/>
    <w:rsid w:val="008D5852"/>
    <w:rsid w:val="00901424"/>
    <w:rsid w:val="00920A99"/>
    <w:rsid w:val="009574D9"/>
    <w:rsid w:val="00960D76"/>
    <w:rsid w:val="00981410"/>
    <w:rsid w:val="00983947"/>
    <w:rsid w:val="009935CD"/>
    <w:rsid w:val="009C4024"/>
    <w:rsid w:val="00A023AA"/>
    <w:rsid w:val="00A118DE"/>
    <w:rsid w:val="00A43AD0"/>
    <w:rsid w:val="00A57E98"/>
    <w:rsid w:val="00A63D54"/>
    <w:rsid w:val="00AA0080"/>
    <w:rsid w:val="00AC0A64"/>
    <w:rsid w:val="00AD255F"/>
    <w:rsid w:val="00AF548D"/>
    <w:rsid w:val="00B50158"/>
    <w:rsid w:val="00B51109"/>
    <w:rsid w:val="00B67462"/>
    <w:rsid w:val="00BC75D0"/>
    <w:rsid w:val="00BE516F"/>
    <w:rsid w:val="00C11343"/>
    <w:rsid w:val="00C56775"/>
    <w:rsid w:val="00CE4D74"/>
    <w:rsid w:val="00CF5FC6"/>
    <w:rsid w:val="00D00D6A"/>
    <w:rsid w:val="00D061DB"/>
    <w:rsid w:val="00D1534A"/>
    <w:rsid w:val="00D22620"/>
    <w:rsid w:val="00D27306"/>
    <w:rsid w:val="00E412CB"/>
    <w:rsid w:val="00E55311"/>
    <w:rsid w:val="00F00506"/>
    <w:rsid w:val="00F10FCB"/>
    <w:rsid w:val="00F4542F"/>
    <w:rsid w:val="00FB519F"/>
    <w:rsid w:val="00FC3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6846F4-607D-4A84-AA18-C13ED22C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55F"/>
    <w:pPr>
      <w:spacing w:after="3" w:line="270" w:lineRule="auto"/>
      <w:ind w:left="10784" w:hanging="10"/>
    </w:pPr>
    <w:rPr>
      <w:rFonts w:ascii="Times New Roman" w:eastAsia="Times New Roman" w:hAnsi="Times New Roman"/>
      <w:color w:val="000000"/>
      <w:sz w:val="28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AD255F"/>
    <w:pPr>
      <w:tabs>
        <w:tab w:val="left" w:pos="9923"/>
      </w:tabs>
      <w:autoSpaceDE w:val="0"/>
      <w:autoSpaceDN w:val="0"/>
      <w:spacing w:after="0" w:line="240" w:lineRule="auto"/>
      <w:ind w:left="0" w:right="23" w:firstLine="0"/>
      <w:jc w:val="center"/>
    </w:pPr>
    <w:rPr>
      <w:b/>
      <w:bCs/>
      <w:color w:val="auto"/>
      <w:szCs w:val="28"/>
    </w:rPr>
  </w:style>
  <w:style w:type="character" w:customStyle="1" w:styleId="1">
    <w:name w:val="Основной текст Знак1"/>
    <w:link w:val="a3"/>
    <w:uiPriority w:val="99"/>
    <w:locked/>
    <w:rsid w:val="00AD255F"/>
    <w:rPr>
      <w:rFonts w:ascii="Times New Roman" w:hAnsi="Times New Roman"/>
      <w:b/>
      <w:sz w:val="28"/>
    </w:rPr>
  </w:style>
  <w:style w:type="character" w:customStyle="1" w:styleId="a4">
    <w:name w:val="Основной текст Знак"/>
    <w:uiPriority w:val="99"/>
    <w:semiHidden/>
    <w:rsid w:val="00AD255F"/>
    <w:rPr>
      <w:rFonts w:ascii="Times New Roman" w:hAnsi="Times New Roman" w:cs="Times New Roman"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061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611C2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2021-06-23T13:32:00Z</cp:lastPrinted>
  <dcterms:created xsi:type="dcterms:W3CDTF">2021-12-29T12:08:00Z</dcterms:created>
  <dcterms:modified xsi:type="dcterms:W3CDTF">2022-11-22T10:31:00Z</dcterms:modified>
</cp:coreProperties>
</file>