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70D58" w14:textId="77777777" w:rsidR="005E1109" w:rsidRPr="005B6BAF" w:rsidRDefault="005E1109" w:rsidP="00AC19F7">
      <w:pPr>
        <w:spacing w:line="276" w:lineRule="auto"/>
        <w:jc w:val="center"/>
        <w:rPr>
          <w:szCs w:val="28"/>
        </w:rPr>
      </w:pPr>
      <w:r w:rsidRPr="005B6BAF">
        <w:rPr>
          <w:szCs w:val="28"/>
        </w:rPr>
        <w:t>ПОЯСНЮВАЛЬНА ЗАПИСКА</w:t>
      </w:r>
    </w:p>
    <w:p w14:paraId="20901D38" w14:textId="66F7222F" w:rsidR="00FF5A00" w:rsidRDefault="00AC19F7" w:rsidP="00FF5A00">
      <w:pPr>
        <w:jc w:val="center"/>
        <w:rPr>
          <w:szCs w:val="28"/>
        </w:rPr>
      </w:pPr>
      <w:r>
        <w:rPr>
          <w:szCs w:val="28"/>
        </w:rPr>
        <w:t xml:space="preserve">до </w:t>
      </w:r>
      <w:proofErr w:type="spellStart"/>
      <w:r>
        <w:rPr>
          <w:szCs w:val="28"/>
        </w:rPr>
        <w:t>проєкту</w:t>
      </w:r>
      <w:proofErr w:type="spellEnd"/>
      <w:r>
        <w:rPr>
          <w:szCs w:val="28"/>
        </w:rPr>
        <w:t xml:space="preserve"> рішення виконавчого комітету Чернігівської міської ради «</w:t>
      </w:r>
      <w:r w:rsidR="00FF5A00">
        <w:rPr>
          <w:szCs w:val="28"/>
        </w:rPr>
        <w:t>Про погодження Інвестиційної програми комунального підприємства</w:t>
      </w:r>
      <w:r w:rsidR="005B6BAF">
        <w:rPr>
          <w:szCs w:val="28"/>
        </w:rPr>
        <w:t xml:space="preserve"> </w:t>
      </w:r>
      <w:r w:rsidR="00FF5A00">
        <w:rPr>
          <w:szCs w:val="28"/>
        </w:rPr>
        <w:t>«Чернігівводоканал» Чернігівської міської ради</w:t>
      </w:r>
      <w:r w:rsidR="001E3150">
        <w:rPr>
          <w:szCs w:val="28"/>
        </w:rPr>
        <w:t xml:space="preserve"> на 2026 рік</w:t>
      </w:r>
      <w:r w:rsidR="00F45662">
        <w:rPr>
          <w:szCs w:val="28"/>
        </w:rPr>
        <w:t>».</w:t>
      </w:r>
    </w:p>
    <w:p w14:paraId="0F37B1D5" w14:textId="68D8BB5D" w:rsidR="00226DF1" w:rsidRPr="00AC19F7" w:rsidRDefault="00226DF1" w:rsidP="00AC19F7">
      <w:pPr>
        <w:pStyle w:val="Standard"/>
        <w:ind w:right="-2"/>
        <w:jc w:val="center"/>
        <w:rPr>
          <w:rStyle w:val="fontstyle01"/>
          <w:lang w:val="uk-UA"/>
        </w:rPr>
      </w:pPr>
    </w:p>
    <w:p w14:paraId="2ECFDDE8" w14:textId="77777777" w:rsidR="00A35090" w:rsidRPr="00AC19F7" w:rsidRDefault="00A35090" w:rsidP="005E1109">
      <w:pPr>
        <w:spacing w:line="276" w:lineRule="auto"/>
        <w:jc w:val="center"/>
        <w:rPr>
          <w:b/>
          <w:sz w:val="24"/>
          <w:szCs w:val="24"/>
        </w:rPr>
      </w:pPr>
    </w:p>
    <w:p w14:paraId="7C5EF622" w14:textId="79F41DF2" w:rsidR="00FF5A00" w:rsidRPr="00020F5F" w:rsidRDefault="0041020E" w:rsidP="005B6BAF">
      <w:pPr>
        <w:ind w:firstLine="709"/>
        <w:rPr>
          <w:szCs w:val="28"/>
        </w:rPr>
      </w:pPr>
      <w:r>
        <w:rPr>
          <w:szCs w:val="28"/>
        </w:rPr>
        <w:t>К</w:t>
      </w:r>
      <w:r w:rsidR="00FF5A00" w:rsidRPr="00020F5F">
        <w:rPr>
          <w:szCs w:val="28"/>
        </w:rPr>
        <w:t>омунальним підприємством «Чернігівводоканал» Чернігівської міської ради розроблено та затверджено інвестиційну програму на 2026 рік відповідно до Порядку розроблення, погодження та затвердження інвестиційних програм суб’єктів господарювання у сфері централізованого водопостачання та водовідведення, ліцензування діяльності яких здійснюють Рада міністрів Автономної Республіки Крим, обласні, Київська та Севастопольська міські державні адміністрації, затвердженого наказом Міністерства розвитку громад та територій України від 19.08.2020 № 191</w:t>
      </w:r>
      <w:bookmarkStart w:id="0" w:name="_GoBack"/>
      <w:bookmarkEnd w:id="0"/>
      <w:r w:rsidR="00FF5A00" w:rsidRPr="00020F5F">
        <w:rPr>
          <w:szCs w:val="28"/>
        </w:rPr>
        <w:t>.</w:t>
      </w:r>
    </w:p>
    <w:p w14:paraId="6D7EC064" w14:textId="41A6E7BB" w:rsidR="00AF3674" w:rsidRPr="00020F5F" w:rsidRDefault="005B6BAF" w:rsidP="005B6BAF">
      <w:pPr>
        <w:ind w:firstLine="567"/>
        <w:rPr>
          <w:bCs/>
          <w:sz w:val="24"/>
          <w:szCs w:val="24"/>
        </w:rPr>
      </w:pPr>
      <w:r w:rsidRPr="00020F5F">
        <w:rPr>
          <w:bCs/>
          <w:shd w:val="clear" w:color="auto" w:fill="FFFFFF"/>
        </w:rPr>
        <w:t xml:space="preserve">З огляду на вищевикладене та на виконання вимог пункту 7 розділу 3 Порядку розроблення, погодження та затвердження інвестиційних програм суб’єктів господарювання у сфері централізованого водопостачання та водовідведення, ліцензування діяльності яких здійснюють Рада міністрів Автономної Республіки Крим, обласні, Київська та Севастопольська міські державні адміністрації, затвердженого наказом Міністерства розвитку громад та територій України від 19 серпня 2020 року № 191, просимо погодити Інвестиційну програму </w:t>
      </w:r>
      <w:r w:rsidR="001E3150">
        <w:rPr>
          <w:szCs w:val="28"/>
        </w:rPr>
        <w:t>комунального підприємства «Чернігівводоканал» Чернігівської міської ради на 2026 рік</w:t>
      </w:r>
      <w:r w:rsidRPr="00020F5F">
        <w:rPr>
          <w:bCs/>
          <w:shd w:val="clear" w:color="auto" w:fill="FFFFFF"/>
        </w:rPr>
        <w:t>, спрямовану на виконання заходів із підвищення якості послуг із централізованого водопостачання, підвищення екологічної безпеки та охорони навколишнього середовища й інших заходів, для подальшого погодження з Чернігівською міською військовою адміністрацією Чернігівського району Чернігівської області</w:t>
      </w:r>
      <w:r w:rsidR="001E3150">
        <w:rPr>
          <w:bCs/>
          <w:shd w:val="clear" w:color="auto" w:fill="FFFFFF"/>
        </w:rPr>
        <w:t>.</w:t>
      </w:r>
    </w:p>
    <w:p w14:paraId="10B66369" w14:textId="401060ED" w:rsidR="005B6BAF" w:rsidRPr="00020F5F" w:rsidRDefault="005B6BAF" w:rsidP="005B6BAF">
      <w:pPr>
        <w:ind w:firstLine="567"/>
        <w:rPr>
          <w:b/>
          <w:bCs/>
          <w:sz w:val="24"/>
          <w:szCs w:val="24"/>
        </w:rPr>
      </w:pPr>
    </w:p>
    <w:p w14:paraId="4F633D43" w14:textId="77777777" w:rsidR="005B6BAF" w:rsidRPr="00020F5F" w:rsidRDefault="005B6BAF" w:rsidP="005B6BAF">
      <w:pPr>
        <w:ind w:firstLine="567"/>
        <w:rPr>
          <w:b/>
          <w:bCs/>
          <w:sz w:val="24"/>
          <w:szCs w:val="24"/>
        </w:rPr>
      </w:pPr>
    </w:p>
    <w:p w14:paraId="730D41FE" w14:textId="62AB4BB2" w:rsidR="00DD7CEB" w:rsidRPr="00020F5F" w:rsidRDefault="00FD16B2" w:rsidP="00DD7CEB">
      <w:pPr>
        <w:ind w:firstLine="0"/>
        <w:rPr>
          <w:szCs w:val="28"/>
        </w:rPr>
      </w:pPr>
      <w:r w:rsidRPr="00020F5F">
        <w:rPr>
          <w:szCs w:val="28"/>
        </w:rPr>
        <w:t>Директор</w:t>
      </w:r>
    </w:p>
    <w:p w14:paraId="68DBD791" w14:textId="673CC633" w:rsidR="00DD7CEB" w:rsidRPr="00020F5F" w:rsidRDefault="00DD7CEB" w:rsidP="00DD7CEB">
      <w:pPr>
        <w:ind w:firstLine="0"/>
        <w:rPr>
          <w:szCs w:val="28"/>
        </w:rPr>
      </w:pPr>
      <w:r w:rsidRPr="00020F5F">
        <w:rPr>
          <w:szCs w:val="28"/>
        </w:rPr>
        <w:t>КП «</w:t>
      </w:r>
      <w:r w:rsidR="00A87EE8" w:rsidRPr="00020F5F">
        <w:rPr>
          <w:szCs w:val="28"/>
        </w:rPr>
        <w:t>Чернігівводоканал</w:t>
      </w:r>
      <w:r w:rsidRPr="00020F5F">
        <w:rPr>
          <w:szCs w:val="28"/>
        </w:rPr>
        <w:t xml:space="preserve">»                                            </w:t>
      </w:r>
      <w:r w:rsidR="00FD16B2" w:rsidRPr="00020F5F">
        <w:rPr>
          <w:szCs w:val="28"/>
        </w:rPr>
        <w:t xml:space="preserve">           </w:t>
      </w:r>
      <w:r w:rsidRPr="00020F5F">
        <w:rPr>
          <w:szCs w:val="28"/>
        </w:rPr>
        <w:t xml:space="preserve">       </w:t>
      </w:r>
      <w:r w:rsidR="00FD16B2" w:rsidRPr="00020F5F">
        <w:rPr>
          <w:szCs w:val="28"/>
        </w:rPr>
        <w:t>Сергій МАЛЯВКО</w:t>
      </w:r>
    </w:p>
    <w:p w14:paraId="63EDADB5" w14:textId="302DF2E3" w:rsidR="00AF3674" w:rsidRPr="00020F5F" w:rsidRDefault="00AF3674" w:rsidP="00DD7CEB">
      <w:pPr>
        <w:ind w:firstLine="0"/>
        <w:rPr>
          <w:b/>
          <w:bCs/>
          <w:sz w:val="24"/>
          <w:szCs w:val="24"/>
        </w:rPr>
      </w:pPr>
    </w:p>
    <w:p w14:paraId="6DCBCB26" w14:textId="77777777" w:rsidR="00AF3674" w:rsidRDefault="00AF3674" w:rsidP="00DD7CEB">
      <w:pPr>
        <w:ind w:firstLine="0"/>
        <w:rPr>
          <w:b/>
          <w:bCs/>
          <w:color w:val="000000" w:themeColor="text1"/>
          <w:sz w:val="24"/>
          <w:szCs w:val="24"/>
        </w:rPr>
      </w:pPr>
    </w:p>
    <w:sectPr w:rsidR="00AF3674" w:rsidSect="003950A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22AB"/>
    <w:multiLevelType w:val="multilevel"/>
    <w:tmpl w:val="564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40788"/>
    <w:multiLevelType w:val="hybridMultilevel"/>
    <w:tmpl w:val="D6D67686"/>
    <w:lvl w:ilvl="0" w:tplc="2EAA97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4AC222B"/>
    <w:multiLevelType w:val="hybridMultilevel"/>
    <w:tmpl w:val="D9367C06"/>
    <w:lvl w:ilvl="0" w:tplc="5DE697FA">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5CFA281E"/>
    <w:multiLevelType w:val="multilevel"/>
    <w:tmpl w:val="A65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B4927"/>
    <w:multiLevelType w:val="multilevel"/>
    <w:tmpl w:val="51E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47191"/>
    <w:multiLevelType w:val="multilevel"/>
    <w:tmpl w:val="487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09"/>
    <w:rsid w:val="00020F5F"/>
    <w:rsid w:val="00067470"/>
    <w:rsid w:val="00072BBC"/>
    <w:rsid w:val="00086C27"/>
    <w:rsid w:val="001E3150"/>
    <w:rsid w:val="00202D3F"/>
    <w:rsid w:val="00226DF1"/>
    <w:rsid w:val="00233D0C"/>
    <w:rsid w:val="002C182D"/>
    <w:rsid w:val="002D7609"/>
    <w:rsid w:val="002E1C31"/>
    <w:rsid w:val="00321E9B"/>
    <w:rsid w:val="00322494"/>
    <w:rsid w:val="0036357A"/>
    <w:rsid w:val="003950A1"/>
    <w:rsid w:val="003E34FD"/>
    <w:rsid w:val="0041020E"/>
    <w:rsid w:val="00425D76"/>
    <w:rsid w:val="004541D2"/>
    <w:rsid w:val="00503184"/>
    <w:rsid w:val="00522236"/>
    <w:rsid w:val="00563061"/>
    <w:rsid w:val="00566069"/>
    <w:rsid w:val="005869CC"/>
    <w:rsid w:val="0059751A"/>
    <w:rsid w:val="005B00AE"/>
    <w:rsid w:val="005B6BAF"/>
    <w:rsid w:val="005E1109"/>
    <w:rsid w:val="00602246"/>
    <w:rsid w:val="00683EC7"/>
    <w:rsid w:val="006B05FB"/>
    <w:rsid w:val="0070478A"/>
    <w:rsid w:val="007247A9"/>
    <w:rsid w:val="00781E27"/>
    <w:rsid w:val="00792FDD"/>
    <w:rsid w:val="007B5798"/>
    <w:rsid w:val="00810BEA"/>
    <w:rsid w:val="00844148"/>
    <w:rsid w:val="00890E67"/>
    <w:rsid w:val="009327DA"/>
    <w:rsid w:val="009B2B82"/>
    <w:rsid w:val="00A35090"/>
    <w:rsid w:val="00A55F56"/>
    <w:rsid w:val="00A5756B"/>
    <w:rsid w:val="00A747B5"/>
    <w:rsid w:val="00A87EE8"/>
    <w:rsid w:val="00AB76A9"/>
    <w:rsid w:val="00AC19F7"/>
    <w:rsid w:val="00AF3674"/>
    <w:rsid w:val="00BA53E2"/>
    <w:rsid w:val="00BE6C8F"/>
    <w:rsid w:val="00C555DD"/>
    <w:rsid w:val="00C84F12"/>
    <w:rsid w:val="00CC320F"/>
    <w:rsid w:val="00CC4CE8"/>
    <w:rsid w:val="00CF28DC"/>
    <w:rsid w:val="00D05AC5"/>
    <w:rsid w:val="00DA359B"/>
    <w:rsid w:val="00DB5968"/>
    <w:rsid w:val="00DC2F58"/>
    <w:rsid w:val="00DD7CEB"/>
    <w:rsid w:val="00DF0476"/>
    <w:rsid w:val="00E108BB"/>
    <w:rsid w:val="00E174EE"/>
    <w:rsid w:val="00E30AE5"/>
    <w:rsid w:val="00E554CF"/>
    <w:rsid w:val="00E83EFB"/>
    <w:rsid w:val="00E9300C"/>
    <w:rsid w:val="00EB6969"/>
    <w:rsid w:val="00EF66CB"/>
    <w:rsid w:val="00EF7995"/>
    <w:rsid w:val="00F05342"/>
    <w:rsid w:val="00F36F69"/>
    <w:rsid w:val="00F45662"/>
    <w:rsid w:val="00F552A6"/>
    <w:rsid w:val="00FB06DA"/>
    <w:rsid w:val="00FC6642"/>
    <w:rsid w:val="00FD16B2"/>
    <w:rsid w:val="00FF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D40E"/>
  <w15:chartTrackingRefBased/>
  <w15:docId w15:val="{7B902C9B-97A6-4264-BC5D-822773D9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109"/>
    <w:pPr>
      <w:spacing w:after="0" w:line="240" w:lineRule="auto"/>
      <w:ind w:firstLine="720"/>
      <w:jc w:val="both"/>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F12"/>
    <w:pPr>
      <w:ind w:left="720"/>
      <w:contextualSpacing/>
    </w:pPr>
  </w:style>
  <w:style w:type="paragraph" w:styleId="a4">
    <w:name w:val="Normal (Web)"/>
    <w:basedOn w:val="a"/>
    <w:uiPriority w:val="99"/>
    <w:unhideWhenUsed/>
    <w:rsid w:val="00792FDD"/>
    <w:pPr>
      <w:spacing w:before="100" w:beforeAutospacing="1" w:after="100" w:afterAutospacing="1"/>
      <w:ind w:firstLine="0"/>
      <w:jc w:val="left"/>
    </w:pPr>
    <w:rPr>
      <w:sz w:val="24"/>
      <w:szCs w:val="24"/>
      <w:lang w:eastAsia="uk-UA"/>
    </w:rPr>
  </w:style>
  <w:style w:type="character" w:customStyle="1" w:styleId="apple-converted-space">
    <w:name w:val="apple-converted-space"/>
    <w:uiPriority w:val="99"/>
    <w:rsid w:val="00DD7CEB"/>
    <w:rPr>
      <w:rFonts w:cs="Times New Roman"/>
    </w:rPr>
  </w:style>
  <w:style w:type="paragraph" w:customStyle="1" w:styleId="m-4438041689465758232xfmc1">
    <w:name w:val="m_-4438041689465758232xfmc1"/>
    <w:basedOn w:val="a"/>
    <w:uiPriority w:val="99"/>
    <w:rsid w:val="00DD7CEB"/>
    <w:pPr>
      <w:spacing w:before="100" w:beforeAutospacing="1" w:after="100" w:afterAutospacing="1"/>
      <w:ind w:firstLine="0"/>
      <w:jc w:val="left"/>
    </w:pPr>
    <w:rPr>
      <w:rFonts w:eastAsia="Calibri"/>
      <w:sz w:val="24"/>
      <w:szCs w:val="24"/>
      <w:lang w:eastAsia="uk-UA"/>
    </w:rPr>
  </w:style>
  <w:style w:type="table" w:styleId="a5">
    <w:name w:val="Table Grid"/>
    <w:basedOn w:val="a1"/>
    <w:uiPriority w:val="39"/>
    <w:rsid w:val="00DD7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BE6C8F"/>
    <w:pPr>
      <w:spacing w:before="100" w:beforeAutospacing="1" w:after="100" w:afterAutospacing="1"/>
      <w:ind w:firstLine="0"/>
      <w:jc w:val="left"/>
    </w:pPr>
    <w:rPr>
      <w:sz w:val="24"/>
      <w:szCs w:val="24"/>
      <w:lang w:val="ru-RU"/>
    </w:rPr>
  </w:style>
  <w:style w:type="paragraph" w:styleId="a6">
    <w:name w:val="Balloon Text"/>
    <w:basedOn w:val="a"/>
    <w:link w:val="a7"/>
    <w:uiPriority w:val="99"/>
    <w:semiHidden/>
    <w:unhideWhenUsed/>
    <w:rsid w:val="00CC4CE8"/>
    <w:rPr>
      <w:rFonts w:ascii="Segoe UI" w:hAnsi="Segoe UI" w:cs="Segoe UI"/>
      <w:sz w:val="18"/>
      <w:szCs w:val="18"/>
    </w:rPr>
  </w:style>
  <w:style w:type="character" w:customStyle="1" w:styleId="a7">
    <w:name w:val="Текст выноски Знак"/>
    <w:basedOn w:val="a0"/>
    <w:link w:val="a6"/>
    <w:uiPriority w:val="99"/>
    <w:semiHidden/>
    <w:rsid w:val="00CC4CE8"/>
    <w:rPr>
      <w:rFonts w:ascii="Segoe UI" w:eastAsia="Times New Roman" w:hAnsi="Segoe UI" w:cs="Segoe UI"/>
      <w:sz w:val="18"/>
      <w:szCs w:val="18"/>
      <w:lang w:val="uk-UA" w:eastAsia="ru-RU"/>
    </w:rPr>
  </w:style>
  <w:style w:type="paragraph" w:customStyle="1" w:styleId="Standard">
    <w:name w:val="Standard"/>
    <w:rsid w:val="00226DF1"/>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fontstyle01">
    <w:name w:val="fontstyle01"/>
    <w:basedOn w:val="a0"/>
    <w:rsid w:val="00226DF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4">
      <w:bodyDiv w:val="1"/>
      <w:marLeft w:val="0"/>
      <w:marRight w:val="0"/>
      <w:marTop w:val="0"/>
      <w:marBottom w:val="0"/>
      <w:divBdr>
        <w:top w:val="none" w:sz="0" w:space="0" w:color="auto"/>
        <w:left w:val="none" w:sz="0" w:space="0" w:color="auto"/>
        <w:bottom w:val="none" w:sz="0" w:space="0" w:color="auto"/>
        <w:right w:val="none" w:sz="0" w:space="0" w:color="auto"/>
      </w:divBdr>
    </w:div>
    <w:div w:id="63527373">
      <w:bodyDiv w:val="1"/>
      <w:marLeft w:val="0"/>
      <w:marRight w:val="0"/>
      <w:marTop w:val="0"/>
      <w:marBottom w:val="0"/>
      <w:divBdr>
        <w:top w:val="none" w:sz="0" w:space="0" w:color="auto"/>
        <w:left w:val="none" w:sz="0" w:space="0" w:color="auto"/>
        <w:bottom w:val="none" w:sz="0" w:space="0" w:color="auto"/>
        <w:right w:val="none" w:sz="0" w:space="0" w:color="auto"/>
      </w:divBdr>
    </w:div>
    <w:div w:id="100345619">
      <w:bodyDiv w:val="1"/>
      <w:marLeft w:val="0"/>
      <w:marRight w:val="0"/>
      <w:marTop w:val="0"/>
      <w:marBottom w:val="0"/>
      <w:divBdr>
        <w:top w:val="none" w:sz="0" w:space="0" w:color="auto"/>
        <w:left w:val="none" w:sz="0" w:space="0" w:color="auto"/>
        <w:bottom w:val="none" w:sz="0" w:space="0" w:color="auto"/>
        <w:right w:val="none" w:sz="0" w:space="0" w:color="auto"/>
      </w:divBdr>
    </w:div>
    <w:div w:id="189073280">
      <w:bodyDiv w:val="1"/>
      <w:marLeft w:val="0"/>
      <w:marRight w:val="0"/>
      <w:marTop w:val="0"/>
      <w:marBottom w:val="0"/>
      <w:divBdr>
        <w:top w:val="none" w:sz="0" w:space="0" w:color="auto"/>
        <w:left w:val="none" w:sz="0" w:space="0" w:color="auto"/>
        <w:bottom w:val="none" w:sz="0" w:space="0" w:color="auto"/>
        <w:right w:val="none" w:sz="0" w:space="0" w:color="auto"/>
      </w:divBdr>
    </w:div>
    <w:div w:id="343895543">
      <w:bodyDiv w:val="1"/>
      <w:marLeft w:val="0"/>
      <w:marRight w:val="0"/>
      <w:marTop w:val="0"/>
      <w:marBottom w:val="0"/>
      <w:divBdr>
        <w:top w:val="none" w:sz="0" w:space="0" w:color="auto"/>
        <w:left w:val="none" w:sz="0" w:space="0" w:color="auto"/>
        <w:bottom w:val="none" w:sz="0" w:space="0" w:color="auto"/>
        <w:right w:val="none" w:sz="0" w:space="0" w:color="auto"/>
      </w:divBdr>
    </w:div>
    <w:div w:id="398292378">
      <w:bodyDiv w:val="1"/>
      <w:marLeft w:val="0"/>
      <w:marRight w:val="0"/>
      <w:marTop w:val="0"/>
      <w:marBottom w:val="0"/>
      <w:divBdr>
        <w:top w:val="none" w:sz="0" w:space="0" w:color="auto"/>
        <w:left w:val="none" w:sz="0" w:space="0" w:color="auto"/>
        <w:bottom w:val="none" w:sz="0" w:space="0" w:color="auto"/>
        <w:right w:val="none" w:sz="0" w:space="0" w:color="auto"/>
      </w:divBdr>
    </w:div>
    <w:div w:id="735930244">
      <w:bodyDiv w:val="1"/>
      <w:marLeft w:val="0"/>
      <w:marRight w:val="0"/>
      <w:marTop w:val="0"/>
      <w:marBottom w:val="0"/>
      <w:divBdr>
        <w:top w:val="none" w:sz="0" w:space="0" w:color="auto"/>
        <w:left w:val="none" w:sz="0" w:space="0" w:color="auto"/>
        <w:bottom w:val="none" w:sz="0" w:space="0" w:color="auto"/>
        <w:right w:val="none" w:sz="0" w:space="0" w:color="auto"/>
      </w:divBdr>
    </w:div>
    <w:div w:id="738678491">
      <w:bodyDiv w:val="1"/>
      <w:marLeft w:val="0"/>
      <w:marRight w:val="0"/>
      <w:marTop w:val="0"/>
      <w:marBottom w:val="0"/>
      <w:divBdr>
        <w:top w:val="none" w:sz="0" w:space="0" w:color="auto"/>
        <w:left w:val="none" w:sz="0" w:space="0" w:color="auto"/>
        <w:bottom w:val="none" w:sz="0" w:space="0" w:color="auto"/>
        <w:right w:val="none" w:sz="0" w:space="0" w:color="auto"/>
      </w:divBdr>
    </w:div>
    <w:div w:id="872687807">
      <w:bodyDiv w:val="1"/>
      <w:marLeft w:val="0"/>
      <w:marRight w:val="0"/>
      <w:marTop w:val="0"/>
      <w:marBottom w:val="0"/>
      <w:divBdr>
        <w:top w:val="none" w:sz="0" w:space="0" w:color="auto"/>
        <w:left w:val="none" w:sz="0" w:space="0" w:color="auto"/>
        <w:bottom w:val="none" w:sz="0" w:space="0" w:color="auto"/>
        <w:right w:val="none" w:sz="0" w:space="0" w:color="auto"/>
      </w:divBdr>
    </w:div>
    <w:div w:id="892733404">
      <w:bodyDiv w:val="1"/>
      <w:marLeft w:val="0"/>
      <w:marRight w:val="0"/>
      <w:marTop w:val="0"/>
      <w:marBottom w:val="0"/>
      <w:divBdr>
        <w:top w:val="none" w:sz="0" w:space="0" w:color="auto"/>
        <w:left w:val="none" w:sz="0" w:space="0" w:color="auto"/>
        <w:bottom w:val="none" w:sz="0" w:space="0" w:color="auto"/>
        <w:right w:val="none" w:sz="0" w:space="0" w:color="auto"/>
      </w:divBdr>
    </w:div>
    <w:div w:id="938410744">
      <w:bodyDiv w:val="1"/>
      <w:marLeft w:val="0"/>
      <w:marRight w:val="0"/>
      <w:marTop w:val="0"/>
      <w:marBottom w:val="0"/>
      <w:divBdr>
        <w:top w:val="none" w:sz="0" w:space="0" w:color="auto"/>
        <w:left w:val="none" w:sz="0" w:space="0" w:color="auto"/>
        <w:bottom w:val="none" w:sz="0" w:space="0" w:color="auto"/>
        <w:right w:val="none" w:sz="0" w:space="0" w:color="auto"/>
      </w:divBdr>
    </w:div>
    <w:div w:id="987246791">
      <w:bodyDiv w:val="1"/>
      <w:marLeft w:val="0"/>
      <w:marRight w:val="0"/>
      <w:marTop w:val="0"/>
      <w:marBottom w:val="0"/>
      <w:divBdr>
        <w:top w:val="none" w:sz="0" w:space="0" w:color="auto"/>
        <w:left w:val="none" w:sz="0" w:space="0" w:color="auto"/>
        <w:bottom w:val="none" w:sz="0" w:space="0" w:color="auto"/>
        <w:right w:val="none" w:sz="0" w:space="0" w:color="auto"/>
      </w:divBdr>
    </w:div>
    <w:div w:id="992220364">
      <w:bodyDiv w:val="1"/>
      <w:marLeft w:val="0"/>
      <w:marRight w:val="0"/>
      <w:marTop w:val="0"/>
      <w:marBottom w:val="0"/>
      <w:divBdr>
        <w:top w:val="none" w:sz="0" w:space="0" w:color="auto"/>
        <w:left w:val="none" w:sz="0" w:space="0" w:color="auto"/>
        <w:bottom w:val="none" w:sz="0" w:space="0" w:color="auto"/>
        <w:right w:val="none" w:sz="0" w:space="0" w:color="auto"/>
      </w:divBdr>
    </w:div>
    <w:div w:id="1070226910">
      <w:bodyDiv w:val="1"/>
      <w:marLeft w:val="0"/>
      <w:marRight w:val="0"/>
      <w:marTop w:val="0"/>
      <w:marBottom w:val="0"/>
      <w:divBdr>
        <w:top w:val="none" w:sz="0" w:space="0" w:color="auto"/>
        <w:left w:val="none" w:sz="0" w:space="0" w:color="auto"/>
        <w:bottom w:val="none" w:sz="0" w:space="0" w:color="auto"/>
        <w:right w:val="none" w:sz="0" w:space="0" w:color="auto"/>
      </w:divBdr>
    </w:div>
    <w:div w:id="1173102462">
      <w:bodyDiv w:val="1"/>
      <w:marLeft w:val="0"/>
      <w:marRight w:val="0"/>
      <w:marTop w:val="0"/>
      <w:marBottom w:val="0"/>
      <w:divBdr>
        <w:top w:val="none" w:sz="0" w:space="0" w:color="auto"/>
        <w:left w:val="none" w:sz="0" w:space="0" w:color="auto"/>
        <w:bottom w:val="none" w:sz="0" w:space="0" w:color="auto"/>
        <w:right w:val="none" w:sz="0" w:space="0" w:color="auto"/>
      </w:divBdr>
    </w:div>
    <w:div w:id="1335185668">
      <w:bodyDiv w:val="1"/>
      <w:marLeft w:val="0"/>
      <w:marRight w:val="0"/>
      <w:marTop w:val="0"/>
      <w:marBottom w:val="0"/>
      <w:divBdr>
        <w:top w:val="none" w:sz="0" w:space="0" w:color="auto"/>
        <w:left w:val="none" w:sz="0" w:space="0" w:color="auto"/>
        <w:bottom w:val="none" w:sz="0" w:space="0" w:color="auto"/>
        <w:right w:val="none" w:sz="0" w:space="0" w:color="auto"/>
      </w:divBdr>
    </w:div>
    <w:div w:id="1348629296">
      <w:bodyDiv w:val="1"/>
      <w:marLeft w:val="0"/>
      <w:marRight w:val="0"/>
      <w:marTop w:val="0"/>
      <w:marBottom w:val="0"/>
      <w:divBdr>
        <w:top w:val="none" w:sz="0" w:space="0" w:color="auto"/>
        <w:left w:val="none" w:sz="0" w:space="0" w:color="auto"/>
        <w:bottom w:val="none" w:sz="0" w:space="0" w:color="auto"/>
        <w:right w:val="none" w:sz="0" w:space="0" w:color="auto"/>
      </w:divBdr>
    </w:div>
    <w:div w:id="1440568344">
      <w:bodyDiv w:val="1"/>
      <w:marLeft w:val="0"/>
      <w:marRight w:val="0"/>
      <w:marTop w:val="0"/>
      <w:marBottom w:val="0"/>
      <w:divBdr>
        <w:top w:val="none" w:sz="0" w:space="0" w:color="auto"/>
        <w:left w:val="none" w:sz="0" w:space="0" w:color="auto"/>
        <w:bottom w:val="none" w:sz="0" w:space="0" w:color="auto"/>
        <w:right w:val="none" w:sz="0" w:space="0" w:color="auto"/>
      </w:divBdr>
    </w:div>
    <w:div w:id="1581595627">
      <w:bodyDiv w:val="1"/>
      <w:marLeft w:val="0"/>
      <w:marRight w:val="0"/>
      <w:marTop w:val="0"/>
      <w:marBottom w:val="0"/>
      <w:divBdr>
        <w:top w:val="none" w:sz="0" w:space="0" w:color="auto"/>
        <w:left w:val="none" w:sz="0" w:space="0" w:color="auto"/>
        <w:bottom w:val="none" w:sz="0" w:space="0" w:color="auto"/>
        <w:right w:val="none" w:sz="0" w:space="0" w:color="auto"/>
      </w:divBdr>
    </w:div>
    <w:div w:id="1625426469">
      <w:bodyDiv w:val="1"/>
      <w:marLeft w:val="0"/>
      <w:marRight w:val="0"/>
      <w:marTop w:val="0"/>
      <w:marBottom w:val="0"/>
      <w:divBdr>
        <w:top w:val="none" w:sz="0" w:space="0" w:color="auto"/>
        <w:left w:val="none" w:sz="0" w:space="0" w:color="auto"/>
        <w:bottom w:val="none" w:sz="0" w:space="0" w:color="auto"/>
        <w:right w:val="none" w:sz="0" w:space="0" w:color="auto"/>
      </w:divBdr>
    </w:div>
    <w:div w:id="1665819254">
      <w:bodyDiv w:val="1"/>
      <w:marLeft w:val="0"/>
      <w:marRight w:val="0"/>
      <w:marTop w:val="0"/>
      <w:marBottom w:val="0"/>
      <w:divBdr>
        <w:top w:val="none" w:sz="0" w:space="0" w:color="auto"/>
        <w:left w:val="none" w:sz="0" w:space="0" w:color="auto"/>
        <w:bottom w:val="none" w:sz="0" w:space="0" w:color="auto"/>
        <w:right w:val="none" w:sz="0" w:space="0" w:color="auto"/>
      </w:divBdr>
    </w:div>
    <w:div w:id="1696542430">
      <w:bodyDiv w:val="1"/>
      <w:marLeft w:val="0"/>
      <w:marRight w:val="0"/>
      <w:marTop w:val="0"/>
      <w:marBottom w:val="0"/>
      <w:divBdr>
        <w:top w:val="none" w:sz="0" w:space="0" w:color="auto"/>
        <w:left w:val="none" w:sz="0" w:space="0" w:color="auto"/>
        <w:bottom w:val="none" w:sz="0" w:space="0" w:color="auto"/>
        <w:right w:val="none" w:sz="0" w:space="0" w:color="auto"/>
      </w:divBdr>
    </w:div>
    <w:div w:id="1728263571">
      <w:bodyDiv w:val="1"/>
      <w:marLeft w:val="0"/>
      <w:marRight w:val="0"/>
      <w:marTop w:val="0"/>
      <w:marBottom w:val="0"/>
      <w:divBdr>
        <w:top w:val="none" w:sz="0" w:space="0" w:color="auto"/>
        <w:left w:val="none" w:sz="0" w:space="0" w:color="auto"/>
        <w:bottom w:val="none" w:sz="0" w:space="0" w:color="auto"/>
        <w:right w:val="none" w:sz="0" w:space="0" w:color="auto"/>
      </w:divBdr>
    </w:div>
    <w:div w:id="1782146361">
      <w:bodyDiv w:val="1"/>
      <w:marLeft w:val="0"/>
      <w:marRight w:val="0"/>
      <w:marTop w:val="0"/>
      <w:marBottom w:val="0"/>
      <w:divBdr>
        <w:top w:val="none" w:sz="0" w:space="0" w:color="auto"/>
        <w:left w:val="none" w:sz="0" w:space="0" w:color="auto"/>
        <w:bottom w:val="none" w:sz="0" w:space="0" w:color="auto"/>
        <w:right w:val="none" w:sz="0" w:space="0" w:color="auto"/>
      </w:divBdr>
    </w:div>
    <w:div w:id="1874611307">
      <w:bodyDiv w:val="1"/>
      <w:marLeft w:val="0"/>
      <w:marRight w:val="0"/>
      <w:marTop w:val="0"/>
      <w:marBottom w:val="0"/>
      <w:divBdr>
        <w:top w:val="none" w:sz="0" w:space="0" w:color="auto"/>
        <w:left w:val="none" w:sz="0" w:space="0" w:color="auto"/>
        <w:bottom w:val="none" w:sz="0" w:space="0" w:color="auto"/>
        <w:right w:val="none" w:sz="0" w:space="0" w:color="auto"/>
      </w:divBdr>
    </w:div>
    <w:div w:id="1892227755">
      <w:bodyDiv w:val="1"/>
      <w:marLeft w:val="0"/>
      <w:marRight w:val="0"/>
      <w:marTop w:val="0"/>
      <w:marBottom w:val="0"/>
      <w:divBdr>
        <w:top w:val="none" w:sz="0" w:space="0" w:color="auto"/>
        <w:left w:val="none" w:sz="0" w:space="0" w:color="auto"/>
        <w:bottom w:val="none" w:sz="0" w:space="0" w:color="auto"/>
        <w:right w:val="none" w:sz="0" w:space="0" w:color="auto"/>
      </w:divBdr>
    </w:div>
    <w:div w:id="1910188448">
      <w:bodyDiv w:val="1"/>
      <w:marLeft w:val="0"/>
      <w:marRight w:val="0"/>
      <w:marTop w:val="0"/>
      <w:marBottom w:val="0"/>
      <w:divBdr>
        <w:top w:val="none" w:sz="0" w:space="0" w:color="auto"/>
        <w:left w:val="none" w:sz="0" w:space="0" w:color="auto"/>
        <w:bottom w:val="none" w:sz="0" w:space="0" w:color="auto"/>
        <w:right w:val="none" w:sz="0" w:space="0" w:color="auto"/>
      </w:divBdr>
    </w:div>
    <w:div w:id="2044789182">
      <w:bodyDiv w:val="1"/>
      <w:marLeft w:val="0"/>
      <w:marRight w:val="0"/>
      <w:marTop w:val="0"/>
      <w:marBottom w:val="0"/>
      <w:divBdr>
        <w:top w:val="none" w:sz="0" w:space="0" w:color="auto"/>
        <w:left w:val="none" w:sz="0" w:space="0" w:color="auto"/>
        <w:bottom w:val="none" w:sz="0" w:space="0" w:color="auto"/>
        <w:right w:val="none" w:sz="0" w:space="0" w:color="auto"/>
      </w:divBdr>
    </w:div>
    <w:div w:id="2103645718">
      <w:bodyDiv w:val="1"/>
      <w:marLeft w:val="0"/>
      <w:marRight w:val="0"/>
      <w:marTop w:val="0"/>
      <w:marBottom w:val="0"/>
      <w:divBdr>
        <w:top w:val="none" w:sz="0" w:space="0" w:color="auto"/>
        <w:left w:val="none" w:sz="0" w:space="0" w:color="auto"/>
        <w:bottom w:val="none" w:sz="0" w:space="0" w:color="auto"/>
        <w:right w:val="none" w:sz="0" w:space="0" w:color="auto"/>
      </w:divBdr>
    </w:div>
    <w:div w:id="2112317929">
      <w:bodyDiv w:val="1"/>
      <w:marLeft w:val="0"/>
      <w:marRight w:val="0"/>
      <w:marTop w:val="0"/>
      <w:marBottom w:val="0"/>
      <w:divBdr>
        <w:top w:val="none" w:sz="0" w:space="0" w:color="auto"/>
        <w:left w:val="none" w:sz="0" w:space="0" w:color="auto"/>
        <w:bottom w:val="none" w:sz="0" w:space="0" w:color="auto"/>
        <w:right w:val="none" w:sz="0" w:space="0" w:color="auto"/>
      </w:divBdr>
    </w:div>
    <w:div w:id="2116827509">
      <w:bodyDiv w:val="1"/>
      <w:marLeft w:val="0"/>
      <w:marRight w:val="0"/>
      <w:marTop w:val="0"/>
      <w:marBottom w:val="0"/>
      <w:divBdr>
        <w:top w:val="none" w:sz="0" w:space="0" w:color="auto"/>
        <w:left w:val="none" w:sz="0" w:space="0" w:color="auto"/>
        <w:bottom w:val="none" w:sz="0" w:space="0" w:color="auto"/>
        <w:right w:val="none" w:sz="0" w:space="0" w:color="auto"/>
      </w:divBdr>
    </w:div>
    <w:div w:id="21382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1130</Words>
  <Characters>645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econom2</dc:creator>
  <cp:keywords/>
  <dc:description/>
  <cp:lastModifiedBy>Urist</cp:lastModifiedBy>
  <cp:revision>7</cp:revision>
  <cp:lastPrinted>2026-06-09T12:43:00Z</cp:lastPrinted>
  <dcterms:created xsi:type="dcterms:W3CDTF">2026-06-29T11:54:00Z</dcterms:created>
  <dcterms:modified xsi:type="dcterms:W3CDTF">2026-07-07T09:12:00Z</dcterms:modified>
</cp:coreProperties>
</file>