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FD1073B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64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E20F6C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56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0D23BD5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56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56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E38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DAF2B9A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0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56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947E29" w14:paraId="46F22030" w14:textId="77777777" w:rsidTr="00557169">
        <w:tc>
          <w:tcPr>
            <w:tcW w:w="2590" w:type="dxa"/>
            <w:gridSpan w:val="2"/>
          </w:tcPr>
          <w:p w14:paraId="54F68221" w14:textId="26F5E05D" w:rsidR="0095644A" w:rsidRDefault="0095644A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FEB0A2D" w14:textId="29EC3EC4" w:rsidR="0095644A" w:rsidRDefault="0095644A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5644A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95644A" w:rsidRDefault="0095644A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95644A" w:rsidRDefault="0095644A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5644A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95644A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95644A" w:rsidRPr="00947E29" w:rsidRDefault="0095644A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644A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95644A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95644A" w:rsidRPr="00947E29" w:rsidRDefault="0095644A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5644A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95644A" w:rsidRPr="00947E29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95644A" w:rsidRDefault="0095644A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95644A" w:rsidRDefault="0095644A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95644A" w:rsidRPr="00947E29" w:rsidRDefault="0095644A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95644A" w:rsidRPr="00947E29" w14:paraId="5E7E132D" w14:textId="77777777" w:rsidTr="00557169">
        <w:tc>
          <w:tcPr>
            <w:tcW w:w="2590" w:type="dxa"/>
            <w:gridSpan w:val="2"/>
          </w:tcPr>
          <w:p w14:paraId="756A7D56" w14:textId="77777777" w:rsidR="0095644A" w:rsidRPr="00947E29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15755AA" w14:textId="77777777" w:rsidR="0095644A" w:rsidRPr="00303A1B" w:rsidRDefault="0095644A" w:rsidP="00303A1B">
            <w:pPr>
              <w:pStyle w:val="ab"/>
              <w:numPr>
                <w:ilvl w:val="0"/>
                <w:numId w:val="47"/>
              </w:numPr>
              <w:spacing w:after="0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95644A" w:rsidRPr="00947E29" w14:paraId="0EE31028" w14:textId="77777777" w:rsidTr="00557169">
        <w:tc>
          <w:tcPr>
            <w:tcW w:w="2590" w:type="dxa"/>
            <w:gridSpan w:val="2"/>
          </w:tcPr>
          <w:p w14:paraId="25B29CEF" w14:textId="77777777" w:rsidR="0095644A" w:rsidRPr="00947E29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03B52C4" w14:textId="77777777" w:rsidR="0095644A" w:rsidRPr="00303A1B" w:rsidRDefault="0095644A" w:rsidP="00303A1B">
            <w:pPr>
              <w:pStyle w:val="ab"/>
              <w:numPr>
                <w:ilvl w:val="0"/>
                <w:numId w:val="47"/>
              </w:numPr>
              <w:spacing w:after="0"/>
              <w:ind w:left="459" w:hanging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644A" w:rsidRPr="00947E29" w14:paraId="4238B64D" w14:textId="77777777" w:rsidTr="00557169">
        <w:tc>
          <w:tcPr>
            <w:tcW w:w="2590" w:type="dxa"/>
            <w:gridSpan w:val="2"/>
          </w:tcPr>
          <w:p w14:paraId="37EF9809" w14:textId="77777777" w:rsidR="0095644A" w:rsidRPr="00947E29" w:rsidRDefault="0095644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DA87260" w14:textId="77777777" w:rsidR="0095644A" w:rsidRDefault="0095644A" w:rsidP="00303A1B">
            <w:pPr>
              <w:pStyle w:val="ab"/>
              <w:numPr>
                <w:ilvl w:val="0"/>
                <w:numId w:val="47"/>
              </w:numPr>
              <w:spacing w:after="0"/>
              <w:ind w:left="459" w:hanging="4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5644A" w:rsidRPr="00947E29" w14:paraId="7CA4093D" w14:textId="77777777" w:rsidTr="00557169">
        <w:tc>
          <w:tcPr>
            <w:tcW w:w="2590" w:type="dxa"/>
            <w:gridSpan w:val="2"/>
          </w:tcPr>
          <w:p w14:paraId="14B67155" w14:textId="77777777" w:rsidR="0095644A" w:rsidRDefault="0095644A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62676B0" w14:textId="77777777" w:rsidR="0095644A" w:rsidRDefault="0095644A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644A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5644A" w:rsidRPr="00947E29" w:rsidRDefault="0095644A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95644A" w:rsidRPr="00947E29" w:rsidRDefault="0095644A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53D46CB7" w14:textId="77777777" w:rsidR="0095644A" w:rsidRDefault="0095644A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3162E7D9" w:rsidR="0095644A" w:rsidRPr="0095644A" w:rsidRDefault="0095644A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644A" w:rsidRPr="004A3D1A" w14:paraId="504C255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04A4026" w14:textId="77777777" w:rsidR="0095644A" w:rsidRPr="001A43B8" w:rsidRDefault="0095644A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8BE139" w14:textId="77777777" w:rsidR="0095644A" w:rsidRPr="004A3D1A" w:rsidRDefault="0095644A" w:rsidP="00DA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заступник начальника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5644A" w:rsidRPr="00947E29" w14:paraId="0CE6851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E605E07" w14:textId="77777777" w:rsidR="0095644A" w:rsidRDefault="0095644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03F54E" w14:textId="77777777" w:rsidR="0095644A" w:rsidRPr="002149A9" w:rsidRDefault="0095644A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5644A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95644A" w:rsidRPr="00BA4AAE" w:rsidRDefault="0095644A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95644A" w:rsidRPr="00BA4AAE" w:rsidRDefault="0095644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947E29" w14:paraId="2C2B3A83" w14:textId="77777777" w:rsidTr="00557169">
        <w:tc>
          <w:tcPr>
            <w:tcW w:w="9961" w:type="dxa"/>
            <w:gridSpan w:val="3"/>
            <w:hideMark/>
          </w:tcPr>
          <w:p w14:paraId="1AEC99A5" w14:textId="77777777" w:rsidR="0095644A" w:rsidRDefault="0095644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95644A" w:rsidRPr="00DA0032" w:rsidRDefault="0095644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6D5DF3" w14:paraId="30109EAD" w14:textId="77777777" w:rsidTr="00557169">
        <w:tc>
          <w:tcPr>
            <w:tcW w:w="2448" w:type="dxa"/>
          </w:tcPr>
          <w:p w14:paraId="5B030EBA" w14:textId="7A97C8A6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B8CD73" w14:textId="2A46E075" w:rsidR="0095644A" w:rsidRDefault="0095644A" w:rsidP="00DA003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65B2">
              <w:rPr>
                <w:sz w:val="28"/>
                <w:szCs w:val="28"/>
              </w:rPr>
              <w:t xml:space="preserve">Про </w:t>
            </w:r>
            <w:proofErr w:type="spellStart"/>
            <w:r w:rsidRPr="004C5B42">
              <w:rPr>
                <w:sz w:val="28"/>
                <w:szCs w:val="28"/>
              </w:rPr>
              <w:t>погодження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внесення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доповнень</w:t>
            </w:r>
            <w:proofErr w:type="spellEnd"/>
            <w:r w:rsidRPr="004C5B42">
              <w:rPr>
                <w:sz w:val="28"/>
                <w:szCs w:val="28"/>
              </w:rPr>
              <w:t xml:space="preserve"> до </w:t>
            </w:r>
            <w:proofErr w:type="spellStart"/>
            <w:r w:rsidRPr="004C5B42">
              <w:rPr>
                <w:sz w:val="28"/>
                <w:szCs w:val="28"/>
              </w:rPr>
              <w:t>Програми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шефської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допомоги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військовим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частинам</w:t>
            </w:r>
            <w:proofErr w:type="spellEnd"/>
            <w:r w:rsidRPr="004C5B42">
              <w:rPr>
                <w:sz w:val="28"/>
                <w:szCs w:val="28"/>
              </w:rPr>
              <w:t xml:space="preserve">, </w:t>
            </w:r>
            <w:proofErr w:type="spellStart"/>
            <w:r w:rsidRPr="004C5B42">
              <w:rPr>
                <w:sz w:val="28"/>
                <w:szCs w:val="28"/>
              </w:rPr>
              <w:t>установам</w:t>
            </w:r>
            <w:proofErr w:type="spellEnd"/>
            <w:r w:rsidRPr="004C5B42">
              <w:rPr>
                <w:sz w:val="28"/>
                <w:szCs w:val="28"/>
              </w:rPr>
              <w:t xml:space="preserve"> та </w:t>
            </w:r>
            <w:proofErr w:type="spellStart"/>
            <w:r w:rsidRPr="004C5B42">
              <w:rPr>
                <w:sz w:val="28"/>
                <w:szCs w:val="28"/>
              </w:rPr>
              <w:t>організаціям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Збройних</w:t>
            </w:r>
            <w:proofErr w:type="spellEnd"/>
            <w:r w:rsidRPr="004C5B42">
              <w:rPr>
                <w:sz w:val="28"/>
                <w:szCs w:val="28"/>
              </w:rPr>
              <w:t xml:space="preserve"> Сил </w:t>
            </w:r>
            <w:proofErr w:type="spellStart"/>
            <w:r w:rsidRPr="004C5B42">
              <w:rPr>
                <w:sz w:val="28"/>
                <w:szCs w:val="28"/>
              </w:rPr>
              <w:t>України</w:t>
            </w:r>
            <w:proofErr w:type="spellEnd"/>
            <w:r w:rsidRPr="004C5B42">
              <w:rPr>
                <w:sz w:val="28"/>
                <w:szCs w:val="28"/>
              </w:rPr>
              <w:t xml:space="preserve">, </w:t>
            </w:r>
            <w:proofErr w:type="spellStart"/>
            <w:r w:rsidRPr="004C5B42">
              <w:rPr>
                <w:sz w:val="28"/>
                <w:szCs w:val="28"/>
              </w:rPr>
              <w:t>Національної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гвардії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України</w:t>
            </w:r>
            <w:proofErr w:type="spellEnd"/>
            <w:r w:rsidRPr="004C5B42">
              <w:rPr>
                <w:sz w:val="28"/>
                <w:szCs w:val="28"/>
              </w:rPr>
              <w:t xml:space="preserve">, </w:t>
            </w:r>
            <w:proofErr w:type="spellStart"/>
            <w:r w:rsidRPr="004C5B42">
              <w:rPr>
                <w:sz w:val="28"/>
                <w:szCs w:val="28"/>
              </w:rPr>
              <w:t>Державної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спеціальної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служби</w:t>
            </w:r>
            <w:proofErr w:type="spellEnd"/>
            <w:r w:rsidRPr="004C5B42">
              <w:rPr>
                <w:sz w:val="28"/>
                <w:szCs w:val="28"/>
              </w:rPr>
              <w:t xml:space="preserve"> транспорту та</w:t>
            </w:r>
            <w:proofErr w:type="gramStart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Д</w:t>
            </w:r>
            <w:proofErr w:type="gramEnd"/>
            <w:r w:rsidRPr="004C5B42">
              <w:rPr>
                <w:sz w:val="28"/>
                <w:szCs w:val="28"/>
              </w:rPr>
              <w:t>ержавної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прикордонної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служби</w:t>
            </w:r>
            <w:proofErr w:type="spellEnd"/>
            <w:r w:rsidRPr="004C5B42">
              <w:rPr>
                <w:sz w:val="28"/>
                <w:szCs w:val="28"/>
              </w:rPr>
              <w:t xml:space="preserve"> </w:t>
            </w:r>
            <w:proofErr w:type="spellStart"/>
            <w:r w:rsidRPr="004C5B42">
              <w:rPr>
                <w:sz w:val="28"/>
                <w:szCs w:val="28"/>
              </w:rPr>
              <w:t>України</w:t>
            </w:r>
            <w:proofErr w:type="spellEnd"/>
            <w:r w:rsidRPr="004C5B42">
              <w:rPr>
                <w:sz w:val="28"/>
                <w:szCs w:val="28"/>
              </w:rPr>
              <w:t xml:space="preserve"> на 2023 - 2027 роки</w:t>
            </w:r>
          </w:p>
          <w:p w14:paraId="1F58E331" w14:textId="198371FE" w:rsidR="0095644A" w:rsidRPr="008E388C" w:rsidRDefault="0095644A" w:rsidP="00DA003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5644A" w:rsidRPr="006D5DF3" w14:paraId="3EF7C247" w14:textId="77777777" w:rsidTr="00557169">
        <w:tc>
          <w:tcPr>
            <w:tcW w:w="2448" w:type="dxa"/>
          </w:tcPr>
          <w:p w14:paraId="42C6FBD6" w14:textId="77777777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CADA6A" w14:textId="1EE6107C" w:rsidR="0095644A" w:rsidRDefault="0095644A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14:paraId="26E52496" w14:textId="26C8DC8B" w:rsidR="0095644A" w:rsidRDefault="0095644A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02C1868F" w14:textId="7AB7D0C0" w:rsidR="0095644A" w:rsidRPr="002E4F04" w:rsidRDefault="0095644A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Фесенко С. І.</w:t>
            </w:r>
          </w:p>
          <w:p w14:paraId="66B81483" w14:textId="3FB962C9" w:rsidR="0095644A" w:rsidRPr="00791BAD" w:rsidRDefault="0095644A" w:rsidP="008E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95644A" w:rsidRPr="006D5DF3" w14:paraId="633EE449" w14:textId="77777777" w:rsidTr="00557169">
        <w:tc>
          <w:tcPr>
            <w:tcW w:w="2448" w:type="dxa"/>
          </w:tcPr>
          <w:p w14:paraId="0B8FD075" w14:textId="5553C90E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9564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95644A" w:rsidRPr="005D3A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6D5DF3" w14:paraId="547522D7" w14:textId="77777777" w:rsidTr="00557169">
        <w:tc>
          <w:tcPr>
            <w:tcW w:w="2448" w:type="dxa"/>
          </w:tcPr>
          <w:p w14:paraId="0E671513" w14:textId="73CAC839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3AF3E460" w:rsidR="009564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95644A" w:rsidRPr="005D3A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6D5DF3" w14:paraId="216E5B1C" w14:textId="77777777" w:rsidTr="00557169">
        <w:tc>
          <w:tcPr>
            <w:tcW w:w="2448" w:type="dxa"/>
          </w:tcPr>
          <w:p w14:paraId="07EA6E9A" w14:textId="1B75DD53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1B375" w14:textId="2D30A64A" w:rsidR="0095644A" w:rsidRPr="008E388C" w:rsidRDefault="0095644A" w:rsidP="0095644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 w:rsidRPr="004C5B42">
              <w:rPr>
                <w:sz w:val="28"/>
                <w:szCs w:val="28"/>
                <w:lang w:val="uk-UA"/>
              </w:rPr>
              <w:t xml:space="preserve">погодження </w:t>
            </w:r>
            <w:proofErr w:type="spellStart"/>
            <w:r w:rsidRPr="004C5B4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4C5B42">
              <w:rPr>
                <w:sz w:val="28"/>
                <w:szCs w:val="28"/>
                <w:lang w:val="uk-UA"/>
              </w:rPr>
              <w:t xml:space="preserve"> Програми взаємодії регіонального сервісного центру ГСЦ МВС в Київській та Чернігівській областях (філія ГСЦ МВС) з Чернігівською міською радою в сфері надання адміністративних послуг населенню на 2025 рік</w:t>
            </w:r>
          </w:p>
        </w:tc>
      </w:tr>
      <w:tr w:rsidR="0095644A" w:rsidRPr="006D5DF3" w14:paraId="1BDA7341" w14:textId="77777777" w:rsidTr="00557169">
        <w:tc>
          <w:tcPr>
            <w:tcW w:w="2448" w:type="dxa"/>
          </w:tcPr>
          <w:p w14:paraId="408683CB" w14:textId="77777777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C31814" w14:textId="2B00BCA2" w:rsidR="0095644A" w:rsidRPr="00234FBA" w:rsidRDefault="0095644A" w:rsidP="0023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037ADF70" w14:textId="4E7FA423" w:rsidR="0095644A" w:rsidRPr="00791BAD" w:rsidRDefault="0095644A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95644A" w:rsidRPr="006D5DF3" w14:paraId="3D0EF8C4" w14:textId="77777777" w:rsidTr="00557169">
        <w:tc>
          <w:tcPr>
            <w:tcW w:w="2448" w:type="dxa"/>
          </w:tcPr>
          <w:p w14:paraId="5002B72E" w14:textId="347546CF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9564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95644A" w:rsidRPr="00030EBC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644A" w:rsidRPr="006D5DF3" w14:paraId="61748188" w14:textId="77777777" w:rsidTr="00557169">
        <w:tc>
          <w:tcPr>
            <w:tcW w:w="2448" w:type="dxa"/>
          </w:tcPr>
          <w:p w14:paraId="77A773FC" w14:textId="79846534" w:rsidR="0095644A" w:rsidRPr="00947E29" w:rsidRDefault="0095644A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6DE7C544" w:rsidR="0095644A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95644A" w:rsidRPr="00030EBC" w:rsidRDefault="0095644A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F87C666" w14:textId="77777777" w:rsidR="0095644A" w:rsidRPr="008E388C" w:rsidRDefault="0095644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D32B45" w14:textId="77777777" w:rsidR="0095644A" w:rsidRDefault="0095644A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40315" w14:textId="77777777" w:rsidR="00E660C4" w:rsidRDefault="00E660C4" w:rsidP="005D383F">
      <w:pPr>
        <w:spacing w:after="0" w:line="240" w:lineRule="auto"/>
      </w:pPr>
      <w:r>
        <w:separator/>
      </w:r>
    </w:p>
  </w:endnote>
  <w:endnote w:type="continuationSeparator" w:id="0">
    <w:p w14:paraId="02583F51" w14:textId="77777777" w:rsidR="00E660C4" w:rsidRDefault="00E660C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9BA85" w14:textId="77777777" w:rsidR="00E660C4" w:rsidRDefault="00E660C4" w:rsidP="005D383F">
      <w:pPr>
        <w:spacing w:after="0" w:line="240" w:lineRule="auto"/>
      </w:pPr>
      <w:r>
        <w:separator/>
      </w:r>
    </w:p>
  </w:footnote>
  <w:footnote w:type="continuationSeparator" w:id="0">
    <w:p w14:paraId="70B9BB0C" w14:textId="77777777" w:rsidR="00E660C4" w:rsidRDefault="00E660C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1585E" w:rsidRDefault="008158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4A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1585E" w:rsidRDefault="0081585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1288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5059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DAD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E2ABE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600A"/>
    <w:rsid w:val="002B7498"/>
    <w:rsid w:val="002B7957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388C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44A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5B9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03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0C4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52E0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D61E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6137-43D9-465A-9DC9-C563B375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308</cp:revision>
  <cp:lastPrinted>2025-02-19T09:19:00Z</cp:lastPrinted>
  <dcterms:created xsi:type="dcterms:W3CDTF">2023-02-07T13:50:00Z</dcterms:created>
  <dcterms:modified xsi:type="dcterms:W3CDTF">2025-02-19T09:22:00Z</dcterms:modified>
</cp:coreProperties>
</file>