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1E0" w:firstRow="1" w:lastRow="1" w:firstColumn="1" w:lastColumn="1" w:noHBand="0" w:noVBand="0"/>
      </w:tblPr>
      <w:tblGrid>
        <w:gridCol w:w="6345"/>
        <w:gridCol w:w="3686"/>
      </w:tblGrid>
      <w:tr w:rsidR="00734095" w:rsidTr="00734095">
        <w:trPr>
          <w:trHeight w:val="983"/>
        </w:trPr>
        <w:tc>
          <w:tcPr>
            <w:tcW w:w="6345" w:type="dxa"/>
            <w:hideMark/>
          </w:tcPr>
          <w:p w:rsidR="00734095" w:rsidRDefault="00734095">
            <w:pPr>
              <w:tabs>
                <w:tab w:val="left" w:pos="709"/>
                <w:tab w:val="left" w:pos="900"/>
                <w:tab w:val="left" w:pos="1800"/>
              </w:tabs>
              <w:spacing w:line="276" w:lineRule="auto"/>
              <w:ind w:right="70"/>
              <w:jc w:val="both"/>
              <w:rPr>
                <w:rFonts w:ascii="Garamond" w:hAnsi="Garamond"/>
                <w:sz w:val="36"/>
                <w:szCs w:val="36"/>
                <w:lang w:eastAsia="en-US"/>
              </w:rPr>
            </w:pP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r>
            <w:r>
              <w:rPr>
                <w:rFonts w:ascii="Garamond" w:hAnsi="Garamond"/>
                <w:sz w:val="36"/>
                <w:szCs w:val="36"/>
                <w:lang w:eastAsia="en-US"/>
              </w:rPr>
              <w:tab/>
              <w:t xml:space="preserve">        </w:t>
            </w:r>
            <w:r>
              <w:rPr>
                <w:rFonts w:ascii="Garamond" w:hAnsi="Garamond"/>
                <w:sz w:val="36"/>
                <w:szCs w:val="36"/>
                <w:lang w:val="en-US" w:eastAsia="en-US"/>
              </w:rPr>
              <w:t xml:space="preserve">   </w:t>
            </w:r>
            <w:r>
              <w:rPr>
                <w:rFonts w:ascii="Garamond" w:hAnsi="Garamond"/>
                <w:noProof/>
                <w:sz w:val="36"/>
                <w:szCs w:val="36"/>
                <w:lang w:val="ru-RU"/>
              </w:rPr>
              <w:drawing>
                <wp:inline distT="0" distB="0" distL="0" distR="0">
                  <wp:extent cx="4254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 cy="571500"/>
                          </a:xfrm>
                          <a:prstGeom prst="rect">
                            <a:avLst/>
                          </a:prstGeom>
                          <a:noFill/>
                          <a:ln>
                            <a:noFill/>
                          </a:ln>
                        </pic:spPr>
                      </pic:pic>
                    </a:graphicData>
                  </a:graphic>
                </wp:inline>
              </w:drawing>
            </w:r>
          </w:p>
        </w:tc>
        <w:tc>
          <w:tcPr>
            <w:tcW w:w="3686" w:type="dxa"/>
          </w:tcPr>
          <w:p w:rsidR="00734095" w:rsidRDefault="00734095">
            <w:pPr>
              <w:shd w:val="clear" w:color="auto" w:fill="FFFFFF"/>
              <w:tabs>
                <w:tab w:val="left" w:pos="-6204"/>
              </w:tabs>
              <w:spacing w:line="276" w:lineRule="auto"/>
              <w:ind w:left="317" w:right="70"/>
              <w:jc w:val="both"/>
              <w:rPr>
                <w:color w:val="000000"/>
                <w:spacing w:val="2"/>
                <w:sz w:val="28"/>
                <w:szCs w:val="28"/>
                <w:lang w:eastAsia="en-US"/>
              </w:rPr>
            </w:pPr>
            <w:r>
              <w:rPr>
                <w:color w:val="000000"/>
                <w:spacing w:val="7"/>
                <w:sz w:val="28"/>
                <w:szCs w:val="28"/>
                <w:lang w:eastAsia="en-US"/>
              </w:rPr>
              <w:t xml:space="preserve"> </w:t>
            </w:r>
          </w:p>
          <w:p w:rsidR="00734095" w:rsidRDefault="00734095">
            <w:pPr>
              <w:shd w:val="clear" w:color="auto" w:fill="FFFFFF"/>
              <w:tabs>
                <w:tab w:val="left" w:pos="-6204"/>
              </w:tabs>
              <w:spacing w:line="276" w:lineRule="auto"/>
              <w:ind w:left="317" w:right="70"/>
              <w:jc w:val="both"/>
              <w:rPr>
                <w:sz w:val="28"/>
                <w:szCs w:val="28"/>
                <w:lang w:eastAsia="en-US"/>
              </w:rPr>
            </w:pPr>
          </w:p>
        </w:tc>
      </w:tr>
    </w:tbl>
    <w:p w:rsidR="00734095" w:rsidRDefault="00734095" w:rsidP="00734095">
      <w:pPr>
        <w:pStyle w:val="a6"/>
        <w:spacing w:after="60"/>
        <w:ind w:left="3552" w:right="70" w:firstLine="696"/>
        <w:jc w:val="left"/>
        <w:rPr>
          <w:b/>
          <w:sz w:val="16"/>
          <w:szCs w:val="16"/>
        </w:rPr>
      </w:pPr>
    </w:p>
    <w:p w:rsidR="00734095" w:rsidRDefault="00734095" w:rsidP="00734095">
      <w:pPr>
        <w:pStyle w:val="a6"/>
        <w:spacing w:after="60"/>
        <w:ind w:left="3552" w:right="70" w:firstLine="696"/>
        <w:jc w:val="left"/>
        <w:rPr>
          <w:b/>
          <w:sz w:val="24"/>
          <w:szCs w:val="28"/>
        </w:rPr>
      </w:pPr>
      <w:r>
        <w:rPr>
          <w:b/>
          <w:sz w:val="24"/>
          <w:szCs w:val="28"/>
        </w:rPr>
        <w:t>УКРАЇНА</w:t>
      </w:r>
    </w:p>
    <w:p w:rsidR="00734095" w:rsidRDefault="00734095" w:rsidP="00734095">
      <w:pPr>
        <w:spacing w:after="60"/>
        <w:ind w:left="720" w:right="70" w:hanging="720"/>
        <w:jc w:val="center"/>
        <w:rPr>
          <w:b/>
          <w:sz w:val="28"/>
          <w:szCs w:val="28"/>
        </w:rPr>
      </w:pPr>
      <w:r>
        <w:rPr>
          <w:b/>
          <w:sz w:val="28"/>
          <w:szCs w:val="28"/>
        </w:rPr>
        <w:t>ЧЕРНІГІВСЬКА  МІСЬКА  РАДА</w:t>
      </w:r>
    </w:p>
    <w:p w:rsidR="00734095" w:rsidRDefault="00734095" w:rsidP="00734095">
      <w:pPr>
        <w:spacing w:after="60"/>
        <w:ind w:left="720" w:right="70" w:hanging="720"/>
        <w:jc w:val="center"/>
        <w:rPr>
          <w:b/>
          <w:sz w:val="32"/>
          <w:szCs w:val="32"/>
        </w:rPr>
      </w:pPr>
      <w:r>
        <w:rPr>
          <w:b/>
          <w:sz w:val="32"/>
          <w:szCs w:val="32"/>
        </w:rPr>
        <w:t>ВИКОНАВЧИЙ  КОМІТЕТ</w:t>
      </w:r>
    </w:p>
    <w:p w:rsidR="00734095" w:rsidRDefault="00734095" w:rsidP="00734095">
      <w:pPr>
        <w:pStyle w:val="a4"/>
        <w:tabs>
          <w:tab w:val="left" w:pos="720"/>
        </w:tabs>
        <w:jc w:val="both"/>
        <w:rPr>
          <w:sz w:val="22"/>
          <w:szCs w:val="22"/>
          <w:u w:val="single"/>
        </w:rPr>
      </w:pPr>
      <w:smartTag w:uri="urn:schemas-microsoft-com:office:smarttags" w:element="metricconverter">
        <w:smartTagPr>
          <w:attr w:name="ProductID" w:val="14000, м"/>
        </w:smartTagPr>
        <w:r>
          <w:rPr>
            <w:sz w:val="22"/>
            <w:szCs w:val="22"/>
            <w:u w:val="single"/>
          </w:rPr>
          <w:t>14000, м</w:t>
        </w:r>
      </w:smartTag>
      <w:r>
        <w:rPr>
          <w:sz w:val="22"/>
          <w:szCs w:val="22"/>
          <w:u w:val="single"/>
        </w:rPr>
        <w:t>. Чернігів, вул. Магістратська, 7_______________________________________тел 77-48-08</w:t>
      </w:r>
    </w:p>
    <w:p w:rsidR="00734095" w:rsidRDefault="00734095" w:rsidP="00734095">
      <w:pPr>
        <w:jc w:val="center"/>
        <w:rPr>
          <w:b/>
          <w:sz w:val="28"/>
          <w:szCs w:val="28"/>
        </w:rPr>
      </w:pPr>
    </w:p>
    <w:p w:rsidR="00734095" w:rsidRDefault="003C3EBE" w:rsidP="00734095">
      <w:pPr>
        <w:jc w:val="center"/>
        <w:rPr>
          <w:b/>
          <w:sz w:val="32"/>
          <w:szCs w:val="32"/>
        </w:rPr>
      </w:pPr>
      <w:r>
        <w:rPr>
          <w:b/>
          <w:sz w:val="32"/>
          <w:szCs w:val="32"/>
        </w:rPr>
        <w:t>ПРОТОКОЛ № 36</w:t>
      </w:r>
    </w:p>
    <w:p w:rsidR="00734095" w:rsidRDefault="00734095" w:rsidP="00734095">
      <w:pPr>
        <w:jc w:val="both"/>
        <w:rPr>
          <w:sz w:val="28"/>
          <w:szCs w:val="28"/>
        </w:rPr>
      </w:pPr>
      <w:r>
        <w:rPr>
          <w:sz w:val="28"/>
          <w:szCs w:val="28"/>
        </w:rPr>
        <w:tab/>
      </w:r>
      <w:r>
        <w:rPr>
          <w:sz w:val="28"/>
          <w:szCs w:val="28"/>
        </w:rPr>
        <w:tab/>
      </w:r>
      <w:r>
        <w:rPr>
          <w:sz w:val="28"/>
          <w:szCs w:val="28"/>
        </w:rPr>
        <w:tab/>
        <w:t>засідання виконавчого комітету міської ради</w:t>
      </w:r>
    </w:p>
    <w:p w:rsidR="00734095" w:rsidRDefault="00734095" w:rsidP="00734095">
      <w:pPr>
        <w:jc w:val="both"/>
        <w:rPr>
          <w:sz w:val="28"/>
          <w:szCs w:val="28"/>
        </w:rPr>
      </w:pPr>
    </w:p>
    <w:p w:rsidR="00734095" w:rsidRDefault="00734095" w:rsidP="00734095">
      <w:pPr>
        <w:jc w:val="both"/>
      </w:pPr>
      <w:r>
        <w:t>м. Чернігів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t>Розпочато засідання о 09.0</w:t>
      </w:r>
      <w:r w:rsidR="003C3EBE">
        <w:t>0</w:t>
      </w:r>
    </w:p>
    <w:p w:rsidR="00734095" w:rsidRDefault="00734095" w:rsidP="00734095">
      <w:pPr>
        <w:pStyle w:val="a4"/>
        <w:tabs>
          <w:tab w:val="left" w:pos="7230"/>
        </w:tabs>
        <w:jc w:val="both"/>
        <w:outlineLvl w:val="0"/>
      </w:pPr>
      <w:r>
        <w:t xml:space="preserve">                                                                                   Закінчено засідання о </w:t>
      </w:r>
      <w:r w:rsidR="003C3EBE">
        <w:t>10</w:t>
      </w:r>
      <w:r>
        <w:t>.</w:t>
      </w:r>
      <w:r w:rsidR="003C3EBE">
        <w:t>00</w:t>
      </w:r>
    </w:p>
    <w:p w:rsidR="00734095" w:rsidRDefault="00734095" w:rsidP="00734095">
      <w:pPr>
        <w:pStyle w:val="a4"/>
        <w:tabs>
          <w:tab w:val="left" w:pos="7230"/>
        </w:tabs>
        <w:jc w:val="both"/>
        <w:rPr>
          <w:sz w:val="28"/>
          <w:szCs w:val="28"/>
        </w:rPr>
      </w:pPr>
    </w:p>
    <w:p w:rsidR="00734095" w:rsidRDefault="00734095" w:rsidP="00734095">
      <w:pPr>
        <w:tabs>
          <w:tab w:val="left" w:pos="7020"/>
          <w:tab w:val="left" w:pos="7230"/>
        </w:tabs>
        <w:ind w:right="-365"/>
        <w:jc w:val="both"/>
        <w:rPr>
          <w:sz w:val="28"/>
          <w:szCs w:val="28"/>
        </w:rPr>
      </w:pPr>
      <w:r>
        <w:rPr>
          <w:sz w:val="28"/>
          <w:szCs w:val="28"/>
        </w:rPr>
        <w:t xml:space="preserve">                                                                                                 </w:t>
      </w:r>
      <w:r w:rsidR="003C3EBE">
        <w:rPr>
          <w:sz w:val="28"/>
          <w:szCs w:val="28"/>
        </w:rPr>
        <w:t>1 листопада</w:t>
      </w:r>
      <w:r>
        <w:rPr>
          <w:sz w:val="28"/>
          <w:szCs w:val="28"/>
        </w:rPr>
        <w:t xml:space="preserve">  2018 року</w:t>
      </w:r>
    </w:p>
    <w:p w:rsidR="00734095" w:rsidRDefault="00734095" w:rsidP="00734095">
      <w:pPr>
        <w:tabs>
          <w:tab w:val="left" w:pos="6237"/>
        </w:tabs>
        <w:jc w:val="both"/>
        <w:rPr>
          <w:sz w:val="28"/>
          <w:szCs w:val="28"/>
        </w:rPr>
      </w:pPr>
    </w:p>
    <w:tbl>
      <w:tblPr>
        <w:tblW w:w="9900" w:type="dxa"/>
        <w:tblInd w:w="-72" w:type="dxa"/>
        <w:tblLook w:val="00A0" w:firstRow="1" w:lastRow="0" w:firstColumn="1" w:lastColumn="0" w:noHBand="0" w:noVBand="0"/>
      </w:tblPr>
      <w:tblGrid>
        <w:gridCol w:w="2448"/>
        <w:gridCol w:w="284"/>
        <w:gridCol w:w="7168"/>
      </w:tblGrid>
      <w:tr w:rsidR="00734095" w:rsidTr="00734095">
        <w:tc>
          <w:tcPr>
            <w:tcW w:w="9900" w:type="dxa"/>
            <w:gridSpan w:val="3"/>
            <w:hideMark/>
          </w:tcPr>
          <w:p w:rsidR="00734095" w:rsidRDefault="00734095">
            <w:pPr>
              <w:pStyle w:val="a4"/>
              <w:tabs>
                <w:tab w:val="left" w:pos="720"/>
              </w:tabs>
              <w:spacing w:after="120" w:line="276" w:lineRule="auto"/>
              <w:jc w:val="both"/>
              <w:rPr>
                <w:sz w:val="28"/>
                <w:szCs w:val="28"/>
                <w:lang w:eastAsia="en-US"/>
              </w:rPr>
            </w:pPr>
            <w:r>
              <w:rPr>
                <w:sz w:val="28"/>
                <w:szCs w:val="28"/>
                <w:lang w:eastAsia="en-US"/>
              </w:rPr>
              <w:t xml:space="preserve">                                                Брали участь у засіданні:</w:t>
            </w:r>
          </w:p>
        </w:tc>
      </w:tr>
      <w:tr w:rsidR="00734095" w:rsidTr="00734095">
        <w:trPr>
          <w:trHeight w:val="356"/>
        </w:trPr>
        <w:tc>
          <w:tcPr>
            <w:tcW w:w="2732" w:type="dxa"/>
            <w:gridSpan w:val="2"/>
            <w:hideMark/>
          </w:tcPr>
          <w:p w:rsidR="00734095" w:rsidRDefault="00734095">
            <w:pPr>
              <w:spacing w:after="120" w:line="276" w:lineRule="auto"/>
              <w:ind w:right="175"/>
              <w:jc w:val="both"/>
              <w:rPr>
                <w:sz w:val="28"/>
                <w:szCs w:val="28"/>
                <w:lang w:eastAsia="en-US"/>
              </w:rPr>
            </w:pPr>
            <w:r>
              <w:rPr>
                <w:sz w:val="28"/>
                <w:szCs w:val="28"/>
                <w:lang w:eastAsia="en-US"/>
              </w:rPr>
              <w:t>Головує:</w:t>
            </w:r>
          </w:p>
        </w:tc>
        <w:tc>
          <w:tcPr>
            <w:tcW w:w="7168" w:type="dxa"/>
          </w:tcPr>
          <w:p w:rsidR="00734095" w:rsidRDefault="00734095">
            <w:pPr>
              <w:pStyle w:val="a4"/>
              <w:spacing w:after="120" w:line="276" w:lineRule="auto"/>
              <w:ind w:right="175"/>
              <w:jc w:val="both"/>
              <w:rPr>
                <w:sz w:val="16"/>
                <w:szCs w:val="16"/>
                <w:lang w:eastAsia="en-US"/>
              </w:rPr>
            </w:pPr>
          </w:p>
        </w:tc>
      </w:tr>
      <w:tr w:rsidR="00734095" w:rsidTr="00734095">
        <w:tc>
          <w:tcPr>
            <w:tcW w:w="2732" w:type="dxa"/>
            <w:gridSpan w:val="2"/>
            <w:hideMark/>
          </w:tcPr>
          <w:p w:rsidR="00734095" w:rsidRDefault="00734095">
            <w:pPr>
              <w:spacing w:after="120" w:line="276" w:lineRule="auto"/>
              <w:jc w:val="both"/>
              <w:rPr>
                <w:sz w:val="28"/>
                <w:szCs w:val="28"/>
                <w:lang w:val="ru-RU" w:eastAsia="en-US"/>
              </w:rPr>
            </w:pPr>
            <w:r>
              <w:rPr>
                <w:sz w:val="28"/>
                <w:szCs w:val="28"/>
                <w:lang w:val="ru-RU" w:eastAsia="en-US"/>
              </w:rPr>
              <w:t xml:space="preserve">Атрошенко В. А. </w:t>
            </w:r>
          </w:p>
        </w:tc>
        <w:tc>
          <w:tcPr>
            <w:tcW w:w="7168" w:type="dxa"/>
            <w:hideMark/>
          </w:tcPr>
          <w:p w:rsidR="00734095" w:rsidRDefault="00734095" w:rsidP="008F2EAC">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міський голова </w:t>
            </w:r>
            <w:r w:rsidR="00CC4616">
              <w:rPr>
                <w:sz w:val="28"/>
                <w:szCs w:val="28"/>
                <w:lang w:eastAsia="en-US"/>
              </w:rPr>
              <w:t>(питання порядку денного №№ 1 – 16 )</w:t>
            </w:r>
          </w:p>
        </w:tc>
      </w:tr>
      <w:tr w:rsidR="00734095" w:rsidTr="00734095">
        <w:trPr>
          <w:trHeight w:val="341"/>
        </w:trPr>
        <w:tc>
          <w:tcPr>
            <w:tcW w:w="2732" w:type="dxa"/>
            <w:gridSpan w:val="2"/>
          </w:tcPr>
          <w:p w:rsidR="00734095" w:rsidRDefault="00734095">
            <w:pPr>
              <w:spacing w:after="120" w:line="276" w:lineRule="auto"/>
              <w:jc w:val="both"/>
              <w:rPr>
                <w:sz w:val="16"/>
                <w:szCs w:val="16"/>
                <w:lang w:val="ru-RU" w:eastAsia="en-US"/>
              </w:rPr>
            </w:pPr>
          </w:p>
        </w:tc>
        <w:tc>
          <w:tcPr>
            <w:tcW w:w="7168" w:type="dxa"/>
            <w:hideMark/>
          </w:tcPr>
          <w:p w:rsidR="00734095" w:rsidRDefault="00734095">
            <w:pPr>
              <w:pStyle w:val="a4"/>
              <w:spacing w:after="120" w:line="276" w:lineRule="auto"/>
              <w:jc w:val="center"/>
              <w:rPr>
                <w:sz w:val="28"/>
                <w:szCs w:val="28"/>
                <w:lang w:eastAsia="en-US"/>
              </w:rPr>
            </w:pPr>
            <w:r>
              <w:rPr>
                <w:sz w:val="28"/>
                <w:szCs w:val="28"/>
                <w:lang w:eastAsia="en-US"/>
              </w:rPr>
              <w:t>Члени виконавчого комітету міської ради:</w:t>
            </w:r>
          </w:p>
        </w:tc>
      </w:tr>
      <w:tr w:rsidR="00734095" w:rsidTr="00734095">
        <w:tc>
          <w:tcPr>
            <w:tcW w:w="2732" w:type="dxa"/>
            <w:gridSpan w:val="2"/>
            <w:hideMark/>
          </w:tcPr>
          <w:p w:rsidR="00734095" w:rsidRDefault="00734095">
            <w:pPr>
              <w:spacing w:after="120" w:line="276" w:lineRule="auto"/>
              <w:jc w:val="both"/>
              <w:rPr>
                <w:sz w:val="28"/>
                <w:szCs w:val="28"/>
                <w:lang w:val="ru-RU" w:eastAsia="en-US"/>
              </w:rPr>
            </w:pPr>
            <w:r>
              <w:rPr>
                <w:sz w:val="28"/>
                <w:szCs w:val="28"/>
                <w:lang w:val="ru-RU" w:eastAsia="en-US"/>
              </w:rPr>
              <w:t>Атрощенко О. А.</w:t>
            </w:r>
          </w:p>
        </w:tc>
        <w:tc>
          <w:tcPr>
            <w:tcW w:w="7168" w:type="dxa"/>
            <w:hideMark/>
          </w:tcPr>
          <w:p w:rsidR="00734095" w:rsidRDefault="00734095" w:rsidP="008F2EAC">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p>
        </w:tc>
      </w:tr>
      <w:tr w:rsidR="00CC4616" w:rsidTr="00734095">
        <w:tc>
          <w:tcPr>
            <w:tcW w:w="2732" w:type="dxa"/>
            <w:gridSpan w:val="2"/>
          </w:tcPr>
          <w:p w:rsidR="00CC4616" w:rsidRDefault="00CC4616" w:rsidP="00B17FB4">
            <w:pPr>
              <w:spacing w:after="120" w:line="276" w:lineRule="auto"/>
              <w:jc w:val="both"/>
              <w:rPr>
                <w:sz w:val="28"/>
                <w:szCs w:val="28"/>
                <w:lang w:val="ru-RU" w:eastAsia="en-US"/>
              </w:rPr>
            </w:pPr>
            <w:r>
              <w:rPr>
                <w:sz w:val="28"/>
                <w:szCs w:val="28"/>
                <w:lang w:val="ru-RU" w:eastAsia="en-US"/>
              </w:rPr>
              <w:t>Власенко Ю. Д.</w:t>
            </w:r>
          </w:p>
        </w:tc>
        <w:tc>
          <w:tcPr>
            <w:tcW w:w="7168" w:type="dxa"/>
          </w:tcPr>
          <w:p w:rsidR="00CC4616" w:rsidRDefault="00CC4616" w:rsidP="00B17FB4">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представник міської організації Всеукраїнського об’єднання"Батьківщина" </w:t>
            </w:r>
          </w:p>
        </w:tc>
      </w:tr>
      <w:tr w:rsidR="00CC4616" w:rsidTr="00734095">
        <w:tc>
          <w:tcPr>
            <w:tcW w:w="2732" w:type="dxa"/>
            <w:gridSpan w:val="2"/>
            <w:hideMark/>
          </w:tcPr>
          <w:p w:rsidR="00CC4616" w:rsidRDefault="00CC4616">
            <w:pPr>
              <w:spacing w:after="120" w:line="276" w:lineRule="auto"/>
              <w:jc w:val="both"/>
              <w:rPr>
                <w:sz w:val="28"/>
                <w:szCs w:val="28"/>
                <w:lang w:val="ru-RU" w:eastAsia="en-US"/>
              </w:rPr>
            </w:pPr>
            <w:proofErr w:type="spellStart"/>
            <w:r>
              <w:rPr>
                <w:sz w:val="28"/>
                <w:szCs w:val="28"/>
                <w:lang w:val="ru-RU" w:eastAsia="en-US"/>
              </w:rPr>
              <w:t>Козир</w:t>
            </w:r>
            <w:proofErr w:type="spellEnd"/>
            <w:r>
              <w:rPr>
                <w:sz w:val="28"/>
                <w:szCs w:val="28"/>
                <w:lang w:val="ru-RU" w:eastAsia="en-US"/>
              </w:rPr>
              <w:t xml:space="preserve"> О. І.</w:t>
            </w:r>
          </w:p>
        </w:tc>
        <w:tc>
          <w:tcPr>
            <w:tcW w:w="7168" w:type="dxa"/>
            <w:hideMark/>
          </w:tcPr>
          <w:p w:rsidR="00CC4616" w:rsidRDefault="00CC4616" w:rsidP="008F2EAC">
            <w:pPr>
              <w:pStyle w:val="a4"/>
              <w:numPr>
                <w:ilvl w:val="0"/>
                <w:numId w:val="2"/>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головний архітектор проектів приватного підприємства «АРДІ КА» </w:t>
            </w:r>
          </w:p>
        </w:tc>
      </w:tr>
      <w:tr w:rsidR="00CC4616" w:rsidTr="00734095">
        <w:trPr>
          <w:trHeight w:val="505"/>
        </w:trPr>
        <w:tc>
          <w:tcPr>
            <w:tcW w:w="2732" w:type="dxa"/>
            <w:gridSpan w:val="2"/>
            <w:hideMark/>
          </w:tcPr>
          <w:p w:rsidR="00CC4616" w:rsidRDefault="00CC4616">
            <w:pPr>
              <w:spacing w:after="120" w:line="276" w:lineRule="auto"/>
              <w:jc w:val="both"/>
              <w:rPr>
                <w:sz w:val="28"/>
                <w:szCs w:val="28"/>
                <w:lang w:val="ru-RU" w:eastAsia="en-US"/>
              </w:rPr>
            </w:pPr>
            <w:r>
              <w:rPr>
                <w:sz w:val="28"/>
                <w:szCs w:val="28"/>
                <w:lang w:val="ru-RU" w:eastAsia="en-US"/>
              </w:rPr>
              <w:t>Ломако О. А.</w:t>
            </w:r>
          </w:p>
        </w:tc>
        <w:tc>
          <w:tcPr>
            <w:tcW w:w="7168" w:type="dxa"/>
            <w:hideMark/>
          </w:tcPr>
          <w:p w:rsidR="00CC4616" w:rsidRDefault="00CC4616" w:rsidP="008F2EAC">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p>
        </w:tc>
      </w:tr>
      <w:tr w:rsidR="00CC4616" w:rsidTr="00734095">
        <w:tc>
          <w:tcPr>
            <w:tcW w:w="2732" w:type="dxa"/>
            <w:gridSpan w:val="2"/>
            <w:hideMark/>
          </w:tcPr>
          <w:p w:rsidR="00CC4616" w:rsidRDefault="00CC4616">
            <w:pPr>
              <w:spacing w:after="120" w:line="276" w:lineRule="auto"/>
              <w:jc w:val="both"/>
              <w:rPr>
                <w:sz w:val="28"/>
                <w:szCs w:val="28"/>
                <w:lang w:val="ru-RU" w:eastAsia="en-US"/>
              </w:rPr>
            </w:pPr>
            <w:r>
              <w:rPr>
                <w:sz w:val="28"/>
                <w:szCs w:val="28"/>
                <w:lang w:val="ru-RU" w:eastAsia="en-US"/>
              </w:rPr>
              <w:t xml:space="preserve">Фесенко С. І. </w:t>
            </w:r>
          </w:p>
        </w:tc>
        <w:tc>
          <w:tcPr>
            <w:tcW w:w="7168" w:type="dxa"/>
            <w:hideMark/>
          </w:tcPr>
          <w:p w:rsidR="00CC4616" w:rsidRDefault="00CC4616" w:rsidP="008F2EAC">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 керуючий справами виконкому </w:t>
            </w:r>
          </w:p>
        </w:tc>
      </w:tr>
      <w:tr w:rsidR="00CC4616" w:rsidTr="00734095">
        <w:tc>
          <w:tcPr>
            <w:tcW w:w="2732" w:type="dxa"/>
            <w:gridSpan w:val="2"/>
          </w:tcPr>
          <w:p w:rsidR="00CC4616" w:rsidRDefault="00CC4616" w:rsidP="00B17FB4">
            <w:pPr>
              <w:spacing w:after="120" w:line="276" w:lineRule="auto"/>
              <w:jc w:val="both"/>
              <w:rPr>
                <w:sz w:val="28"/>
                <w:szCs w:val="28"/>
                <w:lang w:val="ru-RU" w:eastAsia="en-US"/>
              </w:rPr>
            </w:pPr>
            <w:proofErr w:type="spellStart"/>
            <w:r>
              <w:rPr>
                <w:sz w:val="28"/>
                <w:szCs w:val="28"/>
                <w:lang w:val="ru-RU" w:eastAsia="en-US"/>
              </w:rPr>
              <w:t>Хоні</w:t>
            </w:r>
            <w:proofErr w:type="gramStart"/>
            <w:r>
              <w:rPr>
                <w:sz w:val="28"/>
                <w:szCs w:val="28"/>
                <w:lang w:val="ru-RU" w:eastAsia="en-US"/>
              </w:rPr>
              <w:t>ч</w:t>
            </w:r>
            <w:proofErr w:type="spellEnd"/>
            <w:proofErr w:type="gramEnd"/>
            <w:r>
              <w:rPr>
                <w:sz w:val="28"/>
                <w:szCs w:val="28"/>
                <w:lang w:val="ru-RU" w:eastAsia="en-US"/>
              </w:rPr>
              <w:t xml:space="preserve"> О. П.</w:t>
            </w:r>
          </w:p>
        </w:tc>
        <w:tc>
          <w:tcPr>
            <w:tcW w:w="7168" w:type="dxa"/>
          </w:tcPr>
          <w:p w:rsidR="00CC4616" w:rsidRDefault="00CC4616" w:rsidP="00B17FB4">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p>
        </w:tc>
      </w:tr>
      <w:tr w:rsidR="00CC4616" w:rsidTr="00734095">
        <w:tc>
          <w:tcPr>
            <w:tcW w:w="2732" w:type="dxa"/>
            <w:gridSpan w:val="2"/>
            <w:hideMark/>
          </w:tcPr>
          <w:p w:rsidR="00CC4616" w:rsidRDefault="00CC4616">
            <w:pPr>
              <w:spacing w:after="120" w:line="276" w:lineRule="auto"/>
              <w:jc w:val="both"/>
              <w:rPr>
                <w:sz w:val="28"/>
                <w:szCs w:val="28"/>
                <w:lang w:val="ru-RU" w:eastAsia="en-US"/>
              </w:rPr>
            </w:pPr>
            <w:r>
              <w:rPr>
                <w:sz w:val="28"/>
                <w:szCs w:val="28"/>
                <w:lang w:val="ru-RU" w:eastAsia="en-US"/>
              </w:rPr>
              <w:t>Черненко А. В.</w:t>
            </w:r>
          </w:p>
        </w:tc>
        <w:tc>
          <w:tcPr>
            <w:tcW w:w="7168" w:type="dxa"/>
            <w:hideMark/>
          </w:tcPr>
          <w:p w:rsidR="00CC4616" w:rsidRDefault="00CC4616" w:rsidP="008F2EAC">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заступник міського голови </w:t>
            </w:r>
          </w:p>
        </w:tc>
      </w:tr>
      <w:tr w:rsidR="00CC4616" w:rsidTr="00CC4616">
        <w:trPr>
          <w:trHeight w:val="894"/>
        </w:trPr>
        <w:tc>
          <w:tcPr>
            <w:tcW w:w="2732" w:type="dxa"/>
            <w:gridSpan w:val="2"/>
          </w:tcPr>
          <w:p w:rsidR="00CC4616" w:rsidRDefault="00CC4616">
            <w:pPr>
              <w:spacing w:after="120" w:line="276" w:lineRule="auto"/>
              <w:jc w:val="both"/>
              <w:rPr>
                <w:sz w:val="28"/>
                <w:szCs w:val="28"/>
                <w:lang w:eastAsia="en-US"/>
              </w:rPr>
            </w:pPr>
          </w:p>
        </w:tc>
        <w:tc>
          <w:tcPr>
            <w:tcW w:w="7168" w:type="dxa"/>
            <w:hideMark/>
          </w:tcPr>
          <w:p w:rsidR="00CC4616" w:rsidRDefault="00CC4616">
            <w:pPr>
              <w:pStyle w:val="a3"/>
              <w:spacing w:line="276" w:lineRule="auto"/>
              <w:jc w:val="center"/>
            </w:pPr>
            <w:proofErr w:type="spellStart"/>
            <w:r>
              <w:t>Відсутні</w:t>
            </w:r>
            <w:proofErr w:type="spellEnd"/>
            <w:r>
              <w:t xml:space="preserve"> члени </w:t>
            </w:r>
            <w:proofErr w:type="spellStart"/>
            <w:r>
              <w:t>виконавчого</w:t>
            </w:r>
            <w:proofErr w:type="spellEnd"/>
            <w:r>
              <w:t xml:space="preserve"> </w:t>
            </w:r>
            <w:proofErr w:type="spellStart"/>
            <w:r>
              <w:t>комітету</w:t>
            </w:r>
            <w:proofErr w:type="spellEnd"/>
          </w:p>
          <w:p w:rsidR="00CC4616" w:rsidRDefault="00CC4616">
            <w:pPr>
              <w:pStyle w:val="a3"/>
              <w:spacing w:line="276" w:lineRule="auto"/>
              <w:jc w:val="center"/>
              <w:rPr>
                <w:lang w:val="uk-UA"/>
              </w:rPr>
            </w:pPr>
            <w:proofErr w:type="gramStart"/>
            <w:r>
              <w:t>м</w:t>
            </w:r>
            <w:proofErr w:type="gramEnd"/>
            <w:r>
              <w:t>іської ради:</w:t>
            </w:r>
          </w:p>
        </w:tc>
      </w:tr>
      <w:tr w:rsidR="00CC4616" w:rsidTr="00734095">
        <w:trPr>
          <w:trHeight w:val="505"/>
        </w:trPr>
        <w:tc>
          <w:tcPr>
            <w:tcW w:w="2732" w:type="dxa"/>
            <w:gridSpan w:val="2"/>
            <w:hideMark/>
          </w:tcPr>
          <w:p w:rsidR="00CC4616" w:rsidRDefault="00CC4616" w:rsidP="00B17FB4">
            <w:pPr>
              <w:spacing w:after="120" w:line="276" w:lineRule="auto"/>
              <w:jc w:val="both"/>
              <w:rPr>
                <w:sz w:val="28"/>
                <w:szCs w:val="28"/>
                <w:lang w:val="ru-RU" w:eastAsia="en-US"/>
              </w:rPr>
            </w:pPr>
            <w:r>
              <w:rPr>
                <w:sz w:val="28"/>
                <w:szCs w:val="28"/>
                <w:lang w:val="ru-RU" w:eastAsia="en-US"/>
              </w:rPr>
              <w:t>Черненок М. П.</w:t>
            </w:r>
          </w:p>
        </w:tc>
        <w:tc>
          <w:tcPr>
            <w:tcW w:w="7168" w:type="dxa"/>
            <w:hideMark/>
          </w:tcPr>
          <w:p w:rsidR="00CC4616" w:rsidRDefault="00CC4616" w:rsidP="00B17FB4">
            <w:pPr>
              <w:pStyle w:val="a4"/>
              <w:numPr>
                <w:ilvl w:val="0"/>
                <w:numId w:val="1"/>
              </w:numPr>
              <w:tabs>
                <w:tab w:val="clear" w:pos="4677"/>
                <w:tab w:val="center" w:pos="4153"/>
                <w:tab w:val="right" w:pos="8306"/>
              </w:tabs>
              <w:spacing w:after="120" w:line="276" w:lineRule="auto"/>
              <w:jc w:val="both"/>
              <w:rPr>
                <w:sz w:val="28"/>
                <w:szCs w:val="28"/>
                <w:lang w:eastAsia="en-US"/>
              </w:rPr>
            </w:pPr>
            <w:r>
              <w:rPr>
                <w:sz w:val="28"/>
                <w:szCs w:val="28"/>
                <w:lang w:eastAsia="en-US"/>
              </w:rPr>
              <w:t xml:space="preserve">секретар міської ради </w:t>
            </w:r>
          </w:p>
        </w:tc>
      </w:tr>
      <w:tr w:rsidR="00CC4616" w:rsidTr="00734095">
        <w:trPr>
          <w:trHeight w:val="441"/>
        </w:trPr>
        <w:tc>
          <w:tcPr>
            <w:tcW w:w="2732" w:type="dxa"/>
            <w:gridSpan w:val="2"/>
          </w:tcPr>
          <w:p w:rsidR="00CC4616" w:rsidRDefault="00CC4616">
            <w:pPr>
              <w:spacing w:after="120" w:line="276" w:lineRule="auto"/>
              <w:jc w:val="both"/>
              <w:rPr>
                <w:sz w:val="16"/>
                <w:szCs w:val="16"/>
                <w:lang w:val="ru-RU" w:eastAsia="en-US"/>
              </w:rPr>
            </w:pPr>
          </w:p>
        </w:tc>
        <w:tc>
          <w:tcPr>
            <w:tcW w:w="7168" w:type="dxa"/>
            <w:hideMark/>
          </w:tcPr>
          <w:p w:rsidR="00CC4616" w:rsidRDefault="00CC4616">
            <w:pPr>
              <w:spacing w:line="276" w:lineRule="auto"/>
              <w:jc w:val="center"/>
              <w:rPr>
                <w:sz w:val="28"/>
                <w:szCs w:val="28"/>
                <w:lang w:eastAsia="en-US"/>
              </w:rPr>
            </w:pPr>
            <w:r>
              <w:rPr>
                <w:sz w:val="28"/>
                <w:szCs w:val="28"/>
                <w:lang w:eastAsia="en-US"/>
              </w:rPr>
              <w:t xml:space="preserve">Запрошені на засідання виконавчого комітету </w:t>
            </w:r>
          </w:p>
          <w:p w:rsidR="00CC4616" w:rsidRDefault="00CC4616">
            <w:pPr>
              <w:spacing w:line="276" w:lineRule="auto"/>
              <w:jc w:val="center"/>
              <w:rPr>
                <w:sz w:val="28"/>
                <w:szCs w:val="28"/>
                <w:lang w:eastAsia="en-US"/>
              </w:rPr>
            </w:pPr>
            <w:r>
              <w:rPr>
                <w:sz w:val="28"/>
                <w:szCs w:val="28"/>
                <w:lang w:eastAsia="en-US"/>
              </w:rPr>
              <w:t>міської ради:</w:t>
            </w:r>
          </w:p>
        </w:tc>
      </w:tr>
      <w:tr w:rsidR="007219BF" w:rsidTr="007219BF">
        <w:tc>
          <w:tcPr>
            <w:tcW w:w="2732" w:type="dxa"/>
            <w:gridSpan w:val="2"/>
            <w:shd w:val="clear" w:color="auto" w:fill="auto"/>
          </w:tcPr>
          <w:p w:rsidR="007219BF" w:rsidRDefault="007219BF" w:rsidP="00B17FB4">
            <w:pPr>
              <w:spacing w:line="276" w:lineRule="auto"/>
              <w:jc w:val="both"/>
              <w:rPr>
                <w:sz w:val="28"/>
                <w:szCs w:val="28"/>
                <w:lang w:val="ru-RU" w:eastAsia="en-US"/>
              </w:rPr>
            </w:pPr>
            <w:r>
              <w:rPr>
                <w:sz w:val="28"/>
                <w:szCs w:val="28"/>
                <w:lang w:val="ru-RU" w:eastAsia="en-US"/>
              </w:rPr>
              <w:lastRenderedPageBreak/>
              <w:t>Волок Р. В.</w:t>
            </w:r>
          </w:p>
        </w:tc>
        <w:tc>
          <w:tcPr>
            <w:tcW w:w="7168" w:type="dxa"/>
            <w:shd w:val="clear" w:color="auto" w:fill="auto"/>
          </w:tcPr>
          <w:p w:rsidR="007219BF" w:rsidRDefault="007219BF" w:rsidP="00457845">
            <w:pPr>
              <w:spacing w:line="276" w:lineRule="auto"/>
              <w:jc w:val="both"/>
              <w:rPr>
                <w:sz w:val="28"/>
                <w:szCs w:val="28"/>
                <w:lang w:eastAsia="en-US"/>
              </w:rPr>
            </w:pPr>
            <w:r>
              <w:rPr>
                <w:sz w:val="28"/>
                <w:szCs w:val="28"/>
                <w:lang w:eastAsia="en-US"/>
              </w:rPr>
              <w:t xml:space="preserve">- </w:t>
            </w:r>
            <w:r w:rsidR="00457845">
              <w:rPr>
                <w:sz w:val="28"/>
                <w:szCs w:val="28"/>
                <w:lang w:eastAsia="en-US"/>
              </w:rPr>
              <w:t>начальник</w:t>
            </w:r>
            <w:r>
              <w:rPr>
                <w:sz w:val="28"/>
                <w:szCs w:val="28"/>
                <w:lang w:eastAsia="en-US"/>
              </w:rPr>
              <w:t xml:space="preserve"> КП «АТП-2528» міської ради (</w:t>
            </w:r>
            <w:r w:rsidR="00457845">
              <w:rPr>
                <w:sz w:val="28"/>
                <w:szCs w:val="28"/>
                <w:lang w:eastAsia="en-US"/>
              </w:rPr>
              <w:t>7</w:t>
            </w:r>
            <w:r>
              <w:rPr>
                <w:sz w:val="28"/>
                <w:szCs w:val="28"/>
                <w:lang w:eastAsia="en-US"/>
              </w:rPr>
              <w:t>)</w:t>
            </w:r>
          </w:p>
        </w:tc>
      </w:tr>
      <w:tr w:rsidR="007219BF" w:rsidTr="007219BF">
        <w:tc>
          <w:tcPr>
            <w:tcW w:w="2732" w:type="dxa"/>
            <w:gridSpan w:val="2"/>
            <w:shd w:val="clear" w:color="auto" w:fill="auto"/>
            <w:hideMark/>
          </w:tcPr>
          <w:p w:rsidR="007219BF" w:rsidRDefault="007219BF" w:rsidP="00B17FB4">
            <w:pPr>
              <w:spacing w:line="276" w:lineRule="auto"/>
              <w:jc w:val="both"/>
              <w:rPr>
                <w:sz w:val="28"/>
                <w:szCs w:val="28"/>
                <w:lang w:val="ru-RU" w:eastAsia="en-US"/>
              </w:rPr>
            </w:pPr>
            <w:r>
              <w:rPr>
                <w:sz w:val="28"/>
                <w:szCs w:val="28"/>
                <w:lang w:val="ru-RU" w:eastAsia="en-US"/>
              </w:rPr>
              <w:t>Горна О. В.</w:t>
            </w:r>
          </w:p>
        </w:tc>
        <w:tc>
          <w:tcPr>
            <w:tcW w:w="7168" w:type="dxa"/>
            <w:shd w:val="clear" w:color="auto" w:fill="auto"/>
            <w:hideMark/>
          </w:tcPr>
          <w:p w:rsidR="007219BF" w:rsidRDefault="007219BF" w:rsidP="00457845">
            <w:pPr>
              <w:spacing w:line="276" w:lineRule="auto"/>
              <w:jc w:val="both"/>
              <w:rPr>
                <w:sz w:val="28"/>
                <w:szCs w:val="28"/>
                <w:lang w:eastAsia="en-US"/>
              </w:rPr>
            </w:pPr>
            <w:r>
              <w:rPr>
                <w:sz w:val="28"/>
                <w:szCs w:val="28"/>
                <w:lang w:eastAsia="en-US"/>
              </w:rPr>
              <w:t>- заступник начальника управління освіти міської ради (</w:t>
            </w:r>
            <w:r w:rsidR="00457845">
              <w:rPr>
                <w:sz w:val="28"/>
                <w:szCs w:val="28"/>
                <w:lang w:eastAsia="en-US"/>
              </w:rPr>
              <w:t>14</w:t>
            </w:r>
            <w:r>
              <w:rPr>
                <w:sz w:val="28"/>
                <w:szCs w:val="28"/>
                <w:lang w:eastAsia="en-US"/>
              </w:rPr>
              <w:t>)</w:t>
            </w:r>
          </w:p>
        </w:tc>
      </w:tr>
      <w:tr w:rsidR="007219BF" w:rsidTr="007219BF">
        <w:tc>
          <w:tcPr>
            <w:tcW w:w="2732" w:type="dxa"/>
            <w:gridSpan w:val="2"/>
            <w:shd w:val="clear" w:color="auto" w:fill="auto"/>
            <w:hideMark/>
          </w:tcPr>
          <w:p w:rsidR="007219BF" w:rsidRDefault="007219BF" w:rsidP="00B17FB4">
            <w:pPr>
              <w:spacing w:line="276" w:lineRule="auto"/>
              <w:jc w:val="both"/>
              <w:rPr>
                <w:sz w:val="28"/>
                <w:szCs w:val="28"/>
                <w:lang w:eastAsia="en-US"/>
              </w:rPr>
            </w:pPr>
            <w:r>
              <w:rPr>
                <w:sz w:val="28"/>
                <w:szCs w:val="28"/>
                <w:lang w:eastAsia="en-US"/>
              </w:rPr>
              <w:t>Дмитренко В. Л.</w:t>
            </w:r>
          </w:p>
        </w:tc>
        <w:tc>
          <w:tcPr>
            <w:tcW w:w="7168" w:type="dxa"/>
            <w:shd w:val="clear" w:color="auto" w:fill="auto"/>
            <w:hideMark/>
          </w:tcPr>
          <w:p w:rsidR="007219BF" w:rsidRDefault="007219BF" w:rsidP="00457845">
            <w:pPr>
              <w:spacing w:line="276" w:lineRule="auto"/>
              <w:jc w:val="both"/>
              <w:rPr>
                <w:sz w:val="28"/>
                <w:szCs w:val="28"/>
                <w:lang w:eastAsia="en-US"/>
              </w:rPr>
            </w:pPr>
            <w:r>
              <w:rPr>
                <w:sz w:val="28"/>
                <w:szCs w:val="28"/>
                <w:lang w:eastAsia="en-US"/>
              </w:rPr>
              <w:t>- начальник управління земельних ресурсів міської ради (</w:t>
            </w:r>
            <w:r w:rsidR="00457845">
              <w:rPr>
                <w:sz w:val="28"/>
                <w:szCs w:val="28"/>
                <w:lang w:eastAsia="en-US"/>
              </w:rPr>
              <w:t>8, 9</w:t>
            </w:r>
            <w:r>
              <w:rPr>
                <w:sz w:val="28"/>
                <w:szCs w:val="28"/>
                <w:lang w:eastAsia="en-US"/>
              </w:rPr>
              <w:t>)</w:t>
            </w:r>
          </w:p>
        </w:tc>
      </w:tr>
      <w:tr w:rsidR="005905CD" w:rsidTr="007219BF">
        <w:tc>
          <w:tcPr>
            <w:tcW w:w="2732" w:type="dxa"/>
            <w:gridSpan w:val="2"/>
            <w:shd w:val="clear" w:color="auto" w:fill="auto"/>
          </w:tcPr>
          <w:p w:rsidR="005905CD" w:rsidRDefault="005905CD" w:rsidP="00AA69B1">
            <w:pPr>
              <w:spacing w:line="276" w:lineRule="auto"/>
              <w:jc w:val="both"/>
              <w:rPr>
                <w:sz w:val="28"/>
                <w:szCs w:val="28"/>
                <w:lang w:eastAsia="en-US"/>
              </w:rPr>
            </w:pPr>
            <w:r>
              <w:rPr>
                <w:sz w:val="28"/>
                <w:szCs w:val="28"/>
                <w:lang w:eastAsia="en-US"/>
              </w:rPr>
              <w:t>Іванченко В. Г.</w:t>
            </w:r>
          </w:p>
        </w:tc>
        <w:tc>
          <w:tcPr>
            <w:tcW w:w="7168" w:type="dxa"/>
            <w:shd w:val="clear" w:color="auto" w:fill="auto"/>
          </w:tcPr>
          <w:p w:rsidR="005905CD" w:rsidRDefault="005905CD" w:rsidP="005905CD">
            <w:pPr>
              <w:pStyle w:val="a4"/>
              <w:tabs>
                <w:tab w:val="clear" w:pos="4677"/>
                <w:tab w:val="center" w:pos="4153"/>
                <w:tab w:val="right" w:pos="8306"/>
              </w:tabs>
              <w:spacing w:line="276" w:lineRule="auto"/>
              <w:jc w:val="both"/>
              <w:rPr>
                <w:sz w:val="28"/>
                <w:szCs w:val="28"/>
                <w:lang w:eastAsia="en-US"/>
              </w:rPr>
            </w:pPr>
            <w:r>
              <w:rPr>
                <w:sz w:val="28"/>
                <w:szCs w:val="28"/>
                <w:lang w:eastAsia="en-US"/>
              </w:rPr>
              <w:t>- депутат міської ради (1 – 2</w:t>
            </w:r>
            <w:r>
              <w:rPr>
                <w:sz w:val="28"/>
                <w:szCs w:val="28"/>
                <w:lang w:eastAsia="en-US"/>
              </w:rPr>
              <w:t>2</w:t>
            </w:r>
            <w:r>
              <w:rPr>
                <w:sz w:val="28"/>
                <w:szCs w:val="28"/>
                <w:lang w:eastAsia="en-US"/>
              </w:rPr>
              <w:t>)</w:t>
            </w:r>
          </w:p>
        </w:tc>
      </w:tr>
      <w:tr w:rsidR="005905CD" w:rsidTr="007219BF">
        <w:tc>
          <w:tcPr>
            <w:tcW w:w="2732" w:type="dxa"/>
            <w:gridSpan w:val="2"/>
            <w:shd w:val="clear" w:color="auto" w:fill="auto"/>
            <w:hideMark/>
          </w:tcPr>
          <w:p w:rsidR="005905CD" w:rsidRDefault="005905CD">
            <w:pPr>
              <w:spacing w:line="276" w:lineRule="auto"/>
              <w:jc w:val="both"/>
              <w:rPr>
                <w:sz w:val="28"/>
                <w:szCs w:val="28"/>
                <w:lang w:val="ru-RU" w:eastAsia="en-US"/>
              </w:rPr>
            </w:pPr>
            <w:proofErr w:type="spellStart"/>
            <w:r>
              <w:rPr>
                <w:sz w:val="28"/>
                <w:szCs w:val="28"/>
                <w:lang w:val="ru-RU" w:eastAsia="en-US"/>
              </w:rPr>
              <w:t>Калюжний</w:t>
            </w:r>
            <w:proofErr w:type="spellEnd"/>
            <w:r>
              <w:rPr>
                <w:sz w:val="28"/>
                <w:szCs w:val="28"/>
                <w:lang w:val="ru-RU" w:eastAsia="en-US"/>
              </w:rPr>
              <w:t xml:space="preserve"> С. С.</w:t>
            </w:r>
          </w:p>
        </w:tc>
        <w:tc>
          <w:tcPr>
            <w:tcW w:w="7168" w:type="dxa"/>
            <w:shd w:val="clear" w:color="auto" w:fill="auto"/>
            <w:hideMark/>
          </w:tcPr>
          <w:p w:rsidR="005905CD" w:rsidRDefault="005905CD" w:rsidP="00457845">
            <w:pPr>
              <w:pStyle w:val="a4"/>
              <w:tabs>
                <w:tab w:val="clear" w:pos="4677"/>
                <w:tab w:val="center" w:pos="4153"/>
                <w:tab w:val="right" w:pos="8306"/>
              </w:tabs>
              <w:spacing w:line="276" w:lineRule="auto"/>
              <w:jc w:val="both"/>
              <w:rPr>
                <w:sz w:val="28"/>
                <w:szCs w:val="28"/>
                <w:lang w:eastAsia="en-US"/>
              </w:rPr>
            </w:pPr>
            <w:r>
              <w:rPr>
                <w:sz w:val="28"/>
                <w:szCs w:val="28"/>
                <w:lang w:eastAsia="en-US"/>
              </w:rPr>
              <w:t>- начальник управління архітектури та містобудування міської ради (16 - 18)</w:t>
            </w:r>
          </w:p>
        </w:tc>
      </w:tr>
      <w:tr w:rsidR="005905CD" w:rsidTr="007219BF">
        <w:tc>
          <w:tcPr>
            <w:tcW w:w="2732" w:type="dxa"/>
            <w:gridSpan w:val="2"/>
            <w:shd w:val="clear" w:color="auto" w:fill="auto"/>
            <w:hideMark/>
          </w:tcPr>
          <w:p w:rsidR="005905CD" w:rsidRDefault="005905CD">
            <w:pPr>
              <w:spacing w:line="276" w:lineRule="auto"/>
              <w:jc w:val="both"/>
              <w:rPr>
                <w:sz w:val="28"/>
                <w:szCs w:val="28"/>
                <w:lang w:eastAsia="en-US"/>
              </w:rPr>
            </w:pPr>
            <w:r>
              <w:rPr>
                <w:sz w:val="28"/>
                <w:szCs w:val="28"/>
                <w:lang w:eastAsia="en-US"/>
              </w:rPr>
              <w:t>Католик М. А.</w:t>
            </w:r>
          </w:p>
        </w:tc>
        <w:tc>
          <w:tcPr>
            <w:tcW w:w="7168" w:type="dxa"/>
            <w:shd w:val="clear" w:color="auto" w:fill="auto"/>
            <w:hideMark/>
          </w:tcPr>
          <w:p w:rsidR="005905CD" w:rsidRDefault="005905CD" w:rsidP="00457845">
            <w:pPr>
              <w:spacing w:line="276" w:lineRule="auto"/>
              <w:jc w:val="both"/>
              <w:rPr>
                <w:sz w:val="28"/>
                <w:szCs w:val="28"/>
                <w:lang w:eastAsia="en-US"/>
              </w:rPr>
            </w:pPr>
            <w:r>
              <w:rPr>
                <w:sz w:val="28"/>
                <w:szCs w:val="28"/>
                <w:lang w:eastAsia="en-US"/>
              </w:rPr>
              <w:t>- начальник управління квартирного обліку та приватизації житлового фонду міської ради (10, 11)</w:t>
            </w:r>
          </w:p>
        </w:tc>
      </w:tr>
      <w:tr w:rsidR="005905CD" w:rsidTr="007219BF">
        <w:tc>
          <w:tcPr>
            <w:tcW w:w="2732" w:type="dxa"/>
            <w:gridSpan w:val="2"/>
            <w:shd w:val="clear" w:color="auto" w:fill="auto"/>
            <w:hideMark/>
          </w:tcPr>
          <w:p w:rsidR="005905CD" w:rsidRDefault="005905CD">
            <w:pPr>
              <w:spacing w:line="276" w:lineRule="auto"/>
              <w:jc w:val="both"/>
              <w:rPr>
                <w:sz w:val="28"/>
                <w:szCs w:val="28"/>
                <w:lang w:eastAsia="en-US"/>
              </w:rPr>
            </w:pPr>
            <w:proofErr w:type="spellStart"/>
            <w:r>
              <w:rPr>
                <w:sz w:val="28"/>
                <w:szCs w:val="28"/>
                <w:lang w:eastAsia="en-US"/>
              </w:rPr>
              <w:t>Корюковець</w:t>
            </w:r>
            <w:proofErr w:type="spellEnd"/>
            <w:r>
              <w:rPr>
                <w:sz w:val="28"/>
                <w:szCs w:val="28"/>
                <w:lang w:eastAsia="en-US"/>
              </w:rPr>
              <w:t xml:space="preserve"> А. Д.</w:t>
            </w:r>
          </w:p>
        </w:tc>
        <w:tc>
          <w:tcPr>
            <w:tcW w:w="7168" w:type="dxa"/>
            <w:shd w:val="clear" w:color="auto" w:fill="auto"/>
            <w:hideMark/>
          </w:tcPr>
          <w:p w:rsidR="005905CD" w:rsidRDefault="005905CD" w:rsidP="00457845">
            <w:pPr>
              <w:spacing w:line="276" w:lineRule="auto"/>
              <w:jc w:val="both"/>
              <w:rPr>
                <w:lang w:eastAsia="en-US"/>
              </w:rPr>
            </w:pPr>
            <w:r>
              <w:rPr>
                <w:sz w:val="28"/>
                <w:szCs w:val="28"/>
                <w:lang w:eastAsia="en-US"/>
              </w:rPr>
              <w:t>- головний спеціаліст відділу звернень громадян міської ради (15)</w:t>
            </w:r>
          </w:p>
        </w:tc>
      </w:tr>
      <w:tr w:rsidR="005905CD" w:rsidTr="007219BF">
        <w:tc>
          <w:tcPr>
            <w:tcW w:w="2732" w:type="dxa"/>
            <w:gridSpan w:val="2"/>
            <w:shd w:val="clear" w:color="auto" w:fill="auto"/>
            <w:hideMark/>
          </w:tcPr>
          <w:p w:rsidR="005905CD" w:rsidRDefault="005905CD">
            <w:pPr>
              <w:spacing w:line="276" w:lineRule="auto"/>
              <w:jc w:val="both"/>
              <w:rPr>
                <w:sz w:val="28"/>
                <w:szCs w:val="28"/>
                <w:lang w:val="ru-RU" w:eastAsia="en-US"/>
              </w:rPr>
            </w:pPr>
            <w:r>
              <w:rPr>
                <w:sz w:val="28"/>
                <w:szCs w:val="28"/>
                <w:lang w:val="ru-RU" w:eastAsia="en-US"/>
              </w:rPr>
              <w:t>Куц Я. В.</w:t>
            </w:r>
          </w:p>
        </w:tc>
        <w:tc>
          <w:tcPr>
            <w:tcW w:w="7168" w:type="dxa"/>
            <w:shd w:val="clear" w:color="auto" w:fill="auto"/>
            <w:hideMark/>
          </w:tcPr>
          <w:p w:rsidR="005905CD" w:rsidRDefault="005905CD" w:rsidP="00457845">
            <w:pPr>
              <w:pStyle w:val="a4"/>
              <w:tabs>
                <w:tab w:val="clear" w:pos="4677"/>
                <w:tab w:val="center" w:pos="4153"/>
                <w:tab w:val="right" w:pos="8306"/>
              </w:tabs>
              <w:spacing w:line="276" w:lineRule="auto"/>
              <w:jc w:val="both"/>
              <w:rPr>
                <w:sz w:val="28"/>
                <w:szCs w:val="28"/>
                <w:lang w:eastAsia="en-US"/>
              </w:rPr>
            </w:pPr>
            <w:r>
              <w:rPr>
                <w:sz w:val="28"/>
                <w:szCs w:val="28"/>
                <w:lang w:eastAsia="en-US"/>
              </w:rPr>
              <w:t>- начальник управління житлово-комунального господарства міської ради (1 - 5)</w:t>
            </w:r>
          </w:p>
        </w:tc>
      </w:tr>
      <w:tr w:rsidR="005905CD" w:rsidTr="007219BF">
        <w:tc>
          <w:tcPr>
            <w:tcW w:w="2732" w:type="dxa"/>
            <w:gridSpan w:val="2"/>
            <w:shd w:val="clear" w:color="auto" w:fill="auto"/>
            <w:hideMark/>
          </w:tcPr>
          <w:p w:rsidR="005905CD" w:rsidRDefault="005905CD">
            <w:pPr>
              <w:spacing w:line="276" w:lineRule="auto"/>
              <w:jc w:val="both"/>
              <w:rPr>
                <w:sz w:val="28"/>
                <w:szCs w:val="28"/>
                <w:lang w:eastAsia="en-US"/>
              </w:rPr>
            </w:pPr>
            <w:r>
              <w:rPr>
                <w:sz w:val="28"/>
                <w:szCs w:val="28"/>
                <w:lang w:eastAsia="en-US"/>
              </w:rPr>
              <w:t>Лазаренко С. М.</w:t>
            </w:r>
          </w:p>
        </w:tc>
        <w:tc>
          <w:tcPr>
            <w:tcW w:w="7168" w:type="dxa"/>
            <w:shd w:val="clear" w:color="auto" w:fill="auto"/>
            <w:hideMark/>
          </w:tcPr>
          <w:p w:rsidR="005905CD" w:rsidRDefault="005905CD" w:rsidP="00457845">
            <w:pPr>
              <w:spacing w:line="276" w:lineRule="auto"/>
              <w:jc w:val="both"/>
              <w:rPr>
                <w:sz w:val="28"/>
                <w:szCs w:val="28"/>
                <w:lang w:eastAsia="en-US"/>
              </w:rPr>
            </w:pPr>
            <w:r>
              <w:rPr>
                <w:sz w:val="28"/>
                <w:szCs w:val="28"/>
                <w:lang w:eastAsia="en-US"/>
              </w:rPr>
              <w:t>- начальник організаційного відділу міської ради (1 - 22)</w:t>
            </w:r>
          </w:p>
        </w:tc>
      </w:tr>
      <w:tr w:rsidR="005905CD" w:rsidTr="007219BF">
        <w:tc>
          <w:tcPr>
            <w:tcW w:w="2732" w:type="dxa"/>
            <w:gridSpan w:val="2"/>
            <w:shd w:val="clear" w:color="auto" w:fill="auto"/>
            <w:hideMark/>
          </w:tcPr>
          <w:p w:rsidR="005905CD" w:rsidRDefault="005905CD">
            <w:pPr>
              <w:spacing w:line="276" w:lineRule="auto"/>
              <w:jc w:val="both"/>
              <w:rPr>
                <w:sz w:val="28"/>
                <w:szCs w:val="28"/>
                <w:lang w:val="ru-RU" w:eastAsia="en-US"/>
              </w:rPr>
            </w:pPr>
            <w:r>
              <w:rPr>
                <w:sz w:val="28"/>
                <w:szCs w:val="28"/>
                <w:lang w:val="ru-RU" w:eastAsia="en-US"/>
              </w:rPr>
              <w:t>Лисенко О. Ю.</w:t>
            </w:r>
          </w:p>
        </w:tc>
        <w:tc>
          <w:tcPr>
            <w:tcW w:w="7168" w:type="dxa"/>
            <w:shd w:val="clear" w:color="auto" w:fill="auto"/>
            <w:hideMark/>
          </w:tcPr>
          <w:p w:rsidR="005905CD" w:rsidRDefault="005905CD" w:rsidP="00457845">
            <w:pPr>
              <w:pStyle w:val="a4"/>
              <w:numPr>
                <w:ilvl w:val="0"/>
                <w:numId w:val="1"/>
              </w:numPr>
              <w:tabs>
                <w:tab w:val="clear" w:pos="4677"/>
                <w:tab w:val="center" w:pos="4153"/>
                <w:tab w:val="right" w:pos="8306"/>
              </w:tabs>
              <w:spacing w:line="276" w:lineRule="auto"/>
              <w:ind w:left="0" w:hanging="357"/>
              <w:jc w:val="both"/>
              <w:rPr>
                <w:sz w:val="28"/>
                <w:szCs w:val="28"/>
                <w:lang w:eastAsia="en-US"/>
              </w:rPr>
            </w:pPr>
            <w:r>
              <w:rPr>
                <w:sz w:val="28"/>
                <w:szCs w:val="28"/>
                <w:lang w:eastAsia="en-US"/>
              </w:rPr>
              <w:t>- начальник фінансового управління міської ради (1- 22)</w:t>
            </w:r>
          </w:p>
        </w:tc>
      </w:tr>
      <w:tr w:rsidR="005905CD" w:rsidTr="007219BF">
        <w:tc>
          <w:tcPr>
            <w:tcW w:w="2732" w:type="dxa"/>
            <w:gridSpan w:val="2"/>
            <w:shd w:val="clear" w:color="auto" w:fill="auto"/>
            <w:hideMark/>
          </w:tcPr>
          <w:p w:rsidR="005905CD" w:rsidRDefault="005905CD">
            <w:pPr>
              <w:spacing w:line="276" w:lineRule="auto"/>
              <w:jc w:val="both"/>
              <w:rPr>
                <w:sz w:val="28"/>
                <w:szCs w:val="28"/>
                <w:lang w:eastAsia="en-US"/>
              </w:rPr>
            </w:pPr>
            <w:r>
              <w:rPr>
                <w:sz w:val="28"/>
                <w:szCs w:val="28"/>
                <w:lang w:eastAsia="en-US"/>
              </w:rPr>
              <w:t>Миколаєнко Р. С.</w:t>
            </w:r>
          </w:p>
        </w:tc>
        <w:tc>
          <w:tcPr>
            <w:tcW w:w="7168" w:type="dxa"/>
            <w:shd w:val="clear" w:color="auto" w:fill="auto"/>
            <w:hideMark/>
          </w:tcPr>
          <w:p w:rsidR="005905CD" w:rsidRDefault="005905CD" w:rsidP="00457845">
            <w:pPr>
              <w:pStyle w:val="a4"/>
              <w:tabs>
                <w:tab w:val="clear" w:pos="4677"/>
                <w:tab w:val="center" w:pos="4153"/>
                <w:tab w:val="right" w:pos="8306"/>
              </w:tabs>
              <w:spacing w:line="276" w:lineRule="auto"/>
              <w:jc w:val="both"/>
              <w:rPr>
                <w:sz w:val="28"/>
                <w:szCs w:val="28"/>
                <w:lang w:eastAsia="en-US"/>
              </w:rPr>
            </w:pPr>
            <w:r>
              <w:rPr>
                <w:sz w:val="28"/>
                <w:szCs w:val="28"/>
                <w:lang w:eastAsia="en-US"/>
              </w:rPr>
              <w:t>- начальник юридичного відділу міської ради (1 – 22)</w:t>
            </w:r>
          </w:p>
        </w:tc>
      </w:tr>
      <w:tr w:rsidR="005905CD" w:rsidTr="007219BF">
        <w:tc>
          <w:tcPr>
            <w:tcW w:w="2732" w:type="dxa"/>
            <w:gridSpan w:val="2"/>
            <w:shd w:val="clear" w:color="auto" w:fill="auto"/>
            <w:hideMark/>
          </w:tcPr>
          <w:p w:rsidR="005905CD" w:rsidRDefault="005905CD">
            <w:pPr>
              <w:spacing w:line="276" w:lineRule="auto"/>
              <w:jc w:val="both"/>
              <w:rPr>
                <w:sz w:val="28"/>
                <w:szCs w:val="28"/>
                <w:lang w:val="ru-RU" w:eastAsia="en-US"/>
              </w:rPr>
            </w:pPr>
            <w:r>
              <w:rPr>
                <w:sz w:val="28"/>
                <w:szCs w:val="28"/>
                <w:lang w:val="ru-RU" w:eastAsia="en-US"/>
              </w:rPr>
              <w:t>Подорван А. Ф.</w:t>
            </w:r>
          </w:p>
        </w:tc>
        <w:tc>
          <w:tcPr>
            <w:tcW w:w="7168" w:type="dxa"/>
            <w:shd w:val="clear" w:color="auto" w:fill="auto"/>
            <w:hideMark/>
          </w:tcPr>
          <w:p w:rsidR="005905CD" w:rsidRDefault="005905CD" w:rsidP="00457845">
            <w:pPr>
              <w:spacing w:line="276" w:lineRule="auto"/>
              <w:jc w:val="both"/>
              <w:rPr>
                <w:sz w:val="28"/>
                <w:szCs w:val="28"/>
                <w:lang w:eastAsia="en-US"/>
              </w:rPr>
            </w:pPr>
            <w:r>
              <w:rPr>
                <w:sz w:val="28"/>
                <w:szCs w:val="28"/>
                <w:lang w:eastAsia="en-US"/>
              </w:rPr>
              <w:t>- начальник прес-служби міської ради (1 – 22)</w:t>
            </w:r>
          </w:p>
        </w:tc>
      </w:tr>
      <w:tr w:rsidR="005905CD" w:rsidTr="007219BF">
        <w:tc>
          <w:tcPr>
            <w:tcW w:w="2732" w:type="dxa"/>
            <w:gridSpan w:val="2"/>
            <w:shd w:val="clear" w:color="auto" w:fill="auto"/>
            <w:hideMark/>
          </w:tcPr>
          <w:p w:rsidR="005905CD" w:rsidRDefault="005905CD">
            <w:pPr>
              <w:spacing w:line="276" w:lineRule="auto"/>
              <w:jc w:val="both"/>
              <w:rPr>
                <w:sz w:val="28"/>
                <w:szCs w:val="28"/>
                <w:lang w:eastAsia="en-US"/>
              </w:rPr>
            </w:pPr>
            <w:proofErr w:type="spellStart"/>
            <w:r>
              <w:rPr>
                <w:sz w:val="28"/>
                <w:szCs w:val="28"/>
                <w:lang w:eastAsia="en-US"/>
              </w:rPr>
              <w:t>Редік</w:t>
            </w:r>
            <w:proofErr w:type="spellEnd"/>
            <w:r>
              <w:rPr>
                <w:sz w:val="28"/>
                <w:szCs w:val="28"/>
                <w:lang w:eastAsia="en-US"/>
              </w:rPr>
              <w:t xml:space="preserve"> А. В.</w:t>
            </w:r>
          </w:p>
        </w:tc>
        <w:tc>
          <w:tcPr>
            <w:tcW w:w="7168" w:type="dxa"/>
            <w:shd w:val="clear" w:color="auto" w:fill="auto"/>
            <w:hideMark/>
          </w:tcPr>
          <w:p w:rsidR="005905CD" w:rsidRDefault="005905CD" w:rsidP="00457845">
            <w:pPr>
              <w:spacing w:line="276" w:lineRule="auto"/>
              <w:jc w:val="both"/>
              <w:rPr>
                <w:sz w:val="28"/>
                <w:szCs w:val="28"/>
                <w:lang w:eastAsia="en-US"/>
              </w:rPr>
            </w:pPr>
            <w:r>
              <w:rPr>
                <w:sz w:val="28"/>
                <w:szCs w:val="28"/>
                <w:lang w:eastAsia="en-US"/>
              </w:rPr>
              <w:t xml:space="preserve">- заступник начальника загального відділу міської ради  (1 – 22) </w:t>
            </w:r>
          </w:p>
        </w:tc>
      </w:tr>
      <w:tr w:rsidR="005905CD" w:rsidTr="007219BF">
        <w:tc>
          <w:tcPr>
            <w:tcW w:w="2732" w:type="dxa"/>
            <w:gridSpan w:val="2"/>
            <w:shd w:val="clear" w:color="auto" w:fill="auto"/>
            <w:hideMark/>
          </w:tcPr>
          <w:p w:rsidR="005905CD" w:rsidRDefault="005905CD" w:rsidP="00B17FB4">
            <w:pPr>
              <w:spacing w:line="276" w:lineRule="auto"/>
              <w:jc w:val="both"/>
              <w:rPr>
                <w:sz w:val="28"/>
                <w:szCs w:val="28"/>
                <w:lang w:eastAsia="en-US"/>
              </w:rPr>
            </w:pPr>
            <w:proofErr w:type="spellStart"/>
            <w:r>
              <w:rPr>
                <w:sz w:val="28"/>
                <w:szCs w:val="28"/>
                <w:lang w:eastAsia="en-US"/>
              </w:rPr>
              <w:t>Святушенко</w:t>
            </w:r>
            <w:proofErr w:type="spellEnd"/>
            <w:r>
              <w:rPr>
                <w:sz w:val="28"/>
                <w:szCs w:val="28"/>
                <w:lang w:eastAsia="en-US"/>
              </w:rPr>
              <w:t xml:space="preserve"> С. М.</w:t>
            </w:r>
          </w:p>
        </w:tc>
        <w:tc>
          <w:tcPr>
            <w:tcW w:w="7168" w:type="dxa"/>
            <w:shd w:val="clear" w:color="auto" w:fill="auto"/>
            <w:hideMark/>
          </w:tcPr>
          <w:p w:rsidR="005905CD" w:rsidRDefault="005905CD" w:rsidP="00457845">
            <w:pPr>
              <w:pStyle w:val="a4"/>
              <w:tabs>
                <w:tab w:val="clear" w:pos="4677"/>
                <w:tab w:val="center" w:pos="4153"/>
                <w:tab w:val="right" w:pos="8306"/>
              </w:tabs>
              <w:spacing w:line="276" w:lineRule="auto"/>
              <w:jc w:val="both"/>
              <w:rPr>
                <w:sz w:val="28"/>
                <w:szCs w:val="28"/>
                <w:lang w:eastAsia="en-US"/>
              </w:rPr>
            </w:pPr>
            <w:r>
              <w:rPr>
                <w:sz w:val="28"/>
                <w:szCs w:val="28"/>
                <w:lang w:eastAsia="en-US"/>
              </w:rPr>
              <w:t>- заступник начальника управління економічного розвитку міста міської ради  (1 - 22)</w:t>
            </w:r>
          </w:p>
        </w:tc>
      </w:tr>
      <w:tr w:rsidR="005905CD" w:rsidTr="007219BF">
        <w:tc>
          <w:tcPr>
            <w:tcW w:w="2732" w:type="dxa"/>
            <w:gridSpan w:val="2"/>
            <w:shd w:val="clear" w:color="auto" w:fill="auto"/>
            <w:hideMark/>
          </w:tcPr>
          <w:p w:rsidR="005905CD" w:rsidRDefault="005905CD">
            <w:pPr>
              <w:spacing w:line="276" w:lineRule="auto"/>
              <w:jc w:val="both"/>
              <w:rPr>
                <w:sz w:val="28"/>
                <w:szCs w:val="28"/>
                <w:lang w:val="ru-RU" w:eastAsia="en-US"/>
              </w:rPr>
            </w:pPr>
            <w:r>
              <w:rPr>
                <w:sz w:val="28"/>
                <w:szCs w:val="28"/>
                <w:lang w:val="ru-RU" w:eastAsia="en-US"/>
              </w:rPr>
              <w:t>Серб С. М.</w:t>
            </w:r>
          </w:p>
        </w:tc>
        <w:tc>
          <w:tcPr>
            <w:tcW w:w="7168" w:type="dxa"/>
            <w:shd w:val="clear" w:color="auto" w:fill="auto"/>
            <w:hideMark/>
          </w:tcPr>
          <w:p w:rsidR="005905CD" w:rsidRDefault="005905CD" w:rsidP="007219BF">
            <w:pPr>
              <w:spacing w:line="276" w:lineRule="auto"/>
              <w:jc w:val="both"/>
              <w:rPr>
                <w:sz w:val="28"/>
                <w:szCs w:val="28"/>
                <w:lang w:eastAsia="en-US"/>
              </w:rPr>
            </w:pPr>
            <w:r>
              <w:rPr>
                <w:sz w:val="28"/>
                <w:szCs w:val="28"/>
                <w:lang w:eastAsia="en-US"/>
              </w:rPr>
              <w:t>- директор міського центру зайнятості (12)</w:t>
            </w:r>
          </w:p>
        </w:tc>
      </w:tr>
      <w:tr w:rsidR="005905CD" w:rsidTr="007219BF">
        <w:tc>
          <w:tcPr>
            <w:tcW w:w="2732" w:type="dxa"/>
            <w:gridSpan w:val="2"/>
            <w:shd w:val="clear" w:color="auto" w:fill="auto"/>
            <w:hideMark/>
          </w:tcPr>
          <w:p w:rsidR="005905CD" w:rsidRDefault="005905CD" w:rsidP="00B17FB4">
            <w:pPr>
              <w:spacing w:line="276" w:lineRule="auto"/>
              <w:jc w:val="both"/>
              <w:rPr>
                <w:sz w:val="28"/>
                <w:szCs w:val="28"/>
                <w:lang w:eastAsia="en-US"/>
              </w:rPr>
            </w:pPr>
            <w:r>
              <w:rPr>
                <w:sz w:val="28"/>
                <w:szCs w:val="28"/>
                <w:lang w:eastAsia="en-US"/>
              </w:rPr>
              <w:t>Старіков Р. М.</w:t>
            </w:r>
          </w:p>
        </w:tc>
        <w:tc>
          <w:tcPr>
            <w:tcW w:w="7168" w:type="dxa"/>
            <w:shd w:val="clear" w:color="auto" w:fill="auto"/>
            <w:hideMark/>
          </w:tcPr>
          <w:p w:rsidR="005905CD" w:rsidRDefault="005905CD" w:rsidP="00B17FB4">
            <w:pPr>
              <w:spacing w:line="276" w:lineRule="auto"/>
              <w:jc w:val="both"/>
              <w:rPr>
                <w:sz w:val="28"/>
                <w:szCs w:val="28"/>
                <w:lang w:eastAsia="en-US"/>
              </w:rPr>
            </w:pPr>
            <w:r>
              <w:rPr>
                <w:sz w:val="28"/>
                <w:szCs w:val="28"/>
                <w:lang w:eastAsia="en-US"/>
              </w:rPr>
              <w:t>- директор КП «Зеленбуд» міської ради (6)</w:t>
            </w:r>
          </w:p>
        </w:tc>
      </w:tr>
      <w:tr w:rsidR="005905CD" w:rsidTr="007219BF">
        <w:tc>
          <w:tcPr>
            <w:tcW w:w="2732" w:type="dxa"/>
            <w:gridSpan w:val="2"/>
            <w:shd w:val="clear" w:color="auto" w:fill="auto"/>
            <w:hideMark/>
          </w:tcPr>
          <w:p w:rsidR="005905CD" w:rsidRDefault="005905CD" w:rsidP="00B17FB4">
            <w:pPr>
              <w:spacing w:line="276" w:lineRule="auto"/>
              <w:jc w:val="both"/>
              <w:rPr>
                <w:sz w:val="28"/>
                <w:szCs w:val="28"/>
                <w:lang w:eastAsia="en-US"/>
              </w:rPr>
            </w:pPr>
            <w:r>
              <w:rPr>
                <w:sz w:val="28"/>
                <w:szCs w:val="28"/>
                <w:lang w:eastAsia="en-US"/>
              </w:rPr>
              <w:t>Шевчук О. І.</w:t>
            </w:r>
          </w:p>
        </w:tc>
        <w:tc>
          <w:tcPr>
            <w:tcW w:w="7168" w:type="dxa"/>
            <w:shd w:val="clear" w:color="auto" w:fill="auto"/>
            <w:hideMark/>
          </w:tcPr>
          <w:p w:rsidR="005905CD" w:rsidRPr="005905CD" w:rsidRDefault="005905CD" w:rsidP="00B17FB4">
            <w:pPr>
              <w:pStyle w:val="a4"/>
              <w:numPr>
                <w:ilvl w:val="0"/>
                <w:numId w:val="1"/>
              </w:numPr>
              <w:tabs>
                <w:tab w:val="clear" w:pos="4677"/>
                <w:tab w:val="center" w:pos="4153"/>
                <w:tab w:val="right" w:pos="8306"/>
              </w:tabs>
              <w:spacing w:line="276" w:lineRule="auto"/>
              <w:ind w:left="0" w:hanging="357"/>
              <w:jc w:val="both"/>
              <w:rPr>
                <w:sz w:val="28"/>
                <w:szCs w:val="28"/>
                <w:lang w:eastAsia="en-US"/>
              </w:rPr>
            </w:pPr>
            <w:r>
              <w:rPr>
                <w:sz w:val="28"/>
                <w:szCs w:val="28"/>
                <w:lang w:eastAsia="en-US"/>
              </w:rPr>
              <w:t>- начальник управління культури та туризму міської ради (13)</w:t>
            </w:r>
          </w:p>
        </w:tc>
      </w:tr>
      <w:tr w:rsidR="005905CD" w:rsidTr="00734095">
        <w:tc>
          <w:tcPr>
            <w:tcW w:w="9900" w:type="dxa"/>
            <w:gridSpan w:val="3"/>
            <w:hideMark/>
          </w:tcPr>
          <w:p w:rsidR="005905CD" w:rsidRDefault="005905CD">
            <w:pPr>
              <w:spacing w:line="276" w:lineRule="auto"/>
              <w:jc w:val="both"/>
              <w:rPr>
                <w:sz w:val="28"/>
                <w:szCs w:val="28"/>
                <w:lang w:eastAsia="en-US"/>
              </w:rPr>
            </w:pPr>
            <w:r>
              <w:rPr>
                <w:sz w:val="28"/>
                <w:szCs w:val="28"/>
                <w:lang w:eastAsia="en-US"/>
              </w:rPr>
              <w:t xml:space="preserve">Відповідно до Закону України «Про запобігання корупції» міський голова Атрошенко В. А. повідомив про конфлікт інтересів щодо питання «Про </w:t>
            </w:r>
            <w:r w:rsidRPr="001A4C8D">
              <w:rPr>
                <w:sz w:val="28"/>
                <w:szCs w:val="28"/>
              </w:rPr>
              <w:t>присвоєння та зміну поштових адрес об'єктам нерухомого майна</w:t>
            </w:r>
            <w:r>
              <w:rPr>
                <w:sz w:val="28"/>
                <w:szCs w:val="28"/>
                <w:lang w:eastAsia="en-US"/>
              </w:rPr>
              <w:t>» порядку денного засідання виконавчого комітету міської ради</w:t>
            </w:r>
          </w:p>
          <w:p w:rsidR="005905CD" w:rsidRPr="001A4C8D" w:rsidRDefault="005905C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1. СЛУХАЛИ:</w:t>
            </w:r>
            <w:r>
              <w:rPr>
                <w:sz w:val="28"/>
                <w:szCs w:val="28"/>
                <w:lang w:eastAsia="en-US"/>
              </w:rPr>
              <w:tab/>
            </w:r>
          </w:p>
        </w:tc>
        <w:tc>
          <w:tcPr>
            <w:tcW w:w="7452" w:type="dxa"/>
            <w:gridSpan w:val="2"/>
            <w:hideMark/>
          </w:tcPr>
          <w:p w:rsidR="005905CD" w:rsidRPr="00683CA5" w:rsidRDefault="005905CD" w:rsidP="00C63028">
            <w:pPr>
              <w:spacing w:line="276" w:lineRule="auto"/>
              <w:jc w:val="both"/>
              <w:rPr>
                <w:bCs/>
                <w:sz w:val="28"/>
                <w:szCs w:val="28"/>
                <w:lang w:eastAsia="en-US"/>
              </w:rPr>
            </w:pPr>
            <w:r>
              <w:rPr>
                <w:sz w:val="28"/>
                <w:szCs w:val="28"/>
                <w:lang w:eastAsia="en-US"/>
              </w:rPr>
              <w:t>Про</w:t>
            </w:r>
            <w:r>
              <w:rPr>
                <w:lang w:eastAsia="en-US"/>
              </w:rPr>
              <w:t xml:space="preserve"> </w:t>
            </w:r>
            <w:r w:rsidRPr="00683CA5">
              <w:rPr>
                <w:sz w:val="28"/>
                <w:szCs w:val="28"/>
              </w:rPr>
              <w:t>погодження змін до Програми розвитку інженерно-транспортної інфраструктури приватного сектору міста Чернігова на 2016-2020 роки</w:t>
            </w:r>
          </w:p>
          <w:p w:rsidR="005905CD" w:rsidRPr="00683CA5" w:rsidRDefault="005905CD" w:rsidP="00C63028">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pPr>
              <w:pStyle w:val="a4"/>
              <w:tabs>
                <w:tab w:val="left" w:pos="1512"/>
              </w:tabs>
              <w:spacing w:line="276" w:lineRule="auto"/>
              <w:jc w:val="both"/>
              <w:rPr>
                <w:sz w:val="28"/>
                <w:szCs w:val="28"/>
                <w:lang w:eastAsia="en-US"/>
              </w:rPr>
            </w:pPr>
            <w:r>
              <w:rPr>
                <w:sz w:val="28"/>
                <w:szCs w:val="28"/>
                <w:lang w:eastAsia="en-US"/>
              </w:rPr>
              <w:t>Доповідав:                                  Куц Я. В.</w:t>
            </w:r>
          </w:p>
          <w:p w:rsidR="005905CD" w:rsidRDefault="005905CD">
            <w:pPr>
              <w:pStyle w:val="a4"/>
              <w:tabs>
                <w:tab w:val="left" w:pos="720"/>
              </w:tabs>
              <w:spacing w:line="276" w:lineRule="auto"/>
              <w:jc w:val="both"/>
              <w:rPr>
                <w:sz w:val="28"/>
                <w:szCs w:val="28"/>
                <w:lang w:eastAsia="en-US"/>
              </w:rPr>
            </w:pPr>
            <w:r>
              <w:rPr>
                <w:sz w:val="28"/>
                <w:szCs w:val="28"/>
                <w:lang w:eastAsia="en-US"/>
              </w:rPr>
              <w:t>Виступив: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683CA5" w:rsidRDefault="005905CD">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Pr="005905CD" w:rsidRDefault="005905CD">
            <w:pPr>
              <w:spacing w:line="276" w:lineRule="auto"/>
              <w:jc w:val="both"/>
              <w:rPr>
                <w:sz w:val="28"/>
                <w:szCs w:val="28"/>
                <w:lang w:eastAsia="en-US"/>
              </w:rPr>
            </w:pPr>
            <w:r>
              <w:rPr>
                <w:sz w:val="28"/>
                <w:szCs w:val="28"/>
                <w:lang w:eastAsia="en-US"/>
              </w:rPr>
              <w:t>Рішення № 520 додається</w:t>
            </w:r>
          </w:p>
        </w:tc>
      </w:tr>
      <w:tr w:rsidR="005905CD" w:rsidRPr="00734095" w:rsidTr="00734095">
        <w:tc>
          <w:tcPr>
            <w:tcW w:w="2448" w:type="dxa"/>
            <w:hideMark/>
          </w:tcPr>
          <w:p w:rsidR="005905CD" w:rsidRDefault="005905CD">
            <w:pPr>
              <w:spacing w:line="276" w:lineRule="auto"/>
              <w:jc w:val="both"/>
              <w:rPr>
                <w:sz w:val="28"/>
                <w:szCs w:val="28"/>
                <w:lang w:eastAsia="en-US"/>
              </w:rPr>
            </w:pPr>
            <w:r>
              <w:rPr>
                <w:sz w:val="28"/>
                <w:szCs w:val="28"/>
                <w:lang w:eastAsia="en-US"/>
              </w:rPr>
              <w:lastRenderedPageBreak/>
              <w:t>2. СЛУХАЛИ:</w:t>
            </w:r>
            <w:r>
              <w:rPr>
                <w:sz w:val="28"/>
                <w:szCs w:val="28"/>
                <w:lang w:eastAsia="en-US"/>
              </w:rPr>
              <w:tab/>
            </w:r>
          </w:p>
        </w:tc>
        <w:tc>
          <w:tcPr>
            <w:tcW w:w="7452" w:type="dxa"/>
            <w:gridSpan w:val="2"/>
            <w:hideMark/>
          </w:tcPr>
          <w:p w:rsidR="005905CD" w:rsidRPr="00683CA5" w:rsidRDefault="005905CD" w:rsidP="00C63028">
            <w:pPr>
              <w:spacing w:line="276" w:lineRule="auto"/>
              <w:jc w:val="both"/>
              <w:rPr>
                <w:sz w:val="28"/>
                <w:szCs w:val="28"/>
                <w:lang w:eastAsia="en-US"/>
              </w:rPr>
            </w:pPr>
            <w:r w:rsidRPr="00683CA5">
              <w:rPr>
                <w:sz w:val="28"/>
                <w:szCs w:val="28"/>
                <w:lang w:eastAsia="en-US"/>
              </w:rPr>
              <w:t xml:space="preserve">Про </w:t>
            </w:r>
            <w:r w:rsidRPr="00683CA5">
              <w:rPr>
                <w:sz w:val="28"/>
                <w:szCs w:val="28"/>
              </w:rPr>
              <w:t>внесення змін до переліку об’єктів</w:t>
            </w:r>
            <w:r w:rsidRPr="00683CA5">
              <w:rPr>
                <w:b/>
                <w:sz w:val="28"/>
                <w:szCs w:val="28"/>
              </w:rPr>
              <w:t xml:space="preserve"> </w:t>
            </w:r>
            <w:r w:rsidRPr="00683CA5">
              <w:rPr>
                <w:sz w:val="28"/>
                <w:szCs w:val="28"/>
              </w:rPr>
              <w:t>з облаштування інженерно-транспортної</w:t>
            </w:r>
            <w:r w:rsidRPr="00683CA5">
              <w:rPr>
                <w:b/>
                <w:sz w:val="28"/>
                <w:szCs w:val="28"/>
              </w:rPr>
              <w:t xml:space="preserve"> </w:t>
            </w:r>
            <w:r w:rsidRPr="00683CA5">
              <w:rPr>
                <w:sz w:val="28"/>
                <w:szCs w:val="28"/>
              </w:rPr>
              <w:t>інфраструктури приватного сектору міста,</w:t>
            </w:r>
            <w:r w:rsidRPr="00683CA5">
              <w:rPr>
                <w:b/>
                <w:sz w:val="28"/>
                <w:szCs w:val="28"/>
              </w:rPr>
              <w:t xml:space="preserve"> </w:t>
            </w:r>
            <w:r w:rsidRPr="00683CA5">
              <w:rPr>
                <w:sz w:val="28"/>
                <w:szCs w:val="28"/>
              </w:rPr>
              <w:t xml:space="preserve">що </w:t>
            </w:r>
            <w:proofErr w:type="spellStart"/>
            <w:r w:rsidRPr="00683CA5">
              <w:rPr>
                <w:sz w:val="28"/>
                <w:szCs w:val="28"/>
              </w:rPr>
              <w:t>співфінансуються</w:t>
            </w:r>
            <w:proofErr w:type="spellEnd"/>
            <w:r w:rsidRPr="00683CA5">
              <w:rPr>
                <w:sz w:val="28"/>
                <w:szCs w:val="28"/>
              </w:rPr>
              <w:t xml:space="preserve"> за рахунок коштів міського бюджету міста Чернігова</w:t>
            </w:r>
          </w:p>
          <w:p w:rsidR="005905CD" w:rsidRPr="00683CA5" w:rsidRDefault="005905CD" w:rsidP="00C63028">
            <w:pPr>
              <w:spacing w:line="276" w:lineRule="auto"/>
              <w:jc w:val="both"/>
              <w:rPr>
                <w:sz w:val="16"/>
                <w:szCs w:val="16"/>
                <w:lang w:eastAsia="en-US"/>
              </w:rPr>
            </w:pPr>
          </w:p>
        </w:tc>
      </w:tr>
      <w:tr w:rsidR="005905CD" w:rsidTr="00734095">
        <w:tc>
          <w:tcPr>
            <w:tcW w:w="2448" w:type="dxa"/>
          </w:tcPr>
          <w:p w:rsidR="005905CD" w:rsidRDefault="005905CD">
            <w:pPr>
              <w:spacing w:after="120" w:line="276" w:lineRule="auto"/>
              <w:jc w:val="both"/>
              <w:rPr>
                <w:sz w:val="28"/>
                <w:szCs w:val="28"/>
                <w:lang w:eastAsia="en-US"/>
              </w:rPr>
            </w:pPr>
          </w:p>
          <w:p w:rsidR="005905CD" w:rsidRDefault="005905CD">
            <w:pPr>
              <w:spacing w:line="276" w:lineRule="auto"/>
              <w:jc w:val="both"/>
              <w:rPr>
                <w:sz w:val="28"/>
                <w:szCs w:val="28"/>
                <w:lang w:eastAsia="en-US"/>
              </w:rPr>
            </w:pPr>
          </w:p>
        </w:tc>
        <w:tc>
          <w:tcPr>
            <w:tcW w:w="7452" w:type="dxa"/>
            <w:gridSpan w:val="2"/>
            <w:hideMark/>
          </w:tcPr>
          <w:p w:rsidR="005905CD" w:rsidRDefault="005905CD">
            <w:pPr>
              <w:pStyle w:val="a4"/>
              <w:tabs>
                <w:tab w:val="left" w:pos="720"/>
              </w:tabs>
              <w:spacing w:line="276" w:lineRule="auto"/>
              <w:jc w:val="both"/>
              <w:rPr>
                <w:sz w:val="28"/>
                <w:szCs w:val="28"/>
                <w:lang w:eastAsia="en-US"/>
              </w:rPr>
            </w:pPr>
            <w:r>
              <w:rPr>
                <w:sz w:val="28"/>
                <w:szCs w:val="28"/>
                <w:lang w:eastAsia="en-US"/>
              </w:rPr>
              <w:t>Доповідав:                                    Куц Я. В.</w:t>
            </w:r>
          </w:p>
          <w:p w:rsidR="005905CD" w:rsidRDefault="005905CD">
            <w:pPr>
              <w:spacing w:line="276" w:lineRule="auto"/>
              <w:rPr>
                <w:sz w:val="28"/>
                <w:szCs w:val="28"/>
                <w:lang w:eastAsia="en-US"/>
              </w:rPr>
            </w:pPr>
            <w:r>
              <w:rPr>
                <w:sz w:val="28"/>
                <w:szCs w:val="28"/>
                <w:lang w:eastAsia="en-US"/>
              </w:rPr>
              <w:t>Виступив: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5905CD" w:rsidRDefault="005905CD">
            <w:pPr>
              <w:pStyle w:val="a4"/>
              <w:tabs>
                <w:tab w:val="left" w:pos="798"/>
              </w:tabs>
              <w:spacing w:line="276" w:lineRule="auto"/>
              <w:jc w:val="both"/>
              <w:rPr>
                <w:sz w:val="10"/>
                <w:szCs w:val="10"/>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hideMark/>
          </w:tcPr>
          <w:p w:rsidR="005905CD" w:rsidRDefault="005905CD" w:rsidP="001A4C8D">
            <w:pPr>
              <w:pStyle w:val="a7"/>
              <w:tabs>
                <w:tab w:val="left" w:pos="720"/>
              </w:tabs>
              <w:spacing w:line="276" w:lineRule="auto"/>
              <w:ind w:firstLine="34"/>
              <w:jc w:val="both"/>
              <w:rPr>
                <w:szCs w:val="28"/>
                <w:lang w:eastAsia="en-US"/>
              </w:rPr>
            </w:pPr>
            <w:r>
              <w:rPr>
                <w:szCs w:val="28"/>
                <w:lang w:eastAsia="en-US"/>
              </w:rPr>
              <w:t>Рішення № 521 додається</w:t>
            </w:r>
          </w:p>
          <w:p w:rsidR="005905CD" w:rsidRPr="00683CA5" w:rsidRDefault="005905CD" w:rsidP="001A4C8D">
            <w:pPr>
              <w:pStyle w:val="a7"/>
              <w:tabs>
                <w:tab w:val="left" w:pos="720"/>
              </w:tabs>
              <w:spacing w:line="276" w:lineRule="auto"/>
              <w:ind w:firstLine="34"/>
              <w:jc w:val="both"/>
              <w:rPr>
                <w:sz w:val="16"/>
                <w:szCs w:val="16"/>
                <w:lang w:eastAsia="en-US"/>
              </w:rPr>
            </w:pPr>
          </w:p>
        </w:tc>
      </w:tr>
      <w:tr w:rsidR="005905CD" w:rsidRPr="00734095" w:rsidTr="00734095">
        <w:tc>
          <w:tcPr>
            <w:tcW w:w="2448" w:type="dxa"/>
            <w:hideMark/>
          </w:tcPr>
          <w:p w:rsidR="005905CD" w:rsidRDefault="005905CD">
            <w:pPr>
              <w:spacing w:after="120" w:line="276" w:lineRule="auto"/>
              <w:jc w:val="both"/>
              <w:rPr>
                <w:sz w:val="28"/>
                <w:szCs w:val="28"/>
                <w:lang w:eastAsia="en-US"/>
              </w:rPr>
            </w:pPr>
            <w:r>
              <w:rPr>
                <w:sz w:val="28"/>
                <w:szCs w:val="28"/>
                <w:lang w:eastAsia="en-US"/>
              </w:rPr>
              <w:t xml:space="preserve">3. СЛУХАЛИ: </w:t>
            </w:r>
          </w:p>
        </w:tc>
        <w:tc>
          <w:tcPr>
            <w:tcW w:w="7452" w:type="dxa"/>
            <w:gridSpan w:val="2"/>
            <w:hideMark/>
          </w:tcPr>
          <w:p w:rsidR="005905CD" w:rsidRPr="00683CA5" w:rsidRDefault="005905CD" w:rsidP="00C63028">
            <w:pPr>
              <w:spacing w:line="276" w:lineRule="auto"/>
              <w:jc w:val="both"/>
              <w:rPr>
                <w:sz w:val="28"/>
                <w:szCs w:val="28"/>
                <w:lang w:eastAsia="en-US"/>
              </w:rPr>
            </w:pPr>
            <w:r>
              <w:rPr>
                <w:sz w:val="28"/>
                <w:szCs w:val="28"/>
                <w:lang w:eastAsia="en-US"/>
              </w:rPr>
              <w:t xml:space="preserve">Про </w:t>
            </w:r>
            <w:r w:rsidRPr="00683CA5">
              <w:rPr>
                <w:sz w:val="28"/>
                <w:szCs w:val="28"/>
              </w:rPr>
              <w:t>внесення змін і доповнень до рішення виконавчого комітету міської ради від</w:t>
            </w:r>
            <w:r w:rsidRPr="00683CA5">
              <w:rPr>
                <w:bCs/>
                <w:sz w:val="28"/>
                <w:szCs w:val="28"/>
              </w:rPr>
              <w:t xml:space="preserve"> </w:t>
            </w:r>
            <w:r w:rsidRPr="00683CA5">
              <w:rPr>
                <w:sz w:val="28"/>
                <w:szCs w:val="28"/>
              </w:rPr>
              <w:t xml:space="preserve"> </w:t>
            </w:r>
            <w:r w:rsidRPr="00683CA5">
              <w:rPr>
                <w:bCs/>
                <w:sz w:val="28"/>
                <w:szCs w:val="28"/>
              </w:rPr>
              <w:t xml:space="preserve">18 січня 2018 року № 18 </w:t>
            </w:r>
            <w:r w:rsidRPr="00683CA5">
              <w:rPr>
                <w:sz w:val="28"/>
                <w:szCs w:val="28"/>
              </w:rPr>
              <w:t>«Про затвердження  переліків об’єктів житлово-комунального господарства, інших об’єктів інфраструктури та природоохоронних заходів на 2018 рік, що фінансується за рахунок коштів міського бюджету міста Чернігова»</w:t>
            </w:r>
          </w:p>
          <w:p w:rsidR="005905CD" w:rsidRPr="00683CA5" w:rsidRDefault="005905CD" w:rsidP="00C63028">
            <w:pPr>
              <w:spacing w:line="276" w:lineRule="auto"/>
              <w:jc w:val="both"/>
              <w:rPr>
                <w:sz w:val="16"/>
                <w:szCs w:val="16"/>
                <w:lang w:eastAsia="en-US"/>
              </w:rPr>
            </w:pPr>
          </w:p>
        </w:tc>
      </w:tr>
      <w:tr w:rsidR="005905CD" w:rsidTr="00734095">
        <w:tc>
          <w:tcPr>
            <w:tcW w:w="2448" w:type="dxa"/>
          </w:tcPr>
          <w:p w:rsidR="005905CD" w:rsidRDefault="005905CD">
            <w:pPr>
              <w:spacing w:after="120" w:line="276" w:lineRule="auto"/>
              <w:jc w:val="both"/>
              <w:rPr>
                <w:sz w:val="28"/>
                <w:szCs w:val="28"/>
                <w:lang w:eastAsia="en-US"/>
              </w:rPr>
            </w:pPr>
          </w:p>
        </w:tc>
        <w:tc>
          <w:tcPr>
            <w:tcW w:w="7452" w:type="dxa"/>
            <w:gridSpan w:val="2"/>
            <w:hideMark/>
          </w:tcPr>
          <w:p w:rsidR="005905CD" w:rsidRDefault="005905CD">
            <w:pPr>
              <w:pStyle w:val="a4"/>
              <w:tabs>
                <w:tab w:val="left" w:pos="720"/>
              </w:tabs>
              <w:spacing w:line="276" w:lineRule="auto"/>
              <w:jc w:val="both"/>
              <w:rPr>
                <w:sz w:val="28"/>
                <w:szCs w:val="28"/>
                <w:lang w:eastAsia="en-US"/>
              </w:rPr>
            </w:pPr>
            <w:r>
              <w:rPr>
                <w:sz w:val="28"/>
                <w:szCs w:val="28"/>
                <w:lang w:eastAsia="en-US"/>
              </w:rPr>
              <w:t>Доповідав:                                   Куц Я. В.</w:t>
            </w:r>
          </w:p>
          <w:p w:rsidR="005905CD" w:rsidRDefault="005905CD">
            <w:pPr>
              <w:spacing w:line="276" w:lineRule="auto"/>
              <w:rPr>
                <w:sz w:val="28"/>
                <w:szCs w:val="28"/>
                <w:lang w:eastAsia="en-US"/>
              </w:rPr>
            </w:pPr>
            <w:r>
              <w:rPr>
                <w:sz w:val="28"/>
                <w:szCs w:val="28"/>
                <w:lang w:eastAsia="en-US"/>
              </w:rPr>
              <w:t>Виступив: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5905CD" w:rsidRDefault="005905CD">
            <w:pPr>
              <w:pStyle w:val="a4"/>
              <w:tabs>
                <w:tab w:val="left" w:pos="798"/>
              </w:tabs>
              <w:spacing w:line="276" w:lineRule="auto"/>
              <w:jc w:val="both"/>
              <w:rPr>
                <w:sz w:val="10"/>
                <w:szCs w:val="10"/>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pStyle w:val="a7"/>
              <w:tabs>
                <w:tab w:val="left" w:pos="720"/>
              </w:tabs>
              <w:spacing w:line="276" w:lineRule="auto"/>
              <w:ind w:firstLine="34"/>
              <w:jc w:val="both"/>
              <w:rPr>
                <w:szCs w:val="28"/>
                <w:lang w:eastAsia="en-US"/>
              </w:rPr>
            </w:pPr>
            <w:r>
              <w:rPr>
                <w:szCs w:val="28"/>
                <w:lang w:eastAsia="en-US"/>
              </w:rPr>
              <w:t>Рішення № 522 додається</w:t>
            </w:r>
          </w:p>
          <w:p w:rsidR="005905CD" w:rsidRDefault="005905CD">
            <w:pPr>
              <w:pStyle w:val="a7"/>
              <w:tabs>
                <w:tab w:val="left" w:pos="720"/>
              </w:tabs>
              <w:spacing w:line="276" w:lineRule="auto"/>
              <w:ind w:firstLine="34"/>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4. СЛУХАЛИ:</w:t>
            </w:r>
          </w:p>
        </w:tc>
        <w:tc>
          <w:tcPr>
            <w:tcW w:w="7452" w:type="dxa"/>
            <w:gridSpan w:val="2"/>
            <w:hideMark/>
          </w:tcPr>
          <w:p w:rsidR="005905CD" w:rsidRPr="00683CA5" w:rsidRDefault="005905CD" w:rsidP="00C63028">
            <w:pPr>
              <w:spacing w:line="276" w:lineRule="auto"/>
              <w:jc w:val="both"/>
              <w:rPr>
                <w:sz w:val="28"/>
                <w:szCs w:val="28"/>
                <w:lang w:eastAsia="en-US"/>
              </w:rPr>
            </w:pPr>
            <w:r>
              <w:rPr>
                <w:sz w:val="28"/>
                <w:szCs w:val="28"/>
                <w:lang w:eastAsia="en-US"/>
              </w:rPr>
              <w:t xml:space="preserve">Про </w:t>
            </w:r>
            <w:r w:rsidRPr="00683CA5">
              <w:rPr>
                <w:color w:val="000000"/>
                <w:sz w:val="28"/>
                <w:szCs w:val="28"/>
              </w:rPr>
              <w:t>перерахування внеску міської ради до статутного капіталу комунального підприємства</w:t>
            </w:r>
          </w:p>
          <w:p w:rsidR="005905CD" w:rsidRPr="00683CA5" w:rsidRDefault="005905CD" w:rsidP="00C63028">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rsidP="00B17FB4">
            <w:pPr>
              <w:pStyle w:val="a4"/>
              <w:tabs>
                <w:tab w:val="left" w:pos="720"/>
              </w:tabs>
              <w:spacing w:line="276" w:lineRule="auto"/>
              <w:jc w:val="both"/>
              <w:rPr>
                <w:sz w:val="28"/>
                <w:szCs w:val="28"/>
                <w:lang w:eastAsia="en-US"/>
              </w:rPr>
            </w:pPr>
            <w:r>
              <w:rPr>
                <w:sz w:val="28"/>
                <w:szCs w:val="28"/>
                <w:lang w:eastAsia="en-US"/>
              </w:rPr>
              <w:t>Доповідав:                                   Куц Я. В.</w:t>
            </w:r>
          </w:p>
          <w:p w:rsidR="005905CD" w:rsidRDefault="005905CD" w:rsidP="00B17FB4">
            <w:pPr>
              <w:spacing w:line="276" w:lineRule="auto"/>
              <w:rPr>
                <w:sz w:val="28"/>
                <w:szCs w:val="28"/>
                <w:lang w:eastAsia="en-US"/>
              </w:rPr>
            </w:pPr>
            <w:r>
              <w:rPr>
                <w:sz w:val="28"/>
                <w:szCs w:val="28"/>
                <w:lang w:eastAsia="en-US"/>
              </w:rPr>
              <w:t>Виступив: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5905CD" w:rsidRDefault="005905CD">
            <w:pPr>
              <w:pStyle w:val="a4"/>
              <w:tabs>
                <w:tab w:val="left" w:pos="798"/>
              </w:tabs>
              <w:spacing w:line="276" w:lineRule="auto"/>
              <w:jc w:val="both"/>
              <w:rPr>
                <w:sz w:val="10"/>
                <w:szCs w:val="10"/>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hideMark/>
          </w:tcPr>
          <w:p w:rsidR="005905CD" w:rsidRDefault="005905CD" w:rsidP="001A4C8D">
            <w:pPr>
              <w:pStyle w:val="a7"/>
              <w:tabs>
                <w:tab w:val="left" w:pos="720"/>
              </w:tabs>
              <w:spacing w:line="276" w:lineRule="auto"/>
              <w:ind w:firstLine="34"/>
              <w:jc w:val="both"/>
              <w:rPr>
                <w:szCs w:val="28"/>
                <w:lang w:eastAsia="en-US"/>
              </w:rPr>
            </w:pPr>
            <w:r>
              <w:rPr>
                <w:szCs w:val="28"/>
                <w:lang w:eastAsia="en-US"/>
              </w:rPr>
              <w:t>Рішення № 523 додається</w:t>
            </w:r>
          </w:p>
          <w:p w:rsidR="005905CD" w:rsidRPr="00683CA5" w:rsidRDefault="005905CD" w:rsidP="001A4C8D">
            <w:pPr>
              <w:pStyle w:val="a7"/>
              <w:tabs>
                <w:tab w:val="left" w:pos="720"/>
              </w:tabs>
              <w:spacing w:line="276" w:lineRule="auto"/>
              <w:ind w:firstLine="34"/>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5. СЛУХАЛИ:</w:t>
            </w:r>
          </w:p>
        </w:tc>
        <w:tc>
          <w:tcPr>
            <w:tcW w:w="7452" w:type="dxa"/>
            <w:gridSpan w:val="2"/>
            <w:hideMark/>
          </w:tcPr>
          <w:p w:rsidR="005905CD" w:rsidRPr="00683CA5" w:rsidRDefault="005905CD" w:rsidP="00C63028">
            <w:pPr>
              <w:spacing w:line="276" w:lineRule="auto"/>
              <w:jc w:val="both"/>
              <w:rPr>
                <w:sz w:val="28"/>
                <w:szCs w:val="28"/>
                <w:lang w:eastAsia="en-US"/>
              </w:rPr>
            </w:pPr>
            <w:r>
              <w:rPr>
                <w:sz w:val="28"/>
                <w:szCs w:val="28"/>
                <w:lang w:eastAsia="en-US"/>
              </w:rPr>
              <w:t xml:space="preserve">Про </w:t>
            </w:r>
            <w:r w:rsidRPr="00683CA5">
              <w:rPr>
                <w:sz w:val="28"/>
                <w:szCs w:val="28"/>
              </w:rPr>
              <w:t>перекриття руху автотранспорту</w:t>
            </w:r>
          </w:p>
          <w:p w:rsidR="005905CD" w:rsidRPr="00683CA5" w:rsidRDefault="005905CD" w:rsidP="00C63028">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rsidP="00B17FB4">
            <w:pPr>
              <w:pStyle w:val="a4"/>
              <w:tabs>
                <w:tab w:val="left" w:pos="720"/>
              </w:tabs>
              <w:spacing w:line="276" w:lineRule="auto"/>
              <w:jc w:val="both"/>
              <w:rPr>
                <w:sz w:val="28"/>
                <w:szCs w:val="28"/>
                <w:lang w:eastAsia="en-US"/>
              </w:rPr>
            </w:pPr>
            <w:r>
              <w:rPr>
                <w:sz w:val="28"/>
                <w:szCs w:val="28"/>
                <w:lang w:eastAsia="en-US"/>
              </w:rPr>
              <w:t>Доповідав:                                   Куц Я. В.</w:t>
            </w:r>
          </w:p>
          <w:p w:rsidR="005905CD" w:rsidRDefault="005905CD" w:rsidP="00B17FB4">
            <w:pPr>
              <w:spacing w:line="276" w:lineRule="auto"/>
              <w:rPr>
                <w:sz w:val="28"/>
                <w:szCs w:val="28"/>
                <w:lang w:eastAsia="en-US"/>
              </w:rPr>
            </w:pPr>
            <w:r>
              <w:rPr>
                <w:sz w:val="28"/>
                <w:szCs w:val="28"/>
                <w:lang w:eastAsia="en-US"/>
              </w:rPr>
              <w:t>Виступив: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5905CD" w:rsidRDefault="005905CD">
            <w:pPr>
              <w:pStyle w:val="a4"/>
              <w:tabs>
                <w:tab w:val="left" w:pos="798"/>
              </w:tabs>
              <w:spacing w:line="276" w:lineRule="auto"/>
              <w:jc w:val="both"/>
              <w:rPr>
                <w:sz w:val="10"/>
                <w:szCs w:val="10"/>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hideMark/>
          </w:tcPr>
          <w:p w:rsidR="005905CD" w:rsidRDefault="005905CD" w:rsidP="001A4C8D">
            <w:pPr>
              <w:pStyle w:val="a7"/>
              <w:tabs>
                <w:tab w:val="left" w:pos="720"/>
              </w:tabs>
              <w:spacing w:line="276" w:lineRule="auto"/>
              <w:ind w:firstLine="34"/>
              <w:jc w:val="both"/>
              <w:rPr>
                <w:szCs w:val="28"/>
                <w:lang w:eastAsia="en-US"/>
              </w:rPr>
            </w:pPr>
            <w:r>
              <w:rPr>
                <w:szCs w:val="28"/>
                <w:lang w:eastAsia="en-US"/>
              </w:rPr>
              <w:t>Рішення № 524 додається</w:t>
            </w:r>
          </w:p>
          <w:p w:rsidR="005905CD" w:rsidRPr="00683CA5" w:rsidRDefault="005905CD" w:rsidP="001A4C8D">
            <w:pPr>
              <w:pStyle w:val="a7"/>
              <w:tabs>
                <w:tab w:val="left" w:pos="720"/>
              </w:tabs>
              <w:spacing w:line="276" w:lineRule="auto"/>
              <w:ind w:firstLine="34"/>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6. СЛУХАЛИ:</w:t>
            </w:r>
          </w:p>
        </w:tc>
        <w:tc>
          <w:tcPr>
            <w:tcW w:w="7452" w:type="dxa"/>
            <w:gridSpan w:val="2"/>
            <w:hideMark/>
          </w:tcPr>
          <w:p w:rsidR="005905CD" w:rsidRDefault="005905CD" w:rsidP="00C63028">
            <w:pPr>
              <w:pStyle w:val="a7"/>
              <w:tabs>
                <w:tab w:val="left" w:pos="720"/>
              </w:tabs>
              <w:spacing w:line="276" w:lineRule="auto"/>
              <w:ind w:firstLine="34"/>
              <w:jc w:val="both"/>
              <w:rPr>
                <w:szCs w:val="28"/>
                <w:lang w:eastAsia="en-US"/>
              </w:rPr>
            </w:pPr>
            <w:r>
              <w:rPr>
                <w:szCs w:val="28"/>
                <w:lang w:eastAsia="en-US"/>
              </w:rPr>
              <w:t xml:space="preserve">Про </w:t>
            </w:r>
            <w:r>
              <w:t>видалення зелених насаджень</w:t>
            </w:r>
          </w:p>
          <w:p w:rsidR="005905CD" w:rsidRPr="005905CD" w:rsidRDefault="005905CD" w:rsidP="00C63028">
            <w:pPr>
              <w:pStyle w:val="a7"/>
              <w:tabs>
                <w:tab w:val="left" w:pos="720"/>
              </w:tabs>
              <w:spacing w:line="276" w:lineRule="auto"/>
              <w:ind w:firstLine="34"/>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pPr>
              <w:pStyle w:val="a4"/>
              <w:tabs>
                <w:tab w:val="left" w:pos="720"/>
              </w:tabs>
              <w:spacing w:line="276" w:lineRule="auto"/>
              <w:jc w:val="both"/>
              <w:rPr>
                <w:sz w:val="28"/>
                <w:szCs w:val="28"/>
                <w:lang w:eastAsia="en-US"/>
              </w:rPr>
            </w:pPr>
            <w:r>
              <w:rPr>
                <w:sz w:val="28"/>
                <w:szCs w:val="28"/>
                <w:lang w:eastAsia="en-US"/>
              </w:rPr>
              <w:t>Доповідав:                                   Старіков Р. М.</w:t>
            </w:r>
          </w:p>
          <w:p w:rsidR="005905CD" w:rsidRDefault="005905CD">
            <w:pPr>
              <w:spacing w:line="276" w:lineRule="auto"/>
              <w:rPr>
                <w:sz w:val="28"/>
                <w:szCs w:val="28"/>
                <w:lang w:eastAsia="en-US"/>
              </w:rPr>
            </w:pPr>
            <w:r>
              <w:rPr>
                <w:sz w:val="28"/>
                <w:szCs w:val="28"/>
                <w:lang w:eastAsia="en-US"/>
              </w:rPr>
              <w:t>Виступив: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lastRenderedPageBreak/>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690058" w:rsidRDefault="005905CD">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pStyle w:val="a7"/>
              <w:tabs>
                <w:tab w:val="left" w:pos="720"/>
              </w:tabs>
              <w:spacing w:line="276" w:lineRule="auto"/>
              <w:ind w:firstLine="34"/>
              <w:jc w:val="both"/>
              <w:rPr>
                <w:szCs w:val="28"/>
                <w:lang w:eastAsia="en-US"/>
              </w:rPr>
            </w:pPr>
            <w:r>
              <w:rPr>
                <w:szCs w:val="28"/>
                <w:lang w:eastAsia="en-US"/>
              </w:rPr>
              <w:t>Рішення № 525 додається</w:t>
            </w:r>
          </w:p>
          <w:p w:rsidR="005905CD" w:rsidRDefault="005905CD">
            <w:pPr>
              <w:pStyle w:val="a7"/>
              <w:tabs>
                <w:tab w:val="left" w:pos="720"/>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7. СЛУХАЛИ:</w:t>
            </w:r>
          </w:p>
        </w:tc>
        <w:tc>
          <w:tcPr>
            <w:tcW w:w="7452" w:type="dxa"/>
            <w:gridSpan w:val="2"/>
            <w:hideMark/>
          </w:tcPr>
          <w:p w:rsidR="005905CD" w:rsidRPr="00E1041E" w:rsidRDefault="005905CD" w:rsidP="00E1041E">
            <w:pPr>
              <w:pStyle w:val="a7"/>
              <w:tabs>
                <w:tab w:val="left" w:pos="720"/>
              </w:tabs>
              <w:spacing w:line="276" w:lineRule="auto"/>
              <w:ind w:firstLine="34"/>
              <w:jc w:val="both"/>
              <w:rPr>
                <w:szCs w:val="28"/>
                <w:lang w:eastAsia="en-US"/>
              </w:rPr>
            </w:pPr>
            <w:r>
              <w:rPr>
                <w:szCs w:val="28"/>
                <w:lang w:eastAsia="en-US"/>
              </w:rPr>
              <w:t xml:space="preserve">Про </w:t>
            </w:r>
            <w:r w:rsidRPr="004C7D83">
              <w:rPr>
                <w:bCs/>
                <w:color w:val="000000"/>
                <w:spacing w:val="-10"/>
                <w:lang w:eastAsia="uk-UA"/>
              </w:rPr>
              <w:t xml:space="preserve">надання згоди на </w:t>
            </w:r>
            <w:r>
              <w:rPr>
                <w:bCs/>
                <w:color w:val="000000"/>
                <w:spacing w:val="-10"/>
                <w:lang w:eastAsia="uk-UA"/>
              </w:rPr>
              <w:t>продовження договору оренд</w:t>
            </w:r>
            <w:r w:rsidRPr="008E4E2E">
              <w:rPr>
                <w:bCs/>
                <w:color w:val="000000"/>
                <w:spacing w:val="-10"/>
                <w:lang w:eastAsia="uk-UA"/>
              </w:rPr>
              <w:t>и</w:t>
            </w:r>
            <w:r w:rsidRPr="004C7D83">
              <w:rPr>
                <w:bCs/>
                <w:color w:val="000000"/>
                <w:spacing w:val="-10"/>
                <w:lang w:eastAsia="uk-UA"/>
              </w:rPr>
              <w:t xml:space="preserve"> нерухомого</w:t>
            </w:r>
            <w:r>
              <w:rPr>
                <w:bCs/>
                <w:color w:val="000000"/>
                <w:spacing w:val="-10"/>
                <w:lang w:eastAsia="uk-UA"/>
              </w:rPr>
              <w:t xml:space="preserve"> та іншого</w:t>
            </w:r>
            <w:r w:rsidRPr="006E49A0">
              <w:rPr>
                <w:bCs/>
                <w:color w:val="000000"/>
                <w:spacing w:val="-10"/>
                <w:lang w:eastAsia="uk-UA"/>
              </w:rPr>
              <w:t xml:space="preserve"> </w:t>
            </w:r>
            <w:r>
              <w:rPr>
                <w:bCs/>
                <w:color w:val="000000"/>
                <w:spacing w:val="-10"/>
                <w:lang w:eastAsia="uk-UA"/>
              </w:rPr>
              <w:t xml:space="preserve">індивідуально-визначеного </w:t>
            </w:r>
            <w:r w:rsidRPr="004C7D83">
              <w:rPr>
                <w:bCs/>
                <w:color w:val="000000"/>
                <w:spacing w:val="-10"/>
                <w:lang w:eastAsia="uk-UA"/>
              </w:rPr>
              <w:t>майна</w:t>
            </w:r>
            <w:r>
              <w:rPr>
                <w:bCs/>
                <w:color w:val="000000"/>
                <w:spacing w:val="-10"/>
                <w:lang w:eastAsia="uk-UA"/>
              </w:rPr>
              <w:t xml:space="preserve"> та обладнання</w:t>
            </w: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pPr>
              <w:pStyle w:val="a4"/>
              <w:tabs>
                <w:tab w:val="left" w:pos="720"/>
              </w:tabs>
              <w:spacing w:line="276" w:lineRule="auto"/>
              <w:jc w:val="both"/>
              <w:rPr>
                <w:sz w:val="28"/>
                <w:szCs w:val="28"/>
                <w:lang w:eastAsia="en-US"/>
              </w:rPr>
            </w:pPr>
            <w:r>
              <w:rPr>
                <w:sz w:val="28"/>
                <w:szCs w:val="28"/>
                <w:lang w:eastAsia="en-US"/>
              </w:rPr>
              <w:t>Доповідав:                                   Волок Р. В.</w:t>
            </w:r>
          </w:p>
          <w:p w:rsidR="005905CD" w:rsidRDefault="005905CD" w:rsidP="00690058">
            <w:pPr>
              <w:pStyle w:val="a4"/>
              <w:tabs>
                <w:tab w:val="left" w:pos="720"/>
              </w:tabs>
              <w:spacing w:line="276" w:lineRule="auto"/>
              <w:jc w:val="both"/>
              <w:rPr>
                <w:sz w:val="28"/>
                <w:szCs w:val="28"/>
                <w:lang w:eastAsia="en-US"/>
              </w:rPr>
            </w:pPr>
            <w:r>
              <w:rPr>
                <w:sz w:val="28"/>
                <w:szCs w:val="28"/>
                <w:lang w:eastAsia="en-US"/>
              </w:rPr>
              <w:t xml:space="preserve">Виступили:                             </w:t>
            </w:r>
            <w:r>
              <w:rPr>
                <w:sz w:val="32"/>
                <w:szCs w:val="32"/>
                <w:lang w:eastAsia="en-US"/>
              </w:rPr>
              <w:t xml:space="preserve">  </w:t>
            </w:r>
            <w:r>
              <w:rPr>
                <w:sz w:val="28"/>
                <w:szCs w:val="28"/>
                <w:lang w:eastAsia="en-US"/>
              </w:rPr>
              <w:t xml:space="preserve"> </w:t>
            </w:r>
            <w:r>
              <w:rPr>
                <w:sz w:val="28"/>
                <w:szCs w:val="28"/>
                <w:lang w:eastAsia="en-US"/>
              </w:rPr>
              <w:t xml:space="preserve"> Власенко Ю. Д.</w:t>
            </w:r>
          </w:p>
          <w:p w:rsidR="005905CD" w:rsidRDefault="005905CD" w:rsidP="00690058">
            <w:pPr>
              <w:spacing w:line="276" w:lineRule="auto"/>
              <w:rPr>
                <w:sz w:val="28"/>
                <w:szCs w:val="28"/>
                <w:lang w:eastAsia="en-US"/>
              </w:rPr>
            </w:pPr>
            <w:r>
              <w:rPr>
                <w:sz w:val="28"/>
                <w:szCs w:val="28"/>
                <w:lang w:eastAsia="en-US"/>
              </w:rPr>
              <w:t xml:space="preserve">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5905CD" w:rsidRDefault="005905CD">
            <w:pPr>
              <w:pStyle w:val="a4"/>
              <w:tabs>
                <w:tab w:val="left" w:pos="798"/>
              </w:tabs>
              <w:spacing w:line="276" w:lineRule="auto"/>
              <w:jc w:val="both"/>
              <w:rPr>
                <w:sz w:val="10"/>
                <w:szCs w:val="10"/>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hideMark/>
          </w:tcPr>
          <w:p w:rsidR="005905CD" w:rsidRDefault="005905CD" w:rsidP="001A4C8D">
            <w:pPr>
              <w:pStyle w:val="a7"/>
              <w:tabs>
                <w:tab w:val="left" w:pos="720"/>
              </w:tabs>
              <w:spacing w:line="276" w:lineRule="auto"/>
              <w:ind w:firstLine="34"/>
              <w:jc w:val="both"/>
              <w:rPr>
                <w:szCs w:val="28"/>
                <w:lang w:eastAsia="en-US"/>
              </w:rPr>
            </w:pPr>
            <w:r>
              <w:rPr>
                <w:szCs w:val="28"/>
                <w:lang w:eastAsia="en-US"/>
              </w:rPr>
              <w:t>Рішення № 526 додається</w:t>
            </w:r>
          </w:p>
          <w:p w:rsidR="005905CD" w:rsidRPr="00690058" w:rsidRDefault="005905CD" w:rsidP="001A4C8D">
            <w:pPr>
              <w:pStyle w:val="a7"/>
              <w:tabs>
                <w:tab w:val="left" w:pos="720"/>
              </w:tabs>
              <w:spacing w:line="276" w:lineRule="auto"/>
              <w:ind w:firstLine="34"/>
              <w:jc w:val="both"/>
              <w:rPr>
                <w:sz w:val="16"/>
                <w:szCs w:val="16"/>
                <w:lang w:eastAsia="en-US"/>
              </w:rPr>
            </w:pPr>
          </w:p>
        </w:tc>
      </w:tr>
      <w:tr w:rsidR="005905CD" w:rsidTr="00734095">
        <w:tc>
          <w:tcPr>
            <w:tcW w:w="2448" w:type="dxa"/>
            <w:hideMark/>
          </w:tcPr>
          <w:p w:rsidR="005905CD" w:rsidRDefault="005905CD">
            <w:pPr>
              <w:spacing w:after="120" w:line="276" w:lineRule="auto"/>
              <w:jc w:val="both"/>
              <w:rPr>
                <w:sz w:val="28"/>
                <w:szCs w:val="28"/>
                <w:lang w:eastAsia="en-US"/>
              </w:rPr>
            </w:pPr>
            <w:r>
              <w:rPr>
                <w:sz w:val="28"/>
                <w:szCs w:val="28"/>
                <w:lang w:eastAsia="en-US"/>
              </w:rPr>
              <w:t>8. СЛУХАЛИ:</w:t>
            </w:r>
          </w:p>
        </w:tc>
        <w:tc>
          <w:tcPr>
            <w:tcW w:w="7452" w:type="dxa"/>
            <w:gridSpan w:val="2"/>
            <w:hideMark/>
          </w:tcPr>
          <w:p w:rsidR="005905CD" w:rsidRPr="00E1041E" w:rsidRDefault="005905CD" w:rsidP="00C63028">
            <w:pPr>
              <w:spacing w:line="276" w:lineRule="auto"/>
              <w:jc w:val="both"/>
              <w:rPr>
                <w:sz w:val="28"/>
                <w:szCs w:val="28"/>
                <w:lang w:eastAsia="en-US"/>
              </w:rPr>
            </w:pPr>
            <w:r>
              <w:rPr>
                <w:sz w:val="28"/>
                <w:szCs w:val="28"/>
                <w:lang w:eastAsia="en-US"/>
              </w:rPr>
              <w:t xml:space="preserve">Про </w:t>
            </w:r>
            <w:r w:rsidRPr="00690058">
              <w:rPr>
                <w:sz w:val="28"/>
                <w:szCs w:val="28"/>
              </w:rPr>
              <w:t>затвердження актів комісії з визначення та відшкодування збитків власникам землі та землекористувачам</w:t>
            </w:r>
          </w:p>
        </w:tc>
      </w:tr>
      <w:tr w:rsidR="005905CD" w:rsidTr="00734095">
        <w:tc>
          <w:tcPr>
            <w:tcW w:w="2448" w:type="dxa"/>
          </w:tcPr>
          <w:p w:rsidR="005905CD" w:rsidRDefault="005905CD">
            <w:pPr>
              <w:spacing w:after="120" w:line="276" w:lineRule="auto"/>
              <w:jc w:val="both"/>
              <w:rPr>
                <w:sz w:val="28"/>
                <w:szCs w:val="28"/>
                <w:lang w:eastAsia="en-US"/>
              </w:rPr>
            </w:pPr>
          </w:p>
        </w:tc>
        <w:tc>
          <w:tcPr>
            <w:tcW w:w="7452" w:type="dxa"/>
            <w:gridSpan w:val="2"/>
            <w:hideMark/>
          </w:tcPr>
          <w:p w:rsidR="005905CD" w:rsidRDefault="005905CD">
            <w:pPr>
              <w:pStyle w:val="a4"/>
              <w:tabs>
                <w:tab w:val="left" w:pos="720"/>
              </w:tabs>
              <w:spacing w:line="276" w:lineRule="auto"/>
              <w:jc w:val="both"/>
              <w:rPr>
                <w:sz w:val="28"/>
                <w:szCs w:val="28"/>
                <w:lang w:eastAsia="en-US"/>
              </w:rPr>
            </w:pPr>
            <w:r>
              <w:rPr>
                <w:sz w:val="28"/>
                <w:szCs w:val="28"/>
                <w:lang w:eastAsia="en-US"/>
              </w:rPr>
              <w:t>Доповідав:                                   Дмитренко В. Л.</w:t>
            </w:r>
          </w:p>
          <w:p w:rsidR="005905CD" w:rsidRDefault="005905CD" w:rsidP="00690058">
            <w:pPr>
              <w:pStyle w:val="a4"/>
              <w:tabs>
                <w:tab w:val="left" w:pos="720"/>
              </w:tabs>
              <w:spacing w:line="276" w:lineRule="auto"/>
              <w:jc w:val="both"/>
              <w:rPr>
                <w:sz w:val="28"/>
                <w:szCs w:val="28"/>
                <w:lang w:eastAsia="en-US"/>
              </w:rPr>
            </w:pPr>
            <w:r>
              <w:rPr>
                <w:sz w:val="28"/>
                <w:szCs w:val="28"/>
                <w:lang w:eastAsia="en-US"/>
              </w:rPr>
              <w:t xml:space="preserve">Виступили:                             </w:t>
            </w:r>
            <w:r>
              <w:rPr>
                <w:sz w:val="32"/>
                <w:szCs w:val="32"/>
                <w:lang w:eastAsia="en-US"/>
              </w:rPr>
              <w:t xml:space="preserve">  </w:t>
            </w:r>
            <w:r>
              <w:rPr>
                <w:sz w:val="28"/>
                <w:szCs w:val="28"/>
                <w:lang w:eastAsia="en-US"/>
              </w:rPr>
              <w:t xml:space="preserve">  Власенко Ю. Д.</w:t>
            </w:r>
          </w:p>
          <w:p w:rsidR="005905CD" w:rsidRDefault="005905CD" w:rsidP="00690058">
            <w:pPr>
              <w:spacing w:line="276" w:lineRule="auto"/>
              <w:rPr>
                <w:sz w:val="28"/>
                <w:szCs w:val="28"/>
                <w:lang w:eastAsia="en-US"/>
              </w:rPr>
            </w:pPr>
            <w:r>
              <w:rPr>
                <w:sz w:val="28"/>
                <w:szCs w:val="28"/>
                <w:lang w:eastAsia="en-US"/>
              </w:rPr>
              <w:t xml:space="preserve">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5905CD" w:rsidRDefault="005905CD">
            <w:pPr>
              <w:pStyle w:val="a4"/>
              <w:tabs>
                <w:tab w:val="left" w:pos="798"/>
              </w:tabs>
              <w:spacing w:line="276" w:lineRule="auto"/>
              <w:jc w:val="both"/>
              <w:rPr>
                <w:sz w:val="10"/>
                <w:szCs w:val="10"/>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spacing w:line="276" w:lineRule="auto"/>
              <w:jc w:val="both"/>
              <w:rPr>
                <w:sz w:val="28"/>
                <w:szCs w:val="28"/>
                <w:lang w:eastAsia="en-US"/>
              </w:rPr>
            </w:pPr>
            <w:r>
              <w:rPr>
                <w:sz w:val="28"/>
                <w:szCs w:val="28"/>
                <w:lang w:eastAsia="en-US"/>
              </w:rPr>
              <w:t>Рішення № 527 додається</w:t>
            </w:r>
          </w:p>
          <w:p w:rsidR="005905CD" w:rsidRDefault="005905C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9. СЛУХАЛИ:</w:t>
            </w:r>
          </w:p>
        </w:tc>
        <w:tc>
          <w:tcPr>
            <w:tcW w:w="7452" w:type="dxa"/>
            <w:gridSpan w:val="2"/>
            <w:hideMark/>
          </w:tcPr>
          <w:p w:rsidR="005905CD" w:rsidRPr="00690058" w:rsidRDefault="005905CD" w:rsidP="00C63028">
            <w:pPr>
              <w:spacing w:line="276" w:lineRule="auto"/>
              <w:jc w:val="both"/>
              <w:rPr>
                <w:sz w:val="28"/>
                <w:szCs w:val="28"/>
                <w:lang w:eastAsia="en-US"/>
              </w:rPr>
            </w:pPr>
            <w:r>
              <w:rPr>
                <w:sz w:val="28"/>
                <w:szCs w:val="28"/>
                <w:lang w:eastAsia="en-US"/>
              </w:rPr>
              <w:t xml:space="preserve">Про </w:t>
            </w:r>
            <w:r w:rsidRPr="00690058">
              <w:rPr>
                <w:sz w:val="28"/>
                <w:szCs w:val="28"/>
              </w:rPr>
              <w:t>надання дозволу розстрочення платежів</w:t>
            </w:r>
          </w:p>
          <w:p w:rsidR="005905CD" w:rsidRPr="00690058" w:rsidRDefault="005905CD" w:rsidP="00C63028">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rsidP="00AA69B1">
            <w:pPr>
              <w:pStyle w:val="a4"/>
              <w:tabs>
                <w:tab w:val="left" w:pos="720"/>
              </w:tabs>
              <w:spacing w:line="276" w:lineRule="auto"/>
              <w:jc w:val="both"/>
              <w:rPr>
                <w:sz w:val="28"/>
                <w:szCs w:val="28"/>
                <w:lang w:eastAsia="en-US"/>
              </w:rPr>
            </w:pPr>
            <w:r>
              <w:rPr>
                <w:sz w:val="28"/>
                <w:szCs w:val="28"/>
                <w:lang w:eastAsia="en-US"/>
              </w:rPr>
              <w:t>Доповідав:                                   Дмитренко В. Л.</w:t>
            </w:r>
          </w:p>
          <w:p w:rsidR="005905CD" w:rsidRDefault="005905CD" w:rsidP="00AA69B1">
            <w:pPr>
              <w:spacing w:line="276" w:lineRule="auto"/>
              <w:rPr>
                <w:sz w:val="28"/>
                <w:szCs w:val="28"/>
                <w:lang w:eastAsia="en-US"/>
              </w:rPr>
            </w:pPr>
            <w:r>
              <w:rPr>
                <w:sz w:val="28"/>
                <w:szCs w:val="28"/>
                <w:lang w:eastAsia="en-US"/>
              </w:rPr>
              <w:t>Виступив: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5905CD" w:rsidRDefault="005905CD">
            <w:pPr>
              <w:pStyle w:val="a4"/>
              <w:tabs>
                <w:tab w:val="left" w:pos="798"/>
              </w:tabs>
              <w:spacing w:line="276" w:lineRule="auto"/>
              <w:jc w:val="both"/>
              <w:rPr>
                <w:sz w:val="10"/>
                <w:szCs w:val="10"/>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spacing w:line="276" w:lineRule="auto"/>
              <w:jc w:val="both"/>
              <w:rPr>
                <w:sz w:val="28"/>
                <w:szCs w:val="28"/>
                <w:lang w:eastAsia="en-US"/>
              </w:rPr>
            </w:pPr>
            <w:r>
              <w:rPr>
                <w:sz w:val="28"/>
                <w:szCs w:val="28"/>
                <w:lang w:eastAsia="en-US"/>
              </w:rPr>
              <w:t>Рішення № 528 додається</w:t>
            </w:r>
          </w:p>
          <w:p w:rsidR="005905CD" w:rsidRDefault="005905C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10. СЛУХАЛИ:</w:t>
            </w:r>
          </w:p>
        </w:tc>
        <w:tc>
          <w:tcPr>
            <w:tcW w:w="7452" w:type="dxa"/>
            <w:gridSpan w:val="2"/>
            <w:hideMark/>
          </w:tcPr>
          <w:p w:rsidR="005905CD" w:rsidRPr="00690058" w:rsidRDefault="005905CD" w:rsidP="00C63028">
            <w:pPr>
              <w:spacing w:line="276" w:lineRule="auto"/>
              <w:jc w:val="both"/>
              <w:rPr>
                <w:sz w:val="28"/>
                <w:szCs w:val="28"/>
                <w:lang w:eastAsia="en-US"/>
              </w:rPr>
            </w:pPr>
            <w:r>
              <w:rPr>
                <w:sz w:val="28"/>
                <w:szCs w:val="28"/>
                <w:lang w:eastAsia="en-US"/>
              </w:rPr>
              <w:t>Про</w:t>
            </w:r>
            <w:r>
              <w:rPr>
                <w:szCs w:val="28"/>
                <w:lang w:eastAsia="en-US"/>
              </w:rPr>
              <w:t xml:space="preserve"> </w:t>
            </w:r>
            <w:r w:rsidRPr="00690058">
              <w:rPr>
                <w:sz w:val="28"/>
                <w:szCs w:val="28"/>
              </w:rPr>
              <w:t>постановку на соціальний квартирний облік</w:t>
            </w:r>
          </w:p>
          <w:p w:rsidR="005905CD" w:rsidRPr="00690058" w:rsidRDefault="005905CD" w:rsidP="00C63028">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Pr>
                <w:lang w:eastAsia="en-US"/>
              </w:rPr>
              <w:t xml:space="preserve">    </w:t>
            </w:r>
            <w:r>
              <w:rPr>
                <w:sz w:val="28"/>
                <w:szCs w:val="28"/>
                <w:lang w:eastAsia="en-US"/>
              </w:rPr>
              <w:t xml:space="preserve">           </w:t>
            </w:r>
            <w:r>
              <w:rPr>
                <w:sz w:val="28"/>
                <w:szCs w:val="28"/>
                <w:lang w:eastAsia="en-US"/>
              </w:rPr>
              <w:t>Католик М. А.</w:t>
            </w:r>
          </w:p>
          <w:p w:rsidR="005905CD" w:rsidRDefault="005905CD">
            <w:pPr>
              <w:pStyle w:val="a4"/>
              <w:tabs>
                <w:tab w:val="left" w:pos="720"/>
              </w:tabs>
              <w:spacing w:line="276" w:lineRule="auto"/>
              <w:jc w:val="both"/>
              <w:rPr>
                <w:sz w:val="28"/>
                <w:szCs w:val="28"/>
                <w:lang w:eastAsia="en-US"/>
              </w:rPr>
            </w:pPr>
            <w:r>
              <w:rPr>
                <w:sz w:val="28"/>
                <w:szCs w:val="28"/>
                <w:lang w:eastAsia="en-US"/>
              </w:rPr>
              <w:t>Виступив: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5905CD" w:rsidRDefault="005905CD">
            <w:pPr>
              <w:pStyle w:val="a4"/>
              <w:tabs>
                <w:tab w:val="left" w:pos="798"/>
              </w:tabs>
              <w:spacing w:line="276" w:lineRule="auto"/>
              <w:jc w:val="both"/>
              <w:rPr>
                <w:sz w:val="10"/>
                <w:szCs w:val="10"/>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spacing w:line="276" w:lineRule="auto"/>
              <w:jc w:val="both"/>
              <w:rPr>
                <w:sz w:val="28"/>
                <w:szCs w:val="28"/>
                <w:lang w:eastAsia="en-US"/>
              </w:rPr>
            </w:pPr>
            <w:r>
              <w:rPr>
                <w:sz w:val="28"/>
                <w:szCs w:val="28"/>
                <w:lang w:eastAsia="en-US"/>
              </w:rPr>
              <w:t>Рішення № 529 додається</w:t>
            </w:r>
          </w:p>
          <w:p w:rsidR="005905CD" w:rsidRDefault="005905C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11. СЛУХАЛИ:</w:t>
            </w:r>
          </w:p>
        </w:tc>
        <w:tc>
          <w:tcPr>
            <w:tcW w:w="7452" w:type="dxa"/>
            <w:gridSpan w:val="2"/>
            <w:hideMark/>
          </w:tcPr>
          <w:p w:rsidR="005905CD" w:rsidRPr="00E1041E" w:rsidRDefault="005905CD" w:rsidP="00C63028">
            <w:pPr>
              <w:spacing w:line="276" w:lineRule="auto"/>
              <w:jc w:val="both"/>
              <w:rPr>
                <w:sz w:val="28"/>
                <w:szCs w:val="28"/>
                <w:lang w:eastAsia="en-US"/>
              </w:rPr>
            </w:pPr>
            <w:r>
              <w:rPr>
                <w:sz w:val="28"/>
                <w:szCs w:val="28"/>
                <w:lang w:eastAsia="en-US"/>
              </w:rPr>
              <w:t xml:space="preserve">Про </w:t>
            </w:r>
            <w:r w:rsidRPr="00E1041E">
              <w:rPr>
                <w:sz w:val="28"/>
                <w:szCs w:val="28"/>
              </w:rPr>
              <w:t>затвердження Положення щодо оформлення   свідоцтва про право власності</w:t>
            </w: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Pr>
                <w:lang w:eastAsia="en-US"/>
              </w:rPr>
              <w:t xml:space="preserve">    </w:t>
            </w:r>
            <w:r>
              <w:rPr>
                <w:sz w:val="28"/>
                <w:szCs w:val="28"/>
                <w:lang w:eastAsia="en-US"/>
              </w:rPr>
              <w:t xml:space="preserve">           </w:t>
            </w:r>
            <w:r>
              <w:rPr>
                <w:sz w:val="28"/>
                <w:szCs w:val="28"/>
                <w:lang w:eastAsia="en-US"/>
              </w:rPr>
              <w:t>Католик М. А.</w:t>
            </w:r>
          </w:p>
          <w:p w:rsidR="005905CD" w:rsidRDefault="005905CD" w:rsidP="00690058">
            <w:pPr>
              <w:pStyle w:val="a4"/>
              <w:tabs>
                <w:tab w:val="left" w:pos="720"/>
              </w:tabs>
              <w:spacing w:line="276" w:lineRule="auto"/>
              <w:jc w:val="both"/>
              <w:rPr>
                <w:sz w:val="28"/>
                <w:szCs w:val="28"/>
                <w:lang w:eastAsia="en-US"/>
              </w:rPr>
            </w:pPr>
            <w:r>
              <w:rPr>
                <w:sz w:val="28"/>
                <w:szCs w:val="28"/>
                <w:lang w:eastAsia="en-US"/>
              </w:rPr>
              <w:t xml:space="preserve">Виступили:                             </w:t>
            </w:r>
            <w:r>
              <w:rPr>
                <w:sz w:val="32"/>
                <w:szCs w:val="32"/>
                <w:lang w:eastAsia="en-US"/>
              </w:rPr>
              <w:t xml:space="preserve">  </w:t>
            </w:r>
            <w:r>
              <w:rPr>
                <w:sz w:val="28"/>
                <w:szCs w:val="28"/>
                <w:lang w:eastAsia="en-US"/>
              </w:rPr>
              <w:t xml:space="preserve">  Власенко Ю. Д.</w:t>
            </w:r>
          </w:p>
          <w:p w:rsidR="005905CD" w:rsidRDefault="005905CD" w:rsidP="00690058">
            <w:pPr>
              <w:pStyle w:val="a4"/>
              <w:tabs>
                <w:tab w:val="left" w:pos="720"/>
              </w:tabs>
              <w:spacing w:line="276" w:lineRule="auto"/>
              <w:jc w:val="both"/>
              <w:rPr>
                <w:sz w:val="28"/>
                <w:szCs w:val="28"/>
                <w:lang w:eastAsia="en-US"/>
              </w:rPr>
            </w:pPr>
            <w:r>
              <w:rPr>
                <w:sz w:val="28"/>
                <w:szCs w:val="28"/>
                <w:lang w:eastAsia="en-US"/>
              </w:rPr>
              <w:t xml:space="preserve">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lastRenderedPageBreak/>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E1041E" w:rsidRDefault="005905CD">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spacing w:line="276" w:lineRule="auto"/>
              <w:jc w:val="both"/>
              <w:rPr>
                <w:sz w:val="28"/>
                <w:szCs w:val="28"/>
                <w:lang w:eastAsia="en-US"/>
              </w:rPr>
            </w:pPr>
            <w:r>
              <w:rPr>
                <w:sz w:val="28"/>
                <w:szCs w:val="28"/>
                <w:lang w:eastAsia="en-US"/>
              </w:rPr>
              <w:t>Рішення № 530 додається</w:t>
            </w:r>
          </w:p>
          <w:p w:rsidR="005905CD" w:rsidRDefault="005905C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12. СЛУХАЛИ:</w:t>
            </w:r>
          </w:p>
        </w:tc>
        <w:tc>
          <w:tcPr>
            <w:tcW w:w="7452" w:type="dxa"/>
            <w:gridSpan w:val="2"/>
            <w:hideMark/>
          </w:tcPr>
          <w:p w:rsidR="005905CD" w:rsidRPr="005905CD" w:rsidRDefault="005905CD" w:rsidP="00C63028">
            <w:pPr>
              <w:spacing w:line="276" w:lineRule="auto"/>
              <w:jc w:val="both"/>
              <w:rPr>
                <w:color w:val="000000"/>
                <w:sz w:val="28"/>
                <w:szCs w:val="28"/>
                <w:lang w:eastAsia="en-US"/>
              </w:rPr>
            </w:pPr>
            <w:r>
              <w:rPr>
                <w:sz w:val="28"/>
                <w:szCs w:val="28"/>
                <w:lang w:eastAsia="en-US"/>
              </w:rPr>
              <w:t xml:space="preserve">Про </w:t>
            </w:r>
            <w:r w:rsidRPr="005905CD">
              <w:rPr>
                <w:sz w:val="28"/>
                <w:szCs w:val="28"/>
              </w:rPr>
              <w:t>проект Програми організації та  проведення  у  2019 році  громадських робіт для незайнятого населення м. Чернігова</w:t>
            </w: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ла</w:t>
            </w:r>
            <w:r>
              <w:rPr>
                <w:sz w:val="28"/>
                <w:szCs w:val="28"/>
                <w:lang w:eastAsia="en-US"/>
              </w:rPr>
              <w:t xml:space="preserve">:                    </w:t>
            </w:r>
            <w:r>
              <w:rPr>
                <w:lang w:eastAsia="en-US"/>
              </w:rPr>
              <w:t xml:space="preserve">    </w:t>
            </w:r>
            <w:r>
              <w:rPr>
                <w:sz w:val="28"/>
                <w:szCs w:val="28"/>
                <w:lang w:eastAsia="en-US"/>
              </w:rPr>
              <w:t xml:space="preserve">         Серб С. М.</w:t>
            </w:r>
          </w:p>
          <w:p w:rsidR="005905CD" w:rsidRDefault="005905CD" w:rsidP="005905CD">
            <w:pPr>
              <w:pStyle w:val="a4"/>
              <w:tabs>
                <w:tab w:val="left" w:pos="720"/>
              </w:tabs>
              <w:spacing w:line="276" w:lineRule="auto"/>
              <w:jc w:val="both"/>
              <w:rPr>
                <w:sz w:val="28"/>
                <w:szCs w:val="28"/>
                <w:lang w:eastAsia="en-US"/>
              </w:rPr>
            </w:pPr>
            <w:r>
              <w:rPr>
                <w:sz w:val="28"/>
                <w:szCs w:val="28"/>
                <w:lang w:eastAsia="en-US"/>
              </w:rPr>
              <w:t xml:space="preserve">Виступили:                             </w:t>
            </w:r>
            <w:r>
              <w:rPr>
                <w:sz w:val="32"/>
                <w:szCs w:val="32"/>
                <w:lang w:eastAsia="en-US"/>
              </w:rPr>
              <w:t xml:space="preserve">  </w:t>
            </w:r>
            <w:r>
              <w:rPr>
                <w:sz w:val="28"/>
                <w:szCs w:val="28"/>
                <w:lang w:eastAsia="en-US"/>
              </w:rPr>
              <w:t xml:space="preserve">  Власенко Ю. Д.</w:t>
            </w:r>
          </w:p>
          <w:p w:rsidR="005905CD" w:rsidRDefault="005905CD" w:rsidP="005905CD">
            <w:pPr>
              <w:pStyle w:val="a4"/>
              <w:tabs>
                <w:tab w:val="left" w:pos="720"/>
              </w:tabs>
              <w:spacing w:line="276" w:lineRule="auto"/>
              <w:jc w:val="both"/>
              <w:rPr>
                <w:sz w:val="28"/>
                <w:szCs w:val="28"/>
                <w:lang w:eastAsia="en-US"/>
              </w:rPr>
            </w:pPr>
            <w:r>
              <w:rPr>
                <w:sz w:val="28"/>
                <w:szCs w:val="28"/>
                <w:lang w:eastAsia="en-US"/>
              </w:rPr>
              <w:t xml:space="preserve">                                                     Ломако О. А.</w:t>
            </w:r>
          </w:p>
          <w:p w:rsidR="005905CD" w:rsidRDefault="005905CD" w:rsidP="005905CD">
            <w:pPr>
              <w:pStyle w:val="a4"/>
              <w:tabs>
                <w:tab w:val="left" w:pos="720"/>
              </w:tabs>
              <w:spacing w:line="276" w:lineRule="auto"/>
              <w:jc w:val="both"/>
              <w:rPr>
                <w:sz w:val="28"/>
                <w:szCs w:val="28"/>
                <w:lang w:eastAsia="en-US"/>
              </w:rPr>
            </w:pPr>
            <w:r>
              <w:rPr>
                <w:sz w:val="28"/>
                <w:szCs w:val="28"/>
                <w:lang w:eastAsia="en-US"/>
              </w:rPr>
              <w:t xml:space="preserve">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5905CD" w:rsidRDefault="005905CD">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spacing w:line="276" w:lineRule="auto"/>
              <w:jc w:val="both"/>
              <w:rPr>
                <w:sz w:val="28"/>
                <w:szCs w:val="28"/>
                <w:lang w:eastAsia="en-US"/>
              </w:rPr>
            </w:pPr>
            <w:r>
              <w:rPr>
                <w:sz w:val="28"/>
                <w:szCs w:val="28"/>
                <w:lang w:eastAsia="en-US"/>
              </w:rPr>
              <w:t>Рішення № 531 додається</w:t>
            </w:r>
          </w:p>
          <w:p w:rsidR="005905CD" w:rsidRDefault="005905C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13. СЛУХАЛИ:</w:t>
            </w:r>
          </w:p>
        </w:tc>
        <w:tc>
          <w:tcPr>
            <w:tcW w:w="7452" w:type="dxa"/>
            <w:gridSpan w:val="2"/>
            <w:hideMark/>
          </w:tcPr>
          <w:p w:rsidR="005905CD" w:rsidRPr="005905CD" w:rsidRDefault="005905CD" w:rsidP="00C63028">
            <w:pPr>
              <w:spacing w:line="276" w:lineRule="auto"/>
              <w:jc w:val="both"/>
              <w:rPr>
                <w:sz w:val="28"/>
                <w:szCs w:val="28"/>
                <w:lang w:eastAsia="en-US"/>
              </w:rPr>
            </w:pPr>
            <w:r>
              <w:rPr>
                <w:sz w:val="28"/>
                <w:szCs w:val="28"/>
                <w:lang w:eastAsia="en-US"/>
              </w:rPr>
              <w:t xml:space="preserve">Про </w:t>
            </w:r>
            <w:r w:rsidRPr="005905CD">
              <w:rPr>
                <w:sz w:val="28"/>
                <w:szCs w:val="28"/>
              </w:rPr>
              <w:t>встановлення меморіальної дошки з портретом</w:t>
            </w:r>
          </w:p>
          <w:p w:rsidR="005905CD" w:rsidRPr="005905CD" w:rsidRDefault="005905CD" w:rsidP="00C63028">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Pr>
                <w:lang w:eastAsia="en-US"/>
              </w:rPr>
              <w:t xml:space="preserve">    </w:t>
            </w:r>
            <w:r>
              <w:rPr>
                <w:sz w:val="28"/>
                <w:szCs w:val="28"/>
                <w:lang w:eastAsia="en-US"/>
              </w:rPr>
              <w:t xml:space="preserve">           Шевчук О. І.</w:t>
            </w:r>
          </w:p>
          <w:p w:rsidR="005905CD" w:rsidRDefault="005905CD">
            <w:pPr>
              <w:pStyle w:val="a4"/>
              <w:tabs>
                <w:tab w:val="left" w:pos="720"/>
              </w:tabs>
              <w:spacing w:line="276" w:lineRule="auto"/>
              <w:jc w:val="both"/>
              <w:rPr>
                <w:sz w:val="28"/>
                <w:szCs w:val="28"/>
                <w:lang w:eastAsia="en-US"/>
              </w:rPr>
            </w:pPr>
            <w:r>
              <w:rPr>
                <w:sz w:val="28"/>
                <w:szCs w:val="28"/>
                <w:lang w:eastAsia="en-US"/>
              </w:rPr>
              <w:t>Виступив: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5905CD" w:rsidRPr="005905CD" w:rsidRDefault="005905CD">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hideMark/>
          </w:tcPr>
          <w:p w:rsidR="005905CD" w:rsidRDefault="005905CD" w:rsidP="001A4C8D">
            <w:pPr>
              <w:spacing w:line="276" w:lineRule="auto"/>
              <w:jc w:val="both"/>
              <w:rPr>
                <w:sz w:val="28"/>
                <w:szCs w:val="28"/>
                <w:lang w:eastAsia="en-US"/>
              </w:rPr>
            </w:pPr>
            <w:r>
              <w:rPr>
                <w:sz w:val="28"/>
                <w:szCs w:val="28"/>
                <w:lang w:eastAsia="en-US"/>
              </w:rPr>
              <w:t>Рішення № 532 додається</w:t>
            </w:r>
          </w:p>
          <w:p w:rsidR="005905CD" w:rsidRPr="005905CD" w:rsidRDefault="005905CD" w:rsidP="001A4C8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14. СЛУХАЛИ:</w:t>
            </w:r>
          </w:p>
        </w:tc>
        <w:tc>
          <w:tcPr>
            <w:tcW w:w="7452" w:type="dxa"/>
            <w:gridSpan w:val="2"/>
            <w:hideMark/>
          </w:tcPr>
          <w:p w:rsidR="005905CD" w:rsidRDefault="005905CD" w:rsidP="00C63028">
            <w:pPr>
              <w:spacing w:line="276" w:lineRule="auto"/>
              <w:jc w:val="both"/>
              <w:rPr>
                <w:color w:val="000000"/>
                <w:sz w:val="28"/>
                <w:szCs w:val="28"/>
                <w:lang w:eastAsia="en-US"/>
              </w:rPr>
            </w:pPr>
            <w:r>
              <w:rPr>
                <w:sz w:val="28"/>
                <w:szCs w:val="28"/>
                <w:lang w:eastAsia="en-US"/>
              </w:rPr>
              <w:t xml:space="preserve">Про </w:t>
            </w:r>
            <w:r w:rsidR="00210F1C" w:rsidRPr="00105394">
              <w:rPr>
                <w:color w:val="000000" w:themeColor="text1"/>
                <w:sz w:val="28"/>
                <w:szCs w:val="28"/>
              </w:rPr>
              <w:t>надання згоди на передачу автотранспортного засобу</w:t>
            </w:r>
          </w:p>
          <w:p w:rsidR="005905CD" w:rsidRPr="00105394" w:rsidRDefault="005905CD" w:rsidP="00C63028">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210F1C">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ла</w:t>
            </w:r>
            <w:r>
              <w:rPr>
                <w:sz w:val="28"/>
                <w:szCs w:val="28"/>
                <w:lang w:eastAsia="en-US"/>
              </w:rPr>
              <w:t xml:space="preserve">:                    </w:t>
            </w:r>
            <w:r>
              <w:rPr>
                <w:lang w:eastAsia="en-US"/>
              </w:rPr>
              <w:t xml:space="preserve">    </w:t>
            </w:r>
            <w:r>
              <w:rPr>
                <w:sz w:val="28"/>
                <w:szCs w:val="28"/>
                <w:lang w:eastAsia="en-US"/>
              </w:rPr>
              <w:t xml:space="preserve">         </w:t>
            </w:r>
            <w:r>
              <w:rPr>
                <w:sz w:val="28"/>
                <w:szCs w:val="28"/>
                <w:lang w:eastAsia="en-US"/>
              </w:rPr>
              <w:t>Горна О. В.</w:t>
            </w:r>
          </w:p>
          <w:p w:rsidR="00105394" w:rsidRDefault="00105394" w:rsidP="00105394">
            <w:pPr>
              <w:pStyle w:val="a4"/>
              <w:tabs>
                <w:tab w:val="left" w:pos="720"/>
              </w:tabs>
              <w:spacing w:line="276" w:lineRule="auto"/>
              <w:jc w:val="both"/>
              <w:rPr>
                <w:sz w:val="28"/>
                <w:szCs w:val="28"/>
                <w:lang w:eastAsia="en-US"/>
              </w:rPr>
            </w:pPr>
            <w:r>
              <w:rPr>
                <w:sz w:val="28"/>
                <w:szCs w:val="28"/>
                <w:lang w:eastAsia="en-US"/>
              </w:rPr>
              <w:t xml:space="preserve">Виступили:                             </w:t>
            </w:r>
            <w:r>
              <w:rPr>
                <w:sz w:val="32"/>
                <w:szCs w:val="32"/>
                <w:lang w:eastAsia="en-US"/>
              </w:rPr>
              <w:t xml:space="preserve">  </w:t>
            </w:r>
            <w:r>
              <w:rPr>
                <w:sz w:val="28"/>
                <w:szCs w:val="28"/>
                <w:lang w:eastAsia="en-US"/>
              </w:rPr>
              <w:t xml:space="preserve">  Власенко Ю. Д.</w:t>
            </w:r>
          </w:p>
          <w:p w:rsidR="005905CD" w:rsidRDefault="00105394" w:rsidP="00105394">
            <w:pPr>
              <w:pStyle w:val="a4"/>
              <w:tabs>
                <w:tab w:val="left" w:pos="720"/>
              </w:tabs>
              <w:spacing w:line="276" w:lineRule="auto"/>
              <w:jc w:val="both"/>
              <w:rPr>
                <w:sz w:val="28"/>
                <w:szCs w:val="28"/>
                <w:lang w:eastAsia="en-US"/>
              </w:rPr>
            </w:pPr>
            <w:r>
              <w:rPr>
                <w:sz w:val="28"/>
                <w:szCs w:val="28"/>
                <w:lang w:eastAsia="en-US"/>
              </w:rPr>
              <w:t xml:space="preserve">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105394" w:rsidRPr="00105394" w:rsidRDefault="00105394">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spacing w:line="276" w:lineRule="auto"/>
              <w:jc w:val="both"/>
              <w:rPr>
                <w:sz w:val="28"/>
                <w:szCs w:val="28"/>
                <w:lang w:eastAsia="en-US"/>
              </w:rPr>
            </w:pPr>
            <w:r>
              <w:rPr>
                <w:sz w:val="28"/>
                <w:szCs w:val="28"/>
                <w:lang w:eastAsia="en-US"/>
              </w:rPr>
              <w:t>Рішення № 533 додається</w:t>
            </w:r>
          </w:p>
          <w:p w:rsidR="005905CD" w:rsidRDefault="005905C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15. СЛУХАЛИ:</w:t>
            </w:r>
          </w:p>
        </w:tc>
        <w:tc>
          <w:tcPr>
            <w:tcW w:w="7452" w:type="dxa"/>
            <w:gridSpan w:val="2"/>
            <w:hideMark/>
          </w:tcPr>
          <w:p w:rsidR="005905CD" w:rsidRPr="000B01E7" w:rsidRDefault="005905CD" w:rsidP="00C63028">
            <w:pPr>
              <w:spacing w:line="276" w:lineRule="auto"/>
              <w:jc w:val="both"/>
              <w:rPr>
                <w:color w:val="000000"/>
                <w:sz w:val="28"/>
                <w:szCs w:val="28"/>
                <w:lang w:eastAsia="en-US"/>
              </w:rPr>
            </w:pPr>
            <w:r>
              <w:rPr>
                <w:sz w:val="28"/>
                <w:szCs w:val="28"/>
                <w:lang w:eastAsia="en-US"/>
              </w:rPr>
              <w:t xml:space="preserve">Про </w:t>
            </w:r>
            <w:r w:rsidR="000B01E7" w:rsidRPr="000B01E7">
              <w:rPr>
                <w:sz w:val="28"/>
                <w:szCs w:val="28"/>
              </w:rPr>
              <w:t>надання одноразової матеріальної допомоги при народженні дитини</w:t>
            </w:r>
          </w:p>
          <w:p w:rsidR="005905CD" w:rsidRPr="000B01E7" w:rsidRDefault="005905CD" w:rsidP="00C63028">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Pr>
                <w:lang w:eastAsia="en-US"/>
              </w:rPr>
              <w:t xml:space="preserve">    </w:t>
            </w:r>
            <w:r>
              <w:rPr>
                <w:sz w:val="28"/>
                <w:szCs w:val="28"/>
                <w:lang w:eastAsia="en-US"/>
              </w:rPr>
              <w:t xml:space="preserve">           </w:t>
            </w:r>
            <w:proofErr w:type="spellStart"/>
            <w:r>
              <w:rPr>
                <w:sz w:val="28"/>
                <w:szCs w:val="28"/>
                <w:lang w:eastAsia="en-US"/>
              </w:rPr>
              <w:t>Корюковець</w:t>
            </w:r>
            <w:proofErr w:type="spellEnd"/>
            <w:r>
              <w:rPr>
                <w:sz w:val="28"/>
                <w:szCs w:val="28"/>
                <w:lang w:eastAsia="en-US"/>
              </w:rPr>
              <w:t xml:space="preserve"> А. Д.</w:t>
            </w:r>
          </w:p>
          <w:p w:rsidR="005905CD" w:rsidRDefault="005905CD">
            <w:pPr>
              <w:pStyle w:val="a4"/>
              <w:tabs>
                <w:tab w:val="left" w:pos="720"/>
              </w:tabs>
              <w:spacing w:line="276" w:lineRule="auto"/>
              <w:jc w:val="both"/>
              <w:rPr>
                <w:sz w:val="28"/>
                <w:szCs w:val="28"/>
                <w:lang w:eastAsia="en-US"/>
              </w:rPr>
            </w:pPr>
            <w:r>
              <w:rPr>
                <w:sz w:val="28"/>
                <w:szCs w:val="28"/>
                <w:lang w:eastAsia="en-US"/>
              </w:rPr>
              <w:t>Виступив:                                   Атрошенко В. А.</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0B01E7" w:rsidRDefault="000B01E7">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hideMark/>
          </w:tcPr>
          <w:p w:rsidR="005905CD" w:rsidRDefault="005905CD" w:rsidP="001A4C8D">
            <w:pPr>
              <w:spacing w:line="276" w:lineRule="auto"/>
              <w:jc w:val="both"/>
              <w:rPr>
                <w:sz w:val="28"/>
                <w:szCs w:val="28"/>
                <w:lang w:eastAsia="en-US"/>
              </w:rPr>
            </w:pPr>
            <w:r>
              <w:rPr>
                <w:sz w:val="28"/>
                <w:szCs w:val="28"/>
                <w:lang w:eastAsia="en-US"/>
              </w:rPr>
              <w:t>Рішення № 534 додається</w:t>
            </w:r>
          </w:p>
          <w:p w:rsidR="000B01E7" w:rsidRPr="000B01E7" w:rsidRDefault="000B01E7" w:rsidP="001A4C8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16. СЛУХАЛИ:</w:t>
            </w:r>
          </w:p>
        </w:tc>
        <w:tc>
          <w:tcPr>
            <w:tcW w:w="7452" w:type="dxa"/>
            <w:gridSpan w:val="2"/>
            <w:hideMark/>
          </w:tcPr>
          <w:p w:rsidR="005905CD" w:rsidRPr="000B01E7" w:rsidRDefault="005905CD" w:rsidP="00C63028">
            <w:pPr>
              <w:spacing w:line="276" w:lineRule="auto"/>
              <w:jc w:val="both"/>
              <w:rPr>
                <w:sz w:val="28"/>
                <w:szCs w:val="28"/>
                <w:lang w:eastAsia="en-US"/>
              </w:rPr>
            </w:pPr>
            <w:r>
              <w:rPr>
                <w:sz w:val="28"/>
                <w:szCs w:val="28"/>
                <w:lang w:eastAsia="en-US"/>
              </w:rPr>
              <w:t xml:space="preserve">Про </w:t>
            </w:r>
            <w:r w:rsidR="000B01E7" w:rsidRPr="000B01E7">
              <w:rPr>
                <w:sz w:val="28"/>
                <w:szCs w:val="28"/>
              </w:rPr>
              <w:t>затвердження та надання містобудівних умов і обмежень забудови земельних ділянок</w:t>
            </w:r>
          </w:p>
          <w:p w:rsidR="005905CD" w:rsidRDefault="005905CD" w:rsidP="00C63028">
            <w:pPr>
              <w:spacing w:line="276" w:lineRule="auto"/>
              <w:jc w:val="both"/>
              <w:rPr>
                <w:sz w:val="28"/>
                <w:szCs w:val="28"/>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Pr>
                <w:lang w:eastAsia="en-US"/>
              </w:rPr>
              <w:t xml:space="preserve">    </w:t>
            </w:r>
            <w:r>
              <w:rPr>
                <w:sz w:val="28"/>
                <w:szCs w:val="28"/>
                <w:lang w:eastAsia="en-US"/>
              </w:rPr>
              <w:t xml:space="preserve">           Калюжний С. С.</w:t>
            </w:r>
          </w:p>
          <w:p w:rsidR="001F1B3F" w:rsidRDefault="001F1B3F" w:rsidP="001F1B3F">
            <w:pPr>
              <w:pStyle w:val="a4"/>
              <w:tabs>
                <w:tab w:val="left" w:pos="720"/>
              </w:tabs>
              <w:spacing w:line="276" w:lineRule="auto"/>
              <w:jc w:val="both"/>
              <w:rPr>
                <w:sz w:val="28"/>
                <w:szCs w:val="28"/>
                <w:lang w:eastAsia="en-US"/>
              </w:rPr>
            </w:pPr>
            <w:r>
              <w:rPr>
                <w:sz w:val="28"/>
                <w:szCs w:val="28"/>
                <w:lang w:eastAsia="en-US"/>
              </w:rPr>
              <w:t xml:space="preserve">Виступили:                             </w:t>
            </w:r>
            <w:r>
              <w:rPr>
                <w:sz w:val="32"/>
                <w:szCs w:val="32"/>
                <w:lang w:eastAsia="en-US"/>
              </w:rPr>
              <w:t xml:space="preserve">  </w:t>
            </w:r>
            <w:r>
              <w:rPr>
                <w:sz w:val="28"/>
                <w:szCs w:val="28"/>
                <w:lang w:eastAsia="en-US"/>
              </w:rPr>
              <w:t xml:space="preserve">  Власенко Ю. Д.</w:t>
            </w:r>
          </w:p>
          <w:p w:rsidR="001F1B3F" w:rsidRDefault="001F1B3F" w:rsidP="001F1B3F">
            <w:pPr>
              <w:pStyle w:val="a4"/>
              <w:tabs>
                <w:tab w:val="left" w:pos="720"/>
              </w:tabs>
              <w:spacing w:line="276" w:lineRule="auto"/>
              <w:jc w:val="both"/>
              <w:rPr>
                <w:sz w:val="28"/>
                <w:szCs w:val="28"/>
                <w:lang w:eastAsia="en-US"/>
              </w:rPr>
            </w:pPr>
            <w:r>
              <w:rPr>
                <w:sz w:val="28"/>
                <w:szCs w:val="28"/>
                <w:lang w:eastAsia="en-US"/>
              </w:rPr>
              <w:t xml:space="preserve">                                                     Козир О. І.</w:t>
            </w:r>
          </w:p>
          <w:p w:rsidR="001F1B3F" w:rsidRDefault="001F1B3F" w:rsidP="001F1B3F">
            <w:pPr>
              <w:pStyle w:val="a4"/>
              <w:tabs>
                <w:tab w:val="left" w:pos="720"/>
              </w:tabs>
              <w:spacing w:line="276" w:lineRule="auto"/>
              <w:jc w:val="both"/>
              <w:rPr>
                <w:sz w:val="28"/>
                <w:szCs w:val="28"/>
                <w:lang w:eastAsia="en-US"/>
              </w:rPr>
            </w:pPr>
            <w:r>
              <w:rPr>
                <w:sz w:val="28"/>
                <w:szCs w:val="28"/>
                <w:lang w:eastAsia="en-US"/>
              </w:rPr>
              <w:t xml:space="preserve">                                                     Фесенко С. І.</w:t>
            </w:r>
          </w:p>
          <w:p w:rsidR="005905CD" w:rsidRDefault="001F1B3F" w:rsidP="001F1B3F">
            <w:pPr>
              <w:pStyle w:val="a4"/>
              <w:tabs>
                <w:tab w:val="left" w:pos="720"/>
              </w:tabs>
              <w:spacing w:line="276" w:lineRule="auto"/>
              <w:jc w:val="both"/>
              <w:rPr>
                <w:sz w:val="28"/>
                <w:szCs w:val="28"/>
                <w:lang w:eastAsia="en-US"/>
              </w:rPr>
            </w:pPr>
            <w:r>
              <w:rPr>
                <w:sz w:val="28"/>
                <w:szCs w:val="28"/>
                <w:lang w:eastAsia="en-US"/>
              </w:rPr>
              <w:t xml:space="preserve">                                                     Атрошенко В. А.</w:t>
            </w:r>
          </w:p>
          <w:p w:rsidR="009131F5" w:rsidRDefault="009131F5" w:rsidP="009131F5">
            <w:pPr>
              <w:pStyle w:val="a4"/>
              <w:tabs>
                <w:tab w:val="left" w:pos="720"/>
              </w:tabs>
              <w:spacing w:line="276" w:lineRule="auto"/>
              <w:jc w:val="both"/>
              <w:rPr>
                <w:sz w:val="28"/>
                <w:szCs w:val="28"/>
                <w:lang w:eastAsia="en-US"/>
              </w:rPr>
            </w:pPr>
            <w:r>
              <w:rPr>
                <w:sz w:val="28"/>
                <w:szCs w:val="28"/>
                <w:lang w:eastAsia="en-US"/>
              </w:rPr>
              <w:t xml:space="preserve">     Міський голова дав доручення </w:t>
            </w:r>
            <w:r>
              <w:rPr>
                <w:sz w:val="28"/>
                <w:szCs w:val="28"/>
              </w:rPr>
              <w:t>н</w:t>
            </w:r>
            <w:r w:rsidRPr="00BD203D">
              <w:rPr>
                <w:sz w:val="28"/>
                <w:szCs w:val="28"/>
              </w:rPr>
              <w:t>ачальнику КП «Новозаводське» Морському В.</w:t>
            </w:r>
            <w:r>
              <w:rPr>
                <w:sz w:val="28"/>
                <w:szCs w:val="28"/>
              </w:rPr>
              <w:t xml:space="preserve"> </w:t>
            </w:r>
            <w:r w:rsidRPr="00BD203D">
              <w:rPr>
                <w:sz w:val="28"/>
                <w:szCs w:val="28"/>
              </w:rPr>
              <w:t>І. організувати зустріч  членів новоствореного ОСББ «Реміснича, 42»</w:t>
            </w:r>
            <w:r>
              <w:rPr>
                <w:sz w:val="28"/>
                <w:szCs w:val="28"/>
              </w:rPr>
              <w:t xml:space="preserve"> з представниками компанії - надавача послуг з теплопостачання (КЕП «Чернігівська ТЕЦ ТОВ ФІРМА «ТЕХНОВА»), на якій роз’яснити мешканцям будинку по вул. Ремісничій, 42 умови можливої реалізації їхнього бажання щодо відключення будинку від мережі центрального опалення та гарячого водопостачання.</w:t>
            </w:r>
            <w:r>
              <w:rPr>
                <w:sz w:val="28"/>
                <w:szCs w:val="28"/>
                <w:lang w:eastAsia="en-US"/>
              </w:rPr>
              <w:t xml:space="preserve"> </w:t>
            </w:r>
          </w:p>
          <w:p w:rsidR="009131F5" w:rsidRDefault="009131F5" w:rsidP="009131F5">
            <w:pPr>
              <w:pStyle w:val="a4"/>
              <w:tabs>
                <w:tab w:val="left" w:pos="720"/>
              </w:tabs>
              <w:spacing w:line="276" w:lineRule="auto"/>
              <w:jc w:val="both"/>
              <w:rPr>
                <w:sz w:val="28"/>
                <w:szCs w:val="28"/>
                <w:lang w:eastAsia="en-US"/>
              </w:rPr>
            </w:pPr>
            <w:r>
              <w:rPr>
                <w:sz w:val="28"/>
                <w:szCs w:val="28"/>
                <w:lang w:eastAsia="en-US"/>
              </w:rPr>
              <w:t xml:space="preserve">                  </w:t>
            </w:r>
            <w:r>
              <w:rPr>
                <w:sz w:val="28"/>
                <w:szCs w:val="28"/>
                <w:lang w:eastAsia="en-US"/>
              </w:rPr>
              <w:t xml:space="preserve">                             </w:t>
            </w:r>
            <w:r>
              <w:rPr>
                <w:sz w:val="28"/>
                <w:szCs w:val="28"/>
              </w:rPr>
              <w:t>Термін виконання: до 15.11.2018</w:t>
            </w:r>
          </w:p>
          <w:p w:rsidR="009131F5" w:rsidRPr="009131F5" w:rsidRDefault="009131F5" w:rsidP="001F1B3F">
            <w:pPr>
              <w:pStyle w:val="a4"/>
              <w:tabs>
                <w:tab w:val="left" w:pos="720"/>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5905CD" w:rsidRDefault="005905CD">
            <w:pPr>
              <w:pStyle w:val="a4"/>
              <w:tabs>
                <w:tab w:val="left" w:pos="798"/>
              </w:tabs>
              <w:spacing w:line="276" w:lineRule="auto"/>
              <w:jc w:val="both"/>
              <w:rPr>
                <w:sz w:val="28"/>
                <w:szCs w:val="28"/>
                <w:lang w:eastAsia="en-US"/>
              </w:rPr>
            </w:pPr>
            <w:r>
              <w:rPr>
                <w:sz w:val="28"/>
                <w:szCs w:val="28"/>
                <w:lang w:eastAsia="en-US"/>
              </w:rPr>
              <w:t>"ЗА" – одноголосно</w:t>
            </w:r>
          </w:p>
          <w:p w:rsidR="001F1B3F" w:rsidRPr="009131F5" w:rsidRDefault="001F1B3F">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spacing w:line="276" w:lineRule="auto"/>
              <w:jc w:val="both"/>
              <w:rPr>
                <w:sz w:val="28"/>
                <w:szCs w:val="28"/>
                <w:lang w:eastAsia="en-US"/>
              </w:rPr>
            </w:pPr>
            <w:r>
              <w:rPr>
                <w:sz w:val="28"/>
                <w:szCs w:val="28"/>
                <w:lang w:eastAsia="en-US"/>
              </w:rPr>
              <w:t>Рішення № 535 додається</w:t>
            </w:r>
          </w:p>
          <w:p w:rsidR="005905CD" w:rsidRDefault="005905C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17. СЛУХАЛИ:</w:t>
            </w:r>
          </w:p>
        </w:tc>
        <w:tc>
          <w:tcPr>
            <w:tcW w:w="7452" w:type="dxa"/>
            <w:gridSpan w:val="2"/>
            <w:hideMark/>
          </w:tcPr>
          <w:p w:rsidR="005905CD" w:rsidRDefault="005905CD" w:rsidP="00133526">
            <w:pPr>
              <w:spacing w:line="276" w:lineRule="auto"/>
              <w:jc w:val="both"/>
              <w:rPr>
                <w:sz w:val="28"/>
                <w:szCs w:val="28"/>
                <w:lang w:eastAsia="en-US"/>
              </w:rPr>
            </w:pPr>
            <w:r>
              <w:rPr>
                <w:sz w:val="28"/>
                <w:szCs w:val="28"/>
                <w:lang w:eastAsia="en-US"/>
              </w:rPr>
              <w:t xml:space="preserve">Про </w:t>
            </w:r>
            <w:r w:rsidR="000B01E7" w:rsidRPr="009131F5">
              <w:rPr>
                <w:sz w:val="28"/>
                <w:szCs w:val="28"/>
              </w:rPr>
              <w:t>присвоєння та зміну поштових адрес об'єктам нерухомого майна</w:t>
            </w:r>
          </w:p>
          <w:p w:rsidR="005905CD" w:rsidRPr="009131F5" w:rsidRDefault="005905CD" w:rsidP="00133526">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rsidP="00B17FB4">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Pr>
                <w:lang w:eastAsia="en-US"/>
              </w:rPr>
              <w:t xml:space="preserve">    </w:t>
            </w:r>
            <w:r>
              <w:rPr>
                <w:sz w:val="28"/>
                <w:szCs w:val="28"/>
                <w:lang w:eastAsia="en-US"/>
              </w:rPr>
              <w:t xml:space="preserve">           Калюжний С. С.</w:t>
            </w:r>
          </w:p>
          <w:p w:rsidR="005905CD" w:rsidRDefault="005905CD" w:rsidP="00B17FB4">
            <w:pPr>
              <w:pStyle w:val="a4"/>
              <w:tabs>
                <w:tab w:val="left" w:pos="720"/>
              </w:tabs>
              <w:spacing w:line="276" w:lineRule="auto"/>
              <w:jc w:val="both"/>
              <w:rPr>
                <w:sz w:val="28"/>
                <w:szCs w:val="28"/>
                <w:lang w:eastAsia="en-US"/>
              </w:rPr>
            </w:pPr>
            <w:r>
              <w:rPr>
                <w:sz w:val="28"/>
                <w:szCs w:val="28"/>
                <w:lang w:eastAsia="en-US"/>
              </w:rPr>
              <w:t xml:space="preserve">Виступив:                                   </w:t>
            </w:r>
            <w:r w:rsidR="009131F5">
              <w:rPr>
                <w:sz w:val="28"/>
                <w:szCs w:val="28"/>
                <w:lang w:eastAsia="en-US"/>
              </w:rPr>
              <w:t xml:space="preserve"> </w:t>
            </w:r>
            <w:r>
              <w:rPr>
                <w:sz w:val="28"/>
                <w:szCs w:val="28"/>
                <w:lang w:eastAsia="en-US"/>
              </w:rPr>
              <w:t>Фесенко С. І.</w:t>
            </w: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ГОЛОСУВАЛИ:</w:t>
            </w:r>
          </w:p>
        </w:tc>
        <w:tc>
          <w:tcPr>
            <w:tcW w:w="7452" w:type="dxa"/>
            <w:gridSpan w:val="2"/>
            <w:hideMark/>
          </w:tcPr>
          <w:p w:rsidR="009131F5" w:rsidRDefault="009131F5" w:rsidP="009131F5">
            <w:pPr>
              <w:pStyle w:val="a4"/>
              <w:tabs>
                <w:tab w:val="left" w:pos="798"/>
              </w:tabs>
              <w:spacing w:line="276" w:lineRule="auto"/>
              <w:jc w:val="both"/>
              <w:rPr>
                <w:sz w:val="28"/>
                <w:szCs w:val="28"/>
                <w:lang w:eastAsia="en-US"/>
              </w:rPr>
            </w:pPr>
            <w:r>
              <w:rPr>
                <w:sz w:val="28"/>
                <w:szCs w:val="28"/>
                <w:lang w:eastAsia="en-US"/>
              </w:rPr>
              <w:t>"ЗА" – 7</w:t>
            </w:r>
          </w:p>
          <w:p w:rsidR="009131F5" w:rsidRDefault="009131F5" w:rsidP="009131F5">
            <w:pPr>
              <w:pStyle w:val="a4"/>
              <w:tabs>
                <w:tab w:val="left" w:pos="798"/>
              </w:tabs>
              <w:spacing w:line="276" w:lineRule="auto"/>
              <w:jc w:val="both"/>
              <w:rPr>
                <w:sz w:val="28"/>
                <w:szCs w:val="28"/>
                <w:lang w:eastAsia="en-US"/>
              </w:rPr>
            </w:pPr>
            <w:r>
              <w:rPr>
                <w:sz w:val="28"/>
                <w:szCs w:val="28"/>
                <w:lang w:eastAsia="en-US"/>
              </w:rPr>
              <w:t>Атрошенко В. А.</w:t>
            </w:r>
            <w:r>
              <w:rPr>
                <w:sz w:val="28"/>
                <w:szCs w:val="28"/>
                <w:lang w:eastAsia="en-US"/>
              </w:rPr>
              <w:t xml:space="preserve"> був відсутній та не брав участь у голосуванні</w:t>
            </w:r>
          </w:p>
          <w:p w:rsidR="005905CD" w:rsidRPr="009131F5" w:rsidRDefault="005905CD">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spacing w:line="276" w:lineRule="auto"/>
              <w:jc w:val="both"/>
              <w:rPr>
                <w:sz w:val="28"/>
                <w:szCs w:val="28"/>
                <w:lang w:eastAsia="en-US"/>
              </w:rPr>
            </w:pPr>
            <w:r>
              <w:rPr>
                <w:sz w:val="28"/>
                <w:szCs w:val="28"/>
                <w:lang w:eastAsia="en-US"/>
              </w:rPr>
              <w:t>Рішення № 536 додається</w:t>
            </w:r>
          </w:p>
          <w:p w:rsidR="005905CD" w:rsidRDefault="005905C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18. СЛУХАЛИ:</w:t>
            </w:r>
          </w:p>
        </w:tc>
        <w:tc>
          <w:tcPr>
            <w:tcW w:w="7452" w:type="dxa"/>
            <w:gridSpan w:val="2"/>
          </w:tcPr>
          <w:p w:rsidR="005905CD" w:rsidRPr="009131F5" w:rsidRDefault="005905CD">
            <w:pPr>
              <w:spacing w:line="276" w:lineRule="auto"/>
              <w:jc w:val="both"/>
              <w:rPr>
                <w:sz w:val="28"/>
                <w:szCs w:val="28"/>
                <w:lang w:eastAsia="en-US"/>
              </w:rPr>
            </w:pPr>
            <w:r>
              <w:rPr>
                <w:sz w:val="28"/>
                <w:szCs w:val="28"/>
                <w:lang w:eastAsia="en-US"/>
              </w:rPr>
              <w:t xml:space="preserve">Про </w:t>
            </w:r>
            <w:r w:rsidR="000B01E7" w:rsidRPr="009131F5">
              <w:rPr>
                <w:sz w:val="28"/>
                <w:szCs w:val="28"/>
              </w:rPr>
              <w:t>переведення дачних чи садових будинків у жилі будинки та присвоєння їм поштових адрес</w:t>
            </w:r>
          </w:p>
          <w:p w:rsidR="005905CD" w:rsidRDefault="005905CD">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rsidP="00B17FB4">
            <w:pPr>
              <w:pStyle w:val="a4"/>
              <w:tabs>
                <w:tab w:val="left" w:pos="1512"/>
              </w:tabs>
              <w:spacing w:line="276" w:lineRule="auto"/>
              <w:jc w:val="both"/>
              <w:rPr>
                <w:sz w:val="28"/>
                <w:szCs w:val="28"/>
                <w:lang w:eastAsia="en-US"/>
              </w:rPr>
            </w:pPr>
            <w:r>
              <w:rPr>
                <w:sz w:val="28"/>
                <w:szCs w:val="28"/>
                <w:lang w:eastAsia="en-US"/>
              </w:rPr>
              <w:t>Доповіда</w:t>
            </w:r>
            <w:r>
              <w:rPr>
                <w:sz w:val="28"/>
                <w:szCs w:val="28"/>
                <w:lang w:val="ru-RU" w:eastAsia="en-US"/>
              </w:rPr>
              <w:t>в</w:t>
            </w:r>
            <w:r>
              <w:rPr>
                <w:sz w:val="28"/>
                <w:szCs w:val="28"/>
                <w:lang w:eastAsia="en-US"/>
              </w:rPr>
              <w:t xml:space="preserve">:                    </w:t>
            </w:r>
            <w:r>
              <w:rPr>
                <w:lang w:eastAsia="en-US"/>
              </w:rPr>
              <w:t xml:space="preserve">    </w:t>
            </w:r>
            <w:r>
              <w:rPr>
                <w:sz w:val="28"/>
                <w:szCs w:val="28"/>
                <w:lang w:eastAsia="en-US"/>
              </w:rPr>
              <w:t xml:space="preserve">           Калюжний С. С.</w:t>
            </w:r>
          </w:p>
          <w:p w:rsidR="005905CD" w:rsidRDefault="005905CD" w:rsidP="00B17FB4">
            <w:pPr>
              <w:pStyle w:val="a4"/>
              <w:tabs>
                <w:tab w:val="left" w:pos="720"/>
              </w:tabs>
              <w:spacing w:line="276" w:lineRule="auto"/>
              <w:jc w:val="both"/>
              <w:rPr>
                <w:sz w:val="28"/>
                <w:szCs w:val="28"/>
                <w:lang w:eastAsia="en-US"/>
              </w:rPr>
            </w:pPr>
            <w:r>
              <w:rPr>
                <w:sz w:val="28"/>
                <w:szCs w:val="28"/>
                <w:lang w:eastAsia="en-US"/>
              </w:rPr>
              <w:t xml:space="preserve">Виступив:                                </w:t>
            </w:r>
            <w:r w:rsidR="009131F5">
              <w:rPr>
                <w:sz w:val="28"/>
                <w:szCs w:val="28"/>
                <w:lang w:eastAsia="en-US"/>
              </w:rPr>
              <w:t xml:space="preserve"> </w:t>
            </w:r>
            <w:r>
              <w:rPr>
                <w:sz w:val="28"/>
                <w:szCs w:val="28"/>
                <w:lang w:eastAsia="en-US"/>
              </w:rPr>
              <w:t xml:space="preserve">   Фесенко С. І.</w:t>
            </w:r>
          </w:p>
        </w:tc>
      </w:tr>
      <w:tr w:rsidR="009131F5" w:rsidTr="00734095">
        <w:tc>
          <w:tcPr>
            <w:tcW w:w="2448" w:type="dxa"/>
            <w:hideMark/>
          </w:tcPr>
          <w:p w:rsidR="009131F5" w:rsidRDefault="009131F5">
            <w:pPr>
              <w:spacing w:line="276" w:lineRule="auto"/>
              <w:jc w:val="both"/>
              <w:rPr>
                <w:sz w:val="28"/>
                <w:szCs w:val="28"/>
                <w:lang w:eastAsia="en-US"/>
              </w:rPr>
            </w:pPr>
            <w:r>
              <w:rPr>
                <w:sz w:val="28"/>
                <w:szCs w:val="28"/>
                <w:lang w:eastAsia="en-US"/>
              </w:rPr>
              <w:t>ГОЛОСУВАЛИ:</w:t>
            </w:r>
          </w:p>
        </w:tc>
        <w:tc>
          <w:tcPr>
            <w:tcW w:w="7452" w:type="dxa"/>
            <w:gridSpan w:val="2"/>
          </w:tcPr>
          <w:p w:rsidR="009131F5" w:rsidRDefault="009131F5" w:rsidP="00AA69B1">
            <w:pPr>
              <w:pStyle w:val="a4"/>
              <w:tabs>
                <w:tab w:val="left" w:pos="798"/>
              </w:tabs>
              <w:spacing w:line="276" w:lineRule="auto"/>
              <w:jc w:val="both"/>
              <w:rPr>
                <w:sz w:val="28"/>
                <w:szCs w:val="28"/>
                <w:lang w:eastAsia="en-US"/>
              </w:rPr>
            </w:pPr>
            <w:r>
              <w:rPr>
                <w:sz w:val="28"/>
                <w:szCs w:val="28"/>
                <w:lang w:eastAsia="en-US"/>
              </w:rPr>
              <w:t>"ЗА" – 7</w:t>
            </w:r>
          </w:p>
          <w:p w:rsidR="009131F5" w:rsidRDefault="009131F5" w:rsidP="00AA69B1">
            <w:pPr>
              <w:pStyle w:val="a4"/>
              <w:tabs>
                <w:tab w:val="left" w:pos="798"/>
              </w:tabs>
              <w:spacing w:line="276" w:lineRule="auto"/>
              <w:jc w:val="both"/>
              <w:rPr>
                <w:sz w:val="28"/>
                <w:szCs w:val="28"/>
                <w:lang w:eastAsia="en-US"/>
              </w:rPr>
            </w:pPr>
            <w:r>
              <w:rPr>
                <w:sz w:val="28"/>
                <w:szCs w:val="28"/>
                <w:lang w:eastAsia="en-US"/>
              </w:rPr>
              <w:t>Атрошенко В. А. був відсутній та не брав участь у голосуванні</w:t>
            </w:r>
          </w:p>
          <w:p w:rsidR="009131F5" w:rsidRPr="009131F5" w:rsidRDefault="009131F5" w:rsidP="00AA69B1">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spacing w:line="276" w:lineRule="auto"/>
              <w:jc w:val="both"/>
              <w:rPr>
                <w:sz w:val="28"/>
                <w:szCs w:val="28"/>
                <w:lang w:eastAsia="en-US"/>
              </w:rPr>
            </w:pPr>
            <w:r>
              <w:rPr>
                <w:sz w:val="28"/>
                <w:szCs w:val="28"/>
                <w:lang w:eastAsia="en-US"/>
              </w:rPr>
              <w:t>Рішення № 537  додається</w:t>
            </w:r>
          </w:p>
          <w:p w:rsidR="005905CD" w:rsidRDefault="005905CD">
            <w:pPr>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lastRenderedPageBreak/>
              <w:t>19. СЛУХАЛИ:</w:t>
            </w:r>
          </w:p>
        </w:tc>
        <w:tc>
          <w:tcPr>
            <w:tcW w:w="7452" w:type="dxa"/>
            <w:gridSpan w:val="2"/>
            <w:hideMark/>
          </w:tcPr>
          <w:p w:rsidR="005905CD" w:rsidRPr="009131F5" w:rsidRDefault="005905CD" w:rsidP="00133526">
            <w:pPr>
              <w:spacing w:line="276" w:lineRule="auto"/>
              <w:jc w:val="both"/>
              <w:rPr>
                <w:sz w:val="28"/>
                <w:szCs w:val="28"/>
                <w:lang w:eastAsia="en-US"/>
              </w:rPr>
            </w:pPr>
            <w:r>
              <w:rPr>
                <w:sz w:val="28"/>
                <w:szCs w:val="28"/>
                <w:lang w:eastAsia="en-US"/>
              </w:rPr>
              <w:t xml:space="preserve">Про </w:t>
            </w:r>
            <w:r w:rsidR="000B01E7" w:rsidRPr="009131F5">
              <w:rPr>
                <w:sz w:val="28"/>
                <w:szCs w:val="28"/>
              </w:rPr>
              <w:t>розгляд звернення щодо надання пільги зі сплати державного мита</w:t>
            </w:r>
          </w:p>
          <w:p w:rsidR="005905CD" w:rsidRPr="009131F5" w:rsidRDefault="005905CD" w:rsidP="00133526">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pPr>
              <w:pStyle w:val="a4"/>
              <w:tabs>
                <w:tab w:val="left" w:pos="720"/>
              </w:tabs>
              <w:spacing w:line="276" w:lineRule="auto"/>
              <w:jc w:val="both"/>
              <w:rPr>
                <w:sz w:val="28"/>
                <w:szCs w:val="28"/>
                <w:lang w:eastAsia="en-US"/>
              </w:rPr>
            </w:pPr>
            <w:r>
              <w:rPr>
                <w:sz w:val="28"/>
                <w:szCs w:val="28"/>
                <w:lang w:eastAsia="en-US"/>
              </w:rPr>
              <w:t>Доповідала:                                Лисенко О. Ю.</w:t>
            </w:r>
          </w:p>
          <w:p w:rsidR="005905CD" w:rsidRDefault="005905CD" w:rsidP="00713E1B">
            <w:pPr>
              <w:spacing w:line="276" w:lineRule="auto"/>
              <w:rPr>
                <w:sz w:val="28"/>
                <w:szCs w:val="28"/>
                <w:lang w:eastAsia="en-US"/>
              </w:rPr>
            </w:pPr>
            <w:r>
              <w:rPr>
                <w:sz w:val="28"/>
                <w:szCs w:val="28"/>
                <w:lang w:eastAsia="en-US"/>
              </w:rPr>
              <w:t>Виступив:                                   Фесенко С. І.</w:t>
            </w:r>
          </w:p>
        </w:tc>
      </w:tr>
      <w:tr w:rsidR="009131F5" w:rsidTr="00734095">
        <w:tc>
          <w:tcPr>
            <w:tcW w:w="2448" w:type="dxa"/>
            <w:hideMark/>
          </w:tcPr>
          <w:p w:rsidR="009131F5" w:rsidRDefault="009131F5">
            <w:pPr>
              <w:spacing w:line="276" w:lineRule="auto"/>
              <w:jc w:val="both"/>
              <w:rPr>
                <w:sz w:val="28"/>
                <w:szCs w:val="28"/>
                <w:lang w:eastAsia="en-US"/>
              </w:rPr>
            </w:pPr>
            <w:r>
              <w:rPr>
                <w:sz w:val="28"/>
                <w:szCs w:val="28"/>
                <w:lang w:eastAsia="en-US"/>
              </w:rPr>
              <w:t>ГОЛОСУВАЛИ:</w:t>
            </w:r>
          </w:p>
        </w:tc>
        <w:tc>
          <w:tcPr>
            <w:tcW w:w="7452" w:type="dxa"/>
            <w:gridSpan w:val="2"/>
          </w:tcPr>
          <w:p w:rsidR="009131F5" w:rsidRDefault="009131F5" w:rsidP="00AA69B1">
            <w:pPr>
              <w:pStyle w:val="a4"/>
              <w:tabs>
                <w:tab w:val="left" w:pos="798"/>
              </w:tabs>
              <w:spacing w:line="276" w:lineRule="auto"/>
              <w:jc w:val="both"/>
              <w:rPr>
                <w:sz w:val="28"/>
                <w:szCs w:val="28"/>
                <w:lang w:eastAsia="en-US"/>
              </w:rPr>
            </w:pPr>
            <w:r>
              <w:rPr>
                <w:sz w:val="28"/>
                <w:szCs w:val="28"/>
                <w:lang w:eastAsia="en-US"/>
              </w:rPr>
              <w:t>"ЗА" – 7</w:t>
            </w:r>
          </w:p>
          <w:p w:rsidR="009131F5" w:rsidRDefault="009131F5" w:rsidP="00AA69B1">
            <w:pPr>
              <w:pStyle w:val="a4"/>
              <w:tabs>
                <w:tab w:val="left" w:pos="798"/>
              </w:tabs>
              <w:spacing w:line="276" w:lineRule="auto"/>
              <w:jc w:val="both"/>
              <w:rPr>
                <w:sz w:val="28"/>
                <w:szCs w:val="28"/>
                <w:lang w:eastAsia="en-US"/>
              </w:rPr>
            </w:pPr>
            <w:r>
              <w:rPr>
                <w:sz w:val="28"/>
                <w:szCs w:val="28"/>
                <w:lang w:eastAsia="en-US"/>
              </w:rPr>
              <w:t>Атрошенко В. А. був відсутній та не брав участь у голосуванні</w:t>
            </w:r>
          </w:p>
          <w:p w:rsidR="009131F5" w:rsidRPr="009131F5" w:rsidRDefault="009131F5" w:rsidP="00AA69B1">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spacing w:line="276" w:lineRule="auto"/>
              <w:jc w:val="both"/>
              <w:rPr>
                <w:sz w:val="28"/>
                <w:szCs w:val="28"/>
                <w:lang w:eastAsia="en-US"/>
              </w:rPr>
            </w:pPr>
            <w:r>
              <w:rPr>
                <w:sz w:val="28"/>
                <w:szCs w:val="28"/>
                <w:lang w:eastAsia="en-US"/>
              </w:rPr>
              <w:t>Рішення № 538 додається</w:t>
            </w:r>
          </w:p>
          <w:p w:rsidR="005905CD" w:rsidRDefault="005905CD">
            <w:pPr>
              <w:spacing w:line="276" w:lineRule="auto"/>
              <w:jc w:val="both"/>
              <w:rPr>
                <w:sz w:val="16"/>
                <w:szCs w:val="16"/>
                <w:lang w:eastAsia="en-US"/>
              </w:rPr>
            </w:pPr>
          </w:p>
        </w:tc>
      </w:tr>
      <w:tr w:rsidR="005905CD" w:rsidRPr="00734095" w:rsidTr="00734095">
        <w:tc>
          <w:tcPr>
            <w:tcW w:w="2448" w:type="dxa"/>
            <w:hideMark/>
          </w:tcPr>
          <w:p w:rsidR="005905CD" w:rsidRDefault="005905CD">
            <w:pPr>
              <w:spacing w:line="276" w:lineRule="auto"/>
              <w:jc w:val="both"/>
              <w:rPr>
                <w:sz w:val="28"/>
                <w:szCs w:val="28"/>
                <w:lang w:eastAsia="en-US"/>
              </w:rPr>
            </w:pPr>
            <w:r>
              <w:rPr>
                <w:sz w:val="28"/>
                <w:szCs w:val="28"/>
                <w:lang w:eastAsia="en-US"/>
              </w:rPr>
              <w:t>20. СЛУХАЛИ:</w:t>
            </w:r>
          </w:p>
        </w:tc>
        <w:tc>
          <w:tcPr>
            <w:tcW w:w="7452" w:type="dxa"/>
            <w:gridSpan w:val="2"/>
            <w:hideMark/>
          </w:tcPr>
          <w:p w:rsidR="005905CD" w:rsidRDefault="005905CD" w:rsidP="00133526">
            <w:pPr>
              <w:spacing w:line="276" w:lineRule="auto"/>
              <w:jc w:val="both"/>
              <w:rPr>
                <w:sz w:val="28"/>
                <w:szCs w:val="28"/>
                <w:lang w:eastAsia="en-US"/>
              </w:rPr>
            </w:pPr>
            <w:r>
              <w:rPr>
                <w:sz w:val="28"/>
                <w:szCs w:val="28"/>
                <w:lang w:eastAsia="en-US"/>
              </w:rPr>
              <w:t xml:space="preserve">Про </w:t>
            </w:r>
            <w:r w:rsidR="000B01E7" w:rsidRPr="009131F5">
              <w:rPr>
                <w:sz w:val="28"/>
                <w:szCs w:val="28"/>
              </w:rPr>
              <w:t>надання матеріальної допомоги</w:t>
            </w:r>
          </w:p>
          <w:p w:rsidR="005905CD" w:rsidRPr="009131F5" w:rsidRDefault="005905CD" w:rsidP="00133526">
            <w:pPr>
              <w:spacing w:line="276" w:lineRule="auto"/>
              <w:jc w:val="both"/>
              <w:rPr>
                <w:sz w:val="16"/>
                <w:szCs w:val="16"/>
                <w:lang w:eastAsia="en-US"/>
              </w:rPr>
            </w:pPr>
          </w:p>
        </w:tc>
      </w:tr>
      <w:tr w:rsidR="005905CD" w:rsidTr="00734095">
        <w:tc>
          <w:tcPr>
            <w:tcW w:w="2448" w:type="dxa"/>
          </w:tcPr>
          <w:p w:rsidR="005905CD" w:rsidRDefault="005905CD">
            <w:pPr>
              <w:spacing w:line="276" w:lineRule="auto"/>
              <w:jc w:val="both"/>
              <w:rPr>
                <w:sz w:val="28"/>
                <w:szCs w:val="28"/>
                <w:lang w:eastAsia="en-US"/>
              </w:rPr>
            </w:pPr>
          </w:p>
        </w:tc>
        <w:tc>
          <w:tcPr>
            <w:tcW w:w="7452" w:type="dxa"/>
            <w:gridSpan w:val="2"/>
            <w:hideMark/>
          </w:tcPr>
          <w:p w:rsidR="005905CD" w:rsidRDefault="005905CD" w:rsidP="00B17FB4">
            <w:pPr>
              <w:pStyle w:val="a4"/>
              <w:tabs>
                <w:tab w:val="left" w:pos="720"/>
              </w:tabs>
              <w:spacing w:line="276" w:lineRule="auto"/>
              <w:jc w:val="both"/>
              <w:rPr>
                <w:sz w:val="28"/>
                <w:szCs w:val="28"/>
                <w:lang w:eastAsia="en-US"/>
              </w:rPr>
            </w:pPr>
            <w:r>
              <w:rPr>
                <w:sz w:val="28"/>
                <w:szCs w:val="28"/>
                <w:lang w:eastAsia="en-US"/>
              </w:rPr>
              <w:t>Доповідала:                                Лисенко О. Ю.</w:t>
            </w:r>
          </w:p>
          <w:p w:rsidR="005905CD" w:rsidRDefault="005905CD" w:rsidP="00B17FB4">
            <w:pPr>
              <w:spacing w:line="276" w:lineRule="auto"/>
              <w:rPr>
                <w:sz w:val="28"/>
                <w:szCs w:val="28"/>
                <w:lang w:eastAsia="en-US"/>
              </w:rPr>
            </w:pPr>
            <w:r>
              <w:rPr>
                <w:sz w:val="28"/>
                <w:szCs w:val="28"/>
                <w:lang w:eastAsia="en-US"/>
              </w:rPr>
              <w:t>Виступив:                                   Фесенко С. І.</w:t>
            </w:r>
          </w:p>
        </w:tc>
      </w:tr>
      <w:tr w:rsidR="009131F5" w:rsidTr="00734095">
        <w:tc>
          <w:tcPr>
            <w:tcW w:w="2448" w:type="dxa"/>
            <w:hideMark/>
          </w:tcPr>
          <w:p w:rsidR="009131F5" w:rsidRDefault="009131F5">
            <w:pPr>
              <w:spacing w:line="276" w:lineRule="auto"/>
              <w:jc w:val="both"/>
              <w:rPr>
                <w:sz w:val="28"/>
                <w:szCs w:val="28"/>
                <w:lang w:eastAsia="en-US"/>
              </w:rPr>
            </w:pPr>
            <w:r>
              <w:rPr>
                <w:sz w:val="28"/>
                <w:szCs w:val="28"/>
                <w:lang w:eastAsia="en-US"/>
              </w:rPr>
              <w:t>ГОЛОСУВАЛИ:</w:t>
            </w:r>
          </w:p>
        </w:tc>
        <w:tc>
          <w:tcPr>
            <w:tcW w:w="7452" w:type="dxa"/>
            <w:gridSpan w:val="2"/>
          </w:tcPr>
          <w:p w:rsidR="009131F5" w:rsidRDefault="009131F5" w:rsidP="00AA69B1">
            <w:pPr>
              <w:pStyle w:val="a4"/>
              <w:tabs>
                <w:tab w:val="left" w:pos="798"/>
              </w:tabs>
              <w:spacing w:line="276" w:lineRule="auto"/>
              <w:jc w:val="both"/>
              <w:rPr>
                <w:sz w:val="28"/>
                <w:szCs w:val="28"/>
                <w:lang w:eastAsia="en-US"/>
              </w:rPr>
            </w:pPr>
            <w:r>
              <w:rPr>
                <w:sz w:val="28"/>
                <w:szCs w:val="28"/>
                <w:lang w:eastAsia="en-US"/>
              </w:rPr>
              <w:t>"ЗА" – 7</w:t>
            </w:r>
          </w:p>
          <w:p w:rsidR="009131F5" w:rsidRDefault="009131F5" w:rsidP="00AA69B1">
            <w:pPr>
              <w:pStyle w:val="a4"/>
              <w:tabs>
                <w:tab w:val="left" w:pos="798"/>
              </w:tabs>
              <w:spacing w:line="276" w:lineRule="auto"/>
              <w:jc w:val="both"/>
              <w:rPr>
                <w:sz w:val="28"/>
                <w:szCs w:val="28"/>
                <w:lang w:eastAsia="en-US"/>
              </w:rPr>
            </w:pPr>
            <w:r>
              <w:rPr>
                <w:sz w:val="28"/>
                <w:szCs w:val="28"/>
                <w:lang w:eastAsia="en-US"/>
              </w:rPr>
              <w:t>Атрошенко В. А. був відсутній та не брав участь у голосуванні</w:t>
            </w:r>
          </w:p>
          <w:p w:rsidR="009131F5" w:rsidRPr="009131F5" w:rsidRDefault="009131F5" w:rsidP="00AA69B1">
            <w:pPr>
              <w:pStyle w:val="a4"/>
              <w:tabs>
                <w:tab w:val="left" w:pos="798"/>
              </w:tabs>
              <w:spacing w:line="276" w:lineRule="auto"/>
              <w:jc w:val="both"/>
              <w:rPr>
                <w:sz w:val="16"/>
                <w:szCs w:val="16"/>
                <w:lang w:eastAsia="en-US"/>
              </w:rPr>
            </w:pPr>
          </w:p>
        </w:tc>
      </w:tr>
      <w:tr w:rsidR="005905CD" w:rsidTr="00734095">
        <w:tc>
          <w:tcPr>
            <w:tcW w:w="2448" w:type="dxa"/>
            <w:hideMark/>
          </w:tcPr>
          <w:p w:rsidR="005905CD" w:rsidRDefault="005905CD">
            <w:pPr>
              <w:spacing w:line="276" w:lineRule="auto"/>
              <w:jc w:val="both"/>
              <w:rPr>
                <w:sz w:val="28"/>
                <w:szCs w:val="28"/>
                <w:lang w:eastAsia="en-US"/>
              </w:rPr>
            </w:pPr>
            <w:r>
              <w:rPr>
                <w:sz w:val="28"/>
                <w:szCs w:val="28"/>
                <w:lang w:eastAsia="en-US"/>
              </w:rPr>
              <w:t>ВИРІШИЛИ:</w:t>
            </w:r>
          </w:p>
        </w:tc>
        <w:tc>
          <w:tcPr>
            <w:tcW w:w="7452" w:type="dxa"/>
            <w:gridSpan w:val="2"/>
          </w:tcPr>
          <w:p w:rsidR="005905CD" w:rsidRDefault="005905CD">
            <w:pPr>
              <w:spacing w:line="276" w:lineRule="auto"/>
              <w:jc w:val="both"/>
              <w:rPr>
                <w:sz w:val="28"/>
                <w:szCs w:val="28"/>
                <w:lang w:eastAsia="en-US"/>
              </w:rPr>
            </w:pPr>
            <w:r>
              <w:rPr>
                <w:sz w:val="28"/>
                <w:szCs w:val="28"/>
                <w:lang w:eastAsia="en-US"/>
              </w:rPr>
              <w:t>Рішення № 539 додається</w:t>
            </w:r>
          </w:p>
          <w:p w:rsidR="005905CD" w:rsidRDefault="005905CD">
            <w:pPr>
              <w:spacing w:line="276" w:lineRule="auto"/>
              <w:jc w:val="both"/>
              <w:rPr>
                <w:sz w:val="16"/>
                <w:szCs w:val="16"/>
                <w:lang w:eastAsia="en-US"/>
              </w:rPr>
            </w:pPr>
          </w:p>
        </w:tc>
      </w:tr>
      <w:tr w:rsidR="005905CD" w:rsidTr="00734095">
        <w:trPr>
          <w:trHeight w:val="721"/>
        </w:trPr>
        <w:tc>
          <w:tcPr>
            <w:tcW w:w="2448" w:type="dxa"/>
            <w:hideMark/>
          </w:tcPr>
          <w:p w:rsidR="005905CD" w:rsidRDefault="005905CD" w:rsidP="00734095">
            <w:pPr>
              <w:spacing w:after="120" w:line="276" w:lineRule="auto"/>
              <w:jc w:val="both"/>
              <w:rPr>
                <w:sz w:val="28"/>
                <w:szCs w:val="28"/>
                <w:lang w:eastAsia="en-US"/>
              </w:rPr>
            </w:pPr>
            <w:r>
              <w:rPr>
                <w:sz w:val="28"/>
                <w:szCs w:val="28"/>
                <w:lang w:eastAsia="en-US"/>
              </w:rPr>
              <w:t>21. СЛУХАЛИ:</w:t>
            </w:r>
          </w:p>
        </w:tc>
        <w:tc>
          <w:tcPr>
            <w:tcW w:w="7452" w:type="dxa"/>
            <w:gridSpan w:val="2"/>
            <w:hideMark/>
          </w:tcPr>
          <w:p w:rsidR="005905CD" w:rsidRDefault="005905CD" w:rsidP="001A4C8D">
            <w:pPr>
              <w:pStyle w:val="a4"/>
              <w:spacing w:line="276" w:lineRule="auto"/>
              <w:jc w:val="both"/>
              <w:rPr>
                <w:sz w:val="28"/>
                <w:szCs w:val="28"/>
                <w:lang w:eastAsia="en-US"/>
              </w:rPr>
            </w:pPr>
            <w:r>
              <w:rPr>
                <w:sz w:val="28"/>
                <w:szCs w:val="28"/>
                <w:lang w:eastAsia="en-US"/>
              </w:rPr>
              <w:t>Про розпорядження, видані з 22 жовтня до 1 листопада 2018 року включно</w:t>
            </w:r>
          </w:p>
        </w:tc>
      </w:tr>
      <w:tr w:rsidR="005905CD" w:rsidTr="00734095">
        <w:trPr>
          <w:trHeight w:val="721"/>
        </w:trPr>
        <w:tc>
          <w:tcPr>
            <w:tcW w:w="2448" w:type="dxa"/>
          </w:tcPr>
          <w:p w:rsidR="005905CD" w:rsidRDefault="005905CD">
            <w:pPr>
              <w:spacing w:line="276" w:lineRule="auto"/>
              <w:rPr>
                <w:sz w:val="28"/>
                <w:szCs w:val="28"/>
                <w:lang w:val="ru-RU" w:eastAsia="en-US"/>
              </w:rPr>
            </w:pPr>
          </w:p>
        </w:tc>
        <w:tc>
          <w:tcPr>
            <w:tcW w:w="7452" w:type="dxa"/>
            <w:gridSpan w:val="2"/>
            <w:hideMark/>
          </w:tcPr>
          <w:p w:rsidR="005905CD" w:rsidRDefault="005905CD">
            <w:pPr>
              <w:pStyle w:val="a4"/>
              <w:tabs>
                <w:tab w:val="left" w:pos="720"/>
              </w:tabs>
              <w:spacing w:line="276" w:lineRule="auto"/>
              <w:jc w:val="both"/>
              <w:rPr>
                <w:sz w:val="28"/>
                <w:szCs w:val="28"/>
                <w:lang w:eastAsia="en-US"/>
              </w:rPr>
            </w:pPr>
            <w:r>
              <w:rPr>
                <w:sz w:val="28"/>
                <w:szCs w:val="28"/>
                <w:lang w:eastAsia="en-US"/>
              </w:rPr>
              <w:t>Протокольно:</w:t>
            </w:r>
          </w:p>
          <w:p w:rsidR="005905CD" w:rsidRDefault="005905CD" w:rsidP="001A4C8D">
            <w:pPr>
              <w:pStyle w:val="a4"/>
              <w:spacing w:line="276" w:lineRule="auto"/>
              <w:jc w:val="both"/>
              <w:rPr>
                <w:sz w:val="28"/>
                <w:szCs w:val="28"/>
                <w:lang w:eastAsia="en-US"/>
              </w:rPr>
            </w:pPr>
            <w:r>
              <w:rPr>
                <w:sz w:val="28"/>
                <w:szCs w:val="28"/>
                <w:lang w:eastAsia="en-US"/>
              </w:rPr>
              <w:t xml:space="preserve">Взяти до відома, що з 22 жовтня до 1 листопада 2018 року включно видано розпорядження міського голови                      № 285 – р – № 293  - р </w:t>
            </w:r>
          </w:p>
        </w:tc>
      </w:tr>
      <w:tr w:rsidR="005905CD" w:rsidTr="00734095">
        <w:trPr>
          <w:trHeight w:val="721"/>
        </w:trPr>
        <w:tc>
          <w:tcPr>
            <w:tcW w:w="2448" w:type="dxa"/>
            <w:hideMark/>
          </w:tcPr>
          <w:p w:rsidR="005905CD" w:rsidRDefault="005905CD" w:rsidP="00734095">
            <w:pPr>
              <w:spacing w:after="120" w:line="276" w:lineRule="auto"/>
              <w:jc w:val="both"/>
              <w:rPr>
                <w:sz w:val="28"/>
                <w:szCs w:val="28"/>
                <w:lang w:eastAsia="en-US"/>
              </w:rPr>
            </w:pPr>
            <w:r>
              <w:rPr>
                <w:sz w:val="28"/>
                <w:szCs w:val="28"/>
                <w:lang w:eastAsia="en-US"/>
              </w:rPr>
              <w:t>22. СЛУХАЛИ:</w:t>
            </w:r>
          </w:p>
        </w:tc>
        <w:tc>
          <w:tcPr>
            <w:tcW w:w="7452" w:type="dxa"/>
            <w:gridSpan w:val="2"/>
            <w:hideMark/>
          </w:tcPr>
          <w:p w:rsidR="005905CD" w:rsidRDefault="005905CD">
            <w:pPr>
              <w:pStyle w:val="a4"/>
              <w:spacing w:line="276" w:lineRule="auto"/>
              <w:jc w:val="both"/>
              <w:rPr>
                <w:sz w:val="28"/>
                <w:szCs w:val="28"/>
                <w:lang w:eastAsia="en-US"/>
              </w:rPr>
            </w:pPr>
            <w:r>
              <w:rPr>
                <w:sz w:val="28"/>
                <w:szCs w:val="28"/>
                <w:lang w:eastAsia="en-US"/>
              </w:rPr>
              <w:t xml:space="preserve">Про порядок денний наступного засідання виконавчого комітету міської ради </w:t>
            </w:r>
          </w:p>
        </w:tc>
      </w:tr>
      <w:tr w:rsidR="005905CD" w:rsidTr="00734095">
        <w:trPr>
          <w:trHeight w:val="721"/>
        </w:trPr>
        <w:tc>
          <w:tcPr>
            <w:tcW w:w="2448" w:type="dxa"/>
            <w:hideMark/>
          </w:tcPr>
          <w:p w:rsidR="005905CD" w:rsidRDefault="005905CD">
            <w:pPr>
              <w:spacing w:after="120" w:line="276" w:lineRule="auto"/>
              <w:jc w:val="both"/>
              <w:rPr>
                <w:sz w:val="28"/>
                <w:szCs w:val="28"/>
                <w:lang w:eastAsia="en-US"/>
              </w:rPr>
            </w:pPr>
            <w:r>
              <w:rPr>
                <w:sz w:val="28"/>
                <w:szCs w:val="28"/>
                <w:lang w:eastAsia="en-US"/>
              </w:rPr>
              <w:t>ВИРІШИЛИ:</w:t>
            </w:r>
          </w:p>
        </w:tc>
        <w:tc>
          <w:tcPr>
            <w:tcW w:w="7452" w:type="dxa"/>
            <w:gridSpan w:val="2"/>
            <w:hideMark/>
          </w:tcPr>
          <w:p w:rsidR="005905CD" w:rsidRDefault="005905CD">
            <w:pPr>
              <w:pStyle w:val="a3"/>
              <w:spacing w:line="276" w:lineRule="auto"/>
              <w:jc w:val="both"/>
              <w:rPr>
                <w:lang w:val="uk-UA"/>
              </w:rPr>
            </w:pPr>
            <w:r>
              <w:t xml:space="preserve">На </w:t>
            </w:r>
            <w:proofErr w:type="spellStart"/>
            <w:r>
              <w:t>наступному</w:t>
            </w:r>
            <w:proofErr w:type="spellEnd"/>
            <w:r>
              <w:t xml:space="preserve"> </w:t>
            </w:r>
            <w:proofErr w:type="spellStart"/>
            <w:r>
              <w:t>засіданні</w:t>
            </w:r>
            <w:proofErr w:type="spellEnd"/>
            <w:r>
              <w:t xml:space="preserve"> </w:t>
            </w:r>
            <w:proofErr w:type="spellStart"/>
            <w:r>
              <w:t>виконавчого</w:t>
            </w:r>
            <w:proofErr w:type="spellEnd"/>
            <w:r>
              <w:t xml:space="preserve"> </w:t>
            </w:r>
            <w:proofErr w:type="spellStart"/>
            <w:r>
              <w:t>комітету</w:t>
            </w:r>
            <w:proofErr w:type="spellEnd"/>
            <w:r>
              <w:t xml:space="preserve"> міської ради </w:t>
            </w:r>
            <w:proofErr w:type="spellStart"/>
            <w:r>
              <w:t>розглянути</w:t>
            </w:r>
            <w:proofErr w:type="spellEnd"/>
            <w:r>
              <w:t xml:space="preserve"> </w:t>
            </w:r>
            <w:proofErr w:type="spellStart"/>
            <w:r>
              <w:t>поточні</w:t>
            </w:r>
            <w:proofErr w:type="spellEnd"/>
            <w:r>
              <w:t xml:space="preserve"> </w:t>
            </w:r>
            <w:proofErr w:type="spellStart"/>
            <w:r>
              <w:t>питання</w:t>
            </w:r>
            <w:proofErr w:type="spellEnd"/>
          </w:p>
        </w:tc>
      </w:tr>
    </w:tbl>
    <w:p w:rsidR="00734095" w:rsidRDefault="00734095" w:rsidP="00734095">
      <w:pPr>
        <w:jc w:val="both"/>
        <w:rPr>
          <w:sz w:val="32"/>
          <w:szCs w:val="32"/>
        </w:rPr>
      </w:pPr>
    </w:p>
    <w:p w:rsidR="00734095" w:rsidRDefault="00734095" w:rsidP="00734095">
      <w:pPr>
        <w:jc w:val="both"/>
        <w:rPr>
          <w:sz w:val="44"/>
          <w:szCs w:val="44"/>
        </w:rPr>
      </w:pPr>
    </w:p>
    <w:p w:rsidR="00734095" w:rsidRDefault="00734095" w:rsidP="00734095">
      <w:pPr>
        <w:jc w:val="both"/>
        <w:rPr>
          <w:sz w:val="28"/>
          <w:szCs w:val="28"/>
        </w:rPr>
      </w:pPr>
      <w:r>
        <w:rPr>
          <w:sz w:val="28"/>
          <w:szCs w:val="28"/>
        </w:rPr>
        <w:t>Міський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В. А. Атрошенко</w:t>
      </w:r>
    </w:p>
    <w:p w:rsidR="00734095" w:rsidRDefault="00734095" w:rsidP="00734095">
      <w:pPr>
        <w:rPr>
          <w:sz w:val="40"/>
          <w:szCs w:val="40"/>
        </w:rPr>
      </w:pPr>
    </w:p>
    <w:p w:rsidR="00734095" w:rsidRDefault="00734095" w:rsidP="00734095"/>
    <w:p w:rsidR="00734095" w:rsidRPr="00734095" w:rsidRDefault="00734095" w:rsidP="00734095">
      <w:pPr>
        <w:ind w:left="567" w:hanging="567"/>
        <w:jc w:val="both"/>
        <w:rPr>
          <w:sz w:val="28"/>
          <w:szCs w:val="28"/>
        </w:rPr>
      </w:pPr>
      <w:r w:rsidRPr="00734095">
        <w:rPr>
          <w:sz w:val="28"/>
          <w:szCs w:val="28"/>
        </w:rPr>
        <w:t xml:space="preserve">Заступник міського голови – </w:t>
      </w:r>
    </w:p>
    <w:p w:rsidR="00734095" w:rsidRDefault="00734095" w:rsidP="00734095">
      <w:pPr>
        <w:pStyle w:val="a3"/>
        <w:jc w:val="both"/>
        <w:rPr>
          <w:lang w:val="uk-UA"/>
        </w:rPr>
      </w:pPr>
      <w:proofErr w:type="spellStart"/>
      <w:r>
        <w:t>керуючий</w:t>
      </w:r>
      <w:proofErr w:type="spellEnd"/>
      <w:r>
        <w:t xml:space="preserve"> справами </w:t>
      </w:r>
      <w:proofErr w:type="spellStart"/>
      <w:r>
        <w:t>виконкому</w:t>
      </w:r>
      <w:proofErr w:type="spellEnd"/>
      <w:r w:rsidRPr="00164136">
        <w:t xml:space="preserve">                 </w:t>
      </w:r>
      <w:r w:rsidR="009131F5">
        <w:t xml:space="preserve">                             </w:t>
      </w:r>
      <w:r w:rsidR="009131F5">
        <w:rPr>
          <w:lang w:val="uk-UA"/>
        </w:rPr>
        <w:t xml:space="preserve"> </w:t>
      </w:r>
      <w:bookmarkStart w:id="0" w:name="_GoBack"/>
      <w:bookmarkEnd w:id="0"/>
      <w:r w:rsidRPr="00164136">
        <w:t xml:space="preserve"> </w:t>
      </w:r>
      <w:r>
        <w:t>С</w:t>
      </w:r>
      <w:r w:rsidRPr="00AC2EC9">
        <w:t xml:space="preserve">. </w:t>
      </w:r>
      <w:r>
        <w:t>І</w:t>
      </w:r>
      <w:r w:rsidRPr="00AC2EC9">
        <w:t xml:space="preserve">. </w:t>
      </w:r>
      <w:r>
        <w:t>Фесенко</w:t>
      </w:r>
    </w:p>
    <w:p w:rsidR="00734095" w:rsidRDefault="00734095" w:rsidP="00734095">
      <w:pPr>
        <w:pStyle w:val="a3"/>
        <w:jc w:val="both"/>
        <w:rPr>
          <w:lang w:val="uk-UA"/>
        </w:rPr>
      </w:pPr>
    </w:p>
    <w:p w:rsidR="00B95DA2" w:rsidRPr="00734095" w:rsidRDefault="00B95DA2" w:rsidP="00734095">
      <w:pPr>
        <w:pStyle w:val="a3"/>
        <w:jc w:val="both"/>
        <w:rPr>
          <w:lang w:val="uk-UA"/>
        </w:rPr>
      </w:pPr>
    </w:p>
    <w:sectPr w:rsidR="00B95DA2" w:rsidRPr="00734095" w:rsidSect="00DE3291">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C6" w:rsidRDefault="00241CC6" w:rsidP="00DE3291">
      <w:r>
        <w:separator/>
      </w:r>
    </w:p>
  </w:endnote>
  <w:endnote w:type="continuationSeparator" w:id="0">
    <w:p w:rsidR="00241CC6" w:rsidRDefault="00241CC6" w:rsidP="00DE3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C6" w:rsidRDefault="00241CC6" w:rsidP="00DE3291">
      <w:r>
        <w:separator/>
      </w:r>
    </w:p>
  </w:footnote>
  <w:footnote w:type="continuationSeparator" w:id="0">
    <w:p w:rsidR="00241CC6" w:rsidRDefault="00241CC6" w:rsidP="00DE3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718762"/>
      <w:docPartObj>
        <w:docPartGallery w:val="Page Numbers (Top of Page)"/>
        <w:docPartUnique/>
      </w:docPartObj>
    </w:sdtPr>
    <w:sdtContent>
      <w:p w:rsidR="00DE3291" w:rsidRDefault="00DE3291">
        <w:pPr>
          <w:pStyle w:val="a4"/>
          <w:jc w:val="center"/>
        </w:pPr>
        <w:r>
          <w:fldChar w:fldCharType="begin"/>
        </w:r>
        <w:r>
          <w:instrText>PAGE   \* MERGEFORMAT</w:instrText>
        </w:r>
        <w:r>
          <w:fldChar w:fldCharType="separate"/>
        </w:r>
        <w:r w:rsidR="009131F5" w:rsidRPr="009131F5">
          <w:rPr>
            <w:noProof/>
            <w:lang w:val="ru-RU"/>
          </w:rPr>
          <w:t>6</w:t>
        </w:r>
        <w:r>
          <w:fldChar w:fldCharType="end"/>
        </w:r>
      </w:p>
    </w:sdtContent>
  </w:sdt>
  <w:p w:rsidR="00DE3291" w:rsidRDefault="00DE329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686D44"/>
    <w:multiLevelType w:val="hybridMultilevel"/>
    <w:tmpl w:val="2692F942"/>
    <w:lvl w:ilvl="0" w:tplc="4AC4C75C">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95"/>
    <w:rsid w:val="000006A0"/>
    <w:rsid w:val="000B01E7"/>
    <w:rsid w:val="00105394"/>
    <w:rsid w:val="00133526"/>
    <w:rsid w:val="001A4C8D"/>
    <w:rsid w:val="001F1B3F"/>
    <w:rsid w:val="00210F1C"/>
    <w:rsid w:val="00241CC6"/>
    <w:rsid w:val="003C3EBE"/>
    <w:rsid w:val="00457845"/>
    <w:rsid w:val="005905CD"/>
    <w:rsid w:val="00683CA5"/>
    <w:rsid w:val="00690058"/>
    <w:rsid w:val="00713E1B"/>
    <w:rsid w:val="007219BF"/>
    <w:rsid w:val="00734095"/>
    <w:rsid w:val="009131F5"/>
    <w:rsid w:val="00B95DA2"/>
    <w:rsid w:val="00C63028"/>
    <w:rsid w:val="00CC4616"/>
    <w:rsid w:val="00DE3291"/>
    <w:rsid w:val="00E10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95"/>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4095"/>
    <w:pPr>
      <w:spacing w:after="0" w:line="240" w:lineRule="auto"/>
    </w:pPr>
  </w:style>
  <w:style w:type="paragraph" w:styleId="a4">
    <w:name w:val="header"/>
    <w:basedOn w:val="a"/>
    <w:link w:val="a5"/>
    <w:uiPriority w:val="99"/>
    <w:unhideWhenUsed/>
    <w:rsid w:val="00734095"/>
    <w:pPr>
      <w:tabs>
        <w:tab w:val="center" w:pos="4677"/>
        <w:tab w:val="right" w:pos="9355"/>
      </w:tabs>
    </w:pPr>
  </w:style>
  <w:style w:type="character" w:customStyle="1" w:styleId="a5">
    <w:name w:val="Верхний колонтитул Знак"/>
    <w:basedOn w:val="a0"/>
    <w:link w:val="a4"/>
    <w:uiPriority w:val="99"/>
    <w:rsid w:val="00734095"/>
    <w:rPr>
      <w:rFonts w:eastAsia="Times New Roman"/>
      <w:sz w:val="24"/>
      <w:szCs w:val="24"/>
      <w:lang w:val="uk-UA" w:eastAsia="ru-RU"/>
    </w:rPr>
  </w:style>
  <w:style w:type="paragraph" w:styleId="a6">
    <w:name w:val="caption"/>
    <w:basedOn w:val="a"/>
    <w:next w:val="a"/>
    <w:uiPriority w:val="99"/>
    <w:semiHidden/>
    <w:unhideWhenUsed/>
    <w:qFormat/>
    <w:rsid w:val="00734095"/>
    <w:pPr>
      <w:spacing w:after="240"/>
      <w:ind w:left="720" w:hanging="720"/>
      <w:jc w:val="center"/>
    </w:pPr>
    <w:rPr>
      <w:sz w:val="32"/>
      <w:szCs w:val="20"/>
    </w:rPr>
  </w:style>
  <w:style w:type="paragraph" w:styleId="a7">
    <w:name w:val="Body Text"/>
    <w:basedOn w:val="a"/>
    <w:link w:val="a8"/>
    <w:unhideWhenUsed/>
    <w:rsid w:val="00734095"/>
    <w:pPr>
      <w:tabs>
        <w:tab w:val="left" w:pos="2835"/>
      </w:tabs>
    </w:pPr>
    <w:rPr>
      <w:sz w:val="28"/>
      <w:szCs w:val="20"/>
    </w:rPr>
  </w:style>
  <w:style w:type="character" w:customStyle="1" w:styleId="a8">
    <w:name w:val="Основной текст Знак"/>
    <w:basedOn w:val="a0"/>
    <w:link w:val="a7"/>
    <w:rsid w:val="00734095"/>
    <w:rPr>
      <w:rFonts w:eastAsia="Times New Roman"/>
      <w:szCs w:val="20"/>
      <w:lang w:val="uk-UA" w:eastAsia="ru-RU"/>
    </w:rPr>
  </w:style>
  <w:style w:type="paragraph" w:styleId="a9">
    <w:name w:val="Balloon Text"/>
    <w:basedOn w:val="a"/>
    <w:link w:val="aa"/>
    <w:uiPriority w:val="99"/>
    <w:semiHidden/>
    <w:unhideWhenUsed/>
    <w:rsid w:val="00734095"/>
    <w:rPr>
      <w:rFonts w:ascii="Tahoma" w:hAnsi="Tahoma" w:cs="Tahoma"/>
      <w:sz w:val="16"/>
      <w:szCs w:val="16"/>
    </w:rPr>
  </w:style>
  <w:style w:type="character" w:customStyle="1" w:styleId="aa">
    <w:name w:val="Текст выноски Знак"/>
    <w:basedOn w:val="a0"/>
    <w:link w:val="a9"/>
    <w:uiPriority w:val="99"/>
    <w:semiHidden/>
    <w:rsid w:val="00734095"/>
    <w:rPr>
      <w:rFonts w:ascii="Tahoma" w:eastAsia="Times New Roman" w:hAnsi="Tahoma" w:cs="Tahoma"/>
      <w:sz w:val="16"/>
      <w:szCs w:val="16"/>
      <w:lang w:val="uk-UA" w:eastAsia="ru-RU"/>
    </w:rPr>
  </w:style>
  <w:style w:type="paragraph" w:styleId="ab">
    <w:name w:val="footer"/>
    <w:basedOn w:val="a"/>
    <w:link w:val="ac"/>
    <w:uiPriority w:val="99"/>
    <w:unhideWhenUsed/>
    <w:rsid w:val="00DE3291"/>
    <w:pPr>
      <w:tabs>
        <w:tab w:val="center" w:pos="4677"/>
        <w:tab w:val="right" w:pos="9355"/>
      </w:tabs>
    </w:pPr>
  </w:style>
  <w:style w:type="character" w:customStyle="1" w:styleId="ac">
    <w:name w:val="Нижний колонтитул Знак"/>
    <w:basedOn w:val="a0"/>
    <w:link w:val="ab"/>
    <w:uiPriority w:val="99"/>
    <w:rsid w:val="00DE3291"/>
    <w:rPr>
      <w:rFonts w:eastAsia="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095"/>
    <w:pPr>
      <w:spacing w:after="0" w:line="240" w:lineRule="auto"/>
    </w:pPr>
    <w:rPr>
      <w:rFonts w:eastAsia="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4095"/>
    <w:pPr>
      <w:spacing w:after="0" w:line="240" w:lineRule="auto"/>
    </w:pPr>
  </w:style>
  <w:style w:type="paragraph" w:styleId="a4">
    <w:name w:val="header"/>
    <w:basedOn w:val="a"/>
    <w:link w:val="a5"/>
    <w:uiPriority w:val="99"/>
    <w:unhideWhenUsed/>
    <w:rsid w:val="00734095"/>
    <w:pPr>
      <w:tabs>
        <w:tab w:val="center" w:pos="4677"/>
        <w:tab w:val="right" w:pos="9355"/>
      </w:tabs>
    </w:pPr>
  </w:style>
  <w:style w:type="character" w:customStyle="1" w:styleId="a5">
    <w:name w:val="Верхний колонтитул Знак"/>
    <w:basedOn w:val="a0"/>
    <w:link w:val="a4"/>
    <w:uiPriority w:val="99"/>
    <w:rsid w:val="00734095"/>
    <w:rPr>
      <w:rFonts w:eastAsia="Times New Roman"/>
      <w:sz w:val="24"/>
      <w:szCs w:val="24"/>
      <w:lang w:val="uk-UA" w:eastAsia="ru-RU"/>
    </w:rPr>
  </w:style>
  <w:style w:type="paragraph" w:styleId="a6">
    <w:name w:val="caption"/>
    <w:basedOn w:val="a"/>
    <w:next w:val="a"/>
    <w:uiPriority w:val="99"/>
    <w:semiHidden/>
    <w:unhideWhenUsed/>
    <w:qFormat/>
    <w:rsid w:val="00734095"/>
    <w:pPr>
      <w:spacing w:after="240"/>
      <w:ind w:left="720" w:hanging="720"/>
      <w:jc w:val="center"/>
    </w:pPr>
    <w:rPr>
      <w:sz w:val="32"/>
      <w:szCs w:val="20"/>
    </w:rPr>
  </w:style>
  <w:style w:type="paragraph" w:styleId="a7">
    <w:name w:val="Body Text"/>
    <w:basedOn w:val="a"/>
    <w:link w:val="a8"/>
    <w:unhideWhenUsed/>
    <w:rsid w:val="00734095"/>
    <w:pPr>
      <w:tabs>
        <w:tab w:val="left" w:pos="2835"/>
      </w:tabs>
    </w:pPr>
    <w:rPr>
      <w:sz w:val="28"/>
      <w:szCs w:val="20"/>
    </w:rPr>
  </w:style>
  <w:style w:type="character" w:customStyle="1" w:styleId="a8">
    <w:name w:val="Основной текст Знак"/>
    <w:basedOn w:val="a0"/>
    <w:link w:val="a7"/>
    <w:rsid w:val="00734095"/>
    <w:rPr>
      <w:rFonts w:eastAsia="Times New Roman"/>
      <w:szCs w:val="20"/>
      <w:lang w:val="uk-UA" w:eastAsia="ru-RU"/>
    </w:rPr>
  </w:style>
  <w:style w:type="paragraph" w:styleId="a9">
    <w:name w:val="Balloon Text"/>
    <w:basedOn w:val="a"/>
    <w:link w:val="aa"/>
    <w:uiPriority w:val="99"/>
    <w:semiHidden/>
    <w:unhideWhenUsed/>
    <w:rsid w:val="00734095"/>
    <w:rPr>
      <w:rFonts w:ascii="Tahoma" w:hAnsi="Tahoma" w:cs="Tahoma"/>
      <w:sz w:val="16"/>
      <w:szCs w:val="16"/>
    </w:rPr>
  </w:style>
  <w:style w:type="character" w:customStyle="1" w:styleId="aa">
    <w:name w:val="Текст выноски Знак"/>
    <w:basedOn w:val="a0"/>
    <w:link w:val="a9"/>
    <w:uiPriority w:val="99"/>
    <w:semiHidden/>
    <w:rsid w:val="00734095"/>
    <w:rPr>
      <w:rFonts w:ascii="Tahoma" w:eastAsia="Times New Roman" w:hAnsi="Tahoma" w:cs="Tahoma"/>
      <w:sz w:val="16"/>
      <w:szCs w:val="16"/>
      <w:lang w:val="uk-UA" w:eastAsia="ru-RU"/>
    </w:rPr>
  </w:style>
  <w:style w:type="paragraph" w:styleId="ab">
    <w:name w:val="footer"/>
    <w:basedOn w:val="a"/>
    <w:link w:val="ac"/>
    <w:uiPriority w:val="99"/>
    <w:unhideWhenUsed/>
    <w:rsid w:val="00DE3291"/>
    <w:pPr>
      <w:tabs>
        <w:tab w:val="center" w:pos="4677"/>
        <w:tab w:val="right" w:pos="9355"/>
      </w:tabs>
    </w:pPr>
  </w:style>
  <w:style w:type="character" w:customStyle="1" w:styleId="ac">
    <w:name w:val="Нижний колонтитул Знак"/>
    <w:basedOn w:val="a0"/>
    <w:link w:val="ab"/>
    <w:uiPriority w:val="99"/>
    <w:rsid w:val="00DE3291"/>
    <w:rPr>
      <w:rFonts w:eastAsia="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95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1584</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Вікторія В. Латина</dc:creator>
  <cp:lastModifiedBy>Вікторія В. Латина</cp:lastModifiedBy>
  <cp:revision>11</cp:revision>
  <dcterms:created xsi:type="dcterms:W3CDTF">2018-11-07T09:55:00Z</dcterms:created>
  <dcterms:modified xsi:type="dcterms:W3CDTF">2018-11-08T07:59:00Z</dcterms:modified>
</cp:coreProperties>
</file>