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516666C4" w14:textId="58D91099" w:rsidR="000E6FD2" w:rsidRDefault="00582797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E6FD2">
        <w:rPr>
          <w:color w:val="000000" w:themeColor="text1"/>
          <w:sz w:val="28"/>
          <w:szCs w:val="28"/>
        </w:rPr>
        <w:t>виділення житла комунальному підприємству «ЖЕК-10» Чернігівської міської ради та включення його до числа гуртожитків підприємства;</w:t>
      </w:r>
    </w:p>
    <w:p w14:paraId="1A5EA9EE" w14:textId="196168B2" w:rsidR="000E6FD2" w:rsidRPr="000E6FD2" w:rsidRDefault="000E6FD2" w:rsidP="000E6FD2">
      <w:pPr>
        <w:keepLines/>
        <w:tabs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E6FD2">
        <w:rPr>
          <w:color w:val="000000" w:themeColor="text1"/>
          <w:sz w:val="28"/>
          <w:szCs w:val="28"/>
        </w:rPr>
        <w:t xml:space="preserve">- включення квартири до числа службових згідно </w:t>
      </w:r>
      <w:r w:rsidRPr="000E6FD2">
        <w:rPr>
          <w:bCs/>
          <w:sz w:val="28"/>
          <w:szCs w:val="28"/>
          <w:shd w:val="clear" w:color="auto" w:fill="FFFFFF"/>
          <w:lang w:eastAsia="uk-UA"/>
        </w:rPr>
        <w:t xml:space="preserve">з клопотанням Головного управління Національної гвардії України </w:t>
      </w:r>
      <w:r w:rsidRPr="000E6FD2">
        <w:rPr>
          <w:color w:val="000000" w:themeColor="text1"/>
          <w:sz w:val="28"/>
          <w:szCs w:val="28"/>
        </w:rPr>
        <w:t>та її персональний розподіл</w:t>
      </w:r>
      <w:r>
        <w:rPr>
          <w:color w:val="000000" w:themeColor="text1"/>
          <w:sz w:val="28"/>
          <w:szCs w:val="28"/>
        </w:rPr>
        <w:t>;</w:t>
      </w:r>
      <w:r w:rsidRPr="000E6FD2">
        <w:rPr>
          <w:color w:val="000000" w:themeColor="text1"/>
          <w:sz w:val="28"/>
          <w:szCs w:val="28"/>
        </w:rPr>
        <w:t xml:space="preserve"> </w:t>
      </w:r>
    </w:p>
    <w:p w14:paraId="36CDCBC7" w14:textId="2A4C315F" w:rsidR="0029001F" w:rsidRDefault="00BA6307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A7E9C">
        <w:rPr>
          <w:color w:val="000000" w:themeColor="text1"/>
          <w:sz w:val="28"/>
          <w:szCs w:val="28"/>
        </w:rPr>
        <w:t xml:space="preserve"> </w:t>
      </w:r>
      <w:r w:rsidR="0029001F">
        <w:rPr>
          <w:color w:val="000000" w:themeColor="text1"/>
          <w:sz w:val="28"/>
          <w:szCs w:val="28"/>
        </w:rPr>
        <w:t xml:space="preserve">виключення квартири з числа службових згідно з клопотанням </w:t>
      </w:r>
      <w:r w:rsidR="000E6FD2">
        <w:rPr>
          <w:color w:val="000000" w:themeColor="text1"/>
          <w:sz w:val="28"/>
          <w:szCs w:val="28"/>
        </w:rPr>
        <w:t>комунального підприємства «ЖЕК-13» Чернігівської міської ради</w:t>
      </w:r>
      <w:r w:rsidR="0029001F">
        <w:rPr>
          <w:color w:val="000000" w:themeColor="text1"/>
          <w:sz w:val="28"/>
          <w:szCs w:val="28"/>
        </w:rPr>
        <w:t>;</w:t>
      </w:r>
    </w:p>
    <w:p w14:paraId="3C67C35E" w14:textId="35404934" w:rsidR="00FA634C" w:rsidRDefault="001A7E9C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FA634C">
        <w:rPr>
          <w:color w:val="000000" w:themeColor="text1"/>
          <w:sz w:val="28"/>
          <w:szCs w:val="28"/>
        </w:rPr>
        <w:t xml:space="preserve">иключення з числа гуртожитків </w:t>
      </w:r>
      <w:r>
        <w:rPr>
          <w:color w:val="000000" w:themeColor="text1"/>
          <w:sz w:val="28"/>
          <w:szCs w:val="28"/>
        </w:rPr>
        <w:t>житлових приміщень» згідно з</w:t>
      </w:r>
      <w:r w:rsidR="0029001F">
        <w:rPr>
          <w:color w:val="000000" w:themeColor="text1"/>
          <w:sz w:val="28"/>
          <w:szCs w:val="28"/>
        </w:rPr>
        <w:t xml:space="preserve"> </w:t>
      </w:r>
      <w:r w:rsidR="000458E0">
        <w:rPr>
          <w:color w:val="000000" w:themeColor="text1"/>
          <w:sz w:val="28"/>
          <w:szCs w:val="28"/>
        </w:rPr>
        <w:t>поданими заявами</w:t>
      </w:r>
      <w:r w:rsidR="00FA634C">
        <w:rPr>
          <w:color w:val="000000" w:themeColor="text1"/>
          <w:sz w:val="28"/>
          <w:szCs w:val="28"/>
        </w:rPr>
        <w:t>;</w:t>
      </w:r>
    </w:p>
    <w:p w14:paraId="51FB3957" w14:textId="231CB42B" w:rsidR="00E360A6" w:rsidRDefault="00D066C8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E737E">
        <w:rPr>
          <w:color w:val="000000" w:themeColor="text1"/>
          <w:sz w:val="28"/>
          <w:szCs w:val="28"/>
        </w:rPr>
        <w:t xml:space="preserve"> </w:t>
      </w:r>
      <w:r w:rsidR="00E360A6">
        <w:rPr>
          <w:color w:val="000000" w:themeColor="text1"/>
          <w:sz w:val="28"/>
          <w:szCs w:val="28"/>
        </w:rPr>
        <w:t>постановка на квартирний облік</w:t>
      </w:r>
      <w:r w:rsidR="00C45C6C">
        <w:rPr>
          <w:color w:val="000000" w:themeColor="text1"/>
          <w:sz w:val="28"/>
          <w:szCs w:val="28"/>
        </w:rPr>
        <w:t>,</w:t>
      </w:r>
      <w:r w:rsidR="001E737E">
        <w:rPr>
          <w:color w:val="000000" w:themeColor="text1"/>
          <w:sz w:val="28"/>
          <w:szCs w:val="28"/>
        </w:rPr>
        <w:t xml:space="preserve"> </w:t>
      </w:r>
      <w:r w:rsidR="00DA187F">
        <w:rPr>
          <w:color w:val="000000" w:themeColor="text1"/>
          <w:sz w:val="28"/>
          <w:szCs w:val="28"/>
        </w:rPr>
        <w:t xml:space="preserve">включення до </w:t>
      </w:r>
      <w:r w:rsidR="00971CDF">
        <w:rPr>
          <w:color w:val="000000" w:themeColor="text1"/>
          <w:sz w:val="28"/>
          <w:szCs w:val="28"/>
        </w:rPr>
        <w:t>першочергового</w:t>
      </w:r>
      <w:r w:rsidR="009F24EF">
        <w:rPr>
          <w:color w:val="000000" w:themeColor="text1"/>
          <w:sz w:val="28"/>
          <w:szCs w:val="28"/>
        </w:rPr>
        <w:t xml:space="preserve"> та позачергового </w:t>
      </w:r>
      <w:r w:rsidR="000458E0">
        <w:rPr>
          <w:color w:val="000000" w:themeColor="text1"/>
          <w:sz w:val="28"/>
          <w:szCs w:val="28"/>
        </w:rPr>
        <w:t>списк</w:t>
      </w:r>
      <w:r w:rsidR="009F24EF">
        <w:rPr>
          <w:color w:val="000000" w:themeColor="text1"/>
          <w:sz w:val="28"/>
          <w:szCs w:val="28"/>
        </w:rPr>
        <w:t>ів</w:t>
      </w:r>
      <w:r w:rsidR="00283516">
        <w:rPr>
          <w:color w:val="000000" w:themeColor="text1"/>
          <w:sz w:val="28"/>
          <w:szCs w:val="28"/>
        </w:rPr>
        <w:t>;</w:t>
      </w:r>
    </w:p>
    <w:p w14:paraId="7E4522C2" w14:textId="43E1E7F1" w:rsidR="001A7E9C" w:rsidRDefault="001A7E9C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відмова в постановці на квартирний облік;</w:t>
      </w:r>
    </w:p>
    <w:p w14:paraId="3799A946" w14:textId="4C8BE144" w:rsidR="00FA634C" w:rsidRDefault="00E855D8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A634C">
        <w:rPr>
          <w:color w:val="000000" w:themeColor="text1"/>
          <w:sz w:val="28"/>
          <w:szCs w:val="28"/>
        </w:rPr>
        <w:t>внесення змін до облікових справ</w:t>
      </w:r>
      <w:r>
        <w:rPr>
          <w:color w:val="000000" w:themeColor="text1"/>
          <w:sz w:val="28"/>
          <w:szCs w:val="28"/>
        </w:rPr>
        <w:t>;</w:t>
      </w:r>
    </w:p>
    <w:p w14:paraId="6156120F" w14:textId="16A61756" w:rsidR="00CF1C19" w:rsidRPr="000458E0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13172ACF" w14:textId="4FFF66E3" w:rsidR="000458E0" w:rsidRPr="007B1C48" w:rsidRDefault="001A7E9C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затвердження списків громадян, </w:t>
      </w:r>
      <w:r w:rsidR="007A628C">
        <w:rPr>
          <w:sz w:val="28"/>
          <w:szCs w:val="28"/>
        </w:rPr>
        <w:t>поставлених на квартирний облік в ГУНП в Чернігівській області</w:t>
      </w:r>
      <w:r w:rsidR="0029001F">
        <w:rPr>
          <w:sz w:val="28"/>
          <w:szCs w:val="28"/>
        </w:rPr>
        <w:t>;</w:t>
      </w:r>
    </w:p>
    <w:p w14:paraId="019F690B" w14:textId="4890D9B2" w:rsidR="000458E0" w:rsidRPr="006F3830" w:rsidRDefault="000458E0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розподіл соціального </w:t>
      </w:r>
      <w:r w:rsidR="0029001F">
        <w:rPr>
          <w:sz w:val="28"/>
          <w:szCs w:val="28"/>
        </w:rPr>
        <w:t>житла;</w:t>
      </w:r>
    </w:p>
    <w:p w14:paraId="4D8C7825" w14:textId="4D6F9044" w:rsidR="006F3830" w:rsidRPr="0029001F" w:rsidRDefault="006F3830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продовження терміну проживання у тимчасовому житлі;</w:t>
      </w:r>
    </w:p>
    <w:p w14:paraId="7960FA07" w14:textId="3F2AFF24" w:rsidR="00FA0FCD" w:rsidRDefault="006F3830" w:rsidP="00176F0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скасування </w:t>
      </w:r>
      <w:r w:rsidR="00861598">
        <w:rPr>
          <w:sz w:val="28"/>
          <w:szCs w:val="28"/>
        </w:rPr>
        <w:t>підп</w:t>
      </w:r>
      <w:r w:rsidR="00336253">
        <w:rPr>
          <w:sz w:val="28"/>
          <w:szCs w:val="28"/>
        </w:rPr>
        <w:t xml:space="preserve">унктів </w:t>
      </w:r>
      <w:r w:rsidR="00861598">
        <w:rPr>
          <w:sz w:val="28"/>
          <w:szCs w:val="28"/>
        </w:rPr>
        <w:t>10.1, 10.2, 10.3, 10.5 пункту 10</w:t>
      </w:r>
      <w:r>
        <w:rPr>
          <w:sz w:val="28"/>
          <w:szCs w:val="28"/>
        </w:rPr>
        <w:t xml:space="preserve"> рішен</w:t>
      </w:r>
      <w:r w:rsidR="0029001F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="0029001F">
        <w:rPr>
          <w:sz w:val="28"/>
          <w:szCs w:val="28"/>
        </w:rPr>
        <w:t xml:space="preserve">виконавчого комітету міської ради від </w:t>
      </w:r>
      <w:r w:rsidR="00336253">
        <w:rPr>
          <w:sz w:val="28"/>
          <w:szCs w:val="28"/>
        </w:rPr>
        <w:t xml:space="preserve">30 жовтня 2024 року № 712 </w:t>
      </w:r>
      <w:r w:rsidR="00290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виділення </w:t>
      </w:r>
      <w:r w:rsidR="00336253">
        <w:rPr>
          <w:sz w:val="28"/>
          <w:szCs w:val="28"/>
        </w:rPr>
        <w:t>соціального</w:t>
      </w:r>
      <w:r>
        <w:rPr>
          <w:sz w:val="28"/>
          <w:szCs w:val="28"/>
        </w:rPr>
        <w:t xml:space="preserve"> житла у зв’язку з неотриманням ордер</w:t>
      </w:r>
      <w:r w:rsidR="0029001F">
        <w:rPr>
          <w:sz w:val="28"/>
          <w:szCs w:val="28"/>
        </w:rPr>
        <w:t>у</w:t>
      </w:r>
      <w:r w:rsidR="00AE764F">
        <w:rPr>
          <w:sz w:val="28"/>
          <w:szCs w:val="28"/>
        </w:rPr>
        <w:t xml:space="preserve"> та згідно з поданою заявою</w:t>
      </w:r>
      <w:bookmarkStart w:id="0" w:name="_GoBack"/>
      <w:bookmarkEnd w:id="0"/>
      <w:r w:rsidR="000458E0">
        <w:rPr>
          <w:sz w:val="28"/>
          <w:szCs w:val="28"/>
        </w:rPr>
        <w:t xml:space="preserve">. </w:t>
      </w:r>
    </w:p>
    <w:p w14:paraId="768B8795" w14:textId="77777777" w:rsidR="0006652D" w:rsidRPr="00F513C8" w:rsidRDefault="0006652D" w:rsidP="0006652D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2DF"/>
    <w:multiLevelType w:val="multilevel"/>
    <w:tmpl w:val="2CE0E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351E5"/>
    <w:rsid w:val="000458E0"/>
    <w:rsid w:val="0006652D"/>
    <w:rsid w:val="000C6F34"/>
    <w:rsid w:val="000E6C3E"/>
    <w:rsid w:val="000E6FD2"/>
    <w:rsid w:val="0013787A"/>
    <w:rsid w:val="001467AA"/>
    <w:rsid w:val="00156BEC"/>
    <w:rsid w:val="00157407"/>
    <w:rsid w:val="001730C5"/>
    <w:rsid w:val="001742AB"/>
    <w:rsid w:val="00176F05"/>
    <w:rsid w:val="001A7E9C"/>
    <w:rsid w:val="001D28E0"/>
    <w:rsid w:val="001E737E"/>
    <w:rsid w:val="00201B02"/>
    <w:rsid w:val="0022242A"/>
    <w:rsid w:val="002710AB"/>
    <w:rsid w:val="00271733"/>
    <w:rsid w:val="00283516"/>
    <w:rsid w:val="0029001F"/>
    <w:rsid w:val="00292A17"/>
    <w:rsid w:val="002976B0"/>
    <w:rsid w:val="003267A6"/>
    <w:rsid w:val="00333E67"/>
    <w:rsid w:val="00336253"/>
    <w:rsid w:val="003533CE"/>
    <w:rsid w:val="00366CE5"/>
    <w:rsid w:val="00371E41"/>
    <w:rsid w:val="0038016D"/>
    <w:rsid w:val="003B5F32"/>
    <w:rsid w:val="003C305D"/>
    <w:rsid w:val="0041167C"/>
    <w:rsid w:val="004E33ED"/>
    <w:rsid w:val="00535295"/>
    <w:rsid w:val="00542ABD"/>
    <w:rsid w:val="00571866"/>
    <w:rsid w:val="005723BF"/>
    <w:rsid w:val="00582797"/>
    <w:rsid w:val="00591A68"/>
    <w:rsid w:val="005C395E"/>
    <w:rsid w:val="005C4860"/>
    <w:rsid w:val="005C69A2"/>
    <w:rsid w:val="005E5A22"/>
    <w:rsid w:val="005E7588"/>
    <w:rsid w:val="005E759A"/>
    <w:rsid w:val="005F4282"/>
    <w:rsid w:val="005F671C"/>
    <w:rsid w:val="0063116D"/>
    <w:rsid w:val="006509FB"/>
    <w:rsid w:val="00670E50"/>
    <w:rsid w:val="00693466"/>
    <w:rsid w:val="006A7EEA"/>
    <w:rsid w:val="006B156C"/>
    <w:rsid w:val="006B6826"/>
    <w:rsid w:val="006F3830"/>
    <w:rsid w:val="0070267D"/>
    <w:rsid w:val="00716C08"/>
    <w:rsid w:val="00747607"/>
    <w:rsid w:val="00754980"/>
    <w:rsid w:val="007A628C"/>
    <w:rsid w:val="007B1C48"/>
    <w:rsid w:val="007D3DC1"/>
    <w:rsid w:val="008104B8"/>
    <w:rsid w:val="00861598"/>
    <w:rsid w:val="008714C8"/>
    <w:rsid w:val="008A2DE8"/>
    <w:rsid w:val="008B433A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9F24EF"/>
    <w:rsid w:val="00A17756"/>
    <w:rsid w:val="00A24329"/>
    <w:rsid w:val="00A47FCC"/>
    <w:rsid w:val="00A81BC9"/>
    <w:rsid w:val="00A92819"/>
    <w:rsid w:val="00AA1125"/>
    <w:rsid w:val="00AC5033"/>
    <w:rsid w:val="00AE764F"/>
    <w:rsid w:val="00AE7E24"/>
    <w:rsid w:val="00B00D86"/>
    <w:rsid w:val="00B17DD6"/>
    <w:rsid w:val="00B52D25"/>
    <w:rsid w:val="00B702E8"/>
    <w:rsid w:val="00B85269"/>
    <w:rsid w:val="00BA5057"/>
    <w:rsid w:val="00BA6307"/>
    <w:rsid w:val="00C45C6C"/>
    <w:rsid w:val="00CC1FC6"/>
    <w:rsid w:val="00CD3E7E"/>
    <w:rsid w:val="00CF028C"/>
    <w:rsid w:val="00CF1C19"/>
    <w:rsid w:val="00D066C8"/>
    <w:rsid w:val="00D10A77"/>
    <w:rsid w:val="00D2782A"/>
    <w:rsid w:val="00D72A61"/>
    <w:rsid w:val="00DA187F"/>
    <w:rsid w:val="00DB72BC"/>
    <w:rsid w:val="00DC09A3"/>
    <w:rsid w:val="00DF0B59"/>
    <w:rsid w:val="00E052E2"/>
    <w:rsid w:val="00E23BAE"/>
    <w:rsid w:val="00E26889"/>
    <w:rsid w:val="00E360A6"/>
    <w:rsid w:val="00E44D00"/>
    <w:rsid w:val="00E45C0E"/>
    <w:rsid w:val="00E76F2F"/>
    <w:rsid w:val="00E855D8"/>
    <w:rsid w:val="00EE523A"/>
    <w:rsid w:val="00EF030F"/>
    <w:rsid w:val="00F01105"/>
    <w:rsid w:val="00F513C8"/>
    <w:rsid w:val="00F6682B"/>
    <w:rsid w:val="00FA0FCD"/>
    <w:rsid w:val="00FA6305"/>
    <w:rsid w:val="00FA634C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126</cp:revision>
  <cp:lastPrinted>2024-05-09T10:31:00Z</cp:lastPrinted>
  <dcterms:created xsi:type="dcterms:W3CDTF">2023-12-26T07:58:00Z</dcterms:created>
  <dcterms:modified xsi:type="dcterms:W3CDTF">2024-12-19T09:38:00Z</dcterms:modified>
</cp:coreProperties>
</file>