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0F0CEA" w:rsidRDefault="00CC03E3" w:rsidP="000F0CEA">
      <w:pPr>
        <w:pStyle w:val="a3"/>
        <w:jc w:val="center"/>
      </w:pPr>
      <w:r>
        <w:t>«</w:t>
      </w:r>
      <w:r w:rsidR="000F0CEA">
        <w:t>Про надання одноразової матеріальної допомоги мешканцям міста Чернігова – власникам приватних житлових будинків»</w:t>
      </w:r>
    </w:p>
    <w:p w:rsidR="00362246" w:rsidRDefault="00362246" w:rsidP="00362246">
      <w:pPr>
        <w:pStyle w:val="a3"/>
      </w:pPr>
    </w:p>
    <w:p w:rsidR="00362246" w:rsidRPr="00C049FD" w:rsidRDefault="00362246" w:rsidP="00362246">
      <w:pPr>
        <w:pStyle w:val="a3"/>
      </w:pPr>
    </w:p>
    <w:p w:rsidR="00C96785" w:rsidRDefault="00C96785" w:rsidP="00C049FD">
      <w:pPr>
        <w:pStyle w:val="a3"/>
        <w:ind w:firstLine="567"/>
      </w:pPr>
      <w:r w:rsidRPr="00C96785">
        <w:t>Р</w:t>
      </w:r>
      <w:r>
        <w:t xml:space="preserve">ішенням Чернігівської міської ради від 30 листопада 2022 року </w:t>
      </w:r>
      <w:r w:rsidR="00FF7FD7">
        <w:t xml:space="preserve">               </w:t>
      </w:r>
      <w:r>
        <w:t>№ 24/</w:t>
      </w:r>
      <w:r>
        <w:rPr>
          <w:lang w:val="en-US"/>
        </w:rPr>
        <w:t>VIII</w:t>
      </w:r>
      <w:r w:rsidRPr="00C96785">
        <w:t xml:space="preserve">-10 </w:t>
      </w:r>
      <w:r>
        <w:t xml:space="preserve">затверджено Програму </w:t>
      </w:r>
      <w:r w:rsidRPr="00C049FD">
        <w:t>надання одноразової ма</w:t>
      </w:r>
      <w:r>
        <w:t xml:space="preserve">теріальної допомоги </w:t>
      </w:r>
      <w:r w:rsidRPr="00C049FD">
        <w:t>мешканців міста Чернігова – власників приватних житлових будинків, знищених та пошкоджених внаслідок російської військової агресії</w:t>
      </w:r>
      <w:r>
        <w:t xml:space="preserve"> </w:t>
      </w:r>
      <w:r w:rsidR="00FF7FD7">
        <w:t xml:space="preserve">           </w:t>
      </w:r>
      <w:r>
        <w:t>на 2023 рік.</w:t>
      </w:r>
    </w:p>
    <w:p w:rsidR="00C96785" w:rsidRPr="00C96785" w:rsidRDefault="00C96785" w:rsidP="00C049FD">
      <w:pPr>
        <w:pStyle w:val="a3"/>
        <w:ind w:firstLine="567"/>
      </w:pPr>
    </w:p>
    <w:p w:rsidR="00C96785" w:rsidRDefault="004F11B8" w:rsidP="00C049FD">
      <w:pPr>
        <w:pStyle w:val="a3"/>
        <w:ind w:firstLine="567"/>
        <w:rPr>
          <w:bCs/>
        </w:rPr>
      </w:pPr>
      <w:r>
        <w:rPr>
          <w:bCs/>
        </w:rPr>
        <w:t>Передбачений о</w:t>
      </w:r>
      <w:r w:rsidR="00C96785" w:rsidRPr="00A85F21">
        <w:rPr>
          <w:bCs/>
        </w:rPr>
        <w:t>бсяг фінансових ресурсів</w:t>
      </w:r>
      <w:r w:rsidR="00C96785">
        <w:rPr>
          <w:bCs/>
        </w:rPr>
        <w:t xml:space="preserve"> для</w:t>
      </w:r>
      <w:r>
        <w:rPr>
          <w:bCs/>
        </w:rPr>
        <w:t xml:space="preserve"> реалізації Програми – 15,0 </w:t>
      </w:r>
      <w:proofErr w:type="spellStart"/>
      <w:r>
        <w:rPr>
          <w:bCs/>
        </w:rPr>
        <w:t>млн</w:t>
      </w:r>
      <w:proofErr w:type="spellEnd"/>
      <w:r>
        <w:rPr>
          <w:bCs/>
        </w:rPr>
        <w:t xml:space="preserve"> </w:t>
      </w:r>
      <w:r w:rsidR="00C96785">
        <w:rPr>
          <w:bCs/>
        </w:rPr>
        <w:t>гривень.</w:t>
      </w:r>
    </w:p>
    <w:p w:rsidR="00C96785" w:rsidRPr="00C96785" w:rsidRDefault="00C96785" w:rsidP="00C049FD">
      <w:pPr>
        <w:pStyle w:val="a3"/>
        <w:ind w:firstLine="567"/>
      </w:pPr>
    </w:p>
    <w:p w:rsidR="00C96785" w:rsidRDefault="00C96785" w:rsidP="00C96785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C47549">
        <w:rPr>
          <w:sz w:val="28"/>
          <w:szCs w:val="28"/>
        </w:rPr>
        <w:t xml:space="preserve">За 2022 </w:t>
      </w:r>
      <w:proofErr w:type="spellStart"/>
      <w:proofErr w:type="gramStart"/>
      <w:r w:rsidRPr="00C47549">
        <w:rPr>
          <w:sz w:val="28"/>
          <w:szCs w:val="28"/>
        </w:rPr>
        <w:t>р</w:t>
      </w:r>
      <w:proofErr w:type="gramEnd"/>
      <w:r w:rsidRPr="00C47549">
        <w:rPr>
          <w:sz w:val="28"/>
          <w:szCs w:val="28"/>
        </w:rPr>
        <w:t>ік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C049FD">
        <w:rPr>
          <w:sz w:val="28"/>
          <w:szCs w:val="28"/>
          <w:lang w:val="uk-UA"/>
        </w:rPr>
        <w:t>атер</w:t>
      </w:r>
      <w:r>
        <w:rPr>
          <w:sz w:val="28"/>
          <w:szCs w:val="28"/>
          <w:lang w:val="uk-UA"/>
        </w:rPr>
        <w:t>іальну допомогу отримали 1596 власників</w:t>
      </w:r>
      <w:r w:rsidRPr="00C049FD">
        <w:rPr>
          <w:sz w:val="28"/>
          <w:szCs w:val="28"/>
          <w:lang w:val="uk-UA"/>
        </w:rPr>
        <w:t xml:space="preserve"> приватних житлових б</w:t>
      </w:r>
      <w:r>
        <w:rPr>
          <w:sz w:val="28"/>
          <w:szCs w:val="28"/>
          <w:lang w:val="uk-UA"/>
        </w:rPr>
        <w:t>удин</w:t>
      </w:r>
      <w:r w:rsidR="004F11B8">
        <w:rPr>
          <w:sz w:val="28"/>
          <w:szCs w:val="28"/>
          <w:lang w:val="uk-UA"/>
        </w:rPr>
        <w:t xml:space="preserve">ків  на загальну суму 26,5 </w:t>
      </w:r>
      <w:proofErr w:type="spellStart"/>
      <w:r w:rsidR="004F11B8">
        <w:rPr>
          <w:sz w:val="28"/>
          <w:szCs w:val="28"/>
          <w:lang w:val="uk-UA"/>
        </w:rPr>
        <w:t>млн</w:t>
      </w:r>
      <w:proofErr w:type="spellEnd"/>
      <w:r w:rsidR="004F11B8">
        <w:rPr>
          <w:sz w:val="28"/>
          <w:szCs w:val="28"/>
          <w:lang w:val="uk-UA"/>
        </w:rPr>
        <w:t xml:space="preserve"> </w:t>
      </w:r>
      <w:r w:rsidRPr="00C049FD">
        <w:rPr>
          <w:sz w:val="28"/>
          <w:szCs w:val="28"/>
          <w:lang w:val="uk-UA"/>
        </w:rPr>
        <w:t xml:space="preserve">гривень. </w:t>
      </w:r>
    </w:p>
    <w:p w:rsidR="00A210CA" w:rsidRDefault="00A210CA" w:rsidP="00C96785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:rsidR="00A210CA" w:rsidRDefault="00953DE5" w:rsidP="00A210CA">
      <w:pPr>
        <w:pStyle w:val="a3"/>
        <w:ind w:firstLine="567"/>
      </w:pPr>
      <w:r>
        <w:t>У</w:t>
      </w:r>
      <w:r w:rsidR="00A210CA">
        <w:t xml:space="preserve"> поточному році мат</w:t>
      </w:r>
      <w:r w:rsidR="00D50E7F">
        <w:t>ер</w:t>
      </w:r>
      <w:r w:rsidR="00D07B3D">
        <w:t>іальну допомогу вже отримало 245</w:t>
      </w:r>
      <w:r w:rsidR="00D01DF9">
        <w:t xml:space="preserve"> </w:t>
      </w:r>
      <w:r w:rsidR="00D07B3D">
        <w:t>мешканців</w:t>
      </w:r>
      <w:r w:rsidR="00A210CA" w:rsidRPr="00677975">
        <w:t xml:space="preserve"> </w:t>
      </w:r>
      <w:r w:rsidR="00A210CA">
        <w:t xml:space="preserve">міста Чернігова на </w:t>
      </w:r>
      <w:r w:rsidR="00F772EE">
        <w:t>загальну суму</w:t>
      </w:r>
      <w:r w:rsidR="00D07B3D">
        <w:rPr>
          <w:lang w:val="ru-RU"/>
        </w:rPr>
        <w:t xml:space="preserve"> 3 060 901</w:t>
      </w:r>
      <w:r w:rsidR="00A210CA">
        <w:t xml:space="preserve"> гривень.</w:t>
      </w:r>
    </w:p>
    <w:p w:rsidR="00C049FD" w:rsidRPr="00C049FD" w:rsidRDefault="00C049FD" w:rsidP="00530C85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:rsidR="009C1A9A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274CCB">
        <w:rPr>
          <w:sz w:val="28"/>
          <w:szCs w:val="28"/>
          <w:lang w:val="uk-UA"/>
        </w:rPr>
        <w:t xml:space="preserve"> </w:t>
      </w:r>
      <w:r w:rsidR="00D07B3D">
        <w:rPr>
          <w:sz w:val="28"/>
          <w:szCs w:val="28"/>
          <w:lang w:val="uk-UA"/>
        </w:rPr>
        <w:t>27</w:t>
      </w:r>
      <w:r w:rsidR="00172FC5">
        <w:rPr>
          <w:sz w:val="28"/>
          <w:szCs w:val="28"/>
          <w:lang w:val="uk-UA"/>
        </w:rPr>
        <w:t xml:space="preserve"> </w:t>
      </w:r>
      <w:r w:rsidRPr="009C1A9A">
        <w:rPr>
          <w:sz w:val="28"/>
          <w:szCs w:val="28"/>
          <w:lang w:val="uk-UA"/>
        </w:rPr>
        <w:t>власникам приватних житлових будинків</w:t>
      </w:r>
      <w:r w:rsidR="00172FC5">
        <w:rPr>
          <w:sz w:val="28"/>
          <w:szCs w:val="28"/>
          <w:lang w:val="uk-UA"/>
        </w:rPr>
        <w:t xml:space="preserve"> </w:t>
      </w:r>
      <w:r w:rsidR="00274CCB" w:rsidRPr="00E633F4">
        <w:rPr>
          <w:sz w:val="28"/>
          <w:szCs w:val="28"/>
          <w:lang w:val="uk-UA"/>
        </w:rPr>
        <w:t>міста Чернігова</w:t>
      </w:r>
      <w:r w:rsidR="00210F88" w:rsidRPr="00E633F4">
        <w:rPr>
          <w:sz w:val="28"/>
          <w:szCs w:val="28"/>
          <w:lang w:val="uk-UA"/>
        </w:rPr>
        <w:t xml:space="preserve">, </w:t>
      </w:r>
      <w:r w:rsidR="00D72F27">
        <w:rPr>
          <w:sz w:val="28"/>
          <w:szCs w:val="28"/>
          <w:lang w:val="uk-UA"/>
        </w:rPr>
        <w:t xml:space="preserve">на загальну суму </w:t>
      </w:r>
      <w:r w:rsidR="00D07B3D">
        <w:rPr>
          <w:sz w:val="28"/>
          <w:szCs w:val="28"/>
          <w:lang w:val="uk-UA"/>
        </w:rPr>
        <w:t xml:space="preserve">345 470 </w:t>
      </w:r>
      <w:r w:rsidRPr="009D0436">
        <w:rPr>
          <w:sz w:val="28"/>
          <w:szCs w:val="28"/>
          <w:lang w:val="uk-UA"/>
        </w:rPr>
        <w:t>гривень.</w:t>
      </w:r>
      <w:r w:rsidR="00964EFC" w:rsidRPr="009D0436">
        <w:rPr>
          <w:sz w:val="28"/>
          <w:szCs w:val="28"/>
          <w:lang w:val="uk-UA"/>
        </w:rPr>
        <w:t xml:space="preserve"> </w:t>
      </w:r>
    </w:p>
    <w:p w:rsidR="00A43601" w:rsidRDefault="00A43601" w:rsidP="00C049FD">
      <w:pPr>
        <w:pStyle w:val="a3"/>
        <w:rPr>
          <w:lang w:eastAsia="en-US"/>
        </w:rPr>
      </w:pPr>
    </w:p>
    <w:p w:rsidR="00FF7FD7" w:rsidRDefault="00FF7FD7" w:rsidP="00C049FD">
      <w:pPr>
        <w:pStyle w:val="a3"/>
        <w:rPr>
          <w:lang w:eastAsia="en-US"/>
        </w:rPr>
      </w:pPr>
    </w:p>
    <w:p w:rsidR="00FF7FD7" w:rsidRDefault="00FF7FD7" w:rsidP="00C049FD">
      <w:pPr>
        <w:pStyle w:val="a3"/>
      </w:pPr>
    </w:p>
    <w:p w:rsidR="00D62B7E" w:rsidRPr="005E147F" w:rsidRDefault="00D07B3D" w:rsidP="00D62B7E">
      <w:pPr>
        <w:tabs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д</w:t>
      </w:r>
      <w:r w:rsidR="00F40EB4">
        <w:rPr>
          <w:color w:val="000000"/>
          <w:sz w:val="28"/>
          <w:szCs w:val="28"/>
          <w:lang w:val="uk-UA"/>
        </w:rPr>
        <w:t>иректор</w:t>
      </w:r>
      <w:r>
        <w:rPr>
          <w:color w:val="000000"/>
          <w:sz w:val="28"/>
          <w:szCs w:val="28"/>
          <w:lang w:val="uk-UA"/>
        </w:rPr>
        <w:t>а</w:t>
      </w:r>
      <w:r w:rsidR="00F40EB4">
        <w:rPr>
          <w:color w:val="000000"/>
          <w:sz w:val="28"/>
          <w:szCs w:val="28"/>
          <w:lang w:val="uk-UA"/>
        </w:rPr>
        <w:t xml:space="preserve"> департаменту </w:t>
      </w:r>
    </w:p>
    <w:p w:rsidR="00D62B7E" w:rsidRPr="00F40EB4" w:rsidRDefault="00F40EB4" w:rsidP="00D62B7E">
      <w:pPr>
        <w:tabs>
          <w:tab w:val="left" w:pos="6804"/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соціальної політики </w:t>
      </w:r>
      <w:r w:rsidR="00140058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       </w:t>
      </w:r>
      <w:r w:rsidR="00D07B3D">
        <w:rPr>
          <w:color w:val="000000"/>
          <w:sz w:val="28"/>
          <w:szCs w:val="28"/>
          <w:lang w:val="uk-UA"/>
        </w:rPr>
        <w:t xml:space="preserve">                              </w:t>
      </w:r>
      <w:bookmarkStart w:id="0" w:name="_GoBack"/>
      <w:bookmarkEnd w:id="0"/>
      <w:r w:rsidR="00D07B3D">
        <w:rPr>
          <w:color w:val="000000"/>
          <w:sz w:val="28"/>
          <w:szCs w:val="28"/>
          <w:lang w:val="uk-UA"/>
        </w:rPr>
        <w:t>Людмила КОЛИЧЕВА</w:t>
      </w:r>
      <w:r>
        <w:rPr>
          <w:color w:val="000000"/>
          <w:sz w:val="28"/>
          <w:szCs w:val="28"/>
          <w:lang w:val="uk-UA"/>
        </w:rPr>
        <w:t xml:space="preserve">                        </w:t>
      </w:r>
      <w:r w:rsidR="00140058">
        <w:rPr>
          <w:color w:val="000000"/>
          <w:sz w:val="28"/>
          <w:szCs w:val="28"/>
          <w:lang w:val="uk-UA"/>
        </w:rPr>
        <w:t xml:space="preserve">           </w:t>
      </w:r>
    </w:p>
    <w:p w:rsidR="00362246" w:rsidRDefault="00362246" w:rsidP="00362246">
      <w:pPr>
        <w:pStyle w:val="a3"/>
      </w:pPr>
      <w:r>
        <w:t xml:space="preserve"> </w:t>
      </w:r>
    </w:p>
    <w:p w:rsidR="00362246" w:rsidRDefault="00362246" w:rsidP="00362246">
      <w:pPr>
        <w:pStyle w:val="a3"/>
      </w:pPr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240B0"/>
    <w:rsid w:val="000746FF"/>
    <w:rsid w:val="000F0CEA"/>
    <w:rsid w:val="00140058"/>
    <w:rsid w:val="00172FC5"/>
    <w:rsid w:val="00184EF8"/>
    <w:rsid w:val="00185BCA"/>
    <w:rsid w:val="00191CAA"/>
    <w:rsid w:val="001B71B2"/>
    <w:rsid w:val="001B71F2"/>
    <w:rsid w:val="001E50DB"/>
    <w:rsid w:val="001E6012"/>
    <w:rsid w:val="00210F88"/>
    <w:rsid w:val="00274CCB"/>
    <w:rsid w:val="002F4E00"/>
    <w:rsid w:val="00362246"/>
    <w:rsid w:val="0037563B"/>
    <w:rsid w:val="0037676F"/>
    <w:rsid w:val="003A404F"/>
    <w:rsid w:val="0045598B"/>
    <w:rsid w:val="00456FE3"/>
    <w:rsid w:val="00461D97"/>
    <w:rsid w:val="0046467E"/>
    <w:rsid w:val="004F11B8"/>
    <w:rsid w:val="00526107"/>
    <w:rsid w:val="00530C85"/>
    <w:rsid w:val="00550380"/>
    <w:rsid w:val="00561BE2"/>
    <w:rsid w:val="005640B2"/>
    <w:rsid w:val="005E147F"/>
    <w:rsid w:val="00613B21"/>
    <w:rsid w:val="00677975"/>
    <w:rsid w:val="006A04F2"/>
    <w:rsid w:val="006A3EB5"/>
    <w:rsid w:val="007057B5"/>
    <w:rsid w:val="00773601"/>
    <w:rsid w:val="007E2B7D"/>
    <w:rsid w:val="00887457"/>
    <w:rsid w:val="008D578D"/>
    <w:rsid w:val="008E767F"/>
    <w:rsid w:val="00953DE5"/>
    <w:rsid w:val="00964EFC"/>
    <w:rsid w:val="009C1A9A"/>
    <w:rsid w:val="009D0436"/>
    <w:rsid w:val="00A1598E"/>
    <w:rsid w:val="00A210CA"/>
    <w:rsid w:val="00A43601"/>
    <w:rsid w:val="00A710B2"/>
    <w:rsid w:val="00B015C6"/>
    <w:rsid w:val="00B518C7"/>
    <w:rsid w:val="00B543D7"/>
    <w:rsid w:val="00BC18CA"/>
    <w:rsid w:val="00BC1D1B"/>
    <w:rsid w:val="00BD6E17"/>
    <w:rsid w:val="00BE0099"/>
    <w:rsid w:val="00BE5F23"/>
    <w:rsid w:val="00C049FD"/>
    <w:rsid w:val="00C07CA2"/>
    <w:rsid w:val="00C47549"/>
    <w:rsid w:val="00C9457D"/>
    <w:rsid w:val="00C96785"/>
    <w:rsid w:val="00CC03E3"/>
    <w:rsid w:val="00D01DF9"/>
    <w:rsid w:val="00D07B3D"/>
    <w:rsid w:val="00D50E7F"/>
    <w:rsid w:val="00D62B7E"/>
    <w:rsid w:val="00D72F27"/>
    <w:rsid w:val="00DE11ED"/>
    <w:rsid w:val="00DE58FF"/>
    <w:rsid w:val="00E34F1A"/>
    <w:rsid w:val="00E633F4"/>
    <w:rsid w:val="00F17B63"/>
    <w:rsid w:val="00F40EB4"/>
    <w:rsid w:val="00F772EE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71</cp:revision>
  <dcterms:created xsi:type="dcterms:W3CDTF">2022-08-11T11:52:00Z</dcterms:created>
  <dcterms:modified xsi:type="dcterms:W3CDTF">2023-05-26T12:58:00Z</dcterms:modified>
</cp:coreProperties>
</file>