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2A5" w:rsidRPr="00D50986" w:rsidRDefault="00F67910" w:rsidP="00A37CF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0986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A37CF6" w:rsidRPr="00D50986" w:rsidRDefault="00A37CF6" w:rsidP="00A37CF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67910" w:rsidRPr="00D50986" w:rsidRDefault="008B0FAC" w:rsidP="00A37CF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098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90291" w:rsidRPr="00D50986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proofErr w:type="spellStart"/>
      <w:r w:rsidR="00B90291" w:rsidRPr="00D50986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2C0815" w:rsidRPr="00D50986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F67910" w:rsidRPr="00D50986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="00F67910" w:rsidRPr="00D50986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Pr="00D50986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  <w:r w:rsidR="00034F63" w:rsidRPr="00D50986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="00F67910" w:rsidRPr="00D50986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Pr="00D509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820" w:rsidRPr="00D509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A37CF6" w:rsidRPr="00D50986">
        <w:rPr>
          <w:rFonts w:ascii="Times New Roman" w:hAnsi="Times New Roman" w:cs="Times New Roman"/>
          <w:sz w:val="28"/>
          <w:szCs w:val="28"/>
          <w:lang w:val="uk-UA"/>
        </w:rPr>
        <w:t>Про часткове відшкодування витрат на участь у виставково-ярмарковому заході за рахунок коштів бюджету Чернігівської міської територіальної громади</w:t>
      </w:r>
      <w:r w:rsidRPr="00D50986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37CF6" w:rsidRPr="00D50986" w:rsidRDefault="00A37CF6" w:rsidP="00A37CF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37CF6" w:rsidRPr="00D50986" w:rsidRDefault="00DA23F4" w:rsidP="00A37CF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986">
        <w:rPr>
          <w:rFonts w:ascii="Times New Roman" w:hAnsi="Times New Roman" w:cs="Times New Roman"/>
          <w:sz w:val="28"/>
          <w:szCs w:val="28"/>
          <w:lang w:val="uk-UA"/>
        </w:rPr>
        <w:t>В межах заходів</w:t>
      </w:r>
      <w:r w:rsidR="00D50986" w:rsidRPr="00D5098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50986">
        <w:rPr>
          <w:rFonts w:ascii="Times New Roman" w:hAnsi="Times New Roman" w:cs="Times New Roman"/>
          <w:sz w:val="28"/>
          <w:szCs w:val="28"/>
          <w:lang w:val="uk-UA"/>
        </w:rPr>
        <w:t xml:space="preserve"> передбачених Програмою підтримки малого та середнього підприємництва </w:t>
      </w:r>
      <w:r w:rsidR="00367C5A" w:rsidRPr="00367C5A">
        <w:rPr>
          <w:rFonts w:ascii="Times New Roman" w:hAnsi="Times New Roman" w:cs="Times New Roman"/>
          <w:sz w:val="28"/>
          <w:szCs w:val="28"/>
          <w:lang w:val="uk-UA"/>
        </w:rPr>
        <w:t>у місті Чернігові на 2026-2028 роки</w:t>
      </w:r>
      <w:r w:rsidR="00D50986" w:rsidRPr="00D5098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509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7C5A" w:rsidRPr="00367C5A">
        <w:rPr>
          <w:rFonts w:ascii="Times New Roman" w:hAnsi="Times New Roman" w:cs="Times New Roman"/>
          <w:sz w:val="28"/>
          <w:szCs w:val="28"/>
          <w:lang w:val="uk-UA"/>
        </w:rPr>
        <w:t>затвердженої розпорядженням начальника Чернігівської міської військової адміністрації Чернігівського району Чернігівської області від 14.11.2025 № 459 «Про затвердження Програми підтримки малого та середнього підприємництва у місті Чернігові на 2026-2028 роки»</w:t>
      </w:r>
      <w:r w:rsidRPr="00D50986">
        <w:rPr>
          <w:rFonts w:ascii="Times New Roman" w:hAnsi="Times New Roman" w:cs="Times New Roman"/>
          <w:sz w:val="28"/>
          <w:szCs w:val="28"/>
          <w:lang w:val="uk-UA"/>
        </w:rPr>
        <w:t>, к</w:t>
      </w:r>
      <w:r w:rsidR="00AD4A30" w:rsidRPr="00D50986">
        <w:rPr>
          <w:rFonts w:ascii="Times New Roman" w:hAnsi="Times New Roman" w:cs="Times New Roman"/>
          <w:sz w:val="28"/>
          <w:szCs w:val="28"/>
          <w:lang w:val="uk-UA"/>
        </w:rPr>
        <w:t>оординаційною робочою групою, з</w:t>
      </w:r>
      <w:r w:rsidR="00A37CF6" w:rsidRPr="00D50986">
        <w:rPr>
          <w:rFonts w:ascii="Times New Roman" w:hAnsi="Times New Roman" w:cs="Times New Roman"/>
          <w:sz w:val="28"/>
          <w:szCs w:val="28"/>
          <w:lang w:val="uk-UA"/>
        </w:rPr>
        <w:t>гідно з Положенням про Координаційну робочу групу з питань підтримки підприємництва у м. Чернігові, затвердженим розпорядженням міського голови від 04.03.2025 № 18-р,</w:t>
      </w:r>
      <w:r w:rsidR="00AD4A30" w:rsidRPr="00D50986">
        <w:rPr>
          <w:rFonts w:ascii="Times New Roman" w:hAnsi="Times New Roman" w:cs="Times New Roman"/>
          <w:sz w:val="28"/>
          <w:szCs w:val="28"/>
          <w:lang w:val="uk-UA"/>
        </w:rPr>
        <w:t xml:space="preserve"> було </w:t>
      </w:r>
      <w:r w:rsidR="00A37CF6" w:rsidRPr="00D50986">
        <w:rPr>
          <w:rFonts w:ascii="Times New Roman" w:hAnsi="Times New Roman" w:cs="Times New Roman"/>
          <w:sz w:val="28"/>
          <w:szCs w:val="28"/>
          <w:lang w:val="uk-UA"/>
        </w:rPr>
        <w:t>розглянут</w:t>
      </w:r>
      <w:r w:rsidR="00AD4A30" w:rsidRPr="00D5098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37CF6" w:rsidRPr="00D50986">
        <w:rPr>
          <w:rFonts w:ascii="Times New Roman" w:hAnsi="Times New Roman" w:cs="Times New Roman"/>
          <w:sz w:val="28"/>
          <w:szCs w:val="28"/>
          <w:lang w:val="uk-UA"/>
        </w:rPr>
        <w:t xml:space="preserve"> заяву на отримання часткового відшкодування витрат </w:t>
      </w:r>
      <w:r w:rsidR="00234E74" w:rsidRPr="00234E74">
        <w:rPr>
          <w:rFonts w:ascii="Times New Roman" w:hAnsi="Times New Roman" w:cs="Times New Roman"/>
          <w:sz w:val="28"/>
          <w:szCs w:val="28"/>
          <w:lang w:val="uk-UA"/>
        </w:rPr>
        <w:t>ТОВ «КЕТБЕНД»</w:t>
      </w:r>
      <w:r w:rsidR="00A37CF6" w:rsidRPr="00D50986">
        <w:rPr>
          <w:rFonts w:ascii="Times New Roman" w:hAnsi="Times New Roman" w:cs="Times New Roman"/>
          <w:sz w:val="28"/>
          <w:szCs w:val="28"/>
          <w:lang w:val="uk-UA"/>
        </w:rPr>
        <w:t xml:space="preserve"> на участь у виставково-ярмарковому заході </w:t>
      </w:r>
      <w:proofErr w:type="spellStart"/>
      <w:r w:rsidR="00234E74" w:rsidRPr="00234E74">
        <w:rPr>
          <w:rFonts w:ascii="Times New Roman" w:hAnsi="Times New Roman" w:cs="Times New Roman"/>
          <w:sz w:val="28"/>
          <w:szCs w:val="28"/>
          <w:lang w:val="uk-UA"/>
        </w:rPr>
        <w:t>Interzoo</w:t>
      </w:r>
      <w:proofErr w:type="spellEnd"/>
      <w:r w:rsidR="00234E74" w:rsidRPr="00234E74">
        <w:rPr>
          <w:rFonts w:ascii="Times New Roman" w:hAnsi="Times New Roman" w:cs="Times New Roman"/>
          <w:sz w:val="28"/>
          <w:szCs w:val="28"/>
          <w:lang w:val="uk-UA"/>
        </w:rPr>
        <w:t xml:space="preserve"> 2026, що проводився з 12 травня 2026 року по 15 травня 2026 року у місті Нюрнберг (Німеччина)</w:t>
      </w:r>
      <w:r w:rsidR="00A37CF6" w:rsidRPr="00D50986">
        <w:rPr>
          <w:rFonts w:ascii="Times New Roman" w:hAnsi="Times New Roman" w:cs="Times New Roman"/>
          <w:sz w:val="28"/>
          <w:szCs w:val="28"/>
          <w:lang w:val="uk-UA"/>
        </w:rPr>
        <w:t xml:space="preserve">. Пакет наданих документів відповідає вимогам рішення виконавчого комітету «Про затвердження Положення про часткове відшкодування витрат підприємств на участь у виставково-ярмаркових заходах за рахунок коштів бюджету Чернігівської міської територіальної громади» від </w:t>
      </w:r>
      <w:r w:rsidR="00367C5A" w:rsidRPr="00367C5A">
        <w:rPr>
          <w:rFonts w:ascii="Times New Roman" w:hAnsi="Times New Roman" w:cs="Times New Roman"/>
          <w:sz w:val="28"/>
          <w:szCs w:val="28"/>
          <w:lang w:val="uk-UA"/>
        </w:rPr>
        <w:t>15.01.2026 № 16</w:t>
      </w:r>
      <w:r w:rsidR="00A37CF6" w:rsidRPr="00D50986">
        <w:rPr>
          <w:rFonts w:ascii="Times New Roman" w:hAnsi="Times New Roman" w:cs="Times New Roman"/>
          <w:sz w:val="28"/>
          <w:szCs w:val="28"/>
          <w:lang w:val="uk-UA"/>
        </w:rPr>
        <w:t xml:space="preserve">. Продукція, що експонувалась – </w:t>
      </w:r>
      <w:proofErr w:type="spellStart"/>
      <w:r w:rsidR="00234E74" w:rsidRPr="00234E74">
        <w:rPr>
          <w:rFonts w:ascii="Times New Roman" w:hAnsi="Times New Roman" w:cs="Times New Roman"/>
          <w:sz w:val="28"/>
          <w:szCs w:val="28"/>
          <w:lang w:val="uk-UA"/>
        </w:rPr>
        <w:t>наповнювачі</w:t>
      </w:r>
      <w:proofErr w:type="spellEnd"/>
      <w:r w:rsidR="00234E74" w:rsidRPr="00234E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34E74" w:rsidRPr="00234E74">
        <w:rPr>
          <w:rFonts w:ascii="Times New Roman" w:hAnsi="Times New Roman" w:cs="Times New Roman"/>
          <w:sz w:val="28"/>
          <w:szCs w:val="28"/>
          <w:lang w:val="uk-UA"/>
        </w:rPr>
        <w:t>для</w:t>
      </w:r>
      <w:proofErr w:type="spellEnd"/>
      <w:r w:rsidR="00234E74" w:rsidRPr="00234E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34E74" w:rsidRPr="00234E74">
        <w:rPr>
          <w:rFonts w:ascii="Times New Roman" w:hAnsi="Times New Roman" w:cs="Times New Roman"/>
          <w:sz w:val="28"/>
          <w:szCs w:val="28"/>
          <w:lang w:val="uk-UA"/>
        </w:rPr>
        <w:t>котячих</w:t>
      </w:r>
      <w:proofErr w:type="spellEnd"/>
      <w:r w:rsidR="00234E74" w:rsidRPr="00234E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34E74" w:rsidRPr="00234E74">
        <w:rPr>
          <w:rFonts w:ascii="Times New Roman" w:hAnsi="Times New Roman" w:cs="Times New Roman"/>
          <w:sz w:val="28"/>
          <w:szCs w:val="28"/>
          <w:lang w:val="uk-UA"/>
        </w:rPr>
        <w:t>туалетів</w:t>
      </w:r>
      <w:proofErr w:type="spellEnd"/>
      <w:r w:rsidR="00A37CF6" w:rsidRPr="00D5098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34E74" w:rsidRPr="00234E74" w:rsidRDefault="00234E74" w:rsidP="00234E74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E74">
        <w:rPr>
          <w:rFonts w:ascii="Times New Roman" w:hAnsi="Times New Roman" w:cs="Times New Roman"/>
          <w:sz w:val="28"/>
          <w:szCs w:val="28"/>
          <w:lang w:val="uk-UA"/>
        </w:rPr>
        <w:t xml:space="preserve">Витрати заявника відповідно до поданої заяви (оплата участі у виставці, послуг з організації електропостачання та надання демонстраційної вітрини, матеріалів для будівництва стенду, світлової конструкції CATBAND та </w:t>
      </w:r>
      <w:proofErr w:type="spellStart"/>
      <w:r w:rsidRPr="00234E74">
        <w:rPr>
          <w:rFonts w:ascii="Times New Roman" w:hAnsi="Times New Roman" w:cs="Times New Roman"/>
          <w:sz w:val="28"/>
          <w:szCs w:val="28"/>
          <w:lang w:val="uk-UA"/>
        </w:rPr>
        <w:t>брендованих</w:t>
      </w:r>
      <w:proofErr w:type="spellEnd"/>
      <w:r w:rsidRPr="00234E74">
        <w:rPr>
          <w:rFonts w:ascii="Times New Roman" w:hAnsi="Times New Roman" w:cs="Times New Roman"/>
          <w:sz w:val="28"/>
          <w:szCs w:val="28"/>
          <w:lang w:val="uk-UA"/>
        </w:rPr>
        <w:t xml:space="preserve"> сумок) становили 4 619 євро 09 центів та 73 860 грн 88 копійок. </w:t>
      </w:r>
    </w:p>
    <w:p w:rsidR="00234E74" w:rsidRPr="00234E74" w:rsidRDefault="00234E74" w:rsidP="00234E74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E74">
        <w:rPr>
          <w:rFonts w:ascii="Times New Roman" w:hAnsi="Times New Roman" w:cs="Times New Roman"/>
          <w:sz w:val="28"/>
          <w:szCs w:val="28"/>
          <w:lang w:val="uk-UA"/>
        </w:rPr>
        <w:t xml:space="preserve">Курс НБУ на день подання заяви (03.07.2026) складав: 1 євро = 51,0828 грн, курс євро на день оплати за послуги: на 10.04.2026 1 євро = 50,7979 грн, на 28.05.2026 1 євро = 51,5426 грн, на 01.06.2026 1 євро = 51,5545 грн. </w:t>
      </w:r>
    </w:p>
    <w:p w:rsidR="00234E74" w:rsidRPr="00234E74" w:rsidRDefault="00234E74" w:rsidP="00234E74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E74">
        <w:rPr>
          <w:rFonts w:ascii="Times New Roman" w:hAnsi="Times New Roman" w:cs="Times New Roman"/>
          <w:sz w:val="28"/>
          <w:szCs w:val="28"/>
          <w:lang w:val="uk-UA"/>
        </w:rPr>
        <w:t>Сума, що підлягає компенсації:</w:t>
      </w:r>
    </w:p>
    <w:p w:rsidR="00234E74" w:rsidRPr="00234E74" w:rsidRDefault="00234E74" w:rsidP="00234E74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E74">
        <w:rPr>
          <w:rFonts w:ascii="Times New Roman" w:hAnsi="Times New Roman" w:cs="Times New Roman"/>
          <w:sz w:val="28"/>
          <w:szCs w:val="28"/>
          <w:lang w:val="uk-UA"/>
        </w:rPr>
        <w:t>(3498,49*50,7979+880,00*51,0828+240,60*51,0828+4 082,88+28 720,00+ 28 158,</w:t>
      </w:r>
      <w:proofErr w:type="gramStart"/>
      <w:r w:rsidRPr="00234E74">
        <w:rPr>
          <w:rFonts w:ascii="Times New Roman" w:hAnsi="Times New Roman" w:cs="Times New Roman"/>
          <w:sz w:val="28"/>
          <w:szCs w:val="28"/>
          <w:lang w:val="uk-UA"/>
        </w:rPr>
        <w:t>00)*</w:t>
      </w:r>
      <w:proofErr w:type="gramEnd"/>
      <w:r w:rsidRPr="00234E74">
        <w:rPr>
          <w:rFonts w:ascii="Times New Roman" w:hAnsi="Times New Roman" w:cs="Times New Roman"/>
          <w:sz w:val="28"/>
          <w:szCs w:val="28"/>
          <w:lang w:val="uk-UA"/>
        </w:rPr>
        <w:t>0,3 = 88 776,06 грн.</w:t>
      </w:r>
      <w:bookmarkStart w:id="0" w:name="_GoBack"/>
      <w:bookmarkEnd w:id="0"/>
    </w:p>
    <w:p w:rsidR="00234E74" w:rsidRPr="00234E74" w:rsidRDefault="00234E74" w:rsidP="00234E74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E74">
        <w:rPr>
          <w:rFonts w:ascii="Times New Roman" w:hAnsi="Times New Roman" w:cs="Times New Roman"/>
          <w:sz w:val="28"/>
          <w:szCs w:val="28"/>
          <w:lang w:val="uk-UA"/>
        </w:rPr>
        <w:t xml:space="preserve">У розрахунок суми компенсації не включено витрати на </w:t>
      </w:r>
      <w:proofErr w:type="spellStart"/>
      <w:r w:rsidRPr="00234E74">
        <w:rPr>
          <w:rFonts w:ascii="Times New Roman" w:hAnsi="Times New Roman" w:cs="Times New Roman"/>
          <w:sz w:val="28"/>
          <w:szCs w:val="28"/>
          <w:lang w:val="uk-UA"/>
        </w:rPr>
        <w:t>брендовані</w:t>
      </w:r>
      <w:proofErr w:type="spellEnd"/>
      <w:r w:rsidRPr="00234E74">
        <w:rPr>
          <w:rFonts w:ascii="Times New Roman" w:hAnsi="Times New Roman" w:cs="Times New Roman"/>
          <w:sz w:val="28"/>
          <w:szCs w:val="28"/>
          <w:lang w:val="uk-UA"/>
        </w:rPr>
        <w:t xml:space="preserve"> сумки (12 900 грн), оскільки такі витрати не відносяться до витрат, безпосередньо пов’язаних з організацією, технічним забезпеченням та облаштуванням експозиції.</w:t>
      </w:r>
    </w:p>
    <w:p w:rsidR="00864A01" w:rsidRPr="00D50986" w:rsidRDefault="00AD4A30" w:rsidP="00DA23F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9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64A01" w:rsidRPr="00D50986" w:rsidRDefault="00864A01" w:rsidP="00864A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0986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начальника управління – </w:t>
      </w:r>
    </w:p>
    <w:p w:rsidR="00864A01" w:rsidRPr="00D50986" w:rsidRDefault="00864A01" w:rsidP="00864A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0986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економіки підприємств </w:t>
      </w:r>
    </w:p>
    <w:p w:rsidR="00F67910" w:rsidRPr="00D50986" w:rsidRDefault="00864A01" w:rsidP="00864A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0986">
        <w:rPr>
          <w:rFonts w:ascii="Times New Roman" w:hAnsi="Times New Roman" w:cs="Times New Roman"/>
          <w:sz w:val="28"/>
          <w:szCs w:val="28"/>
          <w:lang w:val="uk-UA"/>
        </w:rPr>
        <w:t>комунальної</w:t>
      </w:r>
      <w:r w:rsidR="00A37CF6" w:rsidRPr="00D50986">
        <w:rPr>
          <w:rFonts w:ascii="Times New Roman" w:hAnsi="Times New Roman" w:cs="Times New Roman"/>
          <w:sz w:val="28"/>
          <w:szCs w:val="28"/>
          <w:lang w:val="uk-UA"/>
        </w:rPr>
        <w:t xml:space="preserve"> власності та цінової політики                                  </w:t>
      </w:r>
      <w:r w:rsidRPr="00D50986">
        <w:rPr>
          <w:rFonts w:ascii="Times New Roman" w:hAnsi="Times New Roman" w:cs="Times New Roman"/>
          <w:sz w:val="28"/>
          <w:szCs w:val="28"/>
          <w:lang w:val="uk-UA"/>
        </w:rPr>
        <w:t>Віталія ЯРЕЩЕНКО</w:t>
      </w:r>
    </w:p>
    <w:sectPr w:rsidR="00F67910" w:rsidRPr="00D50986" w:rsidSect="00A817CA">
      <w:pgSz w:w="12240" w:h="15840"/>
      <w:pgMar w:top="1134" w:right="56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10"/>
    <w:rsid w:val="0000739A"/>
    <w:rsid w:val="00034F63"/>
    <w:rsid w:val="00036B6D"/>
    <w:rsid w:val="000E64E5"/>
    <w:rsid w:val="00140EFE"/>
    <w:rsid w:val="00157BB6"/>
    <w:rsid w:val="00191D0B"/>
    <w:rsid w:val="001C1E7E"/>
    <w:rsid w:val="001C218F"/>
    <w:rsid w:val="00234E74"/>
    <w:rsid w:val="00292D0D"/>
    <w:rsid w:val="002C0815"/>
    <w:rsid w:val="002E6DF3"/>
    <w:rsid w:val="002F5781"/>
    <w:rsid w:val="00302ADC"/>
    <w:rsid w:val="0033223B"/>
    <w:rsid w:val="00367C5A"/>
    <w:rsid w:val="004A380E"/>
    <w:rsid w:val="004E3484"/>
    <w:rsid w:val="004F0819"/>
    <w:rsid w:val="005554B4"/>
    <w:rsid w:val="00694302"/>
    <w:rsid w:val="00781820"/>
    <w:rsid w:val="00811B49"/>
    <w:rsid w:val="00813BEE"/>
    <w:rsid w:val="00864A01"/>
    <w:rsid w:val="00894BD5"/>
    <w:rsid w:val="008B0FAC"/>
    <w:rsid w:val="00926C2A"/>
    <w:rsid w:val="00941741"/>
    <w:rsid w:val="00981DFF"/>
    <w:rsid w:val="00A25D85"/>
    <w:rsid w:val="00A36AAB"/>
    <w:rsid w:val="00A37CF6"/>
    <w:rsid w:val="00A817CA"/>
    <w:rsid w:val="00AC0452"/>
    <w:rsid w:val="00AD4A30"/>
    <w:rsid w:val="00B77BC3"/>
    <w:rsid w:val="00B90291"/>
    <w:rsid w:val="00BB1F0F"/>
    <w:rsid w:val="00BC5DC6"/>
    <w:rsid w:val="00C42F51"/>
    <w:rsid w:val="00CA3A48"/>
    <w:rsid w:val="00CC051A"/>
    <w:rsid w:val="00D042A5"/>
    <w:rsid w:val="00D50986"/>
    <w:rsid w:val="00DA23F4"/>
    <w:rsid w:val="00DB15CB"/>
    <w:rsid w:val="00DF6C91"/>
    <w:rsid w:val="00ED22E9"/>
    <w:rsid w:val="00ED4BCE"/>
    <w:rsid w:val="00EE6C74"/>
    <w:rsid w:val="00F00993"/>
    <w:rsid w:val="00F67910"/>
    <w:rsid w:val="00FD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F7F63-4205-46F6-A3C2-BEAFB8F2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 Знак Знак"/>
    <w:basedOn w:val="a"/>
    <w:rsid w:val="00F67910"/>
    <w:pPr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paragraph" w:customStyle="1" w:styleId="10">
    <w:name w:val="Знак Знак Знак Знак1 Знак Знак Знак Знак Знак"/>
    <w:basedOn w:val="a"/>
    <w:rsid w:val="00781820"/>
    <w:pPr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paragraph" w:customStyle="1" w:styleId="rvps2">
    <w:name w:val="rvps2"/>
    <w:basedOn w:val="a"/>
    <w:rsid w:val="002F5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A81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1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1542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Татьяна Исаенко</cp:lastModifiedBy>
  <cp:revision>10</cp:revision>
  <cp:lastPrinted>2025-06-05T08:26:00Z</cp:lastPrinted>
  <dcterms:created xsi:type="dcterms:W3CDTF">2025-06-02T09:04:00Z</dcterms:created>
  <dcterms:modified xsi:type="dcterms:W3CDTF">2026-07-16T08:08:00Z</dcterms:modified>
</cp:coreProperties>
</file>