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9D" w:rsidRDefault="00B9019D" w:rsidP="00B9019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ЗВЕРНЕННЯ</w:t>
      </w:r>
    </w:p>
    <w:p w:rsidR="00B9019D" w:rsidRDefault="00B9019D" w:rsidP="00B9019D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Чернігівської міської ради </w:t>
      </w:r>
    </w:p>
    <w:p w:rsidR="00B9019D" w:rsidRDefault="00B9019D" w:rsidP="00B9019D">
      <w:pPr>
        <w:suppressAutoHyphens/>
        <w:jc w:val="center"/>
        <w:rPr>
          <w:bCs/>
        </w:rPr>
      </w:pPr>
      <w:r>
        <w:rPr>
          <w:bCs/>
          <w:sz w:val="28"/>
          <w:szCs w:val="28"/>
          <w:shd w:val="clear" w:color="auto" w:fill="FFFFFF"/>
          <w:lang w:val="uk-UA"/>
        </w:rPr>
        <w:t>щодо виділення коштів з Державного бюджету України для компенсації збитків, завданих надзвичайною ситуацією</w:t>
      </w:r>
      <w:r w:rsidR="00F64C40">
        <w:rPr>
          <w:sz w:val="28"/>
          <w:szCs w:val="28"/>
          <w:lang w:val="uk-UA"/>
        </w:rPr>
        <w:t>постраждалим мешканцям м. Чернігова</w:t>
      </w:r>
    </w:p>
    <w:p w:rsidR="00B9019D" w:rsidRDefault="00B9019D" w:rsidP="00B9019D">
      <w:pPr>
        <w:suppressAutoHyphens/>
        <w:jc w:val="center"/>
        <w:rPr>
          <w:bCs/>
          <w:color w:val="FF0000"/>
          <w:sz w:val="28"/>
          <w:szCs w:val="28"/>
          <w:shd w:val="clear" w:color="auto" w:fill="FFFFFF"/>
          <w:lang w:val="uk-UA"/>
        </w:rPr>
      </w:pPr>
    </w:p>
    <w:p w:rsidR="00B9019D" w:rsidRDefault="00B9019D" w:rsidP="00B9019D">
      <w:pPr>
        <w:suppressAutoHyphens/>
        <w:jc w:val="center"/>
        <w:rPr>
          <w:bCs/>
          <w:color w:val="FF0000"/>
          <w:sz w:val="28"/>
          <w:szCs w:val="28"/>
          <w:shd w:val="clear" w:color="auto" w:fill="FFFFFF"/>
          <w:lang w:val="uk-UA"/>
        </w:rPr>
      </w:pPr>
    </w:p>
    <w:p w:rsidR="002B3B0A" w:rsidRDefault="002B3B0A" w:rsidP="002B3B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червня 2018 року в місті Чернігові внаслідок аномальної зливи сталося стихійне лихо, що невідкладно було класифіковано як надзвичайна ситуація місцевого рівня.</w:t>
      </w:r>
    </w:p>
    <w:p w:rsidR="002B3B0A" w:rsidRDefault="002B3B0A" w:rsidP="002B3B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Зливою були завдані збитки міському житлово-комунальному господарству, об’єктам благоустрою, дорогам, закладам освіти, медицини та культури, приватним домогосподарствам.Розмір збитків, завданих надзвичайною ситуацією, склав 58 346,493 тис. грн.</w:t>
      </w:r>
    </w:p>
    <w:p w:rsidR="002B3B0A" w:rsidRDefault="002B3B0A" w:rsidP="002B3B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Державною службою України з надзвичайних ситуацій згідно з Експертним висновком від 14.09.2018 року № 4-2018 про рівень надзвичайної ситуації, що сталася у червні 2018 року внаслідок ускладнення погодних умов, визнано ситуацію, яка сталася у Чернігові 30 червня 2018 року, надзвичайною ситуацією природного характеру «регіонального рівня».</w:t>
      </w:r>
    </w:p>
    <w:p w:rsidR="002B3B0A" w:rsidRDefault="002B3B0A" w:rsidP="002B3B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Розпорядженням Кабінету Мініс</w:t>
      </w:r>
      <w:r w:rsidR="00481027">
        <w:rPr>
          <w:sz w:val="28"/>
          <w:szCs w:val="28"/>
          <w:lang w:val="uk-UA"/>
        </w:rPr>
        <w:t>трів України від 31 жовтня 2018</w:t>
      </w:r>
      <w:r>
        <w:rPr>
          <w:sz w:val="28"/>
          <w:szCs w:val="28"/>
          <w:lang w:val="uk-UA"/>
        </w:rPr>
        <w:t>р. № 794-р «Про виділення коштів для проведення аварійно-відновних робіт з ліквідації наслідків надзвичайної ситуації, що склалася 30 червня 2018 р</w:t>
      </w:r>
      <w:r w:rsidR="00E2780A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у</w:t>
      </w:r>
      <w:r w:rsidR="00912BBB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 xml:space="preserve">Чернігові» виділено Чернігівській облдержадміністрації 16007,192 тис. гривень для проведення аварійно-відновних робіт з ліквідації наслідків надзвичайної ситуації, що склалася 30 червня 2018 р. у м. Чернігові. </w:t>
      </w:r>
    </w:p>
    <w:p w:rsidR="002B3B0A" w:rsidRDefault="002B3B0A" w:rsidP="002B3B0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дана сума не враховує </w:t>
      </w:r>
      <w:r w:rsidR="00F64C40">
        <w:rPr>
          <w:sz w:val="28"/>
          <w:szCs w:val="28"/>
          <w:lang w:val="uk-UA"/>
        </w:rPr>
        <w:t xml:space="preserve">збитків </w:t>
      </w:r>
      <w:r>
        <w:rPr>
          <w:sz w:val="28"/>
          <w:szCs w:val="28"/>
          <w:lang w:val="uk-UA"/>
        </w:rPr>
        <w:t>завданих приватним домогосподарствам, які складають 15 786 773, 05 грн.</w:t>
      </w:r>
    </w:p>
    <w:p w:rsidR="002B3B0A" w:rsidRDefault="002B3B0A" w:rsidP="002B3B0A">
      <w:pPr>
        <w:ind w:firstLine="709"/>
        <w:jc w:val="both"/>
        <w:rPr>
          <w:sz w:val="28"/>
          <w:szCs w:val="28"/>
          <w:lang w:val="uk-UA"/>
        </w:rPr>
      </w:pPr>
      <w:r w:rsidRPr="00C45CC8">
        <w:rPr>
          <w:sz w:val="28"/>
          <w:szCs w:val="28"/>
          <w:lang w:val="uk-UA"/>
        </w:rPr>
        <w:t xml:space="preserve">Враховуючи </w:t>
      </w:r>
      <w:r w:rsidR="00FC5DB8">
        <w:rPr>
          <w:sz w:val="28"/>
          <w:szCs w:val="28"/>
          <w:lang w:val="uk-UA"/>
        </w:rPr>
        <w:t>викладені вище обставини</w:t>
      </w:r>
      <w:r>
        <w:rPr>
          <w:sz w:val="28"/>
          <w:szCs w:val="28"/>
          <w:lang w:val="uk-UA"/>
        </w:rPr>
        <w:t xml:space="preserve">, просимо </w:t>
      </w:r>
      <w:r w:rsidR="001D5B13">
        <w:rPr>
          <w:sz w:val="28"/>
          <w:szCs w:val="28"/>
          <w:lang w:val="uk-UA"/>
        </w:rPr>
        <w:t>розглянути питання щодо</w:t>
      </w:r>
      <w:r>
        <w:rPr>
          <w:sz w:val="28"/>
          <w:szCs w:val="28"/>
          <w:lang w:val="uk-UA"/>
        </w:rPr>
        <w:t xml:space="preserve"> виділенн</w:t>
      </w:r>
      <w:r w:rsidR="001D5B13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коштів з Державного бюджету України для компенсації збитків, завданих надзвичайною ситуацією постраждалим мешканцям м. Чернігова.</w:t>
      </w:r>
    </w:p>
    <w:p w:rsidR="00B9019D" w:rsidRDefault="00B9019D" w:rsidP="00B9019D">
      <w:pPr>
        <w:suppressAutoHyphens/>
        <w:jc w:val="center"/>
        <w:rPr>
          <w:bCs/>
          <w:color w:val="FF0000"/>
          <w:sz w:val="28"/>
          <w:szCs w:val="28"/>
          <w:shd w:val="clear" w:color="auto" w:fill="FFFFFF"/>
          <w:lang w:val="uk-UA"/>
        </w:rPr>
      </w:pPr>
    </w:p>
    <w:p w:rsidR="00B9019D" w:rsidRDefault="00B9019D" w:rsidP="00B9019D">
      <w:pPr>
        <w:pStyle w:val="a3"/>
        <w:spacing w:before="0" w:beforeAutospacing="0" w:after="0" w:afterAutospacing="0"/>
        <w:ind w:right="2"/>
        <w:jc w:val="center"/>
        <w:rPr>
          <w:sz w:val="28"/>
          <w:szCs w:val="28"/>
          <w:lang w:val="uk-UA"/>
        </w:rPr>
      </w:pPr>
    </w:p>
    <w:p w:rsidR="00B9019D" w:rsidRDefault="00B9019D" w:rsidP="00B9019D">
      <w:pPr>
        <w:pStyle w:val="20"/>
        <w:shd w:val="clear" w:color="auto" w:fill="auto"/>
        <w:spacing w:after="0" w:line="240" w:lineRule="auto"/>
        <w:ind w:left="4956" w:firstLine="856"/>
        <w:jc w:val="left"/>
        <w:rPr>
          <w:sz w:val="28"/>
          <w:szCs w:val="28"/>
        </w:rPr>
      </w:pPr>
    </w:p>
    <w:p w:rsidR="00B9019D" w:rsidRDefault="00B9019D" w:rsidP="00B9019D">
      <w:pPr>
        <w:pStyle w:val="20"/>
        <w:shd w:val="clear" w:color="auto" w:fill="auto"/>
        <w:spacing w:after="0" w:line="240" w:lineRule="auto"/>
        <w:ind w:left="4956" w:firstLine="998"/>
        <w:jc w:val="left"/>
        <w:rPr>
          <w:sz w:val="28"/>
          <w:szCs w:val="28"/>
        </w:rPr>
      </w:pPr>
      <w:r>
        <w:rPr>
          <w:sz w:val="28"/>
          <w:szCs w:val="28"/>
        </w:rPr>
        <w:t>Прийнято на 3</w:t>
      </w:r>
      <w:r w:rsidR="004E0E50">
        <w:rPr>
          <w:sz w:val="28"/>
          <w:szCs w:val="28"/>
        </w:rPr>
        <w:t>6</w:t>
      </w:r>
      <w:r>
        <w:rPr>
          <w:sz w:val="28"/>
          <w:szCs w:val="28"/>
        </w:rPr>
        <w:t xml:space="preserve"> сесії</w:t>
      </w:r>
    </w:p>
    <w:p w:rsidR="00B9019D" w:rsidRDefault="000D4D8D" w:rsidP="002B3B0A">
      <w:pPr>
        <w:pStyle w:val="20"/>
        <w:shd w:val="clear" w:color="auto" w:fill="auto"/>
        <w:spacing w:after="0" w:line="240" w:lineRule="auto"/>
        <w:ind w:left="5670" w:hanging="14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019D">
        <w:rPr>
          <w:sz w:val="28"/>
          <w:szCs w:val="28"/>
        </w:rPr>
        <w:t>Чернігівської міської ради</w:t>
      </w:r>
    </w:p>
    <w:p w:rsidR="00B9019D" w:rsidRDefault="000D4D8D" w:rsidP="000567FF">
      <w:pPr>
        <w:pStyle w:val="20"/>
        <w:shd w:val="clear" w:color="auto" w:fill="auto"/>
        <w:spacing w:after="0" w:line="240" w:lineRule="auto"/>
        <w:ind w:left="46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019D">
        <w:rPr>
          <w:sz w:val="28"/>
          <w:szCs w:val="28"/>
        </w:rPr>
        <w:t>сьомого скликання</w:t>
      </w:r>
    </w:p>
    <w:p w:rsidR="003A4BF2" w:rsidRDefault="000D4D8D"/>
    <w:sectPr w:rsidR="003A4BF2" w:rsidSect="00087E16">
      <w:pgSz w:w="11906" w:h="16838"/>
      <w:pgMar w:top="1134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77E87"/>
    <w:rsid w:val="000567FF"/>
    <w:rsid w:val="00087E16"/>
    <w:rsid w:val="000D4D8D"/>
    <w:rsid w:val="001D5B13"/>
    <w:rsid w:val="002B3B0A"/>
    <w:rsid w:val="00321AE7"/>
    <w:rsid w:val="00481027"/>
    <w:rsid w:val="004E0E50"/>
    <w:rsid w:val="004F2425"/>
    <w:rsid w:val="00577E87"/>
    <w:rsid w:val="00630EFD"/>
    <w:rsid w:val="006D3F18"/>
    <w:rsid w:val="00912BBB"/>
    <w:rsid w:val="009161BA"/>
    <w:rsid w:val="00941C6A"/>
    <w:rsid w:val="00AA6868"/>
    <w:rsid w:val="00B9019D"/>
    <w:rsid w:val="00E2780A"/>
    <w:rsid w:val="00F64C40"/>
    <w:rsid w:val="00FC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019D"/>
    <w:pPr>
      <w:spacing w:before="100" w:beforeAutospacing="1" w:after="100" w:afterAutospacing="1"/>
    </w:pPr>
  </w:style>
  <w:style w:type="character" w:customStyle="1" w:styleId="2">
    <w:name w:val="Основний текст (2)_"/>
    <w:link w:val="20"/>
    <w:locked/>
    <w:rsid w:val="00B90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9019D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val="uk-UA" w:eastAsia="en-US"/>
    </w:rPr>
  </w:style>
  <w:style w:type="character" w:customStyle="1" w:styleId="apple-converted-space">
    <w:name w:val="apple-converted-space"/>
    <w:basedOn w:val="a0"/>
    <w:rsid w:val="00B9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019D"/>
    <w:pPr>
      <w:spacing w:before="100" w:beforeAutospacing="1" w:after="100" w:afterAutospacing="1"/>
    </w:pPr>
  </w:style>
  <w:style w:type="character" w:customStyle="1" w:styleId="2">
    <w:name w:val="Основний текст (2)_"/>
    <w:link w:val="20"/>
    <w:locked/>
    <w:rsid w:val="00B90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9019D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val="uk-UA" w:eastAsia="en-US"/>
    </w:rPr>
  </w:style>
  <w:style w:type="character" w:customStyle="1" w:styleId="apple-converted-space">
    <w:name w:val="apple-converted-space"/>
    <w:basedOn w:val="a0"/>
    <w:rsid w:val="00B9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gorodniy</dc:creator>
  <cp:lastModifiedBy>Customer</cp:lastModifiedBy>
  <cp:revision>15</cp:revision>
  <cp:lastPrinted>2018-11-09T08:51:00Z</cp:lastPrinted>
  <dcterms:created xsi:type="dcterms:W3CDTF">2018-11-07T07:18:00Z</dcterms:created>
  <dcterms:modified xsi:type="dcterms:W3CDTF">2018-11-09T09:10:00Z</dcterms:modified>
</cp:coreProperties>
</file>