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75" w:rsidRDefault="00740A75" w:rsidP="00740A75">
      <w:pPr>
        <w:tabs>
          <w:tab w:val="left" w:pos="13220"/>
        </w:tabs>
        <w:jc w:val="right"/>
        <w:rPr>
          <w:sz w:val="28"/>
        </w:rPr>
      </w:pPr>
      <w:r w:rsidRPr="00307993">
        <w:rPr>
          <w:sz w:val="28"/>
          <w:lang w:val="ru-RU"/>
        </w:rPr>
        <w:t xml:space="preserve"> </w:t>
      </w:r>
      <w:r w:rsidRPr="00161AFB">
        <w:rPr>
          <w:sz w:val="28"/>
        </w:rPr>
        <w:t xml:space="preserve">                                                                                  </w:t>
      </w:r>
      <w:r>
        <w:rPr>
          <w:sz w:val="28"/>
        </w:rPr>
        <w:t xml:space="preserve">                     </w:t>
      </w:r>
      <w:r w:rsidRPr="00307993">
        <w:rPr>
          <w:sz w:val="28"/>
          <w:lang w:val="ru-RU"/>
        </w:rPr>
        <w:t xml:space="preserve">                            </w:t>
      </w:r>
      <w:r>
        <w:rPr>
          <w:sz w:val="28"/>
        </w:rPr>
        <w:t xml:space="preserve">  ЗАТВЕРДЖЕНО</w:t>
      </w:r>
      <w:r>
        <w:rPr>
          <w:sz w:val="28"/>
        </w:rPr>
        <w:tab/>
      </w:r>
    </w:p>
    <w:p w:rsidR="00740A75" w:rsidRPr="00161AFB" w:rsidRDefault="00740A75" w:rsidP="00740A75">
      <w:pPr>
        <w:tabs>
          <w:tab w:val="left" w:pos="13905"/>
        </w:tabs>
        <w:ind w:left="10738" w:hanging="6"/>
        <w:rPr>
          <w:sz w:val="28"/>
          <w:u w:val="single"/>
        </w:rPr>
      </w:pPr>
      <w:r>
        <w:rPr>
          <w:sz w:val="28"/>
          <w:lang w:val="en-US"/>
        </w:rPr>
        <w:t> </w:t>
      </w:r>
      <w:r>
        <w:rPr>
          <w:sz w:val="28"/>
        </w:rPr>
        <w:t xml:space="preserve">  Рішення міської ради </w:t>
      </w:r>
      <w:r w:rsidRPr="00161AFB">
        <w:rPr>
          <w:sz w:val="28"/>
        </w:rPr>
        <w:t xml:space="preserve">                 </w:t>
      </w:r>
      <w:r w:rsidRPr="00161AFB">
        <w:rPr>
          <w:sz w:val="28"/>
          <w:u w:val="single"/>
        </w:rPr>
        <w:t xml:space="preserve">                  </w:t>
      </w:r>
    </w:p>
    <w:p w:rsidR="00740A75" w:rsidRPr="00EB0D58" w:rsidRDefault="00740A75" w:rsidP="00740A75">
      <w:pPr>
        <w:ind w:left="10738" w:hanging="6"/>
        <w:rPr>
          <w:sz w:val="28"/>
        </w:rPr>
      </w:pPr>
      <w:r>
        <w:rPr>
          <w:sz w:val="28"/>
          <w:lang w:val="en-US"/>
        </w:rPr>
        <w:t>   </w:t>
      </w:r>
      <w:r>
        <w:rPr>
          <w:sz w:val="28"/>
          <w:szCs w:val="28"/>
        </w:rPr>
        <w:t>«</w:t>
      </w:r>
      <w:r>
        <w:rPr>
          <w:sz w:val="28"/>
          <w:lang w:val="en-US"/>
        </w:rPr>
        <w:t> </w:t>
      </w:r>
      <w:r>
        <w:rPr>
          <w:sz w:val="28"/>
        </w:rPr>
        <w:t>29</w:t>
      </w:r>
      <w:r>
        <w:rPr>
          <w:bCs/>
          <w:sz w:val="28"/>
          <w:szCs w:val="28"/>
        </w:rPr>
        <w:t>»</w:t>
      </w:r>
      <w:r w:rsidRPr="00EF0AB9">
        <w:rPr>
          <w:sz w:val="28"/>
          <w:lang w:val="ru-RU"/>
        </w:rPr>
        <w:t xml:space="preserve">  </w:t>
      </w:r>
      <w:r>
        <w:rPr>
          <w:sz w:val="28"/>
        </w:rPr>
        <w:t xml:space="preserve">«вересня» 2016 року </w:t>
      </w:r>
      <w:r>
        <w:rPr>
          <w:sz w:val="28"/>
          <w:lang w:val="ru-RU"/>
        </w:rPr>
        <w:t xml:space="preserve"> </w:t>
      </w:r>
      <w:r w:rsidRPr="00307993">
        <w:rPr>
          <w:sz w:val="28"/>
          <w:lang w:val="ru-RU"/>
        </w:rPr>
        <w:t xml:space="preserve">  </w:t>
      </w:r>
    </w:p>
    <w:p w:rsidR="00740A75" w:rsidRPr="00AD6734" w:rsidRDefault="00740A75" w:rsidP="00740A75">
      <w:pPr>
        <w:rPr>
          <w:sz w:val="28"/>
        </w:rPr>
      </w:pPr>
      <w:r w:rsidRPr="00506C6D">
        <w:rPr>
          <w:sz w:val="28"/>
        </w:rPr>
        <w:t xml:space="preserve">                               </w:t>
      </w:r>
      <w:r>
        <w:rPr>
          <w:sz w:val="28"/>
        </w:rPr>
        <w:t xml:space="preserve">                                                                                                                              </w:t>
      </w:r>
      <w:r w:rsidRPr="00AD6734">
        <w:rPr>
          <w:sz w:val="28"/>
        </w:rPr>
        <w:t>№  11/</w:t>
      </w:r>
      <w:r w:rsidRPr="00AD6734">
        <w:rPr>
          <w:sz w:val="28"/>
          <w:lang w:val="en-US"/>
        </w:rPr>
        <w:t>V</w:t>
      </w:r>
      <w:r w:rsidRPr="00AD6734">
        <w:rPr>
          <w:sz w:val="28"/>
        </w:rPr>
        <w:t xml:space="preserve">ІІ </w:t>
      </w:r>
      <w:r w:rsidRPr="00AD6734">
        <w:rPr>
          <w:b/>
          <w:sz w:val="28"/>
        </w:rPr>
        <w:t>-</w:t>
      </w:r>
      <w:r>
        <w:rPr>
          <w:sz w:val="28"/>
        </w:rPr>
        <w:t xml:space="preserve"> 8</w:t>
      </w:r>
      <w:r w:rsidRPr="00AD6734">
        <w:rPr>
          <w:b/>
          <w:sz w:val="28"/>
        </w:rPr>
        <w:tab/>
      </w:r>
      <w:r w:rsidRPr="00740A75">
        <w:rPr>
          <w:b/>
          <w:sz w:val="28"/>
          <w:lang w:val="ru-RU"/>
        </w:rPr>
        <w:tab/>
      </w:r>
      <w:r w:rsidRPr="00AD6734">
        <w:rPr>
          <w:b/>
          <w:sz w:val="28"/>
        </w:rPr>
        <w:t xml:space="preserve">        </w:t>
      </w:r>
    </w:p>
    <w:p w:rsidR="00740A75" w:rsidRPr="00AD6734" w:rsidRDefault="00740A75" w:rsidP="00740A75">
      <w:pPr>
        <w:rPr>
          <w:sz w:val="28"/>
        </w:rPr>
      </w:pPr>
      <w:r w:rsidRPr="003C6085">
        <w:rPr>
          <w:sz w:val="28"/>
        </w:rPr>
        <w:t xml:space="preserve">                                                        </w:t>
      </w:r>
    </w:p>
    <w:p w:rsidR="00740A75" w:rsidRPr="003C6085" w:rsidRDefault="00740A75" w:rsidP="00740A75">
      <w:pPr>
        <w:rPr>
          <w:b/>
        </w:rPr>
      </w:pPr>
      <w:r w:rsidRPr="003C6085">
        <w:t xml:space="preserve">  </w:t>
      </w:r>
    </w:p>
    <w:p w:rsidR="00740A75" w:rsidRPr="00660966" w:rsidRDefault="00740A75" w:rsidP="00740A75">
      <w:pPr>
        <w:pStyle w:val="a3"/>
        <w:rPr>
          <w:b w:val="0"/>
        </w:rPr>
      </w:pPr>
      <w:r w:rsidRPr="00AD6734">
        <w:rPr>
          <w:b w:val="0"/>
        </w:rPr>
        <w:t xml:space="preserve">Доповнення до </w:t>
      </w:r>
      <w:r w:rsidRPr="00660966">
        <w:rPr>
          <w:b w:val="0"/>
        </w:rPr>
        <w:t>П</w:t>
      </w:r>
      <w:r>
        <w:rPr>
          <w:b w:val="0"/>
        </w:rPr>
        <w:t>лану</w:t>
      </w:r>
    </w:p>
    <w:p w:rsidR="00740A75" w:rsidRPr="00BF3C4A" w:rsidRDefault="00740A75" w:rsidP="00740A75">
      <w:pPr>
        <w:pStyle w:val="a3"/>
        <w:rPr>
          <w:b w:val="0"/>
        </w:rPr>
      </w:pPr>
      <w:r w:rsidRPr="00660966">
        <w:rPr>
          <w:b w:val="0"/>
        </w:rPr>
        <w:t xml:space="preserve"> діяльності Чернігівської міської ради </w:t>
      </w:r>
    </w:p>
    <w:p w:rsidR="00740A75" w:rsidRPr="0085289C" w:rsidRDefault="00740A75" w:rsidP="00740A75">
      <w:pPr>
        <w:pStyle w:val="a3"/>
        <w:rPr>
          <w:lang w:val="ru-RU"/>
        </w:rPr>
      </w:pPr>
      <w:r w:rsidRPr="00660966">
        <w:rPr>
          <w:b w:val="0"/>
        </w:rPr>
        <w:t xml:space="preserve">з підготовки проектів регуляторних актів </w:t>
      </w:r>
      <w:r>
        <w:rPr>
          <w:b w:val="0"/>
        </w:rPr>
        <w:t>на 201</w:t>
      </w:r>
      <w:r w:rsidRPr="005330D2">
        <w:rPr>
          <w:b w:val="0"/>
          <w:lang w:val="ru-RU"/>
        </w:rPr>
        <w:t>6</w:t>
      </w:r>
      <w:r>
        <w:rPr>
          <w:b w:val="0"/>
        </w:rPr>
        <w:t xml:space="preserve"> </w:t>
      </w:r>
      <w:r w:rsidRPr="00660966">
        <w:rPr>
          <w:b w:val="0"/>
        </w:rPr>
        <w:t>рік</w:t>
      </w:r>
      <w:r>
        <w:t xml:space="preserve"> </w:t>
      </w:r>
    </w:p>
    <w:p w:rsidR="00740A75" w:rsidRPr="005330D2" w:rsidRDefault="00740A75" w:rsidP="00740A75">
      <w:pPr>
        <w:ind w:left="9918" w:hanging="6"/>
        <w:jc w:val="both"/>
        <w:rPr>
          <w:sz w:val="28"/>
          <w:lang w:val="ru-RU"/>
        </w:rPr>
      </w:pPr>
    </w:p>
    <w:tbl>
      <w:tblPr>
        <w:tblW w:w="154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1277"/>
        <w:gridCol w:w="4912"/>
        <w:gridCol w:w="4071"/>
        <w:gridCol w:w="1475"/>
        <w:gridCol w:w="3205"/>
      </w:tblGrid>
      <w:tr w:rsidR="00740A75" w:rsidRPr="001A0B05" w:rsidTr="0019086C">
        <w:tc>
          <w:tcPr>
            <w:tcW w:w="540"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rPr>
                <w:sz w:val="28"/>
                <w:szCs w:val="28"/>
              </w:rPr>
            </w:pPr>
            <w:r w:rsidRPr="001A0B05">
              <w:rPr>
                <w:sz w:val="28"/>
                <w:szCs w:val="28"/>
              </w:rPr>
              <w:t>№з /п</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rPr>
            </w:pPr>
            <w:r w:rsidRPr="001A0B05">
              <w:rPr>
                <w:sz w:val="28"/>
                <w:szCs w:val="28"/>
              </w:rPr>
              <w:t>Вид проекту</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rPr>
            </w:pPr>
            <w:r w:rsidRPr="001A0B05">
              <w:rPr>
                <w:sz w:val="28"/>
                <w:szCs w:val="28"/>
              </w:rPr>
              <w:t>Назва проекту</w:t>
            </w:r>
          </w:p>
        </w:tc>
        <w:tc>
          <w:tcPr>
            <w:tcW w:w="40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rPr>
            </w:pPr>
            <w:r w:rsidRPr="001A0B05">
              <w:rPr>
                <w:sz w:val="28"/>
                <w:szCs w:val="28"/>
              </w:rPr>
              <w:t>Ціль прийняття проекту</w:t>
            </w: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lang w:val="en-US"/>
              </w:rPr>
            </w:pPr>
          </w:p>
          <w:p w:rsidR="00740A75" w:rsidRPr="001A0B05" w:rsidRDefault="00740A75" w:rsidP="0019086C">
            <w:pPr>
              <w:jc w:val="center"/>
              <w:rPr>
                <w:sz w:val="28"/>
                <w:szCs w:val="28"/>
              </w:rPr>
            </w:pPr>
            <w:r w:rsidRPr="001A0B05">
              <w:rPr>
                <w:sz w:val="28"/>
                <w:szCs w:val="28"/>
              </w:rPr>
              <w:t>Строк підготовки проекту</w:t>
            </w:r>
          </w:p>
        </w:tc>
        <w:tc>
          <w:tcPr>
            <w:tcW w:w="320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t xml:space="preserve">Найменування органу, підрозділу, ПІБ посадової особи, відповідальної за розроблення проекту регуляторного </w:t>
            </w:r>
            <w:proofErr w:type="spellStart"/>
            <w:r w:rsidRPr="001A0B05">
              <w:rPr>
                <w:sz w:val="28"/>
                <w:szCs w:val="28"/>
              </w:rPr>
              <w:t>акта</w:t>
            </w:r>
            <w:proofErr w:type="spellEnd"/>
          </w:p>
        </w:tc>
      </w:tr>
      <w:tr w:rsidR="00740A75" w:rsidRPr="001A0B05" w:rsidTr="0019086C">
        <w:tc>
          <w:tcPr>
            <w:tcW w:w="540"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rPr>
                <w:sz w:val="28"/>
                <w:szCs w:val="28"/>
              </w:rPr>
            </w:pPr>
            <w:r w:rsidRPr="001A0B05">
              <w:rPr>
                <w:sz w:val="28"/>
                <w:szCs w:val="28"/>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rPr>
            </w:pPr>
            <w:r w:rsidRPr="001A0B05">
              <w:rPr>
                <w:sz w:val="28"/>
                <w:szCs w:val="28"/>
              </w:rPr>
              <w:t>2</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rPr>
            </w:pPr>
            <w:r w:rsidRPr="001A0B05">
              <w:rPr>
                <w:sz w:val="28"/>
                <w:szCs w:val="28"/>
              </w:rPr>
              <w:t>3</w:t>
            </w:r>
          </w:p>
        </w:tc>
        <w:tc>
          <w:tcPr>
            <w:tcW w:w="40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t>4</w:t>
            </w: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t>5</w:t>
            </w:r>
          </w:p>
        </w:tc>
        <w:tc>
          <w:tcPr>
            <w:tcW w:w="320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t>6</w:t>
            </w:r>
          </w:p>
        </w:tc>
      </w:tr>
      <w:tr w:rsidR="00740A75" w:rsidRPr="004A24B8" w:rsidTr="0019086C">
        <w:trPr>
          <w:trHeight w:val="3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lang w:val="en-US"/>
              </w:rPr>
              <w:t>15</w:t>
            </w:r>
            <w:r w:rsidRPr="001A0B05">
              <w:rPr>
                <w:sz w:val="28"/>
                <w:szCs w:val="28"/>
              </w:rPr>
              <w:t>.</w:t>
            </w: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lang w:val="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rPr>
              <w:t>Рішення міської ради</w:t>
            </w: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lang w:val="en-US"/>
              </w:rPr>
              <w:t>2</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740A75" w:rsidRPr="00740A75" w:rsidRDefault="00740A75" w:rsidP="0019086C">
            <w:pPr>
              <w:jc w:val="both"/>
              <w:rPr>
                <w:sz w:val="28"/>
                <w:szCs w:val="28"/>
                <w:lang w:val="ru-RU"/>
              </w:rPr>
            </w:pPr>
          </w:p>
          <w:p w:rsidR="00740A75" w:rsidRPr="001A0B05" w:rsidRDefault="00740A75" w:rsidP="0019086C">
            <w:pPr>
              <w:jc w:val="both"/>
              <w:rPr>
                <w:sz w:val="28"/>
                <w:szCs w:val="28"/>
                <w:lang w:val="ru-RU"/>
              </w:rPr>
            </w:pPr>
            <w:r w:rsidRPr="001A0B05">
              <w:rPr>
                <w:sz w:val="28"/>
                <w:szCs w:val="28"/>
              </w:rPr>
              <w:t>«Про встановлення</w:t>
            </w:r>
            <w:r w:rsidRPr="001A0B05">
              <w:rPr>
                <w:sz w:val="28"/>
                <w:szCs w:val="28"/>
                <w:lang w:val="ru-RU"/>
              </w:rPr>
              <w:t xml:space="preserve"> </w:t>
            </w:r>
            <w:proofErr w:type="spellStart"/>
            <w:r w:rsidRPr="001A0B05">
              <w:rPr>
                <w:sz w:val="28"/>
                <w:szCs w:val="28"/>
                <w:lang w:val="ru-RU"/>
              </w:rPr>
              <w:t>розміру</w:t>
            </w:r>
            <w:proofErr w:type="spellEnd"/>
            <w:r w:rsidRPr="001A0B05">
              <w:rPr>
                <w:sz w:val="28"/>
                <w:szCs w:val="28"/>
                <w:lang w:val="ru-RU"/>
              </w:rPr>
              <w:t xml:space="preserve"> плати</w:t>
            </w:r>
            <w:r w:rsidRPr="001A0B05">
              <w:rPr>
                <w:sz w:val="28"/>
                <w:szCs w:val="28"/>
              </w:rPr>
              <w:t xml:space="preserve"> на послуги з користування майданчиками для платного паркування транспортних засобів на території міста Чернігова» </w:t>
            </w: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both"/>
              <w:rPr>
                <w:sz w:val="28"/>
                <w:szCs w:val="28"/>
                <w:lang w:val="ru-RU"/>
              </w:rPr>
            </w:pPr>
          </w:p>
          <w:p w:rsidR="00740A75" w:rsidRPr="001A0B05" w:rsidRDefault="00740A75" w:rsidP="0019086C">
            <w:pPr>
              <w:jc w:val="center"/>
              <w:rPr>
                <w:sz w:val="28"/>
                <w:szCs w:val="28"/>
                <w:lang w:val="en-US"/>
              </w:rPr>
            </w:pPr>
            <w:r w:rsidRPr="001A0B05">
              <w:rPr>
                <w:sz w:val="28"/>
                <w:szCs w:val="28"/>
                <w:lang w:val="en-US"/>
              </w:rPr>
              <w:t>3</w:t>
            </w:r>
          </w:p>
        </w:tc>
        <w:tc>
          <w:tcPr>
            <w:tcW w:w="40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both"/>
              <w:rPr>
                <w:sz w:val="28"/>
                <w:szCs w:val="28"/>
                <w:lang w:val="ru-RU"/>
              </w:rPr>
            </w:pPr>
          </w:p>
          <w:p w:rsidR="00740A75" w:rsidRPr="00740A75" w:rsidRDefault="00740A75" w:rsidP="0019086C">
            <w:pPr>
              <w:jc w:val="both"/>
              <w:rPr>
                <w:sz w:val="28"/>
                <w:szCs w:val="28"/>
                <w:lang w:val="ru-RU"/>
              </w:rPr>
            </w:pPr>
            <w:r w:rsidRPr="001A0B05">
              <w:rPr>
                <w:sz w:val="28"/>
                <w:szCs w:val="28"/>
              </w:rPr>
              <w:t xml:space="preserve">Приведення тарифів на послуги з  користування майданчиками для платного паркування транспортних засобів на території міста Чернігова у відповідність до економічно </w:t>
            </w:r>
            <w:proofErr w:type="spellStart"/>
            <w:r w:rsidRPr="001A0B05">
              <w:rPr>
                <w:sz w:val="28"/>
                <w:szCs w:val="28"/>
              </w:rPr>
              <w:t>обгрунтованих</w:t>
            </w:r>
            <w:proofErr w:type="spellEnd"/>
            <w:r w:rsidRPr="001A0B05">
              <w:rPr>
                <w:sz w:val="28"/>
                <w:szCs w:val="28"/>
              </w:rPr>
              <w:t xml:space="preserve"> витрат операторів на їх утримання </w:t>
            </w:r>
          </w:p>
          <w:p w:rsidR="00740A75" w:rsidRPr="00740A75" w:rsidRDefault="00740A75" w:rsidP="0019086C">
            <w:pPr>
              <w:jc w:val="both"/>
              <w:rPr>
                <w:sz w:val="28"/>
                <w:szCs w:val="28"/>
                <w:lang w:val="ru-RU"/>
              </w:rPr>
            </w:pPr>
          </w:p>
          <w:p w:rsidR="00740A75" w:rsidRPr="00740A75" w:rsidRDefault="00740A75" w:rsidP="0019086C">
            <w:pPr>
              <w:jc w:val="both"/>
              <w:rPr>
                <w:sz w:val="28"/>
                <w:szCs w:val="28"/>
                <w:lang w:val="ru-RU"/>
              </w:rPr>
            </w:pPr>
          </w:p>
          <w:p w:rsidR="00740A75" w:rsidRPr="00740A75" w:rsidRDefault="00740A75" w:rsidP="0019086C">
            <w:pPr>
              <w:jc w:val="both"/>
              <w:rPr>
                <w:sz w:val="28"/>
                <w:szCs w:val="28"/>
                <w:lang w:val="ru-RU"/>
              </w:rPr>
            </w:pPr>
          </w:p>
          <w:p w:rsidR="00740A75" w:rsidRPr="00740A75" w:rsidRDefault="00740A75" w:rsidP="0019086C">
            <w:pPr>
              <w:jc w:val="both"/>
              <w:rPr>
                <w:sz w:val="28"/>
                <w:szCs w:val="28"/>
                <w:lang w:val="ru-RU"/>
              </w:rPr>
            </w:pPr>
          </w:p>
          <w:p w:rsidR="00740A75" w:rsidRPr="00740A75" w:rsidRDefault="00740A75" w:rsidP="0019086C">
            <w:pPr>
              <w:jc w:val="both"/>
              <w:rPr>
                <w:sz w:val="28"/>
                <w:szCs w:val="28"/>
                <w:lang w:val="ru-RU"/>
              </w:rPr>
            </w:pPr>
          </w:p>
          <w:p w:rsidR="00740A75" w:rsidRPr="00740A75" w:rsidRDefault="00740A75" w:rsidP="0019086C">
            <w:pPr>
              <w:jc w:val="both"/>
              <w:rPr>
                <w:sz w:val="28"/>
                <w:szCs w:val="28"/>
                <w:lang w:val="ru-RU"/>
              </w:rPr>
            </w:pPr>
          </w:p>
          <w:p w:rsidR="00740A75" w:rsidRPr="001A0B05" w:rsidRDefault="00740A75" w:rsidP="0019086C">
            <w:pPr>
              <w:jc w:val="center"/>
              <w:rPr>
                <w:sz w:val="28"/>
                <w:szCs w:val="28"/>
                <w:lang w:val="ru-RU"/>
              </w:rPr>
            </w:pPr>
            <w:r w:rsidRPr="001A0B05">
              <w:rPr>
                <w:sz w:val="28"/>
                <w:szCs w:val="28"/>
                <w:lang w:val="en-US"/>
              </w:rPr>
              <w:t>4</w:t>
            </w: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lang w:val="ru-RU"/>
              </w:rPr>
            </w:pPr>
          </w:p>
          <w:p w:rsidR="00740A75" w:rsidRPr="001A0B05" w:rsidRDefault="00740A75" w:rsidP="0019086C">
            <w:pPr>
              <w:jc w:val="center"/>
              <w:rPr>
                <w:sz w:val="28"/>
                <w:szCs w:val="28"/>
                <w:lang w:val="en-US"/>
              </w:rPr>
            </w:pPr>
            <w:r w:rsidRPr="001A0B05">
              <w:rPr>
                <w:sz w:val="28"/>
                <w:szCs w:val="28"/>
              </w:rPr>
              <w:t>І</w:t>
            </w:r>
            <w:r w:rsidRPr="001A0B05">
              <w:rPr>
                <w:sz w:val="28"/>
                <w:szCs w:val="28"/>
                <w:lang w:val="en-US"/>
              </w:rPr>
              <w:t>V</w:t>
            </w:r>
          </w:p>
          <w:p w:rsidR="00740A75" w:rsidRPr="001A0B05" w:rsidRDefault="00740A75" w:rsidP="0019086C">
            <w:pPr>
              <w:jc w:val="center"/>
              <w:rPr>
                <w:sz w:val="28"/>
                <w:szCs w:val="28"/>
              </w:rPr>
            </w:pPr>
            <w:r w:rsidRPr="001A0B05">
              <w:rPr>
                <w:sz w:val="28"/>
                <w:szCs w:val="28"/>
              </w:rPr>
              <w:t>квартал</w:t>
            </w:r>
          </w:p>
          <w:p w:rsidR="00740A75" w:rsidRPr="001A0B05" w:rsidRDefault="00740A75" w:rsidP="0019086C">
            <w:pPr>
              <w:jc w:val="center"/>
              <w:rPr>
                <w:sz w:val="28"/>
                <w:szCs w:val="28"/>
              </w:rPr>
            </w:pPr>
            <w:r w:rsidRPr="001A0B05">
              <w:rPr>
                <w:sz w:val="28"/>
                <w:szCs w:val="28"/>
              </w:rPr>
              <w:t>2016 року</w:t>
            </w: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lang w:val="en-US"/>
              </w:rPr>
              <w:t>5</w:t>
            </w:r>
          </w:p>
        </w:tc>
        <w:tc>
          <w:tcPr>
            <w:tcW w:w="320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p>
          <w:p w:rsidR="00740A75" w:rsidRPr="001A0B05" w:rsidRDefault="00740A75" w:rsidP="0019086C">
            <w:pPr>
              <w:jc w:val="center"/>
              <w:rPr>
                <w:sz w:val="28"/>
                <w:szCs w:val="28"/>
              </w:rPr>
            </w:pPr>
            <w:r w:rsidRPr="001A0B05">
              <w:rPr>
                <w:sz w:val="28"/>
                <w:szCs w:val="28"/>
              </w:rPr>
              <w:t>Управління житлово</w:t>
            </w:r>
            <w:r w:rsidRPr="001A0B05">
              <w:rPr>
                <w:sz w:val="28"/>
                <w:szCs w:val="28"/>
                <w:lang w:val="ru-RU"/>
              </w:rPr>
              <w:t xml:space="preserve"> </w:t>
            </w:r>
            <w:r w:rsidRPr="001A0B05">
              <w:rPr>
                <w:sz w:val="28"/>
                <w:szCs w:val="28"/>
              </w:rPr>
              <w:t xml:space="preserve">-комунального господарства міської ради, </w:t>
            </w:r>
          </w:p>
          <w:p w:rsidR="00740A75" w:rsidRPr="001A0B05" w:rsidRDefault="00740A75" w:rsidP="0019086C">
            <w:pPr>
              <w:jc w:val="center"/>
              <w:rPr>
                <w:sz w:val="28"/>
                <w:szCs w:val="28"/>
              </w:rPr>
            </w:pPr>
            <w:proofErr w:type="spellStart"/>
            <w:r w:rsidRPr="001A0B05">
              <w:rPr>
                <w:sz w:val="28"/>
                <w:szCs w:val="28"/>
              </w:rPr>
              <w:t>Куц</w:t>
            </w:r>
            <w:proofErr w:type="spellEnd"/>
            <w:r w:rsidRPr="001A0B05">
              <w:rPr>
                <w:sz w:val="28"/>
                <w:szCs w:val="28"/>
              </w:rPr>
              <w:t xml:space="preserve"> Я.В.</w:t>
            </w: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r w:rsidRPr="001A0B05">
              <w:rPr>
                <w:sz w:val="28"/>
                <w:szCs w:val="28"/>
                <w:lang w:val="en-US"/>
              </w:rPr>
              <w:t>6</w:t>
            </w:r>
          </w:p>
        </w:tc>
      </w:tr>
      <w:tr w:rsidR="00740A75" w:rsidRPr="004A24B8" w:rsidTr="0019086C">
        <w:trPr>
          <w:trHeight w:val="3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rPr>
                <w:sz w:val="28"/>
                <w:szCs w:val="28"/>
                <w:lang w:val="en-US"/>
              </w:rPr>
            </w:pPr>
          </w:p>
          <w:p w:rsidR="00740A75" w:rsidRPr="001A0B05" w:rsidRDefault="00740A75" w:rsidP="0019086C">
            <w:pPr>
              <w:rPr>
                <w:sz w:val="28"/>
                <w:szCs w:val="28"/>
              </w:rPr>
            </w:pPr>
            <w:r w:rsidRPr="001A0B05">
              <w:rPr>
                <w:sz w:val="28"/>
                <w:szCs w:val="28"/>
                <w:lang w:val="en-US"/>
              </w:rPr>
              <w:t>16</w:t>
            </w:r>
            <w:r w:rsidRPr="001A0B05">
              <w:rPr>
                <w:sz w:val="28"/>
                <w:szCs w:val="2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ind w:left="-85" w:right="-85"/>
              <w:jc w:val="center"/>
              <w:rPr>
                <w:sz w:val="28"/>
                <w:szCs w:val="28"/>
                <w:lang w:val="en-US"/>
              </w:rPr>
            </w:pPr>
          </w:p>
          <w:p w:rsidR="00740A75" w:rsidRPr="001A0B05" w:rsidRDefault="00740A75" w:rsidP="0019086C">
            <w:pPr>
              <w:ind w:left="-85" w:right="-85"/>
              <w:jc w:val="center"/>
              <w:rPr>
                <w:sz w:val="28"/>
                <w:szCs w:val="28"/>
              </w:rPr>
            </w:pPr>
            <w:r w:rsidRPr="001A0B05">
              <w:rPr>
                <w:sz w:val="28"/>
                <w:szCs w:val="28"/>
              </w:rPr>
              <w:t>Рішення міської ради</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740A75" w:rsidRPr="00740A75" w:rsidRDefault="00740A75" w:rsidP="0019086C">
            <w:pPr>
              <w:jc w:val="both"/>
              <w:rPr>
                <w:sz w:val="26"/>
                <w:szCs w:val="26"/>
                <w:lang w:val="ru-RU"/>
              </w:rPr>
            </w:pPr>
          </w:p>
          <w:p w:rsidR="00740A75" w:rsidRPr="001A0B05" w:rsidRDefault="00740A75" w:rsidP="0019086C">
            <w:pPr>
              <w:jc w:val="both"/>
              <w:rPr>
                <w:sz w:val="28"/>
                <w:szCs w:val="28"/>
                <w:lang w:val="en-US"/>
              </w:rPr>
            </w:pPr>
            <w:r w:rsidRPr="001A0B05">
              <w:rPr>
                <w:sz w:val="28"/>
                <w:szCs w:val="28"/>
              </w:rPr>
              <w:t>«Про внесення змін та доповнень до рішення міської ради від 31 травня 2011 року «Про затвердження Типового договору оренди цілісного майнового комплексу комунального підприємства (структурного підрозділу підприємства), Типового договору оренди індивідуально визначеного (нерухомого або іншого) майна, що належить до комунальної власності територіальної громади м. Чернігова, Примірного договору про відшкодування витрат балансоутримувача на утримання орендованого нерухомого майна та надання комунальних послуг орендарю» (9 сесія  6 скликання)»</w:t>
            </w:r>
          </w:p>
          <w:p w:rsidR="00740A75" w:rsidRPr="001A0B05" w:rsidRDefault="00740A75" w:rsidP="0019086C">
            <w:pPr>
              <w:jc w:val="both"/>
              <w:rPr>
                <w:sz w:val="28"/>
                <w:szCs w:val="28"/>
                <w:lang w:val="ru-RU"/>
              </w:rPr>
            </w:pPr>
          </w:p>
        </w:tc>
        <w:tc>
          <w:tcPr>
            <w:tcW w:w="40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740A75" w:rsidRDefault="00740A75" w:rsidP="0019086C">
            <w:pPr>
              <w:jc w:val="both"/>
              <w:rPr>
                <w:sz w:val="28"/>
                <w:szCs w:val="28"/>
                <w:lang w:val="ru-RU"/>
              </w:rPr>
            </w:pPr>
          </w:p>
          <w:p w:rsidR="00740A75" w:rsidRPr="001A0B05" w:rsidRDefault="00740A75" w:rsidP="0019086C">
            <w:pPr>
              <w:jc w:val="both"/>
              <w:rPr>
                <w:sz w:val="28"/>
                <w:szCs w:val="28"/>
              </w:rPr>
            </w:pPr>
            <w:r w:rsidRPr="001A0B05">
              <w:rPr>
                <w:sz w:val="28"/>
                <w:szCs w:val="28"/>
                <w:lang w:val="ru-RU"/>
              </w:rPr>
              <w:t>В</w:t>
            </w:r>
            <w:r w:rsidRPr="001A0B05">
              <w:rPr>
                <w:sz w:val="28"/>
                <w:szCs w:val="28"/>
              </w:rPr>
              <w:t xml:space="preserve">несення змін та доповнень до Типового договору з метою </w:t>
            </w:r>
            <w:r w:rsidRPr="001A0B05">
              <w:rPr>
                <w:snapToGrid w:val="0"/>
                <w:sz w:val="28"/>
                <w:szCs w:val="28"/>
              </w:rPr>
              <w:t xml:space="preserve">уточнення положень </w:t>
            </w:r>
            <w:r w:rsidRPr="001A0B05">
              <w:rPr>
                <w:sz w:val="28"/>
                <w:szCs w:val="28"/>
              </w:rPr>
              <w:t>Типового договору</w:t>
            </w:r>
            <w:r w:rsidRPr="001A0B05">
              <w:rPr>
                <w:snapToGrid w:val="0"/>
                <w:sz w:val="28"/>
                <w:szCs w:val="28"/>
              </w:rPr>
              <w:t xml:space="preserve"> та </w:t>
            </w:r>
            <w:proofErr w:type="gramStart"/>
            <w:r w:rsidRPr="001A0B05">
              <w:rPr>
                <w:sz w:val="28"/>
                <w:szCs w:val="28"/>
              </w:rPr>
              <w:t>п</w:t>
            </w:r>
            <w:proofErr w:type="gramEnd"/>
            <w:r w:rsidRPr="001A0B05">
              <w:rPr>
                <w:sz w:val="28"/>
                <w:szCs w:val="28"/>
              </w:rPr>
              <w:t>ідвищення  ефективності використання комунального майна територіальної громади   м. Чернігова (визначення першочергового погашення пені, зупинення нарахування пені під час провадження справи про банкрутство орендаря та поновлення нарахування пені після припинення дії мораторію,  нарахування пені за весь період дії мораторію)</w:t>
            </w:r>
          </w:p>
          <w:p w:rsidR="00740A75" w:rsidRPr="001A0B05" w:rsidRDefault="00740A75" w:rsidP="0019086C">
            <w:pPr>
              <w:jc w:val="both"/>
              <w:rPr>
                <w:sz w:val="28"/>
                <w:szCs w:val="28"/>
              </w:rPr>
            </w:pP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lang w:val="ru-RU"/>
              </w:rPr>
            </w:pPr>
          </w:p>
          <w:p w:rsidR="00740A75" w:rsidRPr="001A0B05" w:rsidRDefault="00740A75" w:rsidP="0019086C">
            <w:pPr>
              <w:jc w:val="center"/>
              <w:rPr>
                <w:sz w:val="28"/>
                <w:szCs w:val="28"/>
              </w:rPr>
            </w:pPr>
            <w:r w:rsidRPr="001A0B05">
              <w:rPr>
                <w:sz w:val="28"/>
                <w:szCs w:val="28"/>
              </w:rPr>
              <w:t>І</w:t>
            </w:r>
            <w:r w:rsidRPr="001A0B05">
              <w:rPr>
                <w:sz w:val="28"/>
                <w:szCs w:val="28"/>
                <w:lang w:val="en-US"/>
              </w:rPr>
              <w:t>V</w:t>
            </w:r>
          </w:p>
          <w:p w:rsidR="00740A75" w:rsidRPr="001A0B05" w:rsidRDefault="00740A75" w:rsidP="0019086C">
            <w:pPr>
              <w:jc w:val="center"/>
              <w:rPr>
                <w:sz w:val="28"/>
                <w:szCs w:val="28"/>
              </w:rPr>
            </w:pPr>
            <w:r w:rsidRPr="001A0B05">
              <w:rPr>
                <w:sz w:val="28"/>
                <w:szCs w:val="28"/>
                <w:lang w:val="en-US"/>
              </w:rPr>
              <w:t xml:space="preserve"> </w:t>
            </w:r>
            <w:r w:rsidRPr="001A0B05">
              <w:rPr>
                <w:sz w:val="28"/>
                <w:szCs w:val="28"/>
              </w:rPr>
              <w:t>квартал 201</w:t>
            </w:r>
            <w:r w:rsidRPr="001A0B05">
              <w:rPr>
                <w:sz w:val="28"/>
                <w:szCs w:val="28"/>
                <w:lang w:val="en-US"/>
              </w:rPr>
              <w:t>6</w:t>
            </w:r>
            <w:r w:rsidRPr="001A0B05">
              <w:rPr>
                <w:sz w:val="28"/>
                <w:szCs w:val="28"/>
              </w:rPr>
              <w:t xml:space="preserve"> року</w:t>
            </w:r>
          </w:p>
        </w:tc>
        <w:tc>
          <w:tcPr>
            <w:tcW w:w="320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740A75" w:rsidRDefault="00740A75" w:rsidP="0019086C">
            <w:pPr>
              <w:jc w:val="center"/>
              <w:rPr>
                <w:sz w:val="28"/>
                <w:szCs w:val="28"/>
                <w:lang w:val="ru-RU"/>
              </w:rPr>
            </w:pPr>
          </w:p>
          <w:p w:rsidR="00740A75" w:rsidRPr="001A0B05" w:rsidRDefault="00740A75" w:rsidP="0019086C">
            <w:pPr>
              <w:jc w:val="center"/>
              <w:rPr>
                <w:sz w:val="28"/>
                <w:szCs w:val="28"/>
              </w:rPr>
            </w:pPr>
            <w:r w:rsidRPr="001A0B05">
              <w:rPr>
                <w:sz w:val="28"/>
                <w:szCs w:val="28"/>
              </w:rPr>
              <w:t>Фонд комунального майна міської ради,</w:t>
            </w:r>
          </w:p>
          <w:p w:rsidR="00740A75" w:rsidRPr="001A0B05" w:rsidRDefault="00740A75" w:rsidP="0019086C">
            <w:pPr>
              <w:jc w:val="center"/>
              <w:rPr>
                <w:sz w:val="28"/>
                <w:szCs w:val="28"/>
              </w:rPr>
            </w:pPr>
            <w:proofErr w:type="spellStart"/>
            <w:r w:rsidRPr="001A0B05">
              <w:rPr>
                <w:sz w:val="28"/>
                <w:szCs w:val="28"/>
              </w:rPr>
              <w:t>Єпінін</w:t>
            </w:r>
            <w:proofErr w:type="spellEnd"/>
            <w:r w:rsidRPr="001A0B05">
              <w:rPr>
                <w:sz w:val="28"/>
                <w:szCs w:val="28"/>
              </w:rPr>
              <w:t xml:space="preserve"> О. Ю.</w:t>
            </w:r>
          </w:p>
        </w:tc>
      </w:tr>
      <w:tr w:rsidR="00740A75" w:rsidRPr="004A24B8" w:rsidTr="0019086C">
        <w:trPr>
          <w:trHeight w:val="3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center"/>
              <w:rPr>
                <w:sz w:val="28"/>
                <w:szCs w:val="28"/>
              </w:rPr>
            </w:pPr>
            <w:r w:rsidRPr="001A0B05">
              <w:rPr>
                <w:sz w:val="28"/>
                <w:szCs w:val="28"/>
                <w:lang w:val="en-US"/>
              </w:rPr>
              <w:t>17</w:t>
            </w:r>
            <w:r w:rsidRPr="001A0B05">
              <w:rPr>
                <w:sz w:val="28"/>
                <w:szCs w:val="28"/>
              </w:rPr>
              <w:t>.</w:t>
            </w: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p w:rsidR="00740A75" w:rsidRPr="001A0B05" w:rsidRDefault="00740A75" w:rsidP="0019086C">
            <w:pPr>
              <w:jc w:val="center"/>
              <w:rPr>
                <w:sz w:val="28"/>
                <w:szCs w:val="28"/>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ind w:left="-85" w:right="-85"/>
              <w:jc w:val="center"/>
              <w:rPr>
                <w:sz w:val="28"/>
                <w:szCs w:val="28"/>
              </w:rPr>
            </w:pPr>
            <w:r w:rsidRPr="001A0B05">
              <w:rPr>
                <w:sz w:val="28"/>
                <w:szCs w:val="28"/>
              </w:rPr>
              <w:lastRenderedPageBreak/>
              <w:t>Рішення міської ради</w:t>
            </w:r>
          </w:p>
        </w:tc>
        <w:tc>
          <w:tcPr>
            <w:tcW w:w="4912" w:type="dxa"/>
            <w:tcBorders>
              <w:top w:val="single" w:sz="4" w:space="0" w:color="auto"/>
              <w:left w:val="single" w:sz="4" w:space="0" w:color="auto"/>
              <w:bottom w:val="single" w:sz="4" w:space="0" w:color="auto"/>
              <w:right w:val="single" w:sz="4" w:space="0" w:color="auto"/>
            </w:tcBorders>
            <w:shd w:val="clear" w:color="auto" w:fill="auto"/>
          </w:tcPr>
          <w:p w:rsidR="00740A75" w:rsidRPr="001A0B05" w:rsidRDefault="00740A75" w:rsidP="0019086C">
            <w:pPr>
              <w:jc w:val="both"/>
              <w:rPr>
                <w:sz w:val="26"/>
                <w:szCs w:val="26"/>
              </w:rPr>
            </w:pPr>
            <w:r w:rsidRPr="001A0B05">
              <w:rPr>
                <w:sz w:val="26"/>
                <w:szCs w:val="26"/>
              </w:rPr>
              <w:t>«</w:t>
            </w:r>
            <w:r w:rsidRPr="001A0B05">
              <w:rPr>
                <w:sz w:val="28"/>
                <w:szCs w:val="28"/>
              </w:rPr>
              <w:t xml:space="preserve">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(19 сесія              5 скликання) зі змінами та </w:t>
            </w:r>
            <w:r w:rsidRPr="001A0B05">
              <w:rPr>
                <w:sz w:val="28"/>
                <w:szCs w:val="28"/>
              </w:rPr>
              <w:lastRenderedPageBreak/>
              <w:t>доповненнями»</w:t>
            </w:r>
          </w:p>
        </w:tc>
        <w:tc>
          <w:tcPr>
            <w:tcW w:w="407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both"/>
              <w:rPr>
                <w:sz w:val="28"/>
                <w:szCs w:val="28"/>
                <w:lang w:val="ru-RU"/>
              </w:rPr>
            </w:pPr>
            <w:r w:rsidRPr="001A0B05">
              <w:rPr>
                <w:sz w:val="28"/>
                <w:szCs w:val="28"/>
              </w:rPr>
              <w:lastRenderedPageBreak/>
              <w:t xml:space="preserve">Внесення змін та доповнень до Методики з метою </w:t>
            </w:r>
            <w:r w:rsidRPr="001A0B05">
              <w:rPr>
                <w:snapToGrid w:val="0"/>
                <w:sz w:val="28"/>
                <w:szCs w:val="28"/>
              </w:rPr>
              <w:t xml:space="preserve">уточнення положень Методики (зміни орендних ставок за деяким цільовим призначенням) та </w:t>
            </w:r>
            <w:r w:rsidRPr="001A0B05">
              <w:rPr>
                <w:sz w:val="28"/>
                <w:szCs w:val="28"/>
              </w:rPr>
              <w:t xml:space="preserve">підвищення ефективності </w:t>
            </w:r>
            <w:r w:rsidRPr="001A0B05">
              <w:rPr>
                <w:sz w:val="28"/>
                <w:szCs w:val="28"/>
              </w:rPr>
              <w:lastRenderedPageBreak/>
              <w:t>використання комунального майна територіальної громади   м. Чернігова</w:t>
            </w:r>
          </w:p>
          <w:p w:rsidR="00740A75" w:rsidRPr="001A0B05" w:rsidRDefault="00740A75" w:rsidP="0019086C">
            <w:pPr>
              <w:jc w:val="both"/>
              <w:rPr>
                <w:sz w:val="28"/>
                <w:szCs w:val="28"/>
                <w:lang w:val="ru-RU"/>
              </w:rPr>
            </w:pP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lastRenderedPageBreak/>
              <w:t>І</w:t>
            </w:r>
            <w:r w:rsidRPr="001A0B05">
              <w:rPr>
                <w:sz w:val="28"/>
                <w:szCs w:val="28"/>
                <w:lang w:val="en-US"/>
              </w:rPr>
              <w:t>V</w:t>
            </w:r>
            <w:r w:rsidRPr="001A0B05">
              <w:rPr>
                <w:sz w:val="28"/>
                <w:szCs w:val="28"/>
              </w:rPr>
              <w:t xml:space="preserve"> </w:t>
            </w:r>
          </w:p>
          <w:p w:rsidR="00740A75" w:rsidRPr="001A0B05" w:rsidRDefault="00740A75" w:rsidP="0019086C">
            <w:pPr>
              <w:jc w:val="center"/>
              <w:rPr>
                <w:sz w:val="28"/>
                <w:szCs w:val="28"/>
              </w:rPr>
            </w:pPr>
            <w:r w:rsidRPr="001A0B05">
              <w:rPr>
                <w:sz w:val="28"/>
                <w:szCs w:val="28"/>
              </w:rPr>
              <w:t>квартал 201</w:t>
            </w:r>
            <w:r w:rsidRPr="001A0B05">
              <w:rPr>
                <w:sz w:val="28"/>
                <w:szCs w:val="28"/>
                <w:lang w:val="en-US"/>
              </w:rPr>
              <w:t>6</w:t>
            </w:r>
            <w:r w:rsidRPr="001A0B05">
              <w:rPr>
                <w:sz w:val="28"/>
                <w:szCs w:val="28"/>
              </w:rPr>
              <w:t xml:space="preserve"> року</w:t>
            </w:r>
          </w:p>
        </w:tc>
        <w:tc>
          <w:tcPr>
            <w:tcW w:w="320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740A75" w:rsidRPr="001A0B05" w:rsidRDefault="00740A75" w:rsidP="0019086C">
            <w:pPr>
              <w:jc w:val="center"/>
              <w:rPr>
                <w:sz w:val="28"/>
                <w:szCs w:val="28"/>
              </w:rPr>
            </w:pPr>
            <w:r w:rsidRPr="001A0B05">
              <w:rPr>
                <w:sz w:val="28"/>
                <w:szCs w:val="28"/>
              </w:rPr>
              <w:t>Фонд комунального майна міської ради,</w:t>
            </w:r>
          </w:p>
          <w:p w:rsidR="00740A75" w:rsidRPr="001A0B05" w:rsidRDefault="00740A75" w:rsidP="0019086C">
            <w:pPr>
              <w:jc w:val="center"/>
              <w:rPr>
                <w:sz w:val="28"/>
                <w:szCs w:val="28"/>
              </w:rPr>
            </w:pPr>
            <w:proofErr w:type="spellStart"/>
            <w:r w:rsidRPr="001A0B05">
              <w:rPr>
                <w:sz w:val="28"/>
                <w:szCs w:val="28"/>
              </w:rPr>
              <w:t>Єпінін</w:t>
            </w:r>
            <w:proofErr w:type="spellEnd"/>
            <w:r w:rsidRPr="001A0B05">
              <w:rPr>
                <w:sz w:val="28"/>
                <w:szCs w:val="28"/>
              </w:rPr>
              <w:t xml:space="preserve"> О. Ю.</w:t>
            </w:r>
          </w:p>
        </w:tc>
      </w:tr>
    </w:tbl>
    <w:p w:rsidR="00E57178" w:rsidRDefault="00E57178">
      <w:bookmarkStart w:id="0" w:name="_GoBack"/>
      <w:bookmarkEnd w:id="0"/>
    </w:p>
    <w:sectPr w:rsidR="00E57178" w:rsidSect="00740A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75"/>
    <w:rsid w:val="00740A75"/>
    <w:rsid w:val="00E5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7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0A75"/>
    <w:pPr>
      <w:jc w:val="center"/>
    </w:pPr>
    <w:rPr>
      <w:b/>
      <w:bCs/>
      <w:sz w:val="28"/>
      <w:szCs w:val="24"/>
    </w:rPr>
  </w:style>
  <w:style w:type="character" w:customStyle="1" w:styleId="a4">
    <w:name w:val="Основной текст Знак"/>
    <w:basedOn w:val="a0"/>
    <w:link w:val="a3"/>
    <w:rsid w:val="00740A75"/>
    <w:rPr>
      <w:rFonts w:ascii="Times New Roman" w:eastAsia="Times New Roman" w:hAnsi="Times New Roman" w:cs="Times New Roman"/>
      <w:b/>
      <w:bCs/>
      <w:sz w:val="28"/>
      <w:szCs w:val="24"/>
      <w:lang w:val="uk-UA" w:eastAsia="ru-RU"/>
    </w:rPr>
  </w:style>
  <w:style w:type="paragraph" w:customStyle="1" w:styleId="CharCharCharChar">
    <w:name w:val="Char Знак Знак Char Знак Знак Char Знак Знак Char Знак Знак"/>
    <w:basedOn w:val="a"/>
    <w:rsid w:val="00740A75"/>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7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0A75"/>
    <w:pPr>
      <w:jc w:val="center"/>
    </w:pPr>
    <w:rPr>
      <w:b/>
      <w:bCs/>
      <w:sz w:val="28"/>
      <w:szCs w:val="24"/>
    </w:rPr>
  </w:style>
  <w:style w:type="character" w:customStyle="1" w:styleId="a4">
    <w:name w:val="Основной текст Знак"/>
    <w:basedOn w:val="a0"/>
    <w:link w:val="a3"/>
    <w:rsid w:val="00740A75"/>
    <w:rPr>
      <w:rFonts w:ascii="Times New Roman" w:eastAsia="Times New Roman" w:hAnsi="Times New Roman" w:cs="Times New Roman"/>
      <w:b/>
      <w:bCs/>
      <w:sz w:val="28"/>
      <w:szCs w:val="24"/>
      <w:lang w:val="uk-UA" w:eastAsia="ru-RU"/>
    </w:rPr>
  </w:style>
  <w:style w:type="paragraph" w:customStyle="1" w:styleId="CharCharCharChar">
    <w:name w:val="Char Знак Знак Char Знак Знак Char Знак Знак Char Знак Знак"/>
    <w:basedOn w:val="a"/>
    <w:rsid w:val="00740A75"/>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2016-10-06T06:08:00Z</dcterms:created>
  <dcterms:modified xsi:type="dcterms:W3CDTF">2016-10-06T06:08:00Z</dcterms:modified>
</cp:coreProperties>
</file>