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BD34" w14:textId="77777777" w:rsidR="004C52CC" w:rsidRPr="00C458D6" w:rsidRDefault="004C52CC" w:rsidP="004C52CC">
      <w:pPr>
        <w:ind w:firstLine="50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</w:t>
      </w:r>
      <w:r w:rsidR="00AE5F3D" w:rsidRPr="00C458D6">
        <w:rPr>
          <w:sz w:val="28"/>
          <w:szCs w:val="28"/>
        </w:rPr>
        <w:t>1</w:t>
      </w:r>
    </w:p>
    <w:p w14:paraId="72946089" w14:textId="77777777" w:rsidR="004C52CC" w:rsidRDefault="004C52CC" w:rsidP="004C52CC">
      <w:pPr>
        <w:ind w:firstLine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4148504B" w14:textId="77777777" w:rsidR="000B2E6A" w:rsidRPr="00D952DE" w:rsidRDefault="000B2E6A" w:rsidP="000B2E6A">
      <w:pPr>
        <w:widowControl/>
        <w:tabs>
          <w:tab w:val="left" w:pos="682"/>
          <w:tab w:val="left" w:pos="4330"/>
          <w:tab w:val="left" w:pos="5621"/>
          <w:tab w:val="left" w:pos="6888"/>
        </w:tabs>
        <w:ind w:firstLine="5040"/>
        <w:rPr>
          <w:color w:val="000000"/>
          <w:sz w:val="28"/>
          <w:szCs w:val="28"/>
          <w:lang w:val="uk-UA" w:eastAsia="uk-UA"/>
        </w:rPr>
      </w:pPr>
      <w:r w:rsidRPr="00D952DE">
        <w:rPr>
          <w:color w:val="000000"/>
          <w:sz w:val="28"/>
          <w:szCs w:val="28"/>
          <w:lang w:val="uk-UA" w:eastAsia="uk-UA"/>
        </w:rPr>
        <w:t>«04» березня 2025</w:t>
      </w:r>
      <w:r w:rsidRPr="00D952D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року </w:t>
      </w:r>
      <w:r w:rsidRPr="00D952DE">
        <w:rPr>
          <w:color w:val="000000"/>
          <w:sz w:val="28"/>
          <w:szCs w:val="28"/>
          <w:lang w:val="uk-UA" w:eastAsia="uk-UA"/>
        </w:rPr>
        <w:t>№ 18-р</w:t>
      </w:r>
    </w:p>
    <w:p w14:paraId="0E3D3613" w14:textId="77777777" w:rsidR="004C52CC" w:rsidRPr="00C1243E" w:rsidRDefault="004C52CC" w:rsidP="004C52CC">
      <w:pPr>
        <w:rPr>
          <w:sz w:val="10"/>
          <w:szCs w:val="10"/>
          <w:lang w:val="uk-UA"/>
        </w:rPr>
      </w:pPr>
    </w:p>
    <w:p w14:paraId="5D502ECC" w14:textId="77777777" w:rsidR="000C1C3E" w:rsidRPr="00C1243E" w:rsidRDefault="00015565" w:rsidP="004C52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8203547" w14:textId="77777777" w:rsidR="004C52CC" w:rsidRPr="00C1243E" w:rsidRDefault="004C52CC" w:rsidP="004C52CC">
      <w:pPr>
        <w:jc w:val="center"/>
        <w:rPr>
          <w:sz w:val="28"/>
          <w:szCs w:val="28"/>
          <w:lang w:val="uk-UA"/>
        </w:rPr>
      </w:pPr>
      <w:r w:rsidRPr="006165EA">
        <w:rPr>
          <w:sz w:val="28"/>
          <w:szCs w:val="28"/>
          <w:lang w:val="uk-UA"/>
        </w:rPr>
        <w:t>Склад</w:t>
      </w:r>
    </w:p>
    <w:p w14:paraId="36A8D796" w14:textId="77777777" w:rsidR="004C52CC" w:rsidRPr="00CE3A5D" w:rsidRDefault="00B94447" w:rsidP="004C52C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Координаційної робочої групи</w:t>
      </w:r>
      <w:r w:rsidR="004C52CC">
        <w:rPr>
          <w:sz w:val="28"/>
          <w:szCs w:val="28"/>
          <w:lang w:val="uk-UA"/>
        </w:rPr>
        <w:t xml:space="preserve"> з питань</w:t>
      </w:r>
      <w:r w:rsidR="008D3091">
        <w:rPr>
          <w:sz w:val="28"/>
          <w:szCs w:val="28"/>
          <w:lang w:val="uk-UA"/>
        </w:rPr>
        <w:t xml:space="preserve"> </w:t>
      </w:r>
      <w:r w:rsidR="008D3091" w:rsidRPr="00CE3A5D">
        <w:rPr>
          <w:sz w:val="28"/>
          <w:szCs w:val="28"/>
          <w:lang w:val="uk-UA"/>
        </w:rPr>
        <w:t>підтримки</w:t>
      </w:r>
      <w:r w:rsidR="004C52CC" w:rsidRPr="00CE3A5D">
        <w:rPr>
          <w:sz w:val="28"/>
          <w:szCs w:val="28"/>
          <w:lang w:val="uk-UA"/>
        </w:rPr>
        <w:t xml:space="preserve"> підприємництва у м.</w:t>
      </w:r>
      <w:r w:rsidR="008D3091" w:rsidRPr="00CE3A5D">
        <w:rPr>
          <w:sz w:val="28"/>
          <w:szCs w:val="28"/>
          <w:lang w:val="uk-UA"/>
        </w:rPr>
        <w:t> </w:t>
      </w:r>
      <w:r w:rsidR="004C52CC" w:rsidRPr="00CE3A5D">
        <w:rPr>
          <w:sz w:val="28"/>
          <w:szCs w:val="28"/>
          <w:lang w:val="uk-UA"/>
        </w:rPr>
        <w:t>Чернігові</w:t>
      </w:r>
    </w:p>
    <w:p w14:paraId="06635376" w14:textId="77777777" w:rsidR="004C52CC" w:rsidRPr="00CE3A5D" w:rsidRDefault="004C52CC" w:rsidP="004C52CC">
      <w:pPr>
        <w:jc w:val="center"/>
        <w:rPr>
          <w:sz w:val="28"/>
          <w:szCs w:val="28"/>
          <w:lang w:val="uk-UA"/>
        </w:rPr>
      </w:pPr>
    </w:p>
    <w:tbl>
      <w:tblPr>
        <w:tblW w:w="102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17"/>
        <w:gridCol w:w="284"/>
        <w:gridCol w:w="6405"/>
      </w:tblGrid>
      <w:tr w:rsidR="008D3091" w:rsidRPr="00CE3A5D" w14:paraId="4EFFBE16" w14:textId="77777777" w:rsidTr="003656F2">
        <w:trPr>
          <w:trHeight w:val="642"/>
        </w:trPr>
        <w:tc>
          <w:tcPr>
            <w:tcW w:w="3517" w:type="dxa"/>
            <w:shd w:val="clear" w:color="auto" w:fill="auto"/>
          </w:tcPr>
          <w:p w14:paraId="2B8591A9" w14:textId="77777777" w:rsidR="008D3091" w:rsidRPr="00CE3A5D" w:rsidRDefault="008D3091" w:rsidP="008D3091">
            <w:pPr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 xml:space="preserve">Атрощенко </w:t>
            </w:r>
          </w:p>
          <w:p w14:paraId="3E31D849" w14:textId="77777777" w:rsidR="008D3091" w:rsidRPr="00CE3A5D" w:rsidRDefault="008D3091" w:rsidP="008D3091">
            <w:pPr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 xml:space="preserve">Олександр Анатолійович </w:t>
            </w:r>
          </w:p>
        </w:tc>
        <w:tc>
          <w:tcPr>
            <w:tcW w:w="284" w:type="dxa"/>
            <w:shd w:val="clear" w:color="auto" w:fill="auto"/>
          </w:tcPr>
          <w:p w14:paraId="194344D5" w14:textId="77777777" w:rsidR="008D3091" w:rsidRPr="00CE3A5D" w:rsidRDefault="008D3091" w:rsidP="008D3091">
            <w:pPr>
              <w:jc w:val="center"/>
              <w:rPr>
                <w:sz w:val="28"/>
                <w:szCs w:val="28"/>
              </w:rPr>
            </w:pPr>
            <w:r w:rsidRPr="00CE3A5D">
              <w:rPr>
                <w:sz w:val="28"/>
                <w:szCs w:val="28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44B470D3" w14:textId="77777777" w:rsidR="008D3091" w:rsidRPr="00CE3A5D" w:rsidRDefault="008D3091" w:rsidP="008D3091">
            <w:pPr>
              <w:jc w:val="both"/>
              <w:rPr>
                <w:sz w:val="28"/>
                <w:szCs w:val="28"/>
              </w:rPr>
            </w:pPr>
            <w:r w:rsidRPr="00CE3A5D">
              <w:rPr>
                <w:sz w:val="28"/>
                <w:szCs w:val="28"/>
                <w:lang w:val="uk-UA"/>
              </w:rPr>
              <w:t>заступник міського голови, голов</w:t>
            </w:r>
            <w:r w:rsidR="00544C8D" w:rsidRPr="00CE3A5D">
              <w:rPr>
                <w:sz w:val="28"/>
                <w:szCs w:val="28"/>
                <w:lang w:val="uk-UA"/>
              </w:rPr>
              <w:t>а</w:t>
            </w:r>
            <w:r w:rsidRPr="00CE3A5D">
              <w:rPr>
                <w:sz w:val="28"/>
                <w:szCs w:val="28"/>
                <w:lang w:val="uk-UA"/>
              </w:rPr>
              <w:t xml:space="preserve"> Координаційної робочої групи</w:t>
            </w:r>
          </w:p>
          <w:p w14:paraId="59593980" w14:textId="77777777" w:rsidR="008D3091" w:rsidRPr="00CE3A5D" w:rsidRDefault="008D3091" w:rsidP="008D3091">
            <w:pPr>
              <w:jc w:val="both"/>
              <w:rPr>
                <w:sz w:val="28"/>
                <w:szCs w:val="28"/>
              </w:rPr>
            </w:pPr>
          </w:p>
        </w:tc>
      </w:tr>
      <w:tr w:rsidR="00CE3A5D" w:rsidRPr="005703F4" w14:paraId="3E545A38" w14:textId="77777777" w:rsidTr="003656F2">
        <w:trPr>
          <w:trHeight w:val="642"/>
        </w:trPr>
        <w:tc>
          <w:tcPr>
            <w:tcW w:w="3517" w:type="dxa"/>
            <w:shd w:val="clear" w:color="auto" w:fill="auto"/>
          </w:tcPr>
          <w:p w14:paraId="442C42FC" w14:textId="77777777" w:rsidR="00CE3A5D" w:rsidRPr="00193C75" w:rsidRDefault="00CE3A5D" w:rsidP="00CE3A5D">
            <w:pPr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Ярещенко</w:t>
            </w:r>
          </w:p>
          <w:p w14:paraId="71129416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Віталія Петрівна</w:t>
            </w:r>
          </w:p>
          <w:p w14:paraId="70C80853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44F44D91" w14:textId="77777777" w:rsidR="00CE3A5D" w:rsidRPr="00193C75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6B507F6D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заступни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193C75">
              <w:rPr>
                <w:sz w:val="28"/>
                <w:szCs w:val="28"/>
                <w:lang w:val="uk-UA"/>
              </w:rPr>
              <w:t xml:space="preserve"> начальника управління - начальник відділу економіки підприємств комунальної власності та цінової політики управління економічного розвитку міста </w:t>
            </w:r>
            <w:r>
              <w:rPr>
                <w:sz w:val="28"/>
                <w:szCs w:val="28"/>
                <w:lang w:val="uk-UA"/>
              </w:rPr>
              <w:t xml:space="preserve">Чернігівської </w:t>
            </w:r>
            <w:r w:rsidRPr="00193C75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, заступник </w:t>
            </w:r>
            <w:r w:rsidRPr="00CE3A5D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CE3A5D">
              <w:rPr>
                <w:sz w:val="28"/>
                <w:szCs w:val="28"/>
                <w:lang w:val="uk-UA"/>
              </w:rPr>
              <w:t xml:space="preserve"> Координаційної робочої групи</w:t>
            </w:r>
          </w:p>
          <w:p w14:paraId="0A356AF1" w14:textId="77777777" w:rsidR="00015565" w:rsidRPr="00193C75" w:rsidRDefault="00015565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5703F4" w14:paraId="3324485C" w14:textId="77777777" w:rsidTr="003656F2">
        <w:trPr>
          <w:trHeight w:val="1254"/>
        </w:trPr>
        <w:tc>
          <w:tcPr>
            <w:tcW w:w="3517" w:type="dxa"/>
            <w:shd w:val="clear" w:color="auto" w:fill="auto"/>
          </w:tcPr>
          <w:p w14:paraId="4515F8CD" w14:textId="77777777" w:rsidR="00CE3A5D" w:rsidRPr="00CE3A5D" w:rsidRDefault="00CE3A5D" w:rsidP="00CE3A5D">
            <w:pPr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 xml:space="preserve">Ісаєнко </w:t>
            </w:r>
          </w:p>
          <w:p w14:paraId="76F69DDF" w14:textId="77777777" w:rsidR="00CE3A5D" w:rsidRPr="00CE3A5D" w:rsidRDefault="00CE3A5D" w:rsidP="00CE3A5D">
            <w:pPr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84" w:type="dxa"/>
            <w:shd w:val="clear" w:color="auto" w:fill="auto"/>
          </w:tcPr>
          <w:p w14:paraId="6E136633" w14:textId="77777777" w:rsidR="00CE3A5D" w:rsidRPr="00CE3A5D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944ABD5" w14:textId="77777777" w:rsidR="00CE3A5D" w:rsidRPr="00CE3A5D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5A810D94" w14:textId="77777777" w:rsidR="00CE3A5D" w:rsidRP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начальник відділу економічної політики та перспективного планування управління економічного розвитку міста Чернігівської міської ради, секретар Координаційної робочої групи</w:t>
            </w:r>
          </w:p>
          <w:p w14:paraId="23F2C2B4" w14:textId="77777777" w:rsidR="00CE3A5D" w:rsidRP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193C75" w14:paraId="0C80B8F9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11F8CA84" w14:textId="77777777" w:rsidR="00CE3A5D" w:rsidRPr="00CE3A5D" w:rsidRDefault="00CE3A5D" w:rsidP="00CE3A5D">
            <w:pPr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Балєв</w:t>
            </w:r>
          </w:p>
          <w:p w14:paraId="107DDC4F" w14:textId="77777777" w:rsidR="00CE3A5D" w:rsidRPr="00CE3A5D" w:rsidRDefault="00CE3A5D" w:rsidP="00CE3A5D">
            <w:pPr>
              <w:rPr>
                <w:sz w:val="28"/>
                <w:szCs w:val="28"/>
                <w:lang w:val="en-US"/>
              </w:rPr>
            </w:pPr>
            <w:r w:rsidRPr="00CE3A5D">
              <w:rPr>
                <w:sz w:val="28"/>
                <w:szCs w:val="28"/>
                <w:lang w:val="uk-UA"/>
              </w:rPr>
              <w:t>Юрій Олександрович</w:t>
            </w:r>
          </w:p>
          <w:p w14:paraId="47797893" w14:textId="77777777" w:rsidR="00CE3A5D" w:rsidRPr="00CE3A5D" w:rsidRDefault="00CE3A5D" w:rsidP="00CE3A5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1A1369E2" w14:textId="77777777" w:rsidR="00CE3A5D" w:rsidRPr="00CE3A5D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75D1CBB4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начальник управління адміністративних послуг Чернігівської міської ради</w:t>
            </w:r>
          </w:p>
        </w:tc>
      </w:tr>
      <w:tr w:rsidR="00CE3A5D" w:rsidRPr="00193C75" w14:paraId="68C04FDC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4144D03F" w14:textId="77777777" w:rsidR="00CE3A5D" w:rsidRPr="002B6CAF" w:rsidRDefault="00CE3A5D" w:rsidP="00CE3A5D">
            <w:pPr>
              <w:rPr>
                <w:sz w:val="28"/>
                <w:szCs w:val="28"/>
                <w:lang w:val="uk-UA"/>
              </w:rPr>
            </w:pPr>
            <w:r w:rsidRPr="002B6CAF">
              <w:rPr>
                <w:sz w:val="28"/>
                <w:szCs w:val="28"/>
                <w:lang w:val="uk-UA"/>
              </w:rPr>
              <w:t>Берез</w:t>
            </w:r>
            <w:r>
              <w:rPr>
                <w:sz w:val="28"/>
                <w:szCs w:val="28"/>
                <w:lang w:val="uk-UA"/>
              </w:rPr>
              <w:t>и</w:t>
            </w:r>
            <w:r w:rsidRPr="002B6CAF">
              <w:rPr>
                <w:sz w:val="28"/>
                <w:szCs w:val="28"/>
                <w:lang w:val="uk-UA"/>
              </w:rPr>
              <w:t>нець</w:t>
            </w:r>
          </w:p>
          <w:p w14:paraId="07F5C5AD" w14:textId="77777777" w:rsidR="00CE3A5D" w:rsidRPr="002B6CAF" w:rsidRDefault="00CE3A5D" w:rsidP="00CE3A5D">
            <w:pPr>
              <w:rPr>
                <w:sz w:val="28"/>
                <w:szCs w:val="28"/>
                <w:highlight w:val="yellow"/>
                <w:lang w:val="uk-UA"/>
              </w:rPr>
            </w:pPr>
            <w:r w:rsidRPr="002B6CAF">
              <w:rPr>
                <w:sz w:val="28"/>
                <w:szCs w:val="28"/>
                <w:lang w:val="uk-UA"/>
              </w:rPr>
              <w:t>Ірина Геннадіївна</w:t>
            </w:r>
          </w:p>
        </w:tc>
        <w:tc>
          <w:tcPr>
            <w:tcW w:w="284" w:type="dxa"/>
            <w:shd w:val="clear" w:color="auto" w:fill="auto"/>
          </w:tcPr>
          <w:p w14:paraId="7AAD2794" w14:textId="77777777" w:rsidR="00CE3A5D" w:rsidRPr="00193C75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5FD45FA3" w14:textId="77777777" w:rsidR="00CE3A5D" w:rsidRPr="00C1243E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C1243E">
              <w:rPr>
                <w:sz w:val="28"/>
                <w:szCs w:val="28"/>
                <w:lang w:val="uk-UA"/>
              </w:rPr>
              <w:t xml:space="preserve">голова громадської організації «Сяйво Сіверщини» </w:t>
            </w:r>
            <w:r w:rsidRPr="00C1243E">
              <w:rPr>
                <w:sz w:val="28"/>
                <w:szCs w:val="28"/>
              </w:rPr>
              <w:t xml:space="preserve"> </w:t>
            </w:r>
            <w:r w:rsidRPr="00C1243E">
              <w:rPr>
                <w:sz w:val="28"/>
                <w:szCs w:val="28"/>
                <w:lang w:val="uk-UA"/>
              </w:rPr>
              <w:t>(за згодою)</w:t>
            </w:r>
          </w:p>
          <w:p w14:paraId="7165C841" w14:textId="77777777" w:rsidR="00CE3A5D" w:rsidRPr="009742E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5703F4" w14:paraId="4B41ABF9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34C49AA4" w14:textId="77777777" w:rsidR="00CE3A5D" w:rsidRP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 xml:space="preserve">Біба </w:t>
            </w:r>
          </w:p>
          <w:p w14:paraId="756D58BF" w14:textId="77777777" w:rsidR="00CE3A5D" w:rsidRP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284" w:type="dxa"/>
            <w:shd w:val="clear" w:color="auto" w:fill="auto"/>
          </w:tcPr>
          <w:p w14:paraId="7EF2890D" w14:textId="77777777" w:rsidR="00CE3A5D" w:rsidRPr="00CE3A5D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3980A6B1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CE3A5D">
              <w:rPr>
                <w:sz w:val="28"/>
                <w:szCs w:val="28"/>
                <w:lang w:val="uk-UA"/>
              </w:rPr>
              <w:t xml:space="preserve">начальник Чернігівського відділу податків  і зборів з фізичних осіб та проведення камеральних перевірок управління оподаткування фізичних осіб Головного управління Державної податкової служби України  у Чернігівській області </w:t>
            </w:r>
          </w:p>
          <w:p w14:paraId="1787AE98" w14:textId="77777777" w:rsidR="00015565" w:rsidRPr="00CE3A5D" w:rsidRDefault="00015565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193C75" w14:paraId="3F2C9FF9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316F567C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Гаценко </w:t>
            </w:r>
          </w:p>
          <w:p w14:paraId="1755A386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Олександрович</w:t>
            </w:r>
          </w:p>
          <w:p w14:paraId="4B6F024D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7CB82DC5" w14:textId="77777777" w:rsidR="00CE3A5D" w:rsidRPr="001F038E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40C0CAB0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юридичного відділу Чернігівської міської ради</w:t>
            </w:r>
          </w:p>
        </w:tc>
      </w:tr>
      <w:tr w:rsidR="00CE3A5D" w:rsidRPr="00193C75" w14:paraId="04ACF755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2E01EBB9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Дарницька </w:t>
            </w:r>
          </w:p>
          <w:p w14:paraId="1ABCF100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Геннадіївна</w:t>
            </w:r>
          </w:p>
          <w:p w14:paraId="5D7649D7" w14:textId="77777777" w:rsidR="00CE3A5D" w:rsidRPr="00193C75" w:rsidRDefault="00CE3A5D" w:rsidP="00CE3A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1DFBA9D4" w14:textId="77777777" w:rsidR="00CE3A5D" w:rsidRPr="00193C75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5AAEF2FF" w14:textId="77777777" w:rsidR="00CE3A5D" w:rsidRPr="00193C75" w:rsidRDefault="00CE3A5D" w:rsidP="00015565">
            <w:pPr>
              <w:jc w:val="both"/>
              <w:rPr>
                <w:sz w:val="28"/>
                <w:szCs w:val="28"/>
                <w:lang w:val="uk-UA"/>
              </w:rPr>
            </w:pPr>
            <w:r w:rsidRPr="00DC23D4">
              <w:rPr>
                <w:sz w:val="28"/>
                <w:szCs w:val="28"/>
                <w:lang w:val="uk-UA"/>
              </w:rPr>
              <w:t>депу</w:t>
            </w:r>
            <w:r>
              <w:rPr>
                <w:sz w:val="28"/>
                <w:szCs w:val="28"/>
                <w:lang w:val="uk-UA"/>
              </w:rPr>
              <w:t xml:space="preserve">тат Чернігівської міської ради </w:t>
            </w:r>
            <w:r w:rsidRPr="00DC23D4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E3A5D" w:rsidRPr="00193C75" w14:paraId="578167F3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7A99316C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Дмитренко </w:t>
            </w:r>
          </w:p>
          <w:p w14:paraId="6209E941" w14:textId="77777777" w:rsidR="00CE3A5D" w:rsidRPr="002B6CAF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Лук’янович</w:t>
            </w:r>
          </w:p>
        </w:tc>
        <w:tc>
          <w:tcPr>
            <w:tcW w:w="284" w:type="dxa"/>
            <w:shd w:val="clear" w:color="auto" w:fill="auto"/>
          </w:tcPr>
          <w:p w14:paraId="3146478B" w14:textId="77777777" w:rsidR="00CE3A5D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70336CAB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  <w:p w14:paraId="7FDCDFC4" w14:textId="77777777" w:rsidR="00CE3A5D" w:rsidRPr="00C1243E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193C75" w14:paraId="33DDB27B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1A7DB7F6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Єпінін</w:t>
            </w:r>
          </w:p>
          <w:p w14:paraId="6407144F" w14:textId="77777777" w:rsidR="00CE3A5D" w:rsidRDefault="00CE3A5D" w:rsidP="00CE3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Олексій Юрійович</w:t>
            </w:r>
          </w:p>
          <w:p w14:paraId="7EA30086" w14:textId="77777777" w:rsidR="00CE3A5D" w:rsidRPr="007D17E7" w:rsidRDefault="00CE3A5D" w:rsidP="00CE3A5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4E580F1D" w14:textId="77777777" w:rsidR="00CE3A5D" w:rsidRPr="00193C75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23489DE2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фонду комунального майна Чернігівської міської ради</w:t>
            </w:r>
          </w:p>
        </w:tc>
      </w:tr>
      <w:tr w:rsidR="00E616C0" w:rsidRPr="005703F4" w14:paraId="67D491B6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5B14E82E" w14:textId="77777777" w:rsidR="00E616C0" w:rsidRDefault="00E616C0" w:rsidP="00CE3A5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Єрашов</w:t>
            </w:r>
            <w:proofErr w:type="spellEnd"/>
          </w:p>
          <w:p w14:paraId="4C1C2233" w14:textId="77777777" w:rsidR="00E616C0" w:rsidRDefault="00E616C0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Вікторович</w:t>
            </w:r>
          </w:p>
        </w:tc>
        <w:tc>
          <w:tcPr>
            <w:tcW w:w="284" w:type="dxa"/>
            <w:shd w:val="clear" w:color="auto" w:fill="auto"/>
          </w:tcPr>
          <w:p w14:paraId="6E58D12C" w14:textId="77777777" w:rsidR="00E616C0" w:rsidRDefault="00E616C0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605D6C3C" w14:textId="77777777" w:rsidR="00E616C0" w:rsidRDefault="003656F2" w:rsidP="00E616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E616C0">
              <w:rPr>
                <w:sz w:val="28"/>
                <w:szCs w:val="28"/>
                <w:lang w:val="uk-UA"/>
              </w:rPr>
              <w:t>оловний спеціаліст юридичного сектору Чернігівської міської військової адміністрації</w:t>
            </w:r>
          </w:p>
          <w:p w14:paraId="7B0E1F52" w14:textId="77777777" w:rsidR="00E616C0" w:rsidRDefault="00E616C0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193C75" w14:paraId="0500FC99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60E6D5F2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Іванов </w:t>
            </w:r>
          </w:p>
          <w:p w14:paraId="12AA9529" w14:textId="77777777" w:rsidR="00CE3A5D" w:rsidRPr="00497CC4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Вікторович</w:t>
            </w:r>
          </w:p>
        </w:tc>
        <w:tc>
          <w:tcPr>
            <w:tcW w:w="284" w:type="dxa"/>
            <w:shd w:val="clear" w:color="auto" w:fill="auto"/>
          </w:tcPr>
          <w:p w14:paraId="3528FD1E" w14:textId="77777777" w:rsidR="00CE3A5D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00833CB9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президент Чернігівської регіональної торгово-промислової палати</w:t>
            </w:r>
          </w:p>
          <w:p w14:paraId="45BD29FF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193C75" w14:paraId="5A845A84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11E73A2C" w14:textId="77777777" w:rsidR="00CE3A5D" w:rsidRPr="008D3091" w:rsidRDefault="00CE3A5D" w:rsidP="00CE3A5D">
            <w:pPr>
              <w:rPr>
                <w:sz w:val="28"/>
                <w:szCs w:val="28"/>
                <w:lang w:val="uk-UA"/>
              </w:rPr>
            </w:pPr>
            <w:r w:rsidRPr="008D3091">
              <w:rPr>
                <w:sz w:val="28"/>
                <w:szCs w:val="28"/>
                <w:lang w:val="uk-UA"/>
              </w:rPr>
              <w:t xml:space="preserve">Летута </w:t>
            </w:r>
            <w:r w:rsidRPr="008D3091">
              <w:rPr>
                <w:bCs/>
                <w:sz w:val="28"/>
                <w:szCs w:val="28"/>
                <w:lang w:val="uk-UA"/>
              </w:rPr>
              <w:t>В'ячеслав Васильович</w:t>
            </w:r>
          </w:p>
          <w:p w14:paraId="6EAF737D" w14:textId="77777777" w:rsidR="00CE3A5D" w:rsidRPr="008D3091" w:rsidRDefault="00CE3A5D" w:rsidP="00CE3A5D">
            <w:pPr>
              <w:rPr>
                <w:sz w:val="28"/>
                <w:szCs w:val="28"/>
                <w:lang w:val="uk-UA"/>
              </w:rPr>
            </w:pPr>
            <w:r w:rsidRPr="008D3091">
              <w:rPr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84" w:type="dxa"/>
            <w:shd w:val="clear" w:color="auto" w:fill="auto"/>
          </w:tcPr>
          <w:p w14:paraId="5BEE6384" w14:textId="77777777" w:rsidR="00CE3A5D" w:rsidRPr="008D3091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 w:rsidRPr="008D30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636CA860" w14:textId="77777777" w:rsidR="00CE3A5D" w:rsidRPr="008D3091" w:rsidRDefault="00CE3A5D" w:rsidP="00015565">
            <w:pPr>
              <w:jc w:val="both"/>
              <w:rPr>
                <w:sz w:val="28"/>
                <w:szCs w:val="28"/>
              </w:rPr>
            </w:pPr>
            <w:r w:rsidRPr="008D3091">
              <w:rPr>
                <w:sz w:val="28"/>
                <w:szCs w:val="28"/>
                <w:lang w:val="uk-UA"/>
              </w:rPr>
              <w:t>депутат Чернігівської міської ради (за згодою)</w:t>
            </w:r>
          </w:p>
        </w:tc>
      </w:tr>
      <w:tr w:rsidR="00CE3A5D" w:rsidRPr="00193C75" w14:paraId="6A3BDB10" w14:textId="77777777" w:rsidTr="003656F2">
        <w:trPr>
          <w:trHeight w:val="600"/>
        </w:trPr>
        <w:tc>
          <w:tcPr>
            <w:tcW w:w="3517" w:type="dxa"/>
            <w:shd w:val="clear" w:color="auto" w:fill="auto"/>
          </w:tcPr>
          <w:p w14:paraId="22916C85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</w:t>
            </w:r>
          </w:p>
          <w:p w14:paraId="3FFCF9BE" w14:textId="77777777" w:rsidR="00CE3A5D" w:rsidRDefault="00CE3A5D" w:rsidP="00CE3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Олена Юріївна</w:t>
            </w:r>
          </w:p>
          <w:p w14:paraId="6705B62D" w14:textId="77777777" w:rsidR="00CE3A5D" w:rsidRPr="00BD1CC9" w:rsidRDefault="00CE3A5D" w:rsidP="00CE3A5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612AD97A" w14:textId="77777777" w:rsidR="00CE3A5D" w:rsidRPr="001F038E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43E60432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 Чернігівської міської ради</w:t>
            </w:r>
          </w:p>
        </w:tc>
      </w:tr>
      <w:tr w:rsidR="00CE3A5D" w:rsidRPr="00193C75" w14:paraId="0D3AA364" w14:textId="77777777" w:rsidTr="003656F2">
        <w:trPr>
          <w:trHeight w:val="565"/>
        </w:trPr>
        <w:tc>
          <w:tcPr>
            <w:tcW w:w="3517" w:type="dxa"/>
            <w:shd w:val="clear" w:color="auto" w:fill="auto"/>
          </w:tcPr>
          <w:p w14:paraId="154FDA0B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Луценко</w:t>
            </w:r>
          </w:p>
          <w:p w14:paraId="336C9AAF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Олегович </w:t>
            </w:r>
          </w:p>
          <w:p w14:paraId="6876F860" w14:textId="77777777" w:rsidR="00CE3A5D" w:rsidRDefault="00CE3A5D" w:rsidP="00CE3A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37235BAF" w14:textId="77777777" w:rsidR="00CE3A5D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62811620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Чернігівської міської ради </w:t>
            </w:r>
            <w:r w:rsidRPr="00193C75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616C0" w:rsidRPr="00193C75" w14:paraId="611BEEB6" w14:textId="77777777" w:rsidTr="003656F2">
        <w:trPr>
          <w:trHeight w:val="565"/>
        </w:trPr>
        <w:tc>
          <w:tcPr>
            <w:tcW w:w="3517" w:type="dxa"/>
            <w:shd w:val="clear" w:color="auto" w:fill="auto"/>
          </w:tcPr>
          <w:p w14:paraId="1D9AFE09" w14:textId="77777777" w:rsidR="00E616C0" w:rsidRDefault="00E616C0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Мисенко</w:t>
            </w:r>
          </w:p>
          <w:p w14:paraId="5E10566A" w14:textId="77777777" w:rsidR="00E616C0" w:rsidRPr="00E616C0" w:rsidRDefault="00E616C0" w:rsidP="00CE3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284" w:type="dxa"/>
            <w:shd w:val="clear" w:color="auto" w:fill="auto"/>
          </w:tcPr>
          <w:p w14:paraId="33D014B9" w14:textId="77777777" w:rsidR="00E616C0" w:rsidRDefault="00E616C0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50B7CC7B" w14:textId="77777777" w:rsidR="00E616C0" w:rsidRDefault="00E616C0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Чернігівської міської військової адміністрації</w:t>
            </w:r>
          </w:p>
          <w:p w14:paraId="362C6B44" w14:textId="77777777" w:rsidR="00E616C0" w:rsidRDefault="00E616C0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3A5D" w:rsidRPr="00193C75" w14:paraId="1B1C918E" w14:textId="77777777" w:rsidTr="003656F2">
        <w:trPr>
          <w:trHeight w:val="554"/>
        </w:trPr>
        <w:tc>
          <w:tcPr>
            <w:tcW w:w="3517" w:type="dxa"/>
            <w:shd w:val="clear" w:color="auto" w:fill="auto"/>
          </w:tcPr>
          <w:p w14:paraId="07A1A240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Серб</w:t>
            </w:r>
          </w:p>
          <w:p w14:paraId="5EDA1477" w14:textId="77777777" w:rsidR="00CE3A5D" w:rsidRDefault="00CE3A5D" w:rsidP="00CE3A5D">
            <w:pPr>
              <w:jc w:val="both"/>
              <w:rPr>
                <w:sz w:val="28"/>
                <w:szCs w:val="28"/>
                <w:lang w:val="en-US"/>
              </w:rPr>
            </w:pPr>
            <w:r w:rsidRPr="00193C75">
              <w:rPr>
                <w:sz w:val="28"/>
                <w:szCs w:val="28"/>
                <w:lang w:val="uk-UA"/>
              </w:rPr>
              <w:t>Світлана Миколаївна</w:t>
            </w:r>
          </w:p>
          <w:p w14:paraId="6F50014E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6B4EF2A3" w14:textId="77777777" w:rsidR="00CE3A5D" w:rsidRPr="00193C75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4EBF473B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 w:rsidRPr="00193C75">
              <w:rPr>
                <w:sz w:val="28"/>
                <w:szCs w:val="28"/>
                <w:lang w:val="uk-UA"/>
              </w:rPr>
              <w:t>директор Чернігівсько</w:t>
            </w:r>
            <w:r>
              <w:rPr>
                <w:sz w:val="28"/>
                <w:szCs w:val="28"/>
                <w:lang w:val="uk-UA"/>
              </w:rPr>
              <w:t>ї філії</w:t>
            </w:r>
            <w:r w:rsidRPr="00193C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Чернігівського обласного</w:t>
            </w:r>
            <w:r w:rsidRPr="00193C75">
              <w:rPr>
                <w:sz w:val="28"/>
                <w:szCs w:val="28"/>
                <w:lang w:val="uk-UA"/>
              </w:rPr>
              <w:t xml:space="preserve"> центру зайнятості (за згодою)</w:t>
            </w:r>
          </w:p>
        </w:tc>
      </w:tr>
      <w:tr w:rsidR="00CE3A5D" w:rsidRPr="005703F4" w14:paraId="59FA16D1" w14:textId="77777777" w:rsidTr="003656F2">
        <w:trPr>
          <w:trHeight w:val="554"/>
        </w:trPr>
        <w:tc>
          <w:tcPr>
            <w:tcW w:w="3517" w:type="dxa"/>
            <w:shd w:val="clear" w:color="auto" w:fill="auto"/>
          </w:tcPr>
          <w:p w14:paraId="3208B660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Хольченкова </w:t>
            </w:r>
          </w:p>
          <w:p w14:paraId="134946C9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284" w:type="dxa"/>
            <w:shd w:val="clear" w:color="auto" w:fill="auto"/>
          </w:tcPr>
          <w:p w14:paraId="7D2D528D" w14:textId="77777777" w:rsidR="00CE3A5D" w:rsidRPr="00193C75" w:rsidRDefault="00CE3A5D" w:rsidP="00CE3A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405" w:type="dxa"/>
            <w:shd w:val="clear" w:color="auto" w:fill="auto"/>
          </w:tcPr>
          <w:p w14:paraId="4EC4DAA4" w14:textId="77777777" w:rsidR="00CE3A5D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міжнародних відносин та інвестицій Чернігівської міської ради</w:t>
            </w:r>
          </w:p>
          <w:p w14:paraId="7104A350" w14:textId="77777777" w:rsidR="00CE3A5D" w:rsidRPr="00193C75" w:rsidRDefault="00CE3A5D" w:rsidP="00CE3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A4A3959" w14:textId="77777777" w:rsidR="004C52CC" w:rsidRDefault="004C52CC" w:rsidP="004C52CC">
      <w:pPr>
        <w:jc w:val="both"/>
        <w:rPr>
          <w:sz w:val="28"/>
          <w:szCs w:val="28"/>
          <w:lang w:val="uk-UA"/>
        </w:rPr>
      </w:pPr>
    </w:p>
    <w:p w14:paraId="3C86FAFA" w14:textId="77777777" w:rsidR="00FE773C" w:rsidRDefault="00FE773C" w:rsidP="004C52CC">
      <w:pPr>
        <w:jc w:val="both"/>
        <w:rPr>
          <w:sz w:val="28"/>
          <w:szCs w:val="28"/>
          <w:lang w:val="uk-UA"/>
        </w:rPr>
      </w:pPr>
    </w:p>
    <w:p w14:paraId="21571506" w14:textId="77777777" w:rsidR="00FE773C" w:rsidRPr="00FE773C" w:rsidRDefault="00FE773C" w:rsidP="004C52CC">
      <w:pPr>
        <w:jc w:val="both"/>
        <w:rPr>
          <w:sz w:val="28"/>
          <w:szCs w:val="28"/>
          <w:lang w:val="uk-UA"/>
        </w:rPr>
      </w:pPr>
    </w:p>
    <w:p w14:paraId="24CE569B" w14:textId="77777777" w:rsidR="00FE773C" w:rsidRPr="00C552A1" w:rsidRDefault="00FE773C" w:rsidP="004C52CC">
      <w:pPr>
        <w:jc w:val="both"/>
        <w:rPr>
          <w:sz w:val="28"/>
          <w:szCs w:val="28"/>
          <w:lang w:val="uk-UA"/>
        </w:rPr>
      </w:pPr>
    </w:p>
    <w:p w14:paraId="06169370" w14:textId="75C1E4CC" w:rsidR="005703F4" w:rsidRDefault="00544C8D" w:rsidP="00544C8D">
      <w:pPr>
        <w:widowControl/>
        <w:tabs>
          <w:tab w:val="left" w:pos="682"/>
          <w:tab w:val="left" w:pos="4330"/>
          <w:tab w:val="left" w:pos="5621"/>
          <w:tab w:val="left" w:pos="6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5703F4">
        <w:rPr>
          <w:sz w:val="28"/>
          <w:szCs w:val="28"/>
          <w:lang w:val="uk-UA"/>
        </w:rPr>
        <w:t xml:space="preserve"> – </w:t>
      </w:r>
    </w:p>
    <w:p w14:paraId="1ADD4078" w14:textId="534043FB" w:rsidR="00544C8D" w:rsidRDefault="005703F4" w:rsidP="00544C8D">
      <w:pPr>
        <w:widowControl/>
        <w:tabs>
          <w:tab w:val="left" w:pos="682"/>
          <w:tab w:val="left" w:pos="4330"/>
          <w:tab w:val="left" w:pos="5621"/>
          <w:tab w:val="left" w:pos="6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544C8D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>Сергій ФЕСЕНКО</w:t>
      </w:r>
    </w:p>
    <w:p w14:paraId="34FEEC00" w14:textId="77777777" w:rsidR="00FE773C" w:rsidRDefault="00FE773C" w:rsidP="00FE773C">
      <w:pPr>
        <w:ind w:left="-284"/>
        <w:jc w:val="both"/>
        <w:rPr>
          <w:sz w:val="28"/>
          <w:szCs w:val="28"/>
          <w:lang w:val="uk-UA"/>
        </w:rPr>
      </w:pPr>
    </w:p>
    <w:p w14:paraId="32B07C84" w14:textId="77777777" w:rsidR="000C1C3E" w:rsidRDefault="000C1C3E" w:rsidP="00FE773C">
      <w:pPr>
        <w:ind w:left="-284"/>
        <w:jc w:val="both"/>
        <w:rPr>
          <w:sz w:val="28"/>
          <w:szCs w:val="28"/>
          <w:lang w:val="uk-UA"/>
        </w:rPr>
      </w:pPr>
    </w:p>
    <w:p w14:paraId="37A5967E" w14:textId="77777777" w:rsidR="000C1C3E" w:rsidRDefault="000C1C3E" w:rsidP="00FE773C">
      <w:pPr>
        <w:ind w:left="-284"/>
        <w:jc w:val="both"/>
        <w:rPr>
          <w:sz w:val="28"/>
          <w:szCs w:val="28"/>
          <w:lang w:val="uk-UA"/>
        </w:rPr>
      </w:pPr>
    </w:p>
    <w:p w14:paraId="668B1EA3" w14:textId="77777777" w:rsidR="000C1C3E" w:rsidRDefault="000C1C3E" w:rsidP="000C1C3E">
      <w:pPr>
        <w:rPr>
          <w:sz w:val="28"/>
          <w:szCs w:val="28"/>
          <w:lang w:val="uk-UA"/>
        </w:rPr>
      </w:pPr>
    </w:p>
    <w:p w14:paraId="02233C45" w14:textId="77777777" w:rsidR="000C1C3E" w:rsidRDefault="000C1C3E" w:rsidP="000C1C3E">
      <w:pPr>
        <w:rPr>
          <w:sz w:val="28"/>
          <w:szCs w:val="28"/>
          <w:lang w:val="uk-UA"/>
        </w:rPr>
      </w:pPr>
    </w:p>
    <w:p w14:paraId="1CCBC982" w14:textId="77777777" w:rsidR="000C1C3E" w:rsidRDefault="000C1C3E" w:rsidP="000C1C3E">
      <w:pPr>
        <w:rPr>
          <w:sz w:val="28"/>
          <w:szCs w:val="28"/>
          <w:lang w:val="uk-UA"/>
        </w:rPr>
      </w:pPr>
    </w:p>
    <w:p w14:paraId="50FE3AAC" w14:textId="77777777" w:rsidR="000C1C3E" w:rsidRDefault="000C1C3E" w:rsidP="000C1C3E">
      <w:pPr>
        <w:rPr>
          <w:sz w:val="28"/>
          <w:szCs w:val="28"/>
          <w:lang w:val="uk-UA"/>
        </w:rPr>
      </w:pPr>
    </w:p>
    <w:p w14:paraId="441DBD0A" w14:textId="77777777" w:rsidR="000C1C3E" w:rsidRDefault="000C1C3E" w:rsidP="000C1C3E">
      <w:pPr>
        <w:rPr>
          <w:sz w:val="28"/>
          <w:szCs w:val="28"/>
          <w:lang w:val="uk-UA"/>
        </w:rPr>
      </w:pPr>
    </w:p>
    <w:p w14:paraId="43E9F955" w14:textId="77777777" w:rsidR="000C1C3E" w:rsidRDefault="000C1C3E" w:rsidP="000C1C3E">
      <w:pPr>
        <w:rPr>
          <w:sz w:val="28"/>
          <w:szCs w:val="28"/>
          <w:lang w:val="uk-UA"/>
        </w:rPr>
      </w:pPr>
    </w:p>
    <w:p w14:paraId="020EFD69" w14:textId="77777777" w:rsidR="000C1C3E" w:rsidRDefault="000C1C3E" w:rsidP="000C1C3E">
      <w:pPr>
        <w:rPr>
          <w:sz w:val="28"/>
          <w:szCs w:val="28"/>
          <w:lang w:val="uk-UA"/>
        </w:rPr>
      </w:pPr>
    </w:p>
    <w:p w14:paraId="141C5C38" w14:textId="77777777" w:rsidR="000C1C3E" w:rsidRDefault="000C1C3E" w:rsidP="000C1C3E">
      <w:pPr>
        <w:rPr>
          <w:sz w:val="28"/>
          <w:szCs w:val="28"/>
          <w:lang w:val="uk-UA"/>
        </w:rPr>
      </w:pPr>
    </w:p>
    <w:p w14:paraId="1F0A973B" w14:textId="77777777" w:rsidR="000C1C3E" w:rsidRDefault="000C1C3E" w:rsidP="000C1C3E">
      <w:pPr>
        <w:rPr>
          <w:sz w:val="28"/>
          <w:szCs w:val="28"/>
          <w:lang w:val="uk-UA"/>
        </w:rPr>
      </w:pPr>
    </w:p>
    <w:sectPr w:rsidR="000C1C3E" w:rsidSect="00015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603F"/>
    <w:multiLevelType w:val="hybridMultilevel"/>
    <w:tmpl w:val="0FCC5EB8"/>
    <w:lvl w:ilvl="0" w:tplc="088C3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3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7C"/>
    <w:rsid w:val="00015565"/>
    <w:rsid w:val="00047ECE"/>
    <w:rsid w:val="000B2E6A"/>
    <w:rsid w:val="000C1C3E"/>
    <w:rsid w:val="00115162"/>
    <w:rsid w:val="001F038E"/>
    <w:rsid w:val="00251DBB"/>
    <w:rsid w:val="002541F8"/>
    <w:rsid w:val="00294B1B"/>
    <w:rsid w:val="002A4203"/>
    <w:rsid w:val="002B6C4A"/>
    <w:rsid w:val="002B6CAF"/>
    <w:rsid w:val="002D28EA"/>
    <w:rsid w:val="003656F2"/>
    <w:rsid w:val="00380563"/>
    <w:rsid w:val="003A067C"/>
    <w:rsid w:val="003E6609"/>
    <w:rsid w:val="00497CC4"/>
    <w:rsid w:val="004C5261"/>
    <w:rsid w:val="004C52CC"/>
    <w:rsid w:val="00544C8D"/>
    <w:rsid w:val="00567980"/>
    <w:rsid w:val="005703F4"/>
    <w:rsid w:val="005740FB"/>
    <w:rsid w:val="0068377D"/>
    <w:rsid w:val="006907A9"/>
    <w:rsid w:val="007944A8"/>
    <w:rsid w:val="007D17E7"/>
    <w:rsid w:val="007D7DB3"/>
    <w:rsid w:val="00803537"/>
    <w:rsid w:val="00805DCF"/>
    <w:rsid w:val="008D3091"/>
    <w:rsid w:val="009742E5"/>
    <w:rsid w:val="00A158F8"/>
    <w:rsid w:val="00A6583D"/>
    <w:rsid w:val="00AA76B2"/>
    <w:rsid w:val="00AC55F3"/>
    <w:rsid w:val="00AE5F3D"/>
    <w:rsid w:val="00B64289"/>
    <w:rsid w:val="00B763F1"/>
    <w:rsid w:val="00B94447"/>
    <w:rsid w:val="00BD166B"/>
    <w:rsid w:val="00BD1CC9"/>
    <w:rsid w:val="00BF1924"/>
    <w:rsid w:val="00C1243E"/>
    <w:rsid w:val="00C21022"/>
    <w:rsid w:val="00C34BFF"/>
    <w:rsid w:val="00C37342"/>
    <w:rsid w:val="00C458D6"/>
    <w:rsid w:val="00C552A1"/>
    <w:rsid w:val="00CE3A5D"/>
    <w:rsid w:val="00D44853"/>
    <w:rsid w:val="00D90CB0"/>
    <w:rsid w:val="00DC23D4"/>
    <w:rsid w:val="00DD2EE5"/>
    <w:rsid w:val="00E616C0"/>
    <w:rsid w:val="00E71035"/>
    <w:rsid w:val="00E81E1E"/>
    <w:rsid w:val="00E93678"/>
    <w:rsid w:val="00F05AD7"/>
    <w:rsid w:val="00F11EB6"/>
    <w:rsid w:val="00F4682E"/>
    <w:rsid w:val="00F54BA9"/>
    <w:rsid w:val="00F6374E"/>
    <w:rsid w:val="00F824B4"/>
    <w:rsid w:val="00FB0C0D"/>
    <w:rsid w:val="00FB1F5F"/>
    <w:rsid w:val="00FC79F7"/>
    <w:rsid w:val="00FE426D"/>
    <w:rsid w:val="00FE773C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FFBA"/>
  <w15:docId w15:val="{DC3C816E-F380-4CD6-9449-EA3E207C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22"/>
    <w:pPr>
      <w:ind w:left="720"/>
      <w:contextualSpacing/>
    </w:pPr>
  </w:style>
  <w:style w:type="character" w:styleId="a4">
    <w:name w:val="Strong"/>
    <w:basedOn w:val="a0"/>
    <w:uiPriority w:val="22"/>
    <w:qFormat/>
    <w:rsid w:val="002B6CAF"/>
    <w:rPr>
      <w:b/>
      <w:bCs/>
    </w:rPr>
  </w:style>
  <w:style w:type="paragraph" w:styleId="a5">
    <w:name w:val="Normal (Web)"/>
    <w:basedOn w:val="a"/>
    <w:uiPriority w:val="99"/>
    <w:semiHidden/>
    <w:unhideWhenUsed/>
    <w:rsid w:val="002B6C4A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658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8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97AE-6CB2-4AAD-B915-BEAF5A42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Ю. Журавльова</dc:creator>
  <cp:keywords/>
  <dc:description/>
  <cp:lastModifiedBy>Світлана А. Горбач</cp:lastModifiedBy>
  <cp:revision>3</cp:revision>
  <cp:lastPrinted>2025-03-04T13:07:00Z</cp:lastPrinted>
  <dcterms:created xsi:type="dcterms:W3CDTF">2025-03-05T07:08:00Z</dcterms:created>
  <dcterms:modified xsi:type="dcterms:W3CDTF">2025-03-05T14:49:00Z</dcterms:modified>
</cp:coreProperties>
</file>