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4C" w:rsidRPr="00A46C5F" w:rsidRDefault="00124B4C" w:rsidP="00124B4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24B4C" w:rsidRDefault="00124B4C" w:rsidP="00124B4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:rsidR="00124B4C" w:rsidRPr="008A0AE4" w:rsidRDefault="00124B4C" w:rsidP="00124B4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8A0AE4">
        <w:rPr>
          <w:rFonts w:ascii="Times New Roman" w:hAnsi="Times New Roman"/>
          <w:sz w:val="28"/>
          <w:szCs w:val="28"/>
        </w:rPr>
        <w:t xml:space="preserve"> </w:t>
      </w:r>
    </w:p>
    <w:p w:rsidR="00124B4C" w:rsidRPr="00FC6638" w:rsidRDefault="00124B4C" w:rsidP="00124B4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 липня</w:t>
      </w:r>
      <w:r w:rsidRPr="008A0AE4">
        <w:rPr>
          <w:rFonts w:ascii="Times New Roman" w:hAnsi="Times New Roman"/>
          <w:sz w:val="28"/>
          <w:szCs w:val="28"/>
        </w:rPr>
        <w:t xml:space="preserve"> 2016 р. № </w:t>
      </w:r>
      <w:r>
        <w:rPr>
          <w:rFonts w:ascii="Times New Roman" w:hAnsi="Times New Roman"/>
          <w:sz w:val="28"/>
          <w:szCs w:val="28"/>
          <w:lang w:val="uk-UA"/>
        </w:rPr>
        <w:t>275</w:t>
      </w:r>
    </w:p>
    <w:p w:rsidR="00124B4C" w:rsidRPr="001C27B5" w:rsidRDefault="00124B4C" w:rsidP="00124B4C">
      <w:pPr>
        <w:spacing w:after="0" w:line="240" w:lineRule="auto"/>
        <w:ind w:left="5812"/>
        <w:jc w:val="both"/>
        <w:rPr>
          <w:rFonts w:ascii="Times New Roman" w:hAnsi="Times New Roman"/>
          <w:sz w:val="36"/>
          <w:szCs w:val="36"/>
        </w:rPr>
      </w:pPr>
    </w:p>
    <w:p w:rsidR="00124B4C" w:rsidRDefault="00124B4C" w:rsidP="00124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Гранична чисельність </w:t>
      </w:r>
    </w:p>
    <w:p w:rsidR="00124B4C" w:rsidRPr="00A46C5F" w:rsidRDefault="00124B4C" w:rsidP="00124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штатних працівників комунальних підприємств міської ради</w:t>
      </w:r>
    </w:p>
    <w:p w:rsidR="00124B4C" w:rsidRPr="001C200A" w:rsidRDefault="00124B4C" w:rsidP="00124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41"/>
        <w:gridCol w:w="2835"/>
      </w:tblGrid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124B4C" w:rsidRPr="001C200A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з/</w:t>
            </w:r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Назва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комунального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ідприємства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124B4C" w:rsidRPr="001C200A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C200A">
              <w:rPr>
                <w:rFonts w:ascii="Times New Roman" w:hAnsi="Times New Roman"/>
                <w:sz w:val="27"/>
                <w:szCs w:val="27"/>
                <w:lang w:val="uk-UA"/>
              </w:rPr>
              <w:t>Гранична чисельність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працівників,</w:t>
            </w:r>
            <w:r w:rsidRPr="001C200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штатних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одиниць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Чернігівводоканал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722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«АТП-2528»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283,5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Зеленбуд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139,5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Новозаводське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308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Деснянське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311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«ЖЕК-10»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266,75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«ЖЕК-13»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219,75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ind w:right="-3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шляхо-будівельне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143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Спеціалізований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комбінат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комунально-побутового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обслуговування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169,75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Паркування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та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ринок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30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Чернігівське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тролейбусне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управління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619,75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Будинок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книги»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25</w:t>
            </w:r>
          </w:p>
        </w:tc>
      </w:tr>
      <w:tr w:rsidR="00124B4C" w:rsidRPr="001C200A" w:rsidTr="009D4744">
        <w:trPr>
          <w:trHeight w:val="310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Шкільне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167</w:t>
            </w:r>
          </w:p>
        </w:tc>
      </w:tr>
      <w:tr w:rsidR="00124B4C" w:rsidRPr="001C200A" w:rsidTr="009D4744">
        <w:trPr>
          <w:trHeight w:val="325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Міський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палац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культури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73,75</w:t>
            </w:r>
          </w:p>
        </w:tc>
      </w:tr>
      <w:tr w:rsidR="00124B4C" w:rsidRPr="001C200A" w:rsidTr="009D4744">
        <w:trPr>
          <w:trHeight w:val="310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Центральний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парк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культури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та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відпочинку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63</w:t>
            </w:r>
          </w:p>
        </w:tc>
      </w:tr>
      <w:tr w:rsidR="00124B4C" w:rsidRPr="001C200A" w:rsidTr="009D4744">
        <w:trPr>
          <w:trHeight w:val="637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Телерадіоагентство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Новий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46</w:t>
            </w:r>
          </w:p>
        </w:tc>
      </w:tr>
      <w:tr w:rsidR="00124B4C" w:rsidRPr="001C200A" w:rsidTr="009D4744">
        <w:trPr>
          <w:trHeight w:val="628"/>
        </w:trPr>
        <w:tc>
          <w:tcPr>
            <w:tcW w:w="555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C200A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6641" w:type="dxa"/>
          </w:tcPr>
          <w:p w:rsidR="00124B4C" w:rsidRPr="001C200A" w:rsidRDefault="00124B4C" w:rsidP="009D474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C200A">
              <w:rPr>
                <w:rFonts w:ascii="Times New Roman" w:hAnsi="Times New Roman"/>
                <w:sz w:val="27"/>
                <w:szCs w:val="27"/>
              </w:rPr>
              <w:t>Комунальне</w:t>
            </w:r>
            <w:proofErr w:type="spellEnd"/>
            <w:r w:rsidRPr="001C20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200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C200A">
              <w:rPr>
                <w:rFonts w:ascii="Times New Roman" w:hAnsi="Times New Roman"/>
                <w:sz w:val="27"/>
                <w:szCs w:val="27"/>
              </w:rPr>
              <w:t>ідприємство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Чернігівбудінвест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Чернігівської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>міської</w:t>
            </w:r>
            <w:proofErr w:type="spellEnd"/>
            <w:r w:rsidRPr="001C200A">
              <w:rPr>
                <w:rFonts w:ascii="Times New Roman" w:hAnsi="Times New Roman"/>
                <w:bCs/>
                <w:sz w:val="27"/>
                <w:szCs w:val="27"/>
              </w:rPr>
              <w:t xml:space="preserve"> ради</w:t>
            </w:r>
          </w:p>
        </w:tc>
        <w:tc>
          <w:tcPr>
            <w:tcW w:w="2835" w:type="dxa"/>
          </w:tcPr>
          <w:p w:rsidR="00124B4C" w:rsidRPr="00AA002F" w:rsidRDefault="00124B4C" w:rsidP="009D47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15</w:t>
            </w:r>
          </w:p>
        </w:tc>
      </w:tr>
    </w:tbl>
    <w:p w:rsidR="00124B4C" w:rsidRDefault="00124B4C" w:rsidP="00124B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4B4C" w:rsidRPr="00D441EF" w:rsidRDefault="00124B4C" w:rsidP="00124B4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7417" w:rsidRDefault="009B7417">
      <w:bookmarkStart w:id="0" w:name="_GoBack"/>
      <w:bookmarkEnd w:id="0"/>
    </w:p>
    <w:sectPr w:rsidR="009B7417" w:rsidSect="00124B4C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C"/>
    <w:rsid w:val="00124B4C"/>
    <w:rsid w:val="009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2016-07-11T12:00:00Z</dcterms:created>
  <dcterms:modified xsi:type="dcterms:W3CDTF">2016-07-11T12:00:00Z</dcterms:modified>
</cp:coreProperties>
</file>