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CC" w:rsidRPr="00667F84" w:rsidRDefault="004549D2" w:rsidP="00667F84">
      <w:pPr>
        <w:pStyle w:val="1"/>
        <w:ind w:left="0" w:firstLine="0"/>
        <w:jc w:val="center"/>
        <w:rPr>
          <w:szCs w:val="28"/>
        </w:rPr>
      </w:pPr>
      <w:r w:rsidRPr="0099269B">
        <w:rPr>
          <w:szCs w:val="28"/>
        </w:rPr>
        <w:t>Пояснювальна записка</w:t>
      </w:r>
    </w:p>
    <w:p w:rsidR="004549D2" w:rsidRPr="0099269B" w:rsidRDefault="004549D2" w:rsidP="004549D2">
      <w:pPr>
        <w:rPr>
          <w:b/>
          <w:sz w:val="16"/>
          <w:szCs w:val="16"/>
        </w:rPr>
      </w:pPr>
    </w:p>
    <w:p w:rsidR="004549D2" w:rsidRPr="0099269B" w:rsidRDefault="004549D2" w:rsidP="004549D2">
      <w:pPr>
        <w:pStyle w:val="1"/>
        <w:ind w:left="0" w:firstLine="0"/>
        <w:jc w:val="center"/>
        <w:rPr>
          <w:szCs w:val="28"/>
        </w:rPr>
      </w:pPr>
      <w:r w:rsidRPr="0099269B">
        <w:rPr>
          <w:szCs w:val="28"/>
        </w:rPr>
        <w:t>до  проекту  рішення  виконавчого  комітету  Чернігівської  міської ради</w:t>
      </w:r>
    </w:p>
    <w:p w:rsidR="00907BE0" w:rsidRDefault="00BF4669" w:rsidP="00BF4669">
      <w:pPr>
        <w:pStyle w:val="1"/>
        <w:ind w:left="0" w:hanging="142"/>
        <w:jc w:val="center"/>
        <w:rPr>
          <w:szCs w:val="28"/>
        </w:rPr>
      </w:pPr>
      <w:r>
        <w:rPr>
          <w:szCs w:val="28"/>
        </w:rPr>
        <w:t xml:space="preserve">«Про затвердження </w:t>
      </w:r>
      <w:r w:rsidR="004549D2" w:rsidRPr="0099269B">
        <w:rPr>
          <w:szCs w:val="28"/>
        </w:rPr>
        <w:t>перелік</w:t>
      </w:r>
      <w:r>
        <w:rPr>
          <w:szCs w:val="28"/>
        </w:rPr>
        <w:t>у об’єктів</w:t>
      </w:r>
      <w:r w:rsidR="005D2566">
        <w:rPr>
          <w:szCs w:val="28"/>
        </w:rPr>
        <w:t xml:space="preserve"> </w:t>
      </w:r>
      <w:r>
        <w:rPr>
          <w:szCs w:val="28"/>
        </w:rPr>
        <w:t xml:space="preserve"> капітального</w:t>
      </w:r>
      <w:r w:rsidR="005D2566">
        <w:rPr>
          <w:szCs w:val="28"/>
        </w:rPr>
        <w:t xml:space="preserve"> </w:t>
      </w:r>
      <w:r>
        <w:rPr>
          <w:szCs w:val="28"/>
        </w:rPr>
        <w:t xml:space="preserve"> ремонту </w:t>
      </w:r>
      <w:r w:rsidR="005D2566">
        <w:rPr>
          <w:szCs w:val="28"/>
        </w:rPr>
        <w:t xml:space="preserve"> </w:t>
      </w:r>
      <w:r>
        <w:rPr>
          <w:szCs w:val="28"/>
        </w:rPr>
        <w:t xml:space="preserve">житлового </w:t>
      </w:r>
    </w:p>
    <w:p w:rsidR="00907BE0" w:rsidRDefault="004549D2" w:rsidP="00BF4669">
      <w:pPr>
        <w:pStyle w:val="1"/>
        <w:ind w:left="0" w:hanging="142"/>
        <w:jc w:val="center"/>
        <w:rPr>
          <w:szCs w:val="28"/>
        </w:rPr>
      </w:pPr>
      <w:r w:rsidRPr="0099269B">
        <w:rPr>
          <w:szCs w:val="28"/>
        </w:rPr>
        <w:t xml:space="preserve">фонду </w:t>
      </w:r>
      <w:r w:rsidR="00BF4669">
        <w:rPr>
          <w:szCs w:val="28"/>
        </w:rPr>
        <w:t xml:space="preserve">   об’єднань  </w:t>
      </w:r>
      <w:r w:rsidR="005D2566">
        <w:rPr>
          <w:szCs w:val="28"/>
        </w:rPr>
        <w:t xml:space="preserve"> </w:t>
      </w:r>
      <w:r w:rsidR="00BF4669">
        <w:rPr>
          <w:szCs w:val="28"/>
        </w:rPr>
        <w:t xml:space="preserve"> </w:t>
      </w:r>
      <w:r w:rsidRPr="0099269B">
        <w:rPr>
          <w:szCs w:val="28"/>
        </w:rPr>
        <w:t>співвласників</w:t>
      </w:r>
      <w:r w:rsidR="00BF4669">
        <w:rPr>
          <w:szCs w:val="28"/>
        </w:rPr>
        <w:t xml:space="preserve">  </w:t>
      </w:r>
      <w:r w:rsidRPr="0099269B">
        <w:rPr>
          <w:szCs w:val="28"/>
        </w:rPr>
        <w:t xml:space="preserve"> баг</w:t>
      </w:r>
      <w:r w:rsidR="004028B2">
        <w:rPr>
          <w:szCs w:val="28"/>
        </w:rPr>
        <w:t>ато</w:t>
      </w:r>
      <w:r w:rsidR="00BF4669">
        <w:rPr>
          <w:szCs w:val="28"/>
        </w:rPr>
        <w:t xml:space="preserve">квартирних    </w:t>
      </w:r>
      <w:r w:rsidR="00B862FA">
        <w:rPr>
          <w:szCs w:val="28"/>
        </w:rPr>
        <w:t>будинків</w:t>
      </w:r>
      <w:r w:rsidRPr="0099269B">
        <w:rPr>
          <w:szCs w:val="28"/>
        </w:rPr>
        <w:t>,</w:t>
      </w:r>
      <w:r w:rsidR="00BF4669">
        <w:rPr>
          <w:szCs w:val="28"/>
        </w:rPr>
        <w:t xml:space="preserve">     </w:t>
      </w:r>
      <w:r w:rsidRPr="0099269B">
        <w:rPr>
          <w:szCs w:val="28"/>
        </w:rPr>
        <w:t xml:space="preserve">що </w:t>
      </w:r>
    </w:p>
    <w:p w:rsidR="004549D2" w:rsidRPr="0099269B" w:rsidRDefault="004549D2" w:rsidP="00BF4669">
      <w:pPr>
        <w:pStyle w:val="1"/>
        <w:ind w:left="0" w:hanging="142"/>
        <w:jc w:val="center"/>
        <w:rPr>
          <w:szCs w:val="28"/>
        </w:rPr>
      </w:pPr>
      <w:proofErr w:type="spellStart"/>
      <w:r w:rsidRPr="0099269B">
        <w:rPr>
          <w:szCs w:val="28"/>
        </w:rPr>
        <w:t>співфінансуються</w:t>
      </w:r>
      <w:proofErr w:type="spellEnd"/>
      <w:r w:rsidRPr="0099269B">
        <w:rPr>
          <w:szCs w:val="28"/>
        </w:rPr>
        <w:t xml:space="preserve"> за рахунок коштів міського бюджету міста Чернігова»</w:t>
      </w:r>
    </w:p>
    <w:p w:rsidR="00C01BCC" w:rsidRPr="00667F84" w:rsidRDefault="00C01BCC" w:rsidP="00991ECD">
      <w:pPr>
        <w:jc w:val="both"/>
        <w:rPr>
          <w:sz w:val="16"/>
          <w:szCs w:val="28"/>
        </w:rPr>
      </w:pPr>
    </w:p>
    <w:p w:rsidR="00F8427B" w:rsidRDefault="00640529" w:rsidP="00501462">
      <w:pPr>
        <w:ind w:firstLine="709"/>
        <w:jc w:val="both"/>
      </w:pPr>
      <w:r w:rsidRPr="005E0E03">
        <w:t xml:space="preserve">У рамках виконання заходів </w:t>
      </w:r>
      <w:r w:rsidR="00F8427B" w:rsidRPr="005E0E03">
        <w:t>П</w:t>
      </w:r>
      <w:r w:rsidRPr="005E0E03">
        <w:t>рограми сприяння створенню ОСББ та підтримки б</w:t>
      </w:r>
      <w:r w:rsidR="00007D05">
        <w:t>удинків ОСББ та ЖБК на 2016-2020</w:t>
      </w:r>
      <w:r w:rsidRPr="005E0E03">
        <w:t xml:space="preserve"> роки</w:t>
      </w:r>
      <w:r w:rsidR="00941785">
        <w:t xml:space="preserve"> (далі - Програма)</w:t>
      </w:r>
      <w:r w:rsidRPr="005E0E03">
        <w:t xml:space="preserve">, </w:t>
      </w:r>
      <w:r w:rsidR="00490CF6" w:rsidRPr="005E0E03">
        <w:t>відповідно до поданих в порядку черговості до управління житлово-комунального господарства Чернігівської міської ради заяв на участь у Програмі</w:t>
      </w:r>
      <w:r w:rsidR="004028B2">
        <w:t>,</w:t>
      </w:r>
      <w:r w:rsidR="00490CF6" w:rsidRPr="005E0E03">
        <w:t xml:space="preserve"> </w:t>
      </w:r>
      <w:r w:rsidR="004028B2">
        <w:t>проектом цього рішення пропонується затвердити</w:t>
      </w:r>
      <w:r w:rsidRPr="005E0E03">
        <w:t xml:space="preserve"> перелік об`єктів по капітальному ремонту житлового фонду об`єднань співвласників багатоквартирних будинків, що </w:t>
      </w:r>
      <w:proofErr w:type="spellStart"/>
      <w:r w:rsidRPr="005E0E03">
        <w:t>співфінансуються</w:t>
      </w:r>
      <w:proofErr w:type="spellEnd"/>
      <w:r w:rsidRPr="005E0E03">
        <w:t xml:space="preserve"> за рахунок коштів міського бюджету міста Чернігова</w:t>
      </w:r>
      <w:r w:rsidR="004549D2">
        <w:t xml:space="preserve">, </w:t>
      </w:r>
      <w:r w:rsidR="00501462">
        <w:t xml:space="preserve">у відповідному бюджетному періоді, </w:t>
      </w:r>
      <w:r w:rsidR="004549D2">
        <w:t xml:space="preserve">погоджений </w:t>
      </w:r>
      <w:r w:rsidR="004549D2">
        <w:rPr>
          <w:rStyle w:val="a8"/>
          <w:b w:val="0"/>
          <w:szCs w:val="28"/>
        </w:rPr>
        <w:t>постійною комісією</w:t>
      </w:r>
      <w:r w:rsidR="004549D2" w:rsidRPr="00497ED0">
        <w:rPr>
          <w:rStyle w:val="a8"/>
          <w:b w:val="0"/>
          <w:szCs w:val="28"/>
        </w:rPr>
        <w:t xml:space="preserve"> з питань житлово-комунального господарства, транспорту і зв'язку та енергозбереження</w:t>
      </w:r>
      <w:r w:rsidR="004549D2">
        <w:rPr>
          <w:rStyle w:val="a8"/>
          <w:b w:val="0"/>
          <w:szCs w:val="28"/>
        </w:rPr>
        <w:t xml:space="preserve"> Чернігівської міської ради</w:t>
      </w:r>
      <w:r w:rsidR="004028B2">
        <w:t>,</w:t>
      </w:r>
      <w:r w:rsidR="00501462" w:rsidRPr="00501462">
        <w:rPr>
          <w:szCs w:val="28"/>
        </w:rPr>
        <w:t xml:space="preserve"> </w:t>
      </w:r>
      <w:r w:rsidR="00501462" w:rsidRPr="003A5F49">
        <w:rPr>
          <w:szCs w:val="28"/>
        </w:rPr>
        <w:t xml:space="preserve">на загальну </w:t>
      </w:r>
      <w:r w:rsidR="00907BE0">
        <w:rPr>
          <w:szCs w:val="28"/>
        </w:rPr>
        <w:t xml:space="preserve">                            </w:t>
      </w:r>
      <w:r w:rsidR="00501462" w:rsidRPr="003A5F49">
        <w:rPr>
          <w:szCs w:val="28"/>
        </w:rPr>
        <w:t xml:space="preserve">суму </w:t>
      </w:r>
      <w:r w:rsidR="007A2F95">
        <w:rPr>
          <w:szCs w:val="28"/>
        </w:rPr>
        <w:t>3 076 767,00</w:t>
      </w:r>
      <w:r w:rsidR="00501462" w:rsidRPr="0001580C">
        <w:rPr>
          <w:szCs w:val="28"/>
        </w:rPr>
        <w:t xml:space="preserve"> грн</w:t>
      </w:r>
      <w:r w:rsidR="00501462" w:rsidRPr="003A5F49">
        <w:rPr>
          <w:szCs w:val="28"/>
        </w:rPr>
        <w:t xml:space="preserve">, </w:t>
      </w:r>
      <w:r w:rsidR="00501462">
        <w:rPr>
          <w:szCs w:val="28"/>
        </w:rPr>
        <w:t xml:space="preserve">з них: в рамках Програми </w:t>
      </w:r>
      <w:r w:rsidR="00501462" w:rsidRPr="00BD0254">
        <w:rPr>
          <w:color w:val="000000"/>
          <w:szCs w:val="28"/>
        </w:rPr>
        <w:t xml:space="preserve">за рахунок коштів міського бюджету </w:t>
      </w:r>
      <w:r w:rsidR="00501462">
        <w:rPr>
          <w:color w:val="000000"/>
          <w:szCs w:val="28"/>
        </w:rPr>
        <w:t xml:space="preserve">– </w:t>
      </w:r>
      <w:r w:rsidR="00501462" w:rsidRPr="0001580C">
        <w:rPr>
          <w:color w:val="000000"/>
          <w:szCs w:val="28"/>
        </w:rPr>
        <w:t>1 875 195,83 грн</w:t>
      </w:r>
      <w:r w:rsidR="00501462" w:rsidRPr="00BD0254">
        <w:rPr>
          <w:color w:val="000000"/>
          <w:szCs w:val="28"/>
        </w:rPr>
        <w:t xml:space="preserve">, за рахунок власних та залучених коштів ОСББ </w:t>
      </w:r>
      <w:r w:rsidR="00501462">
        <w:rPr>
          <w:color w:val="000000"/>
          <w:szCs w:val="28"/>
        </w:rPr>
        <w:t xml:space="preserve">– </w:t>
      </w:r>
      <w:r w:rsidR="007A2F95">
        <w:rPr>
          <w:color w:val="000000"/>
          <w:szCs w:val="28"/>
        </w:rPr>
        <w:t>626 785,48</w:t>
      </w:r>
      <w:r w:rsidR="00501462" w:rsidRPr="0001580C">
        <w:rPr>
          <w:color w:val="000000"/>
          <w:szCs w:val="28"/>
        </w:rPr>
        <w:t xml:space="preserve"> грн;</w:t>
      </w:r>
      <w:r w:rsidR="00501462">
        <w:rPr>
          <w:color w:val="000000"/>
          <w:szCs w:val="28"/>
        </w:rPr>
        <w:t xml:space="preserve"> не в рамках Програми </w:t>
      </w:r>
      <w:r w:rsidR="00501462" w:rsidRPr="00BD0254">
        <w:rPr>
          <w:color w:val="000000"/>
          <w:szCs w:val="28"/>
        </w:rPr>
        <w:t xml:space="preserve">за рахунок власних та залучених коштів ОСББ </w:t>
      </w:r>
      <w:r w:rsidR="00501462">
        <w:rPr>
          <w:color w:val="000000"/>
          <w:szCs w:val="28"/>
        </w:rPr>
        <w:t xml:space="preserve">– </w:t>
      </w:r>
      <w:r w:rsidR="007A2F95">
        <w:rPr>
          <w:color w:val="000000"/>
          <w:szCs w:val="28"/>
        </w:rPr>
        <w:t>574785,69</w:t>
      </w:r>
      <w:r w:rsidR="00501462" w:rsidRPr="00BD0254">
        <w:rPr>
          <w:color w:val="000000"/>
          <w:szCs w:val="28"/>
        </w:rPr>
        <w:t xml:space="preserve"> грн</w:t>
      </w:r>
      <w:r w:rsidR="00501462">
        <w:rPr>
          <w:color w:val="000000"/>
          <w:szCs w:val="28"/>
        </w:rPr>
        <w:t xml:space="preserve">, </w:t>
      </w:r>
      <w:r w:rsidR="004028B2">
        <w:t>а саме:</w:t>
      </w:r>
    </w:p>
    <w:p w:rsidR="00D47E8F" w:rsidRPr="00D47E8F" w:rsidRDefault="00D47E8F" w:rsidP="00D47E8F">
      <w:pPr>
        <w:pStyle w:val="a5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B55B4A" w:rsidRPr="00D03FB2" w:rsidRDefault="00501462" w:rsidP="00D03FB2">
      <w:pPr>
        <w:ind w:firstLine="709"/>
        <w:jc w:val="both"/>
        <w:rPr>
          <w:rFonts w:eastAsiaTheme="minorEastAsia"/>
          <w:szCs w:val="28"/>
        </w:rPr>
      </w:pPr>
      <w:r w:rsidRPr="00DA5CEB">
        <w:rPr>
          <w:b/>
          <w:color w:val="000000" w:themeColor="text1"/>
          <w:szCs w:val="28"/>
        </w:rPr>
        <w:t>ОСББ «Світлий будинок 2016»</w:t>
      </w:r>
      <w:r w:rsidRPr="00667F84">
        <w:rPr>
          <w:color w:val="000000" w:themeColor="text1"/>
          <w:szCs w:val="28"/>
        </w:rPr>
        <w:t xml:space="preserve"> одинадцятиповерховий житловий будинок, загальною площею 6 475,0 м</w:t>
      </w:r>
      <w:r w:rsidRPr="00667F84">
        <w:rPr>
          <w:color w:val="000000" w:themeColor="text1"/>
          <w:szCs w:val="28"/>
          <w:vertAlign w:val="superscript"/>
        </w:rPr>
        <w:t>2</w:t>
      </w:r>
      <w:r w:rsidRPr="00667F84">
        <w:rPr>
          <w:color w:val="000000" w:themeColor="text1"/>
          <w:szCs w:val="28"/>
        </w:rPr>
        <w:t xml:space="preserve"> (61 квартира), що знаходиться за адресою: пр. Перемоги, 151-А в місті Чернігів.</w:t>
      </w:r>
      <w:r w:rsidRPr="00456E1A">
        <w:rPr>
          <w:color w:val="000000" w:themeColor="text1"/>
          <w:szCs w:val="28"/>
        </w:rPr>
        <w:t xml:space="preserve"> </w:t>
      </w:r>
      <w:r w:rsidR="00D03FB2" w:rsidRPr="00D03FB2">
        <w:rPr>
          <w:rFonts w:eastAsiaTheme="minorEastAsia"/>
          <w:szCs w:val="28"/>
        </w:rPr>
        <w:t xml:space="preserve">Термін експлуатації житлового будинку </w:t>
      </w:r>
      <w:r w:rsidR="00D03FB2">
        <w:rPr>
          <w:rFonts w:eastAsiaTheme="minorEastAsia"/>
          <w:szCs w:val="28"/>
        </w:rPr>
        <w:t>складає 13</w:t>
      </w:r>
      <w:r w:rsidR="00D03FB2" w:rsidRPr="00D03FB2">
        <w:rPr>
          <w:rFonts w:eastAsiaTheme="minorEastAsia"/>
          <w:szCs w:val="28"/>
        </w:rPr>
        <w:t xml:space="preserve"> років, тому фінансування робіт по капітальному ремонту буде здійснюватися у співвідношенні: 70 % від загальної вартості робіт – це кошти міського бюджету, 30 % - кошти ОСББ.</w:t>
      </w:r>
    </w:p>
    <w:p w:rsidR="00B55B4A" w:rsidRDefault="00B55B4A" w:rsidP="00B55B4A">
      <w:pPr>
        <w:pStyle w:val="a5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501462" w:rsidRDefault="00B55B4A" w:rsidP="00E523B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Pr="007614FE">
        <w:rPr>
          <w:color w:val="000000" w:themeColor="text1"/>
          <w:sz w:val="28"/>
          <w:szCs w:val="28"/>
          <w:lang w:val="uk-UA"/>
        </w:rPr>
        <w:t>а рахунок в</w:t>
      </w:r>
      <w:r>
        <w:rPr>
          <w:color w:val="000000" w:themeColor="text1"/>
          <w:sz w:val="28"/>
          <w:szCs w:val="28"/>
          <w:lang w:val="uk-UA"/>
        </w:rPr>
        <w:t>ласних та залучених коштів ОСББ</w:t>
      </w:r>
      <w:r w:rsidRPr="00B55B4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профінансовані </w:t>
      </w:r>
      <w:r w:rsidRPr="00667F84">
        <w:rPr>
          <w:color w:val="000000" w:themeColor="text1"/>
          <w:sz w:val="28"/>
          <w:szCs w:val="28"/>
          <w:lang w:val="uk-UA"/>
        </w:rPr>
        <w:t xml:space="preserve">роботи по </w:t>
      </w:r>
      <w:r>
        <w:rPr>
          <w:color w:val="000000" w:themeColor="text1"/>
          <w:sz w:val="28"/>
          <w:szCs w:val="28"/>
          <w:lang w:val="uk-UA"/>
        </w:rPr>
        <w:t>виготовленню та коригуванню проектної документації на загальну суму 27 730,0</w:t>
      </w:r>
      <w:r w:rsidR="007A2F95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грн., з них у</w:t>
      </w:r>
      <w:r w:rsidR="00501462" w:rsidRPr="00667F84">
        <w:rPr>
          <w:color w:val="000000" w:themeColor="text1"/>
          <w:sz w:val="28"/>
          <w:szCs w:val="28"/>
          <w:lang w:val="uk-UA"/>
        </w:rPr>
        <w:t xml:space="preserve"> 2018 році </w:t>
      </w:r>
      <w:r>
        <w:rPr>
          <w:color w:val="000000" w:themeColor="text1"/>
          <w:sz w:val="28"/>
          <w:szCs w:val="28"/>
          <w:lang w:val="uk-UA"/>
        </w:rPr>
        <w:t>-</w:t>
      </w:r>
      <w:r w:rsidR="00501462" w:rsidRPr="007614FE">
        <w:rPr>
          <w:color w:val="000000" w:themeColor="text1"/>
          <w:sz w:val="28"/>
          <w:szCs w:val="28"/>
          <w:lang w:val="uk-UA"/>
        </w:rPr>
        <w:t xml:space="preserve"> </w:t>
      </w:r>
      <w:r w:rsidR="00501462">
        <w:rPr>
          <w:color w:val="000000" w:themeColor="text1"/>
          <w:sz w:val="28"/>
          <w:szCs w:val="28"/>
          <w:lang w:val="uk-UA"/>
        </w:rPr>
        <w:t>12 360,00</w:t>
      </w:r>
      <w:r>
        <w:rPr>
          <w:color w:val="000000" w:themeColor="text1"/>
          <w:sz w:val="28"/>
          <w:szCs w:val="28"/>
          <w:lang w:val="uk-UA"/>
        </w:rPr>
        <w:t xml:space="preserve"> грн., у 2019 році - 13 370,0</w:t>
      </w:r>
      <w:r w:rsidR="007A2F95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грн., проведене коригування, у зв’язку зі зміною проектного рішення.</w:t>
      </w:r>
    </w:p>
    <w:p w:rsidR="00501462" w:rsidRDefault="00501462" w:rsidP="00E523B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501462" w:rsidRPr="003D10AE" w:rsidRDefault="00227516" w:rsidP="00E523B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501462">
        <w:rPr>
          <w:color w:val="000000" w:themeColor="text1"/>
          <w:sz w:val="28"/>
          <w:szCs w:val="28"/>
          <w:lang w:val="uk-UA"/>
        </w:rPr>
        <w:t xml:space="preserve"> 2019 році</w:t>
      </w:r>
      <w:r>
        <w:rPr>
          <w:color w:val="000000" w:themeColor="text1"/>
          <w:sz w:val="28"/>
          <w:szCs w:val="28"/>
          <w:lang w:val="uk-UA"/>
        </w:rPr>
        <w:t>,</w:t>
      </w:r>
      <w:r w:rsidR="00501462">
        <w:rPr>
          <w:color w:val="000000" w:themeColor="text1"/>
          <w:sz w:val="28"/>
          <w:szCs w:val="28"/>
          <w:lang w:val="uk-UA"/>
        </w:rPr>
        <w:t xml:space="preserve"> відповідно до проведеної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процедури закупівлі </w:t>
      </w:r>
      <w:r w:rsidR="00501462">
        <w:rPr>
          <w:color w:val="000000" w:themeColor="text1"/>
          <w:sz w:val="28"/>
          <w:szCs w:val="28"/>
          <w:lang w:val="uk-UA"/>
        </w:rPr>
        <w:t>та укладеного договору</w:t>
      </w:r>
      <w:r>
        <w:rPr>
          <w:color w:val="000000" w:themeColor="text1"/>
          <w:sz w:val="28"/>
          <w:szCs w:val="28"/>
          <w:lang w:val="uk-UA"/>
        </w:rPr>
        <w:t>,</w:t>
      </w:r>
      <w:r w:rsidR="00501462">
        <w:rPr>
          <w:color w:val="000000" w:themeColor="text1"/>
          <w:sz w:val="28"/>
          <w:szCs w:val="28"/>
          <w:lang w:val="uk-UA"/>
        </w:rPr>
        <w:t xml:space="preserve"> </w:t>
      </w:r>
      <w:r w:rsidR="0056151E">
        <w:rPr>
          <w:color w:val="000000" w:themeColor="text1"/>
          <w:sz w:val="28"/>
          <w:szCs w:val="28"/>
          <w:lang w:val="uk-UA"/>
        </w:rPr>
        <w:t>були розпочаті роботи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по капітальному ремонту, а саме: утеплення</w:t>
      </w:r>
      <w:r w:rsidR="00501462">
        <w:rPr>
          <w:color w:val="000000" w:themeColor="text1"/>
          <w:sz w:val="28"/>
          <w:szCs w:val="28"/>
          <w:lang w:val="uk-UA"/>
        </w:rPr>
        <w:t xml:space="preserve"> будинку</w:t>
      </w:r>
      <w:r w:rsidR="0056151E">
        <w:rPr>
          <w:color w:val="000000" w:themeColor="text1"/>
          <w:sz w:val="28"/>
          <w:szCs w:val="28"/>
          <w:lang w:val="uk-UA"/>
        </w:rPr>
        <w:t>, але у зв’язку з несвоєчасною поставкою матеріалів від виробника, роботи не були заве</w:t>
      </w:r>
      <w:r w:rsidR="006E36B3">
        <w:rPr>
          <w:color w:val="000000" w:themeColor="text1"/>
          <w:sz w:val="28"/>
          <w:szCs w:val="28"/>
          <w:lang w:val="uk-UA"/>
        </w:rPr>
        <w:t>ршені, термін</w:t>
      </w:r>
      <w:r w:rsidR="0056151E">
        <w:rPr>
          <w:color w:val="000000" w:themeColor="text1"/>
          <w:sz w:val="28"/>
          <w:szCs w:val="28"/>
          <w:lang w:val="uk-UA"/>
        </w:rPr>
        <w:t xml:space="preserve"> </w:t>
      </w:r>
      <w:r w:rsidR="006E36B3">
        <w:rPr>
          <w:color w:val="000000" w:themeColor="text1"/>
          <w:sz w:val="28"/>
          <w:szCs w:val="28"/>
          <w:lang w:val="uk-UA"/>
        </w:rPr>
        <w:t>виконання робіт, згідно з договором,</w:t>
      </w:r>
      <w:r w:rsidR="0056151E">
        <w:rPr>
          <w:color w:val="000000" w:themeColor="text1"/>
          <w:sz w:val="28"/>
          <w:szCs w:val="28"/>
          <w:lang w:val="uk-UA"/>
        </w:rPr>
        <w:t xml:space="preserve"> подовжено до </w:t>
      </w:r>
      <w:r w:rsidR="00B55B4A">
        <w:rPr>
          <w:color w:val="000000" w:themeColor="text1"/>
          <w:sz w:val="28"/>
          <w:szCs w:val="28"/>
          <w:lang w:val="uk-UA"/>
        </w:rPr>
        <w:t xml:space="preserve">01 липня </w:t>
      </w:r>
      <w:r w:rsidR="006E36B3">
        <w:rPr>
          <w:color w:val="000000" w:themeColor="text1"/>
          <w:sz w:val="28"/>
          <w:szCs w:val="28"/>
          <w:lang w:val="uk-UA"/>
        </w:rPr>
        <w:t>2020 року</w:t>
      </w:r>
      <w:r w:rsidR="00DF6B9E">
        <w:rPr>
          <w:color w:val="000000" w:themeColor="text1"/>
          <w:sz w:val="28"/>
          <w:szCs w:val="28"/>
          <w:lang w:val="uk-UA"/>
        </w:rPr>
        <w:t>.</w:t>
      </w:r>
      <w:r w:rsidR="0056151E">
        <w:rPr>
          <w:color w:val="000000" w:themeColor="text1"/>
          <w:sz w:val="28"/>
          <w:szCs w:val="28"/>
          <w:lang w:val="uk-UA"/>
        </w:rPr>
        <w:t xml:space="preserve"> </w:t>
      </w:r>
      <w:r w:rsidR="00DF6B9E">
        <w:rPr>
          <w:color w:val="000000" w:themeColor="text1"/>
          <w:sz w:val="28"/>
          <w:szCs w:val="28"/>
          <w:lang w:val="uk-UA"/>
        </w:rPr>
        <w:t>Вартість капітального ремонту</w:t>
      </w:r>
      <w:r w:rsidR="00C802CB">
        <w:rPr>
          <w:color w:val="000000" w:themeColor="text1"/>
          <w:sz w:val="28"/>
          <w:szCs w:val="28"/>
          <w:lang w:val="uk-UA"/>
        </w:rPr>
        <w:t>,</w:t>
      </w:r>
      <w:r w:rsidR="00DF6B9E">
        <w:rPr>
          <w:color w:val="000000" w:themeColor="text1"/>
          <w:sz w:val="28"/>
          <w:szCs w:val="28"/>
          <w:lang w:val="uk-UA"/>
        </w:rPr>
        <w:t xml:space="preserve"> </w:t>
      </w:r>
      <w:r w:rsidR="00B55B4A">
        <w:rPr>
          <w:color w:val="000000" w:themeColor="text1"/>
          <w:sz w:val="28"/>
          <w:szCs w:val="28"/>
          <w:lang w:val="uk-UA"/>
        </w:rPr>
        <w:t xml:space="preserve">без вартості </w:t>
      </w:r>
      <w:r w:rsidR="00C802CB">
        <w:rPr>
          <w:color w:val="000000" w:themeColor="text1"/>
          <w:sz w:val="28"/>
          <w:szCs w:val="28"/>
          <w:lang w:val="uk-UA"/>
        </w:rPr>
        <w:t xml:space="preserve">виготовленої проектної документації та її коригування, </w:t>
      </w:r>
      <w:r w:rsidR="00DF6B9E">
        <w:rPr>
          <w:color w:val="000000" w:themeColor="text1"/>
          <w:sz w:val="28"/>
          <w:szCs w:val="28"/>
          <w:lang w:val="uk-UA"/>
        </w:rPr>
        <w:t>складає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</w:t>
      </w:r>
      <w:r w:rsidR="00B55B4A">
        <w:rPr>
          <w:color w:val="000000" w:themeColor="text1"/>
          <w:sz w:val="28"/>
          <w:szCs w:val="28"/>
          <w:lang w:val="uk-UA"/>
        </w:rPr>
        <w:t>1 169 339,00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грн., з них </w:t>
      </w:r>
      <w:r w:rsidR="003D10AE">
        <w:rPr>
          <w:color w:val="000000" w:themeColor="text1"/>
          <w:sz w:val="28"/>
          <w:szCs w:val="28"/>
          <w:lang w:val="uk-UA"/>
        </w:rPr>
        <w:t xml:space="preserve">в рамках Програми </w:t>
      </w:r>
      <w:r w:rsidR="00501462">
        <w:rPr>
          <w:color w:val="000000" w:themeColor="text1"/>
          <w:sz w:val="28"/>
          <w:szCs w:val="28"/>
          <w:lang w:val="uk-UA"/>
        </w:rPr>
        <w:t>за рахунок коштів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міського бюджету </w:t>
      </w:r>
      <w:r w:rsidR="003D10AE">
        <w:rPr>
          <w:color w:val="000000" w:themeColor="text1"/>
          <w:sz w:val="28"/>
          <w:szCs w:val="28"/>
          <w:lang w:val="uk-UA"/>
        </w:rPr>
        <w:t>–</w:t>
      </w:r>
      <w:r w:rsidR="00501462">
        <w:rPr>
          <w:color w:val="000000" w:themeColor="text1"/>
          <w:sz w:val="28"/>
          <w:szCs w:val="28"/>
          <w:lang w:val="uk-UA"/>
        </w:rPr>
        <w:t xml:space="preserve"> </w:t>
      </w:r>
      <w:r w:rsidR="003D10AE">
        <w:rPr>
          <w:color w:val="000000" w:themeColor="text1"/>
          <w:sz w:val="28"/>
          <w:szCs w:val="28"/>
          <w:lang w:val="uk-UA"/>
        </w:rPr>
        <w:t>789 665,73</w:t>
      </w:r>
      <w:r w:rsidR="00501462">
        <w:rPr>
          <w:color w:val="000000" w:themeColor="text1"/>
          <w:sz w:val="28"/>
          <w:szCs w:val="28"/>
          <w:lang w:val="uk-UA"/>
        </w:rPr>
        <w:t xml:space="preserve"> грн., за рахунок власних та залучених коштів</w:t>
      </w:r>
      <w:r w:rsidR="00501462" w:rsidRPr="00456E1A">
        <w:rPr>
          <w:color w:val="000000" w:themeColor="text1"/>
          <w:sz w:val="28"/>
          <w:szCs w:val="28"/>
          <w:lang w:val="uk-UA"/>
        </w:rPr>
        <w:t xml:space="preserve"> ОСББ </w:t>
      </w:r>
      <w:r w:rsidR="003D10AE">
        <w:rPr>
          <w:color w:val="000000" w:themeColor="text1"/>
          <w:sz w:val="28"/>
          <w:szCs w:val="28"/>
          <w:lang w:val="uk-UA"/>
        </w:rPr>
        <w:t>–</w:t>
      </w:r>
      <w:r w:rsidR="000066E1">
        <w:rPr>
          <w:color w:val="000000" w:themeColor="text1"/>
          <w:sz w:val="28"/>
          <w:szCs w:val="28"/>
          <w:lang w:val="uk-UA"/>
        </w:rPr>
        <w:t xml:space="preserve"> </w:t>
      </w:r>
      <w:r w:rsidR="00B55B4A">
        <w:rPr>
          <w:color w:val="000000" w:themeColor="text1"/>
          <w:sz w:val="28"/>
          <w:szCs w:val="28"/>
          <w:lang w:val="uk-UA"/>
        </w:rPr>
        <w:t>312 698,17</w:t>
      </w:r>
      <w:r w:rsidR="00501462">
        <w:rPr>
          <w:color w:val="000000" w:themeColor="text1"/>
          <w:sz w:val="28"/>
          <w:szCs w:val="28"/>
          <w:lang w:val="uk-UA"/>
        </w:rPr>
        <w:t xml:space="preserve"> грн.</w:t>
      </w:r>
      <w:r w:rsidR="003D10AE">
        <w:rPr>
          <w:color w:val="000000" w:themeColor="text1"/>
          <w:sz w:val="28"/>
          <w:szCs w:val="28"/>
          <w:lang w:val="uk-UA"/>
        </w:rPr>
        <w:t>; не в рамках Програми</w:t>
      </w:r>
      <w:r w:rsidR="003D10AE" w:rsidRPr="003D10AE">
        <w:rPr>
          <w:color w:val="000000"/>
          <w:szCs w:val="28"/>
        </w:rPr>
        <w:t xml:space="preserve"> </w:t>
      </w:r>
      <w:r w:rsidR="003D10AE" w:rsidRPr="003D10AE">
        <w:rPr>
          <w:color w:val="000000"/>
          <w:sz w:val="28"/>
          <w:szCs w:val="28"/>
        </w:rPr>
        <w:t xml:space="preserve">за </w:t>
      </w:r>
      <w:r w:rsidR="003D10AE" w:rsidRPr="003D10AE">
        <w:rPr>
          <w:color w:val="000000"/>
          <w:sz w:val="28"/>
          <w:szCs w:val="28"/>
          <w:lang w:val="uk-UA"/>
        </w:rPr>
        <w:t xml:space="preserve">рахунок власних та залучених коштів ОСББ – </w:t>
      </w:r>
      <w:r w:rsidR="00B55B4A">
        <w:rPr>
          <w:color w:val="000000"/>
          <w:sz w:val="28"/>
          <w:szCs w:val="28"/>
          <w:lang w:val="uk-UA"/>
        </w:rPr>
        <w:t>66 975,10</w:t>
      </w:r>
      <w:r w:rsidR="003D10AE" w:rsidRPr="003D10AE">
        <w:rPr>
          <w:color w:val="000000"/>
          <w:sz w:val="28"/>
          <w:szCs w:val="28"/>
          <w:lang w:val="uk-UA"/>
        </w:rPr>
        <w:t xml:space="preserve"> грн</w:t>
      </w:r>
    </w:p>
    <w:p w:rsidR="00DF6B9E" w:rsidRPr="00D03FB2" w:rsidRDefault="0056151E" w:rsidP="00750F1F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03FB2">
        <w:rPr>
          <w:b/>
          <w:color w:val="000000" w:themeColor="text1"/>
          <w:sz w:val="28"/>
          <w:szCs w:val="28"/>
          <w:lang w:val="uk-UA"/>
        </w:rPr>
        <w:t>ОСББ «</w:t>
      </w:r>
      <w:proofErr w:type="spellStart"/>
      <w:r w:rsidRPr="00D03FB2">
        <w:rPr>
          <w:b/>
          <w:color w:val="000000" w:themeColor="text1"/>
          <w:sz w:val="28"/>
          <w:szCs w:val="28"/>
          <w:lang w:val="uk-UA"/>
        </w:rPr>
        <w:t>Святомиколаївське</w:t>
      </w:r>
      <w:proofErr w:type="spellEnd"/>
      <w:r w:rsidRPr="00D03FB2">
        <w:rPr>
          <w:b/>
          <w:color w:val="000000" w:themeColor="text1"/>
          <w:sz w:val="28"/>
          <w:szCs w:val="28"/>
          <w:lang w:val="uk-UA"/>
        </w:rPr>
        <w:t xml:space="preserve">» </w:t>
      </w:r>
      <w:r w:rsidR="00DF6B9E" w:rsidRPr="00D03FB2">
        <w:rPr>
          <w:color w:val="000000" w:themeColor="text1"/>
          <w:sz w:val="28"/>
          <w:szCs w:val="28"/>
          <w:lang w:val="uk-UA"/>
        </w:rPr>
        <w:t>п</w:t>
      </w:r>
      <w:r w:rsidR="00D47E8F" w:rsidRPr="00D03FB2">
        <w:rPr>
          <w:color w:val="000000" w:themeColor="text1"/>
          <w:sz w:val="28"/>
          <w:szCs w:val="28"/>
          <w:lang w:val="uk-UA"/>
        </w:rPr>
        <w:t>’</w:t>
      </w:r>
      <w:r w:rsidR="00DF6B9E" w:rsidRPr="00D03FB2">
        <w:rPr>
          <w:color w:val="000000" w:themeColor="text1"/>
          <w:sz w:val="28"/>
          <w:szCs w:val="28"/>
          <w:lang w:val="uk-UA"/>
        </w:rPr>
        <w:t>ятиповерховий житловий будинок, загальною площею 3 297 м</w:t>
      </w:r>
      <w:r w:rsidR="00DF6B9E" w:rsidRPr="00D03FB2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="00DF6B9E" w:rsidRPr="00D03FB2">
        <w:rPr>
          <w:color w:val="000000" w:themeColor="text1"/>
          <w:sz w:val="28"/>
          <w:szCs w:val="28"/>
          <w:lang w:val="uk-UA"/>
        </w:rPr>
        <w:t xml:space="preserve"> (54 квартири), що знаходиться за </w:t>
      </w:r>
      <w:proofErr w:type="spellStart"/>
      <w:r w:rsidR="00D47E8F" w:rsidRPr="00D03FB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DF6B9E" w:rsidRPr="00D03FB2">
        <w:rPr>
          <w:color w:val="000000" w:themeColor="text1"/>
          <w:sz w:val="28"/>
          <w:szCs w:val="28"/>
          <w:lang w:val="uk-UA"/>
        </w:rPr>
        <w:t xml:space="preserve">: </w:t>
      </w:r>
      <w:r w:rsidR="00D47E8F" w:rsidRPr="00D03FB2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DF6B9E" w:rsidRPr="00D03FB2">
        <w:rPr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DF6B9E" w:rsidRPr="00D03FB2">
        <w:rPr>
          <w:color w:val="000000" w:themeColor="text1"/>
          <w:sz w:val="28"/>
          <w:szCs w:val="28"/>
          <w:lang w:val="uk-UA"/>
        </w:rPr>
        <w:t>Святомиколаївська</w:t>
      </w:r>
      <w:proofErr w:type="spellEnd"/>
      <w:r w:rsidR="00DF6B9E" w:rsidRPr="00D03FB2">
        <w:rPr>
          <w:color w:val="000000" w:themeColor="text1"/>
          <w:sz w:val="28"/>
          <w:szCs w:val="28"/>
          <w:lang w:val="uk-UA"/>
        </w:rPr>
        <w:t xml:space="preserve">, буд. 12 в місті Чернігів. 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Термін експлуатації </w:t>
      </w:r>
      <w:r w:rsidR="00D03FB2" w:rsidRPr="00D03FB2">
        <w:rPr>
          <w:rFonts w:eastAsiaTheme="minorEastAsia"/>
          <w:sz w:val="28"/>
          <w:szCs w:val="28"/>
          <w:lang w:val="uk-UA"/>
        </w:rPr>
        <w:lastRenderedPageBreak/>
        <w:t xml:space="preserve">житлового будинку </w:t>
      </w:r>
      <w:r w:rsidR="00D03FB2">
        <w:rPr>
          <w:rFonts w:eastAsiaTheme="minorEastAsia"/>
          <w:sz w:val="28"/>
          <w:szCs w:val="28"/>
          <w:lang w:val="uk-UA"/>
        </w:rPr>
        <w:t>складає 59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 років, тому фінансування робіт по капітальному ремонту буде зд</w:t>
      </w:r>
      <w:r w:rsidR="00D03FB2">
        <w:rPr>
          <w:rFonts w:eastAsiaTheme="minorEastAsia"/>
          <w:sz w:val="28"/>
          <w:szCs w:val="28"/>
          <w:lang w:val="uk-UA"/>
        </w:rPr>
        <w:t>ійснюватися у співвідношенні: 85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 % від загальної вартості робіт</w:t>
      </w:r>
      <w:r w:rsidR="00D03FB2">
        <w:rPr>
          <w:rFonts w:eastAsiaTheme="minorEastAsia"/>
          <w:sz w:val="28"/>
          <w:szCs w:val="28"/>
          <w:lang w:val="uk-UA"/>
        </w:rPr>
        <w:t xml:space="preserve"> – це кошти міського бюджету, 15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 % - кошти ОСББ.</w:t>
      </w:r>
    </w:p>
    <w:p w:rsidR="00DF6B9E" w:rsidRDefault="00227516" w:rsidP="00E523BA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DF6B9E">
        <w:rPr>
          <w:color w:val="000000" w:themeColor="text1"/>
          <w:sz w:val="28"/>
          <w:szCs w:val="28"/>
          <w:lang w:val="uk-UA"/>
        </w:rPr>
        <w:t xml:space="preserve"> 2019 році</w:t>
      </w:r>
      <w:r>
        <w:rPr>
          <w:color w:val="000000" w:themeColor="text1"/>
          <w:sz w:val="28"/>
          <w:szCs w:val="28"/>
          <w:lang w:val="uk-UA"/>
        </w:rPr>
        <w:t>,</w:t>
      </w:r>
      <w:r w:rsidR="00DF6B9E">
        <w:rPr>
          <w:color w:val="000000" w:themeColor="text1"/>
          <w:sz w:val="28"/>
          <w:szCs w:val="28"/>
          <w:lang w:val="uk-UA"/>
        </w:rPr>
        <w:t xml:space="preserve"> відповідно до проведеної</w:t>
      </w:r>
      <w:r w:rsidR="00DF6B9E" w:rsidRPr="00456E1A">
        <w:rPr>
          <w:color w:val="000000" w:themeColor="text1"/>
          <w:sz w:val="28"/>
          <w:szCs w:val="28"/>
          <w:lang w:val="uk-UA"/>
        </w:rPr>
        <w:t xml:space="preserve"> процедури закупівлі </w:t>
      </w:r>
      <w:r w:rsidR="00DF6B9E">
        <w:rPr>
          <w:color w:val="000000" w:themeColor="text1"/>
          <w:sz w:val="28"/>
          <w:szCs w:val="28"/>
          <w:lang w:val="uk-UA"/>
        </w:rPr>
        <w:t>та укладеного договору</w:t>
      </w:r>
      <w:r>
        <w:rPr>
          <w:color w:val="000000" w:themeColor="text1"/>
          <w:sz w:val="28"/>
          <w:szCs w:val="28"/>
          <w:lang w:val="uk-UA"/>
        </w:rPr>
        <w:t>,</w:t>
      </w:r>
      <w:r w:rsidR="00DF6B9E">
        <w:rPr>
          <w:color w:val="000000" w:themeColor="text1"/>
          <w:sz w:val="28"/>
          <w:szCs w:val="28"/>
          <w:lang w:val="uk-UA"/>
        </w:rPr>
        <w:t xml:space="preserve"> були розпочаті роботи</w:t>
      </w:r>
      <w:r w:rsidR="00DF6B9E" w:rsidRPr="00456E1A">
        <w:rPr>
          <w:color w:val="000000" w:themeColor="text1"/>
          <w:sz w:val="28"/>
          <w:szCs w:val="28"/>
          <w:lang w:val="uk-UA"/>
        </w:rPr>
        <w:t xml:space="preserve"> по капітальному ремонту, а саме: </w:t>
      </w:r>
      <w:r w:rsidR="00DF6B9E">
        <w:rPr>
          <w:color w:val="000000" w:themeColor="text1"/>
          <w:sz w:val="28"/>
          <w:szCs w:val="28"/>
          <w:lang w:val="uk-UA"/>
        </w:rPr>
        <w:t xml:space="preserve">заміна та утеплення покрівлі, але у зв’язку з несвоєчасною поставкою матеріалів від виробника, роботи не були завершені, термін </w:t>
      </w:r>
      <w:r w:rsidR="006E36B3">
        <w:rPr>
          <w:color w:val="000000" w:themeColor="text1"/>
          <w:sz w:val="28"/>
          <w:szCs w:val="28"/>
          <w:lang w:val="uk-UA"/>
        </w:rPr>
        <w:t>виконання робіт, згідно з договором,</w:t>
      </w:r>
      <w:r w:rsidR="00DF6B9E">
        <w:rPr>
          <w:color w:val="000000" w:themeColor="text1"/>
          <w:sz w:val="28"/>
          <w:szCs w:val="28"/>
          <w:lang w:val="uk-UA"/>
        </w:rPr>
        <w:t xml:space="preserve"> подовжено до</w:t>
      </w:r>
      <w:r w:rsidR="00F70F92">
        <w:rPr>
          <w:color w:val="000000" w:themeColor="text1"/>
          <w:sz w:val="28"/>
          <w:szCs w:val="28"/>
          <w:lang w:val="uk-UA"/>
        </w:rPr>
        <w:t xml:space="preserve"> 01 липня </w:t>
      </w:r>
      <w:r w:rsidR="006E36B3">
        <w:rPr>
          <w:color w:val="000000" w:themeColor="text1"/>
          <w:sz w:val="28"/>
          <w:szCs w:val="28"/>
          <w:lang w:val="uk-UA"/>
        </w:rPr>
        <w:t>2020 року</w:t>
      </w:r>
      <w:r>
        <w:rPr>
          <w:color w:val="000000" w:themeColor="text1"/>
          <w:sz w:val="28"/>
          <w:szCs w:val="28"/>
          <w:lang w:val="uk-UA"/>
        </w:rPr>
        <w:t xml:space="preserve"> .</w:t>
      </w:r>
    </w:p>
    <w:p w:rsidR="00501462" w:rsidRPr="00DF6B9E" w:rsidRDefault="00DF6B9E" w:rsidP="00E523BA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F6B9E">
        <w:rPr>
          <w:color w:val="000000" w:themeColor="text1"/>
          <w:sz w:val="28"/>
          <w:szCs w:val="28"/>
          <w:lang w:val="uk-UA"/>
        </w:rPr>
        <w:t>Вартість капітального ремонту складає</w:t>
      </w:r>
      <w:r w:rsidR="00501462" w:rsidRPr="00DF6B9E">
        <w:rPr>
          <w:color w:val="000000" w:themeColor="text1"/>
          <w:sz w:val="28"/>
          <w:szCs w:val="28"/>
          <w:lang w:val="uk-UA"/>
        </w:rPr>
        <w:t xml:space="preserve"> 1</w:t>
      </w:r>
      <w:r w:rsidR="00D47E8F">
        <w:rPr>
          <w:color w:val="000000" w:themeColor="text1"/>
          <w:sz w:val="28"/>
          <w:szCs w:val="28"/>
          <w:lang w:val="uk-UA"/>
        </w:rPr>
        <w:t> 213 130</w:t>
      </w:r>
      <w:r w:rsidR="00501462" w:rsidRPr="00DF6B9E">
        <w:rPr>
          <w:color w:val="000000" w:themeColor="text1"/>
          <w:sz w:val="28"/>
          <w:szCs w:val="28"/>
          <w:lang w:val="uk-UA"/>
        </w:rPr>
        <w:t>,0</w:t>
      </w:r>
      <w:r w:rsidR="007A2F95">
        <w:rPr>
          <w:color w:val="000000" w:themeColor="text1"/>
          <w:sz w:val="28"/>
          <w:szCs w:val="28"/>
          <w:lang w:val="uk-UA"/>
        </w:rPr>
        <w:t>0</w:t>
      </w:r>
      <w:r w:rsidR="00501462" w:rsidRPr="00DF6B9E">
        <w:rPr>
          <w:color w:val="000000" w:themeColor="text1"/>
          <w:sz w:val="28"/>
          <w:szCs w:val="28"/>
          <w:lang w:val="uk-UA"/>
        </w:rPr>
        <w:t xml:space="preserve"> грн., з них в рамках Програми: 599 521, 50 грн. кошти міського бюджету 105 797,91 грн. - власні та за</w:t>
      </w:r>
      <w:r w:rsidR="00D47E8F">
        <w:rPr>
          <w:color w:val="000000" w:themeColor="text1"/>
          <w:sz w:val="28"/>
          <w:szCs w:val="28"/>
          <w:lang w:val="uk-UA"/>
        </w:rPr>
        <w:t>лучені кошти ОСББ; не в рамках Програми 507 810,59 грн. -</w:t>
      </w:r>
      <w:r w:rsidR="00501462" w:rsidRPr="00DF6B9E">
        <w:rPr>
          <w:color w:val="000000" w:themeColor="text1"/>
          <w:sz w:val="28"/>
          <w:szCs w:val="28"/>
          <w:lang w:val="uk-UA"/>
        </w:rPr>
        <w:t xml:space="preserve"> власні та залучені кошти ОСББ.</w:t>
      </w:r>
    </w:p>
    <w:p w:rsidR="00D47E8F" w:rsidRPr="00D47E8F" w:rsidRDefault="003C3B84" w:rsidP="00D47E8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16"/>
          <w:szCs w:val="28"/>
          <w:lang w:val="uk-UA"/>
        </w:rPr>
      </w:pPr>
      <w:r w:rsidRPr="00907BE0">
        <w:rPr>
          <w:b/>
          <w:color w:val="000000" w:themeColor="text1"/>
          <w:sz w:val="28"/>
          <w:szCs w:val="28"/>
          <w:lang w:val="uk-UA"/>
        </w:rPr>
        <w:t>ОСББ «ЖК-82</w:t>
      </w:r>
      <w:r w:rsidRPr="00907BE0">
        <w:rPr>
          <w:color w:val="000000" w:themeColor="text1"/>
          <w:sz w:val="28"/>
          <w:szCs w:val="28"/>
          <w:lang w:val="uk-UA"/>
        </w:rPr>
        <w:t>» - дев’ятиповерховий житловий будинок,                          (287 квартир), що знаходитьс</w:t>
      </w:r>
      <w:r w:rsidR="005B650B" w:rsidRPr="00907BE0">
        <w:rPr>
          <w:color w:val="000000" w:themeColor="text1"/>
          <w:sz w:val="28"/>
          <w:szCs w:val="28"/>
          <w:lang w:val="uk-UA"/>
        </w:rPr>
        <w:t xml:space="preserve">я за адресою: вул. </w:t>
      </w:r>
      <w:proofErr w:type="spellStart"/>
      <w:r w:rsidR="005B650B" w:rsidRPr="00907BE0">
        <w:rPr>
          <w:color w:val="000000" w:themeColor="text1"/>
          <w:sz w:val="28"/>
          <w:szCs w:val="28"/>
          <w:lang w:val="uk-UA"/>
        </w:rPr>
        <w:t>Доценка</w:t>
      </w:r>
      <w:proofErr w:type="spellEnd"/>
      <w:r w:rsidR="005B650B" w:rsidRPr="00907BE0">
        <w:rPr>
          <w:color w:val="000000" w:themeColor="text1"/>
          <w:sz w:val="28"/>
          <w:szCs w:val="28"/>
          <w:lang w:val="uk-UA"/>
        </w:rPr>
        <w:t xml:space="preserve">, 26 в місті Чернігів. 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Термін експлуатації житлового будинку </w:t>
      </w:r>
      <w:r w:rsidR="00D03FB2">
        <w:rPr>
          <w:rFonts w:eastAsiaTheme="minorEastAsia"/>
          <w:sz w:val="28"/>
          <w:szCs w:val="28"/>
          <w:lang w:val="uk-UA"/>
        </w:rPr>
        <w:t>складає 39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 років, тому фінансування робіт по капітальному ремонту буде здійснюватися у співвідношенні: 70 % від загальної вартості робіт – це кошти міського бюджету, 30 % - кошти ОСББ.</w:t>
      </w:r>
    </w:p>
    <w:p w:rsidR="00D47E8F" w:rsidRPr="00D47E8F" w:rsidRDefault="00D47E8F" w:rsidP="00D47E8F">
      <w:pPr>
        <w:pStyle w:val="a5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667F84" w:rsidRPr="00907BE0" w:rsidRDefault="00614CEF" w:rsidP="00E523BA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16"/>
          <w:szCs w:val="28"/>
          <w:lang w:val="uk-UA"/>
        </w:rPr>
      </w:pPr>
      <w:bookmarkStart w:id="0" w:name="_GoBack"/>
      <w:r w:rsidRPr="003E3D4B">
        <w:rPr>
          <w:sz w:val="28"/>
          <w:szCs w:val="28"/>
          <w:lang w:val="uk-UA"/>
        </w:rPr>
        <w:t>В цьому будинку планується виконати роботи по капітальному ремонту</w:t>
      </w:r>
      <w:r>
        <w:rPr>
          <w:sz w:val="28"/>
          <w:szCs w:val="28"/>
          <w:lang w:val="uk-UA"/>
        </w:rPr>
        <w:t xml:space="preserve"> пасажирського ліфта реєстр № 476 (під’їзд № 1)</w:t>
      </w:r>
      <w:r w:rsidR="006E36B3">
        <w:rPr>
          <w:sz w:val="28"/>
          <w:szCs w:val="28"/>
          <w:lang w:val="uk-UA"/>
        </w:rPr>
        <w:t>.</w:t>
      </w:r>
      <w:r w:rsidR="00C049F8">
        <w:rPr>
          <w:sz w:val="28"/>
          <w:szCs w:val="28"/>
          <w:lang w:val="uk-UA"/>
        </w:rPr>
        <w:t xml:space="preserve"> </w:t>
      </w:r>
      <w:r w:rsidR="00907BE0">
        <w:rPr>
          <w:sz w:val="28"/>
          <w:szCs w:val="28"/>
          <w:lang w:val="uk-UA"/>
        </w:rPr>
        <w:t xml:space="preserve">Вартість капітального ремонту складає: </w:t>
      </w:r>
      <w:r>
        <w:rPr>
          <w:sz w:val="28"/>
          <w:szCs w:val="28"/>
          <w:lang w:val="uk-UA"/>
        </w:rPr>
        <w:t>694 298,0</w:t>
      </w:r>
      <w:r w:rsidR="007A2F95">
        <w:rPr>
          <w:sz w:val="28"/>
          <w:szCs w:val="28"/>
          <w:lang w:val="uk-UA"/>
        </w:rPr>
        <w:t>0</w:t>
      </w:r>
      <w:r w:rsidR="00907BE0">
        <w:rPr>
          <w:sz w:val="28"/>
          <w:szCs w:val="28"/>
          <w:lang w:val="uk-UA"/>
        </w:rPr>
        <w:t xml:space="preserve"> грн., з них </w:t>
      </w:r>
      <w:r>
        <w:rPr>
          <w:sz w:val="28"/>
          <w:szCs w:val="28"/>
          <w:lang w:val="uk-UA"/>
        </w:rPr>
        <w:t>486 008,6</w:t>
      </w:r>
      <w:r w:rsidR="007A2F95">
        <w:rPr>
          <w:sz w:val="28"/>
          <w:szCs w:val="28"/>
          <w:lang w:val="uk-UA"/>
        </w:rPr>
        <w:t>0</w:t>
      </w:r>
      <w:r w:rsidR="00907BE0">
        <w:rPr>
          <w:sz w:val="28"/>
          <w:szCs w:val="28"/>
          <w:lang w:val="uk-UA"/>
        </w:rPr>
        <w:t xml:space="preserve"> грн. - кошти міського бюджету, </w:t>
      </w:r>
      <w:r>
        <w:rPr>
          <w:sz w:val="28"/>
          <w:szCs w:val="28"/>
          <w:lang w:val="uk-UA"/>
        </w:rPr>
        <w:t>208 289,0</w:t>
      </w:r>
      <w:r w:rsidR="00907BE0">
        <w:rPr>
          <w:sz w:val="28"/>
          <w:szCs w:val="28"/>
          <w:lang w:val="uk-UA"/>
        </w:rPr>
        <w:t xml:space="preserve"> </w:t>
      </w:r>
      <w:bookmarkEnd w:id="0"/>
      <w:r w:rsidR="00907BE0">
        <w:rPr>
          <w:sz w:val="28"/>
          <w:szCs w:val="28"/>
          <w:lang w:val="uk-UA"/>
        </w:rPr>
        <w:t xml:space="preserve">грн. - </w:t>
      </w:r>
      <w:r w:rsidR="00907BE0" w:rsidRPr="003E3D4B">
        <w:rPr>
          <w:sz w:val="28"/>
          <w:szCs w:val="28"/>
          <w:lang w:val="uk-UA"/>
        </w:rPr>
        <w:t>власні та залучені кошти ОСББ</w:t>
      </w:r>
      <w:r w:rsidR="00907BE0">
        <w:rPr>
          <w:sz w:val="28"/>
          <w:szCs w:val="28"/>
          <w:lang w:val="uk-UA"/>
        </w:rPr>
        <w:t>.</w:t>
      </w:r>
      <w:r w:rsidR="00907BE0" w:rsidRPr="00A938B0">
        <w:rPr>
          <w:sz w:val="28"/>
          <w:szCs w:val="28"/>
          <w:lang w:val="uk-UA"/>
        </w:rPr>
        <w:t xml:space="preserve"> </w:t>
      </w:r>
    </w:p>
    <w:p w:rsidR="00242F5F" w:rsidRDefault="00242F5F" w:rsidP="00A938B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1213B" w:rsidRPr="00667F84" w:rsidRDefault="00D81AAA" w:rsidP="0021213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</w:t>
      </w:r>
      <w:r w:rsidR="006E36B3">
        <w:rPr>
          <w:color w:val="000000" w:themeColor="text1"/>
          <w:sz w:val="28"/>
          <w:szCs w:val="28"/>
          <w:lang w:val="uk-UA"/>
        </w:rPr>
        <w:t xml:space="preserve"> заходи в рамках Програми у 2020</w:t>
      </w:r>
      <w:r>
        <w:rPr>
          <w:color w:val="000000" w:themeColor="text1"/>
          <w:sz w:val="28"/>
          <w:szCs w:val="28"/>
          <w:lang w:val="uk-UA"/>
        </w:rPr>
        <w:t xml:space="preserve"> році міським бюджетом передбачено кошти в сумі </w:t>
      </w:r>
      <w:r w:rsidR="00C049F8">
        <w:rPr>
          <w:color w:val="000000" w:themeColor="text1"/>
          <w:sz w:val="28"/>
          <w:szCs w:val="28"/>
          <w:lang w:val="uk-UA"/>
        </w:rPr>
        <w:t>4 592 000,0</w:t>
      </w:r>
      <w:r w:rsidR="007A2F95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грн., з них на капітальний ремонт </w:t>
      </w:r>
      <w:r w:rsidR="00C049F8">
        <w:rPr>
          <w:color w:val="000000" w:themeColor="text1"/>
          <w:sz w:val="28"/>
          <w:szCs w:val="28"/>
          <w:lang w:val="uk-UA"/>
        </w:rPr>
        <w:t>трьох</w:t>
      </w:r>
      <w:r>
        <w:rPr>
          <w:color w:val="000000" w:themeColor="text1"/>
          <w:sz w:val="28"/>
          <w:szCs w:val="28"/>
          <w:lang w:val="uk-UA"/>
        </w:rPr>
        <w:t xml:space="preserve"> ОСББ </w:t>
      </w:r>
      <w:r w:rsidR="00614CEF">
        <w:rPr>
          <w:color w:val="000000" w:themeColor="text1"/>
          <w:sz w:val="28"/>
          <w:szCs w:val="28"/>
          <w:lang w:val="uk-UA"/>
        </w:rPr>
        <w:t>розподіллено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049F8">
        <w:rPr>
          <w:color w:val="000000" w:themeColor="text1"/>
          <w:sz w:val="28"/>
          <w:szCs w:val="28"/>
          <w:lang w:val="uk-UA"/>
        </w:rPr>
        <w:t>1 875 195,83</w:t>
      </w:r>
      <w:r>
        <w:rPr>
          <w:color w:val="000000" w:themeColor="text1"/>
          <w:sz w:val="28"/>
          <w:szCs w:val="28"/>
          <w:lang w:val="uk-UA"/>
        </w:rPr>
        <w:t xml:space="preserve"> грн., не розподілені призначення складають </w:t>
      </w:r>
      <w:r w:rsidR="00C049F8">
        <w:rPr>
          <w:color w:val="000000" w:themeColor="text1"/>
          <w:sz w:val="28"/>
          <w:szCs w:val="28"/>
          <w:lang w:val="uk-UA"/>
        </w:rPr>
        <w:t xml:space="preserve">2 716 804,17 </w:t>
      </w:r>
      <w:r>
        <w:rPr>
          <w:color w:val="000000" w:themeColor="text1"/>
          <w:sz w:val="28"/>
          <w:szCs w:val="28"/>
          <w:lang w:val="uk-UA"/>
        </w:rPr>
        <w:t>грн.</w:t>
      </w:r>
    </w:p>
    <w:p w:rsidR="00C01BCC" w:rsidRDefault="00C01BCC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Pr="00667F84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A1970" w:rsidRPr="00667F84" w:rsidRDefault="002A1970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Н</w:t>
      </w:r>
      <w:r w:rsidR="00EC16FE" w:rsidRPr="00667F84">
        <w:rPr>
          <w:color w:val="000000" w:themeColor="text1"/>
          <w:szCs w:val="28"/>
        </w:rPr>
        <w:t>ачальник управління</w:t>
      </w:r>
    </w:p>
    <w:p w:rsidR="00EC16FE" w:rsidRPr="00667F84" w:rsidRDefault="00EC16FE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житлово-комунального господарства</w:t>
      </w:r>
    </w:p>
    <w:p w:rsidR="002B409D" w:rsidRDefault="00EC16FE" w:rsidP="002A1970">
      <w:pPr>
        <w:ind w:right="42"/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Чернігівської міської ради</w:t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="008B02F7">
        <w:rPr>
          <w:color w:val="000000" w:themeColor="text1"/>
          <w:szCs w:val="28"/>
        </w:rPr>
        <w:tab/>
      </w:r>
      <w:r w:rsidR="00F9738D" w:rsidRPr="00667F84">
        <w:rPr>
          <w:color w:val="000000" w:themeColor="text1"/>
          <w:szCs w:val="28"/>
        </w:rPr>
        <w:t>Я</w:t>
      </w:r>
      <w:r w:rsidR="008B02F7">
        <w:rPr>
          <w:color w:val="000000" w:themeColor="text1"/>
          <w:szCs w:val="28"/>
        </w:rPr>
        <w:t>.</w:t>
      </w:r>
      <w:r w:rsidRPr="00667F84">
        <w:rPr>
          <w:color w:val="000000" w:themeColor="text1"/>
          <w:szCs w:val="28"/>
        </w:rPr>
        <w:t xml:space="preserve"> </w:t>
      </w:r>
      <w:r w:rsidR="008B02F7">
        <w:rPr>
          <w:color w:val="000000" w:themeColor="text1"/>
          <w:szCs w:val="28"/>
        </w:rPr>
        <w:t>КУЦ</w:t>
      </w:r>
    </w:p>
    <w:p w:rsidR="00BD0254" w:rsidRDefault="00BD0254" w:rsidP="002A1970">
      <w:pPr>
        <w:ind w:right="42"/>
        <w:jc w:val="both"/>
        <w:rPr>
          <w:color w:val="000000" w:themeColor="text1"/>
          <w:szCs w:val="28"/>
        </w:rPr>
      </w:pPr>
    </w:p>
    <w:p w:rsidR="00BD0254" w:rsidRDefault="00BD0254" w:rsidP="002A1970">
      <w:pPr>
        <w:ind w:right="42"/>
        <w:jc w:val="both"/>
        <w:rPr>
          <w:color w:val="000000" w:themeColor="text1"/>
          <w:szCs w:val="28"/>
        </w:rPr>
      </w:pPr>
    </w:p>
    <w:p w:rsidR="00BD0254" w:rsidRPr="00667F84" w:rsidRDefault="00BD0254" w:rsidP="002A1970">
      <w:pPr>
        <w:ind w:right="42"/>
        <w:jc w:val="both"/>
        <w:rPr>
          <w:color w:val="000000" w:themeColor="text1"/>
          <w:szCs w:val="28"/>
        </w:rPr>
      </w:pPr>
    </w:p>
    <w:sectPr w:rsidR="00BD0254" w:rsidRPr="00667F84" w:rsidSect="00614CEF">
      <w:type w:val="continuous"/>
      <w:pgSz w:w="11907" w:h="16840" w:code="9"/>
      <w:pgMar w:top="993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46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41BFA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30927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74328"/>
    <w:multiLevelType w:val="hybridMultilevel"/>
    <w:tmpl w:val="43A6A32A"/>
    <w:lvl w:ilvl="0" w:tplc="2C90F09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622695"/>
    <w:multiLevelType w:val="hybridMultilevel"/>
    <w:tmpl w:val="DB32C1FC"/>
    <w:lvl w:ilvl="0" w:tplc="8F924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B7BD2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A7AF3"/>
    <w:rsid w:val="000066E1"/>
    <w:rsid w:val="00007D05"/>
    <w:rsid w:val="0001580C"/>
    <w:rsid w:val="00026FD5"/>
    <w:rsid w:val="000272E2"/>
    <w:rsid w:val="00033FBD"/>
    <w:rsid w:val="00037E4C"/>
    <w:rsid w:val="000553BA"/>
    <w:rsid w:val="00057198"/>
    <w:rsid w:val="0006732C"/>
    <w:rsid w:val="00072A38"/>
    <w:rsid w:val="00073CE3"/>
    <w:rsid w:val="00081928"/>
    <w:rsid w:val="00082B7D"/>
    <w:rsid w:val="00083ED8"/>
    <w:rsid w:val="00085BD3"/>
    <w:rsid w:val="00096298"/>
    <w:rsid w:val="00097C3A"/>
    <w:rsid w:val="000B14E6"/>
    <w:rsid w:val="000B724C"/>
    <w:rsid w:val="000C2C40"/>
    <w:rsid w:val="000C6712"/>
    <w:rsid w:val="000D0F62"/>
    <w:rsid w:val="000D7313"/>
    <w:rsid w:val="000D78FE"/>
    <w:rsid w:val="000E163E"/>
    <w:rsid w:val="000E35F9"/>
    <w:rsid w:val="000E426B"/>
    <w:rsid w:val="000E7C3C"/>
    <w:rsid w:val="000F1B0C"/>
    <w:rsid w:val="000F5D3E"/>
    <w:rsid w:val="00102B72"/>
    <w:rsid w:val="00114CC6"/>
    <w:rsid w:val="001241E6"/>
    <w:rsid w:val="001253DB"/>
    <w:rsid w:val="0012547D"/>
    <w:rsid w:val="0013019C"/>
    <w:rsid w:val="00131743"/>
    <w:rsid w:val="00134401"/>
    <w:rsid w:val="00134A1C"/>
    <w:rsid w:val="00146057"/>
    <w:rsid w:val="00150661"/>
    <w:rsid w:val="00153C06"/>
    <w:rsid w:val="001542DB"/>
    <w:rsid w:val="00160EFC"/>
    <w:rsid w:val="001709BE"/>
    <w:rsid w:val="00182132"/>
    <w:rsid w:val="00182B24"/>
    <w:rsid w:val="001867A7"/>
    <w:rsid w:val="00186AD8"/>
    <w:rsid w:val="00196EB2"/>
    <w:rsid w:val="0019780F"/>
    <w:rsid w:val="001A1299"/>
    <w:rsid w:val="001A3F3D"/>
    <w:rsid w:val="001B6B4B"/>
    <w:rsid w:val="001C14E0"/>
    <w:rsid w:val="001C15F7"/>
    <w:rsid w:val="001D0C93"/>
    <w:rsid w:val="001E0F64"/>
    <w:rsid w:val="001E1EAD"/>
    <w:rsid w:val="001E6A2B"/>
    <w:rsid w:val="001E6AEA"/>
    <w:rsid w:val="001F102A"/>
    <w:rsid w:val="001F392E"/>
    <w:rsid w:val="002028D5"/>
    <w:rsid w:val="0021213B"/>
    <w:rsid w:val="002133A8"/>
    <w:rsid w:val="00214CC6"/>
    <w:rsid w:val="00217AC8"/>
    <w:rsid w:val="00217C79"/>
    <w:rsid w:val="002251A9"/>
    <w:rsid w:val="00227516"/>
    <w:rsid w:val="00237223"/>
    <w:rsid w:val="00242F5F"/>
    <w:rsid w:val="002550C2"/>
    <w:rsid w:val="002568D4"/>
    <w:rsid w:val="002647AE"/>
    <w:rsid w:val="00270C38"/>
    <w:rsid w:val="0027121C"/>
    <w:rsid w:val="00272966"/>
    <w:rsid w:val="0028385B"/>
    <w:rsid w:val="0029348C"/>
    <w:rsid w:val="002978AA"/>
    <w:rsid w:val="002A1970"/>
    <w:rsid w:val="002B409D"/>
    <w:rsid w:val="002C1009"/>
    <w:rsid w:val="002C486C"/>
    <w:rsid w:val="002D2E14"/>
    <w:rsid w:val="003105DC"/>
    <w:rsid w:val="003119B3"/>
    <w:rsid w:val="00322F29"/>
    <w:rsid w:val="00323179"/>
    <w:rsid w:val="00324B4E"/>
    <w:rsid w:val="00336E03"/>
    <w:rsid w:val="00337504"/>
    <w:rsid w:val="00342E08"/>
    <w:rsid w:val="00344A58"/>
    <w:rsid w:val="0036698C"/>
    <w:rsid w:val="0037025F"/>
    <w:rsid w:val="00370F95"/>
    <w:rsid w:val="00373381"/>
    <w:rsid w:val="0037433E"/>
    <w:rsid w:val="003808EB"/>
    <w:rsid w:val="00381328"/>
    <w:rsid w:val="003830F9"/>
    <w:rsid w:val="003875E6"/>
    <w:rsid w:val="0039444E"/>
    <w:rsid w:val="003973FA"/>
    <w:rsid w:val="003A1543"/>
    <w:rsid w:val="003B7AB1"/>
    <w:rsid w:val="003B7F90"/>
    <w:rsid w:val="003C1D9A"/>
    <w:rsid w:val="003C3B84"/>
    <w:rsid w:val="003D0434"/>
    <w:rsid w:val="003D10AE"/>
    <w:rsid w:val="003D4502"/>
    <w:rsid w:val="003E3D4B"/>
    <w:rsid w:val="003E4A54"/>
    <w:rsid w:val="003E7254"/>
    <w:rsid w:val="003F096B"/>
    <w:rsid w:val="003F41FF"/>
    <w:rsid w:val="00400D16"/>
    <w:rsid w:val="004028B2"/>
    <w:rsid w:val="00406B6A"/>
    <w:rsid w:val="004156B2"/>
    <w:rsid w:val="00436B68"/>
    <w:rsid w:val="00450BF9"/>
    <w:rsid w:val="00451AF2"/>
    <w:rsid w:val="004549D2"/>
    <w:rsid w:val="00456E1A"/>
    <w:rsid w:val="00476AD3"/>
    <w:rsid w:val="00486330"/>
    <w:rsid w:val="00490CF6"/>
    <w:rsid w:val="00490D33"/>
    <w:rsid w:val="0049381C"/>
    <w:rsid w:val="0049474F"/>
    <w:rsid w:val="00496A9F"/>
    <w:rsid w:val="004A2B3C"/>
    <w:rsid w:val="004D71FC"/>
    <w:rsid w:val="004E05D8"/>
    <w:rsid w:val="004E3901"/>
    <w:rsid w:val="004F0938"/>
    <w:rsid w:val="004F15D8"/>
    <w:rsid w:val="00501462"/>
    <w:rsid w:val="00526BE4"/>
    <w:rsid w:val="00540FAC"/>
    <w:rsid w:val="0056151E"/>
    <w:rsid w:val="005626A0"/>
    <w:rsid w:val="00581D89"/>
    <w:rsid w:val="00590C04"/>
    <w:rsid w:val="005A7247"/>
    <w:rsid w:val="005B650B"/>
    <w:rsid w:val="005C0211"/>
    <w:rsid w:val="005C103D"/>
    <w:rsid w:val="005C5702"/>
    <w:rsid w:val="005C6373"/>
    <w:rsid w:val="005C7A58"/>
    <w:rsid w:val="005D2566"/>
    <w:rsid w:val="005E0E03"/>
    <w:rsid w:val="005E324A"/>
    <w:rsid w:val="005E3690"/>
    <w:rsid w:val="005F3090"/>
    <w:rsid w:val="005F4697"/>
    <w:rsid w:val="00603DAD"/>
    <w:rsid w:val="00614CEF"/>
    <w:rsid w:val="0061612E"/>
    <w:rsid w:val="00617B90"/>
    <w:rsid w:val="00620C6D"/>
    <w:rsid w:val="00627E97"/>
    <w:rsid w:val="00640529"/>
    <w:rsid w:val="006406D1"/>
    <w:rsid w:val="006414B1"/>
    <w:rsid w:val="00654185"/>
    <w:rsid w:val="00655924"/>
    <w:rsid w:val="00660F06"/>
    <w:rsid w:val="00662E0E"/>
    <w:rsid w:val="00667F84"/>
    <w:rsid w:val="00685FDD"/>
    <w:rsid w:val="00697071"/>
    <w:rsid w:val="0069769A"/>
    <w:rsid w:val="006977A0"/>
    <w:rsid w:val="006A043F"/>
    <w:rsid w:val="006A22D4"/>
    <w:rsid w:val="006B39BF"/>
    <w:rsid w:val="006E0D40"/>
    <w:rsid w:val="006E36B3"/>
    <w:rsid w:val="006E7528"/>
    <w:rsid w:val="0070019F"/>
    <w:rsid w:val="00701CD8"/>
    <w:rsid w:val="00702CB7"/>
    <w:rsid w:val="00703FF3"/>
    <w:rsid w:val="00714730"/>
    <w:rsid w:val="007168D0"/>
    <w:rsid w:val="007259B2"/>
    <w:rsid w:val="00732BB4"/>
    <w:rsid w:val="00742CA9"/>
    <w:rsid w:val="00751D55"/>
    <w:rsid w:val="00756B43"/>
    <w:rsid w:val="007614FE"/>
    <w:rsid w:val="00763E44"/>
    <w:rsid w:val="00770385"/>
    <w:rsid w:val="0077136F"/>
    <w:rsid w:val="00771935"/>
    <w:rsid w:val="0077218F"/>
    <w:rsid w:val="00774FD5"/>
    <w:rsid w:val="00785DA9"/>
    <w:rsid w:val="00786611"/>
    <w:rsid w:val="007931C2"/>
    <w:rsid w:val="007943B3"/>
    <w:rsid w:val="007A1E64"/>
    <w:rsid w:val="007A2F95"/>
    <w:rsid w:val="007A31E5"/>
    <w:rsid w:val="007A4743"/>
    <w:rsid w:val="007A520B"/>
    <w:rsid w:val="007A77C6"/>
    <w:rsid w:val="007B2F1B"/>
    <w:rsid w:val="007B422C"/>
    <w:rsid w:val="007B5396"/>
    <w:rsid w:val="007C2F89"/>
    <w:rsid w:val="007D0942"/>
    <w:rsid w:val="007D625D"/>
    <w:rsid w:val="007E0E53"/>
    <w:rsid w:val="007E6C44"/>
    <w:rsid w:val="007E6CD5"/>
    <w:rsid w:val="007E7E6A"/>
    <w:rsid w:val="00802C4B"/>
    <w:rsid w:val="00814D0A"/>
    <w:rsid w:val="00820353"/>
    <w:rsid w:val="00823A87"/>
    <w:rsid w:val="008273D5"/>
    <w:rsid w:val="0082746D"/>
    <w:rsid w:val="00830EB5"/>
    <w:rsid w:val="008328DD"/>
    <w:rsid w:val="008363FC"/>
    <w:rsid w:val="00853998"/>
    <w:rsid w:val="00853C76"/>
    <w:rsid w:val="00867915"/>
    <w:rsid w:val="00870B12"/>
    <w:rsid w:val="00872D50"/>
    <w:rsid w:val="0087722F"/>
    <w:rsid w:val="00890BF8"/>
    <w:rsid w:val="00893ACD"/>
    <w:rsid w:val="008B02F7"/>
    <w:rsid w:val="008B21BC"/>
    <w:rsid w:val="008B3349"/>
    <w:rsid w:val="008D70F4"/>
    <w:rsid w:val="008E17C4"/>
    <w:rsid w:val="00901562"/>
    <w:rsid w:val="00907BE0"/>
    <w:rsid w:val="00923610"/>
    <w:rsid w:val="009246C0"/>
    <w:rsid w:val="00926FFC"/>
    <w:rsid w:val="00932A24"/>
    <w:rsid w:val="00941785"/>
    <w:rsid w:val="0094407A"/>
    <w:rsid w:val="00947BAE"/>
    <w:rsid w:val="00947F7A"/>
    <w:rsid w:val="0095101D"/>
    <w:rsid w:val="00961A0D"/>
    <w:rsid w:val="00975C4B"/>
    <w:rsid w:val="009823B2"/>
    <w:rsid w:val="009865DB"/>
    <w:rsid w:val="00991ECD"/>
    <w:rsid w:val="00997C9E"/>
    <w:rsid w:val="009A1788"/>
    <w:rsid w:val="009A2A55"/>
    <w:rsid w:val="009A2F5F"/>
    <w:rsid w:val="009B0116"/>
    <w:rsid w:val="009B3FD2"/>
    <w:rsid w:val="009B4258"/>
    <w:rsid w:val="009C4E2F"/>
    <w:rsid w:val="009C6FD6"/>
    <w:rsid w:val="009D057D"/>
    <w:rsid w:val="009D4C79"/>
    <w:rsid w:val="009D7378"/>
    <w:rsid w:val="009D7759"/>
    <w:rsid w:val="00A00A75"/>
    <w:rsid w:val="00A0206E"/>
    <w:rsid w:val="00A02ED1"/>
    <w:rsid w:val="00A06EF7"/>
    <w:rsid w:val="00A1624E"/>
    <w:rsid w:val="00A239D8"/>
    <w:rsid w:val="00A273D1"/>
    <w:rsid w:val="00A306FB"/>
    <w:rsid w:val="00A30ACA"/>
    <w:rsid w:val="00A35EFD"/>
    <w:rsid w:val="00A42D54"/>
    <w:rsid w:val="00A55564"/>
    <w:rsid w:val="00A55D7A"/>
    <w:rsid w:val="00A60FD8"/>
    <w:rsid w:val="00A75200"/>
    <w:rsid w:val="00A938B0"/>
    <w:rsid w:val="00AA5875"/>
    <w:rsid w:val="00AB1AD0"/>
    <w:rsid w:val="00AB37C9"/>
    <w:rsid w:val="00AC1B00"/>
    <w:rsid w:val="00AC38AA"/>
    <w:rsid w:val="00AD3574"/>
    <w:rsid w:val="00AE3287"/>
    <w:rsid w:val="00AE3900"/>
    <w:rsid w:val="00AE538D"/>
    <w:rsid w:val="00AF1769"/>
    <w:rsid w:val="00AF1EF9"/>
    <w:rsid w:val="00B03537"/>
    <w:rsid w:val="00B20887"/>
    <w:rsid w:val="00B23869"/>
    <w:rsid w:val="00B4128F"/>
    <w:rsid w:val="00B46101"/>
    <w:rsid w:val="00B51A25"/>
    <w:rsid w:val="00B53565"/>
    <w:rsid w:val="00B537EF"/>
    <w:rsid w:val="00B55B4A"/>
    <w:rsid w:val="00B72A8A"/>
    <w:rsid w:val="00B73A80"/>
    <w:rsid w:val="00B73FB3"/>
    <w:rsid w:val="00B81DE9"/>
    <w:rsid w:val="00B85BBB"/>
    <w:rsid w:val="00B862FA"/>
    <w:rsid w:val="00BA3D45"/>
    <w:rsid w:val="00BB4C51"/>
    <w:rsid w:val="00BC2DB7"/>
    <w:rsid w:val="00BD0254"/>
    <w:rsid w:val="00BD25BB"/>
    <w:rsid w:val="00BE6C14"/>
    <w:rsid w:val="00BF4669"/>
    <w:rsid w:val="00BF4FFA"/>
    <w:rsid w:val="00C01BCC"/>
    <w:rsid w:val="00C02878"/>
    <w:rsid w:val="00C049F8"/>
    <w:rsid w:val="00C05AB3"/>
    <w:rsid w:val="00C075A2"/>
    <w:rsid w:val="00C15566"/>
    <w:rsid w:val="00C27F08"/>
    <w:rsid w:val="00C36404"/>
    <w:rsid w:val="00C3665D"/>
    <w:rsid w:val="00C61436"/>
    <w:rsid w:val="00C6731F"/>
    <w:rsid w:val="00C70AF5"/>
    <w:rsid w:val="00C802CB"/>
    <w:rsid w:val="00C80A2A"/>
    <w:rsid w:val="00C8291D"/>
    <w:rsid w:val="00CA1546"/>
    <w:rsid w:val="00CA2113"/>
    <w:rsid w:val="00CB1BA9"/>
    <w:rsid w:val="00CE105B"/>
    <w:rsid w:val="00CE15B4"/>
    <w:rsid w:val="00CE19E0"/>
    <w:rsid w:val="00CE2A22"/>
    <w:rsid w:val="00CE666B"/>
    <w:rsid w:val="00CF1F91"/>
    <w:rsid w:val="00D03219"/>
    <w:rsid w:val="00D03FB2"/>
    <w:rsid w:val="00D17AB4"/>
    <w:rsid w:val="00D206F8"/>
    <w:rsid w:val="00D2437D"/>
    <w:rsid w:val="00D27E77"/>
    <w:rsid w:val="00D35929"/>
    <w:rsid w:val="00D36BC5"/>
    <w:rsid w:val="00D47E8F"/>
    <w:rsid w:val="00D71486"/>
    <w:rsid w:val="00D74369"/>
    <w:rsid w:val="00D75742"/>
    <w:rsid w:val="00D8089C"/>
    <w:rsid w:val="00D81AAA"/>
    <w:rsid w:val="00D82B0B"/>
    <w:rsid w:val="00DA2DAA"/>
    <w:rsid w:val="00DA3173"/>
    <w:rsid w:val="00DA5CEB"/>
    <w:rsid w:val="00DA7AF3"/>
    <w:rsid w:val="00DA7CB3"/>
    <w:rsid w:val="00DB2CA0"/>
    <w:rsid w:val="00DB3A34"/>
    <w:rsid w:val="00DB5901"/>
    <w:rsid w:val="00DB6D2B"/>
    <w:rsid w:val="00DC4330"/>
    <w:rsid w:val="00DD3FDE"/>
    <w:rsid w:val="00DD6D76"/>
    <w:rsid w:val="00DF6B9E"/>
    <w:rsid w:val="00E01A6B"/>
    <w:rsid w:val="00E127F7"/>
    <w:rsid w:val="00E200DE"/>
    <w:rsid w:val="00E23EF0"/>
    <w:rsid w:val="00E249F1"/>
    <w:rsid w:val="00E263E6"/>
    <w:rsid w:val="00E27A36"/>
    <w:rsid w:val="00E40730"/>
    <w:rsid w:val="00E523BA"/>
    <w:rsid w:val="00E53D5F"/>
    <w:rsid w:val="00E7258D"/>
    <w:rsid w:val="00E731C7"/>
    <w:rsid w:val="00E867A6"/>
    <w:rsid w:val="00E916AB"/>
    <w:rsid w:val="00E92517"/>
    <w:rsid w:val="00EA4E3A"/>
    <w:rsid w:val="00EB2C9F"/>
    <w:rsid w:val="00EB38D0"/>
    <w:rsid w:val="00EC16FE"/>
    <w:rsid w:val="00EC717A"/>
    <w:rsid w:val="00ED37A1"/>
    <w:rsid w:val="00EE4399"/>
    <w:rsid w:val="00EE7B3D"/>
    <w:rsid w:val="00EF2A2F"/>
    <w:rsid w:val="00EF315D"/>
    <w:rsid w:val="00F06155"/>
    <w:rsid w:val="00F2607C"/>
    <w:rsid w:val="00F4159A"/>
    <w:rsid w:val="00F43594"/>
    <w:rsid w:val="00F501A5"/>
    <w:rsid w:val="00F50EC5"/>
    <w:rsid w:val="00F55AD4"/>
    <w:rsid w:val="00F63FD1"/>
    <w:rsid w:val="00F70858"/>
    <w:rsid w:val="00F70F92"/>
    <w:rsid w:val="00F8427B"/>
    <w:rsid w:val="00F939CE"/>
    <w:rsid w:val="00F9738D"/>
    <w:rsid w:val="00FA2BD7"/>
    <w:rsid w:val="00FA543A"/>
    <w:rsid w:val="00FB7764"/>
    <w:rsid w:val="00FB77F7"/>
    <w:rsid w:val="00FD6015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C9E78E-0E53-453B-A84A-18C3F22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1C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121C"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21C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</w:rPr>
  </w:style>
  <w:style w:type="paragraph" w:styleId="a6">
    <w:name w:val="Body Text"/>
    <w:basedOn w:val="a"/>
    <w:link w:val="a7"/>
    <w:uiPriority w:val="99"/>
    <w:unhideWhenUsed/>
    <w:rsid w:val="003743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7433E"/>
    <w:rPr>
      <w:sz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4549D2"/>
    <w:rPr>
      <w:b/>
      <w:sz w:val="28"/>
      <w:lang w:val="uk-UA"/>
    </w:rPr>
  </w:style>
  <w:style w:type="character" w:styleId="a8">
    <w:name w:val="Strong"/>
    <w:basedOn w:val="a0"/>
    <w:qFormat/>
    <w:rsid w:val="004549D2"/>
    <w:rPr>
      <w:b/>
      <w:bCs/>
    </w:rPr>
  </w:style>
  <w:style w:type="paragraph" w:styleId="a9">
    <w:name w:val="List Paragraph"/>
    <w:basedOn w:val="a"/>
    <w:uiPriority w:val="34"/>
    <w:qFormat/>
    <w:rsid w:val="00A938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C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CE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6DF3-CBA7-4EC2-A27E-55608F5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User02</cp:lastModifiedBy>
  <cp:revision>105</cp:revision>
  <cp:lastPrinted>2020-05-15T05:52:00Z</cp:lastPrinted>
  <dcterms:created xsi:type="dcterms:W3CDTF">2017-01-26T15:28:00Z</dcterms:created>
  <dcterms:modified xsi:type="dcterms:W3CDTF">2020-05-15T07:38:00Z</dcterms:modified>
</cp:coreProperties>
</file>