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393" w:rsidRPr="00C87393" w:rsidRDefault="00C87393" w:rsidP="00C87393">
      <w:pPr>
        <w:jc w:val="center"/>
        <w:rPr>
          <w:b/>
          <w:color w:val="000000" w:themeColor="text1"/>
          <w:sz w:val="28"/>
          <w:szCs w:val="28"/>
          <w:lang w:val="uk-UA"/>
        </w:rPr>
      </w:pPr>
      <w:r w:rsidRPr="00C87393">
        <w:rPr>
          <w:b/>
          <w:color w:val="000000" w:themeColor="text1"/>
          <w:sz w:val="28"/>
          <w:szCs w:val="28"/>
          <w:lang w:val="uk-UA"/>
        </w:rPr>
        <w:t>Порівняльна таблиця</w:t>
      </w:r>
    </w:p>
    <w:p w:rsidR="00C87393" w:rsidRPr="00C87393" w:rsidRDefault="00C87393">
      <w:pPr>
        <w:rPr>
          <w:color w:val="000000" w:themeColor="text1"/>
        </w:rPr>
      </w:pPr>
    </w:p>
    <w:tbl>
      <w:tblPr>
        <w:tblStyle w:val="a6"/>
        <w:tblW w:w="14879" w:type="dxa"/>
        <w:tblInd w:w="0" w:type="dxa"/>
        <w:tblLook w:val="04A0" w:firstRow="1" w:lastRow="0" w:firstColumn="1" w:lastColumn="0" w:noHBand="0" w:noVBand="1"/>
      </w:tblPr>
      <w:tblGrid>
        <w:gridCol w:w="568"/>
        <w:gridCol w:w="6685"/>
        <w:gridCol w:w="7626"/>
      </w:tblGrid>
      <w:tr w:rsidR="00C87393" w:rsidRPr="00C87393" w:rsidTr="009E14AB">
        <w:tc>
          <w:tcPr>
            <w:tcW w:w="14879" w:type="dxa"/>
            <w:gridSpan w:val="3"/>
            <w:tcBorders>
              <w:top w:val="single" w:sz="4" w:space="0" w:color="auto"/>
              <w:left w:val="single" w:sz="4" w:space="0" w:color="auto"/>
              <w:bottom w:val="single" w:sz="4" w:space="0" w:color="auto"/>
              <w:right w:val="single" w:sz="4" w:space="0" w:color="auto"/>
            </w:tcBorders>
            <w:hideMark/>
          </w:tcPr>
          <w:p w:rsidR="00C87393" w:rsidRPr="00C87393" w:rsidRDefault="00C87393" w:rsidP="00C87393">
            <w:pPr>
              <w:jc w:val="center"/>
              <w:rPr>
                <w:b/>
                <w:color w:val="000000" w:themeColor="text1"/>
                <w:sz w:val="28"/>
                <w:szCs w:val="28"/>
                <w:lang w:val="uk-UA"/>
              </w:rPr>
            </w:pP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tcPr>
          <w:p w:rsidR="00C87393" w:rsidRPr="00C87393" w:rsidRDefault="00C87393">
            <w:pPr>
              <w:jc w:val="center"/>
              <w:rPr>
                <w:b/>
                <w:color w:val="000000" w:themeColor="text1"/>
                <w:sz w:val="28"/>
                <w:szCs w:val="28"/>
                <w:lang w:val="uk-UA"/>
              </w:rPr>
            </w:pPr>
            <w:r w:rsidRPr="00C87393">
              <w:rPr>
                <w:b/>
                <w:color w:val="000000" w:themeColor="text1"/>
                <w:sz w:val="28"/>
                <w:szCs w:val="28"/>
                <w:lang w:val="uk-UA"/>
              </w:rPr>
              <w:t>№</w:t>
            </w:r>
          </w:p>
          <w:p w:rsidR="00C87393" w:rsidRPr="00C87393" w:rsidRDefault="00C87393">
            <w:pPr>
              <w:jc w:val="center"/>
              <w:rPr>
                <w:b/>
                <w:color w:val="000000" w:themeColor="text1"/>
                <w:sz w:val="28"/>
                <w:szCs w:val="28"/>
                <w:lang w:val="uk-UA"/>
              </w:rPr>
            </w:pPr>
            <w:r w:rsidRPr="00C87393">
              <w:rPr>
                <w:b/>
                <w:color w:val="000000" w:themeColor="text1"/>
                <w:sz w:val="28"/>
                <w:szCs w:val="28"/>
                <w:lang w:val="uk-UA"/>
              </w:rPr>
              <w:t>з/п</w:t>
            </w:r>
          </w:p>
        </w:tc>
        <w:tc>
          <w:tcPr>
            <w:tcW w:w="6685" w:type="dxa"/>
            <w:tcBorders>
              <w:top w:val="single" w:sz="4" w:space="0" w:color="auto"/>
              <w:left w:val="single" w:sz="4" w:space="0" w:color="auto"/>
              <w:bottom w:val="single" w:sz="4" w:space="0" w:color="auto"/>
              <w:right w:val="single" w:sz="4" w:space="0" w:color="auto"/>
            </w:tcBorders>
          </w:tcPr>
          <w:p w:rsidR="00C87393" w:rsidRPr="00C87393" w:rsidRDefault="00C87393">
            <w:pPr>
              <w:tabs>
                <w:tab w:val="left" w:pos="234"/>
              </w:tabs>
              <w:jc w:val="center"/>
              <w:rPr>
                <w:b/>
                <w:color w:val="000000" w:themeColor="text1"/>
                <w:sz w:val="28"/>
                <w:szCs w:val="28"/>
                <w:lang w:val="uk-UA"/>
              </w:rPr>
            </w:pPr>
            <w:r w:rsidRPr="00C87393">
              <w:rPr>
                <w:b/>
                <w:color w:val="000000" w:themeColor="text1"/>
                <w:sz w:val="28"/>
                <w:szCs w:val="28"/>
                <w:lang w:val="uk-UA"/>
              </w:rPr>
              <w:t>Чинна редакція</w:t>
            </w:r>
          </w:p>
        </w:tc>
        <w:tc>
          <w:tcPr>
            <w:tcW w:w="7626" w:type="dxa"/>
            <w:tcBorders>
              <w:top w:val="single" w:sz="4" w:space="0" w:color="auto"/>
              <w:left w:val="single" w:sz="4" w:space="0" w:color="auto"/>
              <w:bottom w:val="single" w:sz="4" w:space="0" w:color="auto"/>
              <w:right w:val="single" w:sz="4" w:space="0" w:color="auto"/>
            </w:tcBorders>
          </w:tcPr>
          <w:p w:rsidR="00C87393" w:rsidRPr="00C87393" w:rsidRDefault="00C87393">
            <w:pPr>
              <w:jc w:val="center"/>
              <w:rPr>
                <w:b/>
                <w:color w:val="000000" w:themeColor="text1"/>
                <w:sz w:val="28"/>
                <w:szCs w:val="28"/>
                <w:lang w:val="uk-UA"/>
              </w:rPr>
            </w:pPr>
            <w:r w:rsidRPr="00C87393">
              <w:rPr>
                <w:b/>
                <w:color w:val="000000" w:themeColor="text1"/>
                <w:sz w:val="28"/>
                <w:szCs w:val="28"/>
                <w:lang w:val="uk-UA"/>
              </w:rPr>
              <w:t xml:space="preserve">Редакція, що пропонована у </w:t>
            </w:r>
            <w:proofErr w:type="spellStart"/>
            <w:r w:rsidRPr="00C87393">
              <w:rPr>
                <w:b/>
                <w:color w:val="000000" w:themeColor="text1"/>
                <w:sz w:val="28"/>
                <w:szCs w:val="28"/>
                <w:lang w:val="uk-UA"/>
              </w:rPr>
              <w:t>проєкті</w:t>
            </w:r>
            <w:proofErr w:type="spellEnd"/>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526BF3">
            <w:pPr>
              <w:rPr>
                <w:color w:val="000000" w:themeColor="text1"/>
                <w:lang w:val="uk-UA"/>
              </w:rPr>
            </w:pPr>
            <w:r w:rsidRPr="00C87393">
              <w:rPr>
                <w:color w:val="000000" w:themeColor="text1"/>
                <w:lang w:val="uk-UA"/>
              </w:rPr>
              <w:t>1</w:t>
            </w:r>
          </w:p>
        </w:tc>
        <w:tc>
          <w:tcPr>
            <w:tcW w:w="6685" w:type="dxa"/>
            <w:tcBorders>
              <w:top w:val="single" w:sz="4" w:space="0" w:color="auto"/>
              <w:left w:val="single" w:sz="4" w:space="0" w:color="auto"/>
              <w:bottom w:val="single" w:sz="4" w:space="0" w:color="auto"/>
              <w:right w:val="single" w:sz="4" w:space="0" w:color="auto"/>
            </w:tcBorders>
          </w:tcPr>
          <w:p w:rsidR="00526BF3" w:rsidRPr="00C87393" w:rsidRDefault="00526BF3">
            <w:pPr>
              <w:pStyle w:val="2"/>
              <w:spacing w:before="0" w:beforeAutospacing="0" w:after="0" w:afterAutospacing="0"/>
              <w:jc w:val="center"/>
              <w:outlineLvl w:val="1"/>
              <w:rPr>
                <w:b w:val="0"/>
                <w:color w:val="000000" w:themeColor="text1"/>
                <w:sz w:val="28"/>
                <w:szCs w:val="28"/>
                <w:lang w:val="uk-UA"/>
              </w:rPr>
            </w:pPr>
            <w:r w:rsidRPr="00C87393">
              <w:rPr>
                <w:b w:val="0"/>
                <w:color w:val="000000" w:themeColor="text1"/>
                <w:sz w:val="28"/>
                <w:szCs w:val="28"/>
                <w:lang w:val="uk-UA"/>
              </w:rPr>
              <w:t xml:space="preserve">ПОЛОЖЕННЯ </w:t>
            </w:r>
          </w:p>
          <w:p w:rsidR="00526BF3" w:rsidRPr="00C87393" w:rsidRDefault="00526BF3">
            <w:pPr>
              <w:pStyle w:val="2"/>
              <w:spacing w:before="0" w:beforeAutospacing="0" w:after="0" w:afterAutospacing="0"/>
              <w:jc w:val="center"/>
              <w:outlineLvl w:val="1"/>
              <w:rPr>
                <w:b w:val="0"/>
                <w:color w:val="000000" w:themeColor="text1"/>
                <w:sz w:val="28"/>
                <w:szCs w:val="28"/>
              </w:rPr>
            </w:pPr>
            <w:r w:rsidRPr="00C87393">
              <w:rPr>
                <w:b w:val="0"/>
                <w:color w:val="000000" w:themeColor="text1"/>
                <w:sz w:val="28"/>
                <w:szCs w:val="28"/>
                <w:lang w:val="uk-UA"/>
              </w:rPr>
              <w:t xml:space="preserve">про порядок загальної міської електронної реєстрації дітей </w:t>
            </w:r>
          </w:p>
          <w:p w:rsidR="00526BF3" w:rsidRPr="00C87393" w:rsidRDefault="00526BF3">
            <w:pPr>
              <w:pStyle w:val="2"/>
              <w:spacing w:before="0" w:beforeAutospacing="0" w:after="0" w:afterAutospacing="0"/>
              <w:jc w:val="center"/>
              <w:outlineLvl w:val="1"/>
              <w:rPr>
                <w:b w:val="0"/>
                <w:color w:val="000000" w:themeColor="text1"/>
                <w:sz w:val="28"/>
                <w:szCs w:val="28"/>
                <w:lang w:val="uk-UA"/>
              </w:rPr>
            </w:pPr>
            <w:r w:rsidRPr="00C87393">
              <w:rPr>
                <w:b w:val="0"/>
                <w:color w:val="000000" w:themeColor="text1"/>
                <w:sz w:val="28"/>
                <w:szCs w:val="28"/>
                <w:lang w:val="uk-UA"/>
              </w:rPr>
              <w:t xml:space="preserve">до </w:t>
            </w:r>
            <w:r w:rsidRPr="00C87393">
              <w:rPr>
                <w:color w:val="000000" w:themeColor="text1"/>
                <w:sz w:val="28"/>
                <w:szCs w:val="28"/>
                <w:u w:val="single"/>
                <w:lang w:val="uk-UA"/>
              </w:rPr>
              <w:t>дошкільних навчальних закладів</w:t>
            </w:r>
            <w:r w:rsidRPr="00C87393">
              <w:rPr>
                <w:b w:val="0"/>
                <w:color w:val="000000" w:themeColor="text1"/>
                <w:sz w:val="28"/>
                <w:szCs w:val="28"/>
                <w:lang w:val="uk-UA"/>
              </w:rPr>
              <w:t xml:space="preserve"> міста Чернігова</w:t>
            </w:r>
          </w:p>
          <w:p w:rsidR="00526BF3" w:rsidRPr="00C87393" w:rsidRDefault="00526BF3">
            <w:pPr>
              <w:rPr>
                <w:color w:val="000000" w:themeColor="text1"/>
                <w:lang w:val="uk-UA"/>
              </w:rPr>
            </w:pPr>
          </w:p>
        </w:tc>
        <w:tc>
          <w:tcPr>
            <w:tcW w:w="7626"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2"/>
              <w:spacing w:before="0" w:beforeAutospacing="0" w:after="0" w:afterAutospacing="0"/>
              <w:jc w:val="center"/>
              <w:outlineLvl w:val="1"/>
              <w:rPr>
                <w:b w:val="0"/>
                <w:color w:val="000000" w:themeColor="text1"/>
                <w:sz w:val="28"/>
                <w:szCs w:val="28"/>
                <w:lang w:val="uk-UA"/>
              </w:rPr>
            </w:pPr>
            <w:r w:rsidRPr="00C87393">
              <w:rPr>
                <w:b w:val="0"/>
                <w:color w:val="000000" w:themeColor="text1"/>
                <w:sz w:val="28"/>
                <w:szCs w:val="28"/>
                <w:lang w:val="uk-UA"/>
              </w:rPr>
              <w:t>ПОЛОЖЕННЯ</w:t>
            </w:r>
          </w:p>
          <w:p w:rsidR="00526BF3" w:rsidRPr="00C87393" w:rsidRDefault="00526BF3">
            <w:pPr>
              <w:pStyle w:val="2"/>
              <w:spacing w:before="0" w:beforeAutospacing="0" w:after="0" w:afterAutospacing="0"/>
              <w:jc w:val="center"/>
              <w:outlineLvl w:val="1"/>
              <w:rPr>
                <w:b w:val="0"/>
                <w:color w:val="000000" w:themeColor="text1"/>
                <w:sz w:val="28"/>
                <w:szCs w:val="28"/>
              </w:rPr>
            </w:pPr>
            <w:r w:rsidRPr="00C87393">
              <w:rPr>
                <w:b w:val="0"/>
                <w:color w:val="000000" w:themeColor="text1"/>
                <w:sz w:val="28"/>
                <w:szCs w:val="28"/>
                <w:lang w:val="uk-UA"/>
              </w:rPr>
              <w:t>про порядок загальної міської електронної реєстрації дітей</w:t>
            </w:r>
          </w:p>
          <w:p w:rsidR="00526BF3" w:rsidRPr="00C87393" w:rsidRDefault="00526BF3">
            <w:pPr>
              <w:pStyle w:val="2"/>
              <w:spacing w:before="0" w:beforeAutospacing="0" w:after="0" w:afterAutospacing="0"/>
              <w:jc w:val="center"/>
              <w:outlineLvl w:val="1"/>
              <w:rPr>
                <w:b w:val="0"/>
                <w:color w:val="000000" w:themeColor="text1"/>
                <w:sz w:val="28"/>
                <w:szCs w:val="28"/>
                <w:lang w:val="uk-UA"/>
              </w:rPr>
            </w:pPr>
            <w:r w:rsidRPr="00C87393">
              <w:rPr>
                <w:b w:val="0"/>
                <w:color w:val="000000" w:themeColor="text1"/>
                <w:sz w:val="28"/>
                <w:szCs w:val="28"/>
                <w:lang w:val="uk-UA"/>
              </w:rPr>
              <w:t xml:space="preserve">до </w:t>
            </w:r>
            <w:r w:rsidRPr="00C87393">
              <w:rPr>
                <w:color w:val="000000" w:themeColor="text1"/>
                <w:sz w:val="28"/>
                <w:szCs w:val="28"/>
                <w:u w:val="single"/>
                <w:lang w:val="uk-UA"/>
              </w:rPr>
              <w:t>закладів дошкільної освіти</w:t>
            </w:r>
            <w:r w:rsidRPr="00C87393">
              <w:rPr>
                <w:b w:val="0"/>
                <w:color w:val="000000" w:themeColor="text1"/>
                <w:sz w:val="28"/>
                <w:szCs w:val="28"/>
                <w:lang w:val="uk-UA"/>
              </w:rPr>
              <w:t xml:space="preserve"> міста Чернігова*</w:t>
            </w:r>
          </w:p>
          <w:p w:rsidR="00526BF3" w:rsidRPr="00C87393" w:rsidRDefault="00526BF3">
            <w:pPr>
              <w:pStyle w:val="2"/>
              <w:spacing w:before="0" w:beforeAutospacing="0" w:after="0" w:afterAutospacing="0"/>
              <w:jc w:val="center"/>
              <w:outlineLvl w:val="1"/>
              <w:rPr>
                <w:b w:val="0"/>
                <w:color w:val="000000" w:themeColor="text1"/>
                <w:sz w:val="28"/>
                <w:szCs w:val="28"/>
                <w:lang w:val="uk-UA"/>
              </w:rPr>
            </w:pPr>
            <w:r w:rsidRPr="00C87393">
              <w:rPr>
                <w:b w:val="0"/>
                <w:color w:val="000000" w:themeColor="text1"/>
                <w:sz w:val="28"/>
                <w:szCs w:val="28"/>
                <w:lang w:val="uk-UA"/>
              </w:rPr>
              <w:t xml:space="preserve">* </w:t>
            </w:r>
            <w:r w:rsidRPr="00C87393">
              <w:rPr>
                <w:i/>
                <w:color w:val="000000" w:themeColor="text1"/>
                <w:sz w:val="28"/>
                <w:szCs w:val="28"/>
                <w:lang w:val="uk-UA"/>
              </w:rPr>
              <w:t>далі по тексту – заклад дошкільної освіти (ЗДО) у відповідному числі і відмінку</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tcPr>
          <w:p w:rsidR="00C87393" w:rsidRPr="00C87393" w:rsidRDefault="00C87393">
            <w:pPr>
              <w:rPr>
                <w:color w:val="000000" w:themeColor="text1"/>
                <w:lang w:val="uk-UA"/>
              </w:rPr>
            </w:pPr>
            <w:r w:rsidRPr="00C87393">
              <w:rPr>
                <w:color w:val="000000" w:themeColor="text1"/>
                <w:lang w:val="uk-UA"/>
              </w:rPr>
              <w:t xml:space="preserve">2. </w:t>
            </w:r>
          </w:p>
        </w:tc>
        <w:tc>
          <w:tcPr>
            <w:tcW w:w="6685" w:type="dxa"/>
            <w:tcBorders>
              <w:top w:val="single" w:sz="4" w:space="0" w:color="auto"/>
              <w:left w:val="single" w:sz="4" w:space="0" w:color="auto"/>
              <w:bottom w:val="single" w:sz="4" w:space="0" w:color="auto"/>
              <w:right w:val="single" w:sz="4" w:space="0" w:color="auto"/>
            </w:tcBorders>
          </w:tcPr>
          <w:p w:rsidR="00C87393" w:rsidRPr="00C87393" w:rsidRDefault="00C87393" w:rsidP="00C87393">
            <w:pPr>
              <w:pStyle w:val="a4"/>
              <w:spacing w:before="0" w:beforeAutospacing="0" w:after="0" w:afterAutospacing="0"/>
              <w:ind w:left="1080" w:right="169"/>
              <w:jc w:val="both"/>
              <w:rPr>
                <w:color w:val="000000" w:themeColor="text1"/>
                <w:sz w:val="28"/>
                <w:szCs w:val="28"/>
                <w:lang w:val="uk-UA"/>
              </w:rPr>
            </w:pPr>
            <w:r w:rsidRPr="00C87393">
              <w:rPr>
                <w:color w:val="000000" w:themeColor="text1"/>
                <w:lang w:val="uk-UA"/>
              </w:rPr>
              <w:t xml:space="preserve">ІІ. </w:t>
            </w:r>
            <w:r w:rsidRPr="00C87393">
              <w:rPr>
                <w:color w:val="000000" w:themeColor="text1"/>
                <w:sz w:val="28"/>
                <w:szCs w:val="28"/>
                <w:lang w:val="uk-UA"/>
              </w:rPr>
              <w:t>&lt;…&gt;</w:t>
            </w:r>
          </w:p>
          <w:p w:rsidR="00C87393" w:rsidRPr="00C87393" w:rsidRDefault="00C87393" w:rsidP="00C8739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2.2. </w:t>
            </w:r>
            <w:r w:rsidRPr="00C87393">
              <w:rPr>
                <w:color w:val="000000" w:themeColor="text1"/>
                <w:sz w:val="28"/>
                <w:szCs w:val="28"/>
                <w:lang w:val="uk-UA"/>
              </w:rPr>
              <w:t>Внесенню до заявки підлягає наступна інформація про дітей, які будуть відвідувати ДНЗ:</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а) про дитину:</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прізвище, ім’я, по батькові;</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дата народження;</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серія та номер свідоцтва про народження;</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адреса проживання дитини;</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інформація про пільгову категорію (за наявності);</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навчальний заклад, який має відвідувати дитина;</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диспансерний облік (напрямок обліку);</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група за віком;</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бажаний рік вступу до дошкільного навчального закладу.</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б) про батьків:</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прізвище, ім’я, по батькові батька або матері, або осіб, що їх замінюють; </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адреса проживання батьків;</w:t>
            </w:r>
          </w:p>
          <w:p w:rsidR="00C87393" w:rsidRPr="00C87393" w:rsidRDefault="00C87393" w:rsidP="00C87393">
            <w:pPr>
              <w:pStyle w:val="2"/>
              <w:spacing w:before="0" w:beforeAutospacing="0" w:after="0" w:afterAutospacing="0"/>
              <w:jc w:val="both"/>
              <w:outlineLvl w:val="1"/>
              <w:rPr>
                <w:b w:val="0"/>
                <w:color w:val="000000" w:themeColor="text1"/>
                <w:sz w:val="28"/>
                <w:szCs w:val="28"/>
                <w:lang w:val="uk-UA"/>
              </w:rPr>
            </w:pPr>
            <w:r w:rsidRPr="00C87393">
              <w:rPr>
                <w:color w:val="000000" w:themeColor="text1"/>
                <w:sz w:val="28"/>
                <w:szCs w:val="28"/>
                <w:lang w:val="uk-UA"/>
              </w:rPr>
              <w:t>- контактні дані (телефон, електронна адреса).</w:t>
            </w:r>
          </w:p>
        </w:tc>
        <w:tc>
          <w:tcPr>
            <w:tcW w:w="7626" w:type="dxa"/>
            <w:tcBorders>
              <w:top w:val="single" w:sz="4" w:space="0" w:color="auto"/>
              <w:left w:val="single" w:sz="4" w:space="0" w:color="auto"/>
              <w:bottom w:val="single" w:sz="4" w:space="0" w:color="auto"/>
              <w:right w:val="single" w:sz="4" w:space="0" w:color="auto"/>
            </w:tcBorders>
          </w:tcPr>
          <w:p w:rsidR="00C87393" w:rsidRPr="00C87393" w:rsidRDefault="00C87393" w:rsidP="00C87393">
            <w:pPr>
              <w:pStyle w:val="a4"/>
              <w:spacing w:before="0" w:beforeAutospacing="0" w:after="0" w:afterAutospacing="0"/>
              <w:ind w:left="1080" w:right="169"/>
              <w:jc w:val="both"/>
              <w:rPr>
                <w:color w:val="000000" w:themeColor="text1"/>
                <w:sz w:val="28"/>
                <w:szCs w:val="28"/>
                <w:lang w:val="uk-UA"/>
              </w:rPr>
            </w:pPr>
            <w:r w:rsidRPr="00C87393">
              <w:rPr>
                <w:color w:val="000000" w:themeColor="text1"/>
                <w:lang w:val="uk-UA"/>
              </w:rPr>
              <w:t xml:space="preserve">ІІ. </w:t>
            </w:r>
            <w:r w:rsidRPr="00C87393">
              <w:rPr>
                <w:color w:val="000000" w:themeColor="text1"/>
                <w:sz w:val="28"/>
                <w:szCs w:val="28"/>
                <w:lang w:val="uk-UA"/>
              </w:rPr>
              <w:t>&lt;…&gt;</w:t>
            </w:r>
          </w:p>
          <w:p w:rsidR="00C87393" w:rsidRPr="00C87393" w:rsidRDefault="00C87393" w:rsidP="00C8739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2.2. Внесенню до заявки підлягає наступна інформація про дітей, які будуть відвідувати заклад дошкільної освіти:</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а) про дитину:</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прізвище, ім’я, по батькові;</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дата народження;</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серія та номер свідоцтва про народження;</w:t>
            </w:r>
          </w:p>
          <w:p w:rsidR="00C87393" w:rsidRPr="00C87393" w:rsidRDefault="00C87393" w:rsidP="00C87393">
            <w:pPr>
              <w:pStyle w:val="a4"/>
              <w:spacing w:before="0" w:beforeAutospacing="0" w:after="0" w:afterAutospacing="0"/>
              <w:ind w:firstLine="426"/>
              <w:jc w:val="both"/>
              <w:rPr>
                <w:b/>
                <w:color w:val="000000" w:themeColor="text1"/>
                <w:sz w:val="28"/>
                <w:szCs w:val="28"/>
                <w:lang w:val="uk-UA"/>
              </w:rPr>
            </w:pPr>
            <w:r w:rsidRPr="00C87393">
              <w:rPr>
                <w:b/>
                <w:color w:val="000000" w:themeColor="text1"/>
                <w:sz w:val="28"/>
                <w:szCs w:val="28"/>
                <w:lang w:val="uk-UA"/>
              </w:rPr>
              <w:t>- зареєстроване місце проживання;</w:t>
            </w:r>
          </w:p>
          <w:p w:rsidR="00C87393" w:rsidRPr="00C87393" w:rsidRDefault="00C87393" w:rsidP="00C87393">
            <w:pPr>
              <w:pStyle w:val="a4"/>
              <w:spacing w:before="0" w:beforeAutospacing="0" w:after="0" w:afterAutospacing="0"/>
              <w:ind w:firstLine="426"/>
              <w:jc w:val="both"/>
              <w:rPr>
                <w:b/>
                <w:color w:val="000000" w:themeColor="text1"/>
                <w:sz w:val="28"/>
                <w:szCs w:val="28"/>
                <w:lang w:val="uk-UA"/>
              </w:rPr>
            </w:pPr>
            <w:r w:rsidRPr="00C87393">
              <w:rPr>
                <w:b/>
                <w:color w:val="000000" w:themeColor="text1"/>
                <w:sz w:val="28"/>
                <w:szCs w:val="28"/>
                <w:lang w:val="uk-UA"/>
              </w:rPr>
              <w:t>- місце фактичного проживання дитини;</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інформація про пільгову категорію (за наявності);</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xml:space="preserve">- </w:t>
            </w:r>
            <w:r w:rsidRPr="00C87393">
              <w:rPr>
                <w:b/>
                <w:color w:val="000000" w:themeColor="text1"/>
                <w:sz w:val="28"/>
                <w:szCs w:val="28"/>
                <w:lang w:val="uk-UA"/>
              </w:rPr>
              <w:t>заклад освіти</w:t>
            </w:r>
            <w:r w:rsidRPr="00C87393">
              <w:rPr>
                <w:color w:val="000000" w:themeColor="text1"/>
                <w:sz w:val="28"/>
                <w:szCs w:val="28"/>
                <w:lang w:val="uk-UA"/>
              </w:rPr>
              <w:t>, який має відвідувати дитина;</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диспансерний облік (напрямок обліку);</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група за віком;</w:t>
            </w:r>
          </w:p>
          <w:p w:rsidR="00C87393" w:rsidRPr="00C87393" w:rsidRDefault="00C87393" w:rsidP="00C87393">
            <w:pPr>
              <w:pStyle w:val="a4"/>
              <w:spacing w:before="0" w:beforeAutospacing="0" w:after="0" w:afterAutospacing="0"/>
              <w:ind w:firstLine="426"/>
              <w:jc w:val="both"/>
              <w:rPr>
                <w:color w:val="000000" w:themeColor="text1"/>
                <w:sz w:val="28"/>
                <w:szCs w:val="28"/>
                <w:lang w:val="uk-UA"/>
              </w:rPr>
            </w:pPr>
            <w:r w:rsidRPr="00C87393">
              <w:rPr>
                <w:color w:val="000000" w:themeColor="text1"/>
                <w:sz w:val="28"/>
                <w:szCs w:val="28"/>
                <w:lang w:val="uk-UA"/>
              </w:rPr>
              <w:t>- бажаний рік вступу до закладу дошкільної освіти.</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б) про батьків:</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прізвище, ім’я, по батькові батька або матері, або осіб, що їх замінюють; </w:t>
            </w:r>
          </w:p>
          <w:p w:rsidR="00C87393" w:rsidRPr="00C87393" w:rsidRDefault="00C87393" w:rsidP="00C87393">
            <w:pPr>
              <w:pStyle w:val="a4"/>
              <w:spacing w:before="0" w:beforeAutospacing="0" w:after="0" w:afterAutospacing="0"/>
              <w:ind w:firstLine="360"/>
              <w:jc w:val="both"/>
              <w:rPr>
                <w:b/>
                <w:color w:val="000000" w:themeColor="text1"/>
                <w:sz w:val="28"/>
                <w:szCs w:val="28"/>
                <w:lang w:val="uk-UA"/>
              </w:rPr>
            </w:pPr>
            <w:r w:rsidRPr="00C87393">
              <w:rPr>
                <w:color w:val="000000" w:themeColor="text1"/>
                <w:sz w:val="28"/>
                <w:szCs w:val="28"/>
                <w:lang w:val="uk-UA"/>
              </w:rPr>
              <w:t xml:space="preserve">- </w:t>
            </w:r>
            <w:r w:rsidRPr="00C87393">
              <w:rPr>
                <w:b/>
                <w:color w:val="000000" w:themeColor="text1"/>
                <w:sz w:val="28"/>
                <w:szCs w:val="28"/>
                <w:lang w:val="uk-UA"/>
              </w:rPr>
              <w:t>зареєстроване місце проживання;</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b/>
                <w:color w:val="000000" w:themeColor="text1"/>
                <w:sz w:val="28"/>
                <w:szCs w:val="28"/>
                <w:lang w:val="uk-UA"/>
              </w:rPr>
              <w:t>- місце фактичного проживання батьків</w:t>
            </w:r>
            <w:r w:rsidRPr="00C87393">
              <w:rPr>
                <w:color w:val="000000" w:themeColor="text1"/>
                <w:sz w:val="28"/>
                <w:szCs w:val="28"/>
                <w:lang w:val="uk-UA"/>
              </w:rPr>
              <w:t>;</w:t>
            </w:r>
          </w:p>
          <w:p w:rsidR="00C87393" w:rsidRPr="00C87393" w:rsidRDefault="00C87393" w:rsidP="00C87393">
            <w:pPr>
              <w:pStyle w:val="2"/>
              <w:spacing w:before="0" w:beforeAutospacing="0" w:after="0" w:afterAutospacing="0"/>
              <w:ind w:firstLine="360"/>
              <w:outlineLvl w:val="1"/>
              <w:rPr>
                <w:b w:val="0"/>
                <w:color w:val="000000" w:themeColor="text1"/>
                <w:sz w:val="28"/>
                <w:szCs w:val="28"/>
                <w:lang w:val="uk-UA"/>
              </w:rPr>
            </w:pPr>
            <w:r w:rsidRPr="00C87393">
              <w:rPr>
                <w:color w:val="000000" w:themeColor="text1"/>
                <w:sz w:val="28"/>
                <w:szCs w:val="28"/>
                <w:lang w:val="uk-UA"/>
              </w:rPr>
              <w:t xml:space="preserve">- </w:t>
            </w:r>
            <w:r w:rsidRPr="00C87393">
              <w:rPr>
                <w:b w:val="0"/>
                <w:color w:val="000000" w:themeColor="text1"/>
                <w:sz w:val="28"/>
                <w:szCs w:val="28"/>
                <w:lang w:val="uk-UA"/>
              </w:rPr>
              <w:t>контактні дані (телефон, електронна адреса).</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C87393">
            <w:pPr>
              <w:rPr>
                <w:color w:val="000000" w:themeColor="text1"/>
                <w:lang w:val="uk-UA"/>
              </w:rPr>
            </w:pPr>
            <w:r w:rsidRPr="00C87393">
              <w:rPr>
                <w:color w:val="000000" w:themeColor="text1"/>
                <w:lang w:val="uk-UA"/>
              </w:rPr>
              <w:lastRenderedPageBreak/>
              <w:t>3</w:t>
            </w:r>
          </w:p>
        </w:tc>
        <w:tc>
          <w:tcPr>
            <w:tcW w:w="6685" w:type="dxa"/>
            <w:tcBorders>
              <w:top w:val="single" w:sz="4" w:space="0" w:color="auto"/>
              <w:left w:val="single" w:sz="4" w:space="0" w:color="auto"/>
              <w:bottom w:val="single" w:sz="4" w:space="0" w:color="auto"/>
              <w:right w:val="single" w:sz="4" w:space="0" w:color="auto"/>
            </w:tcBorders>
          </w:tcPr>
          <w:p w:rsidR="00526BF3" w:rsidRPr="00C87393" w:rsidRDefault="00526BF3">
            <w:pPr>
              <w:pStyle w:val="a4"/>
              <w:spacing w:before="0" w:beforeAutospacing="0" w:after="0" w:afterAutospacing="0"/>
              <w:ind w:left="1080" w:right="169"/>
              <w:jc w:val="both"/>
              <w:rPr>
                <w:color w:val="000000" w:themeColor="text1"/>
                <w:sz w:val="28"/>
                <w:szCs w:val="28"/>
                <w:lang w:val="uk-UA"/>
              </w:rPr>
            </w:pPr>
            <w:r w:rsidRPr="00C87393">
              <w:rPr>
                <w:color w:val="000000" w:themeColor="text1"/>
                <w:lang w:val="uk-UA"/>
              </w:rPr>
              <w:t xml:space="preserve">ІІ. </w:t>
            </w:r>
            <w:r w:rsidRPr="00C87393">
              <w:rPr>
                <w:color w:val="000000" w:themeColor="text1"/>
                <w:sz w:val="28"/>
                <w:szCs w:val="28"/>
                <w:lang w:val="uk-UA"/>
              </w:rPr>
              <w:t>&lt;…&gt;</w:t>
            </w:r>
          </w:p>
          <w:p w:rsidR="00526BF3" w:rsidRPr="00C87393" w:rsidRDefault="00526BF3">
            <w:pPr>
              <w:tabs>
                <w:tab w:val="left" w:pos="-180"/>
                <w:tab w:val="left" w:pos="540"/>
              </w:tabs>
              <w:jc w:val="both"/>
              <w:rPr>
                <w:color w:val="000000" w:themeColor="text1"/>
                <w:sz w:val="28"/>
                <w:szCs w:val="28"/>
                <w:lang w:val="uk-UA"/>
              </w:rPr>
            </w:pPr>
            <w:r w:rsidRPr="00C87393">
              <w:rPr>
                <w:color w:val="000000" w:themeColor="text1"/>
                <w:sz w:val="28"/>
                <w:szCs w:val="28"/>
                <w:lang w:val="uk-UA"/>
              </w:rPr>
              <w:t xml:space="preserve">2.3. Внесення до Реєстру інформації про дітей здійснюється на сайті електронної реєстрації в </w:t>
            </w:r>
            <w:r w:rsidRPr="00C87393">
              <w:rPr>
                <w:b/>
                <w:color w:val="000000" w:themeColor="text1"/>
                <w:sz w:val="28"/>
                <w:szCs w:val="28"/>
                <w:lang w:val="uk-UA"/>
              </w:rPr>
              <w:t>дошкільні навчальні заклади</w:t>
            </w:r>
            <w:r w:rsidRPr="00C87393">
              <w:rPr>
                <w:color w:val="000000" w:themeColor="text1"/>
                <w:sz w:val="28"/>
                <w:szCs w:val="28"/>
                <w:lang w:val="uk-UA"/>
              </w:rPr>
              <w:t xml:space="preserve"> reg.</w:t>
            </w:r>
            <w:hyperlink r:id="rId5" w:history="1">
              <w:r w:rsidRPr="00C87393">
                <w:rPr>
                  <w:rStyle w:val="a3"/>
                  <w:color w:val="000000" w:themeColor="text1"/>
                  <w:sz w:val="28"/>
                  <w:szCs w:val="28"/>
                  <w:lang w:val="uk-UA"/>
                </w:rPr>
                <w:t>isuo.org.</w:t>
              </w:r>
            </w:hyperlink>
            <w:r w:rsidRPr="00C87393">
              <w:rPr>
                <w:color w:val="000000" w:themeColor="text1"/>
                <w:sz w:val="28"/>
                <w:szCs w:val="28"/>
                <w:lang w:val="uk-UA"/>
              </w:rPr>
              <w:t xml:space="preserve"> батьками або особами, які їх замінюють, чи відповідальною особою у </w:t>
            </w:r>
            <w:r w:rsidRPr="00C87393">
              <w:rPr>
                <w:b/>
                <w:color w:val="000000" w:themeColor="text1"/>
                <w:sz w:val="28"/>
                <w:szCs w:val="28"/>
                <w:lang w:val="uk-UA"/>
              </w:rPr>
              <w:t>дошкільному навчальному закладі</w:t>
            </w:r>
            <w:r w:rsidRPr="00C87393">
              <w:rPr>
                <w:color w:val="000000" w:themeColor="text1"/>
                <w:sz w:val="28"/>
                <w:szCs w:val="28"/>
                <w:lang w:val="uk-UA"/>
              </w:rPr>
              <w:t>. На сайті заява заповнюється в електронному вигляді. Після реєстрації інформація, що подана в заяві, опрацьовується відповідальною особою у дошкільному навчальному закладі.</w:t>
            </w:r>
          </w:p>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Після успішної реєстрації для кожної заявки встановлюється автоматично статус «Прийнята» та присвоюється порядковий номер в реєстрі відповідно до дати та часу обробки заявки. </w:t>
            </w:r>
          </w:p>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Реєстратор зобов’язаний надавати всю необхідну допомогу, пов’язану з заповненням заяви, а також  надати доступ до інформації, яка міститься на офіційному сайті Реєстру.</w:t>
            </w:r>
          </w:p>
          <w:p w:rsidR="00526BF3" w:rsidRPr="00C87393" w:rsidRDefault="00526BF3">
            <w:pPr>
              <w:pStyle w:val="a4"/>
              <w:spacing w:before="0" w:beforeAutospacing="0" w:after="0" w:afterAutospacing="0"/>
              <w:ind w:firstLine="540"/>
              <w:jc w:val="both"/>
              <w:rPr>
                <w:color w:val="000000" w:themeColor="text1"/>
                <w:lang w:val="uk-UA"/>
              </w:rPr>
            </w:pPr>
          </w:p>
        </w:tc>
        <w:tc>
          <w:tcPr>
            <w:tcW w:w="7626" w:type="dxa"/>
            <w:tcBorders>
              <w:top w:val="single" w:sz="4" w:space="0" w:color="auto"/>
              <w:left w:val="single" w:sz="4" w:space="0" w:color="auto"/>
              <w:bottom w:val="single" w:sz="4" w:space="0" w:color="auto"/>
              <w:right w:val="single" w:sz="4" w:space="0" w:color="auto"/>
            </w:tcBorders>
            <w:hideMark/>
          </w:tcPr>
          <w:p w:rsidR="00526BF3" w:rsidRPr="00C87393" w:rsidRDefault="00526BF3" w:rsidP="0015058F">
            <w:pPr>
              <w:pStyle w:val="a4"/>
              <w:numPr>
                <w:ilvl w:val="0"/>
                <w:numId w:val="3"/>
              </w:numPr>
              <w:spacing w:before="0" w:beforeAutospacing="0" w:after="0" w:afterAutospacing="0"/>
              <w:ind w:right="169"/>
              <w:jc w:val="both"/>
              <w:rPr>
                <w:color w:val="000000" w:themeColor="text1"/>
                <w:sz w:val="28"/>
                <w:szCs w:val="28"/>
                <w:lang w:val="uk-UA"/>
              </w:rPr>
            </w:pPr>
            <w:r w:rsidRPr="00C87393">
              <w:rPr>
                <w:color w:val="000000" w:themeColor="text1"/>
                <w:sz w:val="28"/>
                <w:szCs w:val="28"/>
                <w:lang w:val="uk-UA"/>
              </w:rPr>
              <w:t>&lt;…&gt;</w:t>
            </w:r>
          </w:p>
          <w:p w:rsidR="00526BF3" w:rsidRPr="00C87393" w:rsidRDefault="00526BF3">
            <w:pPr>
              <w:tabs>
                <w:tab w:val="left" w:pos="-180"/>
                <w:tab w:val="left" w:pos="540"/>
              </w:tabs>
              <w:jc w:val="both"/>
              <w:rPr>
                <w:color w:val="000000" w:themeColor="text1"/>
                <w:sz w:val="28"/>
                <w:szCs w:val="28"/>
                <w:lang w:val="uk-UA"/>
              </w:rPr>
            </w:pPr>
            <w:r w:rsidRPr="00C87393">
              <w:rPr>
                <w:b/>
                <w:color w:val="000000" w:themeColor="text1"/>
                <w:sz w:val="28"/>
                <w:szCs w:val="28"/>
                <w:lang w:val="uk-UA"/>
              </w:rPr>
              <w:t>2.3.</w:t>
            </w:r>
            <w:r w:rsidRPr="00C87393">
              <w:rPr>
                <w:color w:val="000000" w:themeColor="text1"/>
                <w:sz w:val="28"/>
                <w:szCs w:val="28"/>
                <w:lang w:val="uk-UA"/>
              </w:rPr>
              <w:t xml:space="preserve"> </w:t>
            </w:r>
            <w:r w:rsidR="00C87393" w:rsidRPr="00C87393">
              <w:rPr>
                <w:color w:val="000000" w:themeColor="text1"/>
                <w:sz w:val="28"/>
                <w:szCs w:val="28"/>
                <w:lang w:val="uk-UA"/>
              </w:rPr>
              <w:t>Внесення до Реєстру інформації про дітей здійснюється на сайті електронної реєстрації у заклади дошкільної освіти (</w:t>
            </w:r>
            <w:hyperlink r:id="rId6" w:history="1">
              <w:r w:rsidR="00C87393" w:rsidRPr="00C87393">
                <w:rPr>
                  <w:color w:val="000000" w:themeColor="text1"/>
                  <w:sz w:val="28"/>
                  <w:szCs w:val="28"/>
                  <w:lang w:val="uk-UA"/>
                </w:rPr>
                <w:t>http://reg.isuo.org</w:t>
              </w:r>
            </w:hyperlink>
            <w:r w:rsidR="00C87393" w:rsidRPr="00C87393">
              <w:rPr>
                <w:color w:val="000000" w:themeColor="text1"/>
                <w:sz w:val="28"/>
                <w:szCs w:val="28"/>
                <w:lang w:val="uk-UA"/>
              </w:rPr>
              <w:t>) батьками або особами, які їх замінюють, чи відповідальною особою у закладі дошкільної освіти. На сайті заява заповнюється в електронному вигляді</w:t>
            </w:r>
            <w:r w:rsidRPr="00C87393">
              <w:rPr>
                <w:color w:val="000000" w:themeColor="text1"/>
                <w:sz w:val="28"/>
                <w:szCs w:val="28"/>
                <w:lang w:val="uk-UA"/>
              </w:rPr>
              <w:t xml:space="preserve"> </w:t>
            </w:r>
          </w:p>
          <w:p w:rsidR="00526BF3" w:rsidRPr="00C87393" w:rsidRDefault="00526BF3">
            <w:pPr>
              <w:tabs>
                <w:tab w:val="left" w:pos="-180"/>
                <w:tab w:val="left" w:pos="540"/>
              </w:tabs>
              <w:jc w:val="both"/>
              <w:rPr>
                <w:b/>
                <w:color w:val="000000" w:themeColor="text1"/>
                <w:sz w:val="28"/>
                <w:szCs w:val="28"/>
                <w:lang w:val="uk-UA"/>
              </w:rPr>
            </w:pPr>
            <w:r w:rsidRPr="00C87393">
              <w:rPr>
                <w:b/>
                <w:color w:val="000000" w:themeColor="text1"/>
                <w:sz w:val="28"/>
                <w:szCs w:val="28"/>
                <w:lang w:val="uk-UA"/>
              </w:rPr>
              <w:t xml:space="preserve">2.4. Для підтвердження інформації, зазначеної у заявці, необхідно протягом десяти робочих днів із дня її подання звернутися до закладу дошкільної освіти з оригіналами документів або прикріпити до заявки </w:t>
            </w:r>
            <w:proofErr w:type="spellStart"/>
            <w:r w:rsidRPr="00C87393">
              <w:rPr>
                <w:b/>
                <w:color w:val="000000" w:themeColor="text1"/>
                <w:sz w:val="28"/>
                <w:szCs w:val="28"/>
                <w:lang w:val="uk-UA"/>
              </w:rPr>
              <w:t>скан</w:t>
            </w:r>
            <w:proofErr w:type="spellEnd"/>
            <w:r w:rsidRPr="00C87393">
              <w:rPr>
                <w:b/>
                <w:color w:val="000000" w:themeColor="text1"/>
                <w:sz w:val="28"/>
                <w:szCs w:val="28"/>
                <w:lang w:val="uk-UA"/>
              </w:rPr>
              <w:t>-копії вищевказаних документів.</w:t>
            </w:r>
          </w:p>
          <w:p w:rsidR="00526BF3" w:rsidRPr="00C87393" w:rsidRDefault="00526BF3">
            <w:pPr>
              <w:tabs>
                <w:tab w:val="left" w:pos="-180"/>
                <w:tab w:val="left" w:pos="540"/>
              </w:tabs>
              <w:jc w:val="both"/>
              <w:rPr>
                <w:color w:val="000000" w:themeColor="text1"/>
                <w:sz w:val="28"/>
                <w:szCs w:val="28"/>
                <w:lang w:val="uk-UA"/>
              </w:rPr>
            </w:pPr>
            <w:r w:rsidRPr="00C87393">
              <w:rPr>
                <w:b/>
                <w:color w:val="000000" w:themeColor="text1"/>
                <w:sz w:val="28"/>
                <w:szCs w:val="28"/>
                <w:lang w:val="uk-UA"/>
              </w:rPr>
              <w:t>2.5.</w:t>
            </w:r>
            <w:r w:rsidRPr="00C87393">
              <w:rPr>
                <w:color w:val="000000" w:themeColor="text1"/>
                <w:sz w:val="28"/>
                <w:szCs w:val="28"/>
                <w:lang w:val="uk-UA"/>
              </w:rPr>
              <w:t xml:space="preserve"> Після реєстрації інформація, що подана в заяві, опрацьовується відповідальною особою у закладі дошкільної освіти.</w:t>
            </w:r>
          </w:p>
          <w:p w:rsidR="00526BF3" w:rsidRPr="00C87393" w:rsidRDefault="00526BF3">
            <w:pPr>
              <w:pStyle w:val="a5"/>
              <w:tabs>
                <w:tab w:val="left" w:pos="-180"/>
                <w:tab w:val="left" w:pos="38"/>
              </w:tabs>
              <w:ind w:left="0"/>
              <w:jc w:val="both"/>
              <w:rPr>
                <w:color w:val="000000" w:themeColor="text1"/>
                <w:sz w:val="28"/>
                <w:szCs w:val="28"/>
                <w:lang w:val="uk-UA"/>
              </w:rPr>
            </w:pPr>
            <w:r w:rsidRPr="00C87393">
              <w:rPr>
                <w:color w:val="000000" w:themeColor="text1"/>
                <w:sz w:val="28"/>
                <w:szCs w:val="28"/>
                <w:lang w:val="uk-UA"/>
              </w:rPr>
              <w:t>Після успішної реєстрації для кожної заявки встановлюється автоматично статус «Прийнята» та присвоюється порядковий номер в реєстрі відповідно до дати та часу обробки заявки.</w:t>
            </w:r>
          </w:p>
          <w:p w:rsidR="00526BF3" w:rsidRPr="00C87393" w:rsidRDefault="00526BF3">
            <w:pPr>
              <w:pStyle w:val="a4"/>
              <w:tabs>
                <w:tab w:val="left" w:pos="464"/>
              </w:tabs>
              <w:spacing w:before="0" w:beforeAutospacing="0" w:after="0" w:afterAutospacing="0"/>
              <w:ind w:firstLine="14"/>
              <w:jc w:val="both"/>
              <w:rPr>
                <w:color w:val="000000" w:themeColor="text1"/>
                <w:sz w:val="28"/>
                <w:szCs w:val="28"/>
                <w:lang w:val="uk-UA"/>
              </w:rPr>
            </w:pPr>
            <w:r w:rsidRPr="00C87393">
              <w:rPr>
                <w:color w:val="000000" w:themeColor="text1"/>
                <w:sz w:val="28"/>
                <w:szCs w:val="28"/>
                <w:lang w:val="uk-UA"/>
              </w:rPr>
              <w:t>Реєстратор зобов’язаний надавати всю необхідну допомогу, пов’язану з заповненням заяви, а також  надати доступ до інформації, яка міститься на офіційному сайті Реєстру.</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C87393">
            <w:pPr>
              <w:rPr>
                <w:color w:val="000000" w:themeColor="text1"/>
                <w:lang w:val="uk-UA"/>
              </w:rPr>
            </w:pPr>
            <w:r>
              <w:rPr>
                <w:color w:val="000000" w:themeColor="text1"/>
                <w:lang w:val="uk-UA"/>
              </w:rPr>
              <w:t>4</w:t>
            </w:r>
          </w:p>
        </w:tc>
        <w:tc>
          <w:tcPr>
            <w:tcW w:w="6685"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left="1080" w:right="169"/>
              <w:jc w:val="both"/>
              <w:rPr>
                <w:color w:val="000000" w:themeColor="text1"/>
                <w:sz w:val="28"/>
                <w:szCs w:val="28"/>
                <w:lang w:val="uk-UA"/>
              </w:rPr>
            </w:pPr>
            <w:r w:rsidRPr="00C87393">
              <w:rPr>
                <w:color w:val="000000" w:themeColor="text1"/>
                <w:sz w:val="28"/>
                <w:szCs w:val="28"/>
                <w:lang w:val="uk-UA"/>
              </w:rPr>
              <w:t>2.</w:t>
            </w:r>
            <w:r w:rsidRPr="00C87393">
              <w:rPr>
                <w:b/>
                <w:color w:val="000000" w:themeColor="text1"/>
                <w:sz w:val="28"/>
                <w:szCs w:val="28"/>
                <w:lang w:val="uk-UA"/>
              </w:rPr>
              <w:t>7</w:t>
            </w:r>
            <w:r w:rsidRPr="00C87393">
              <w:rPr>
                <w:color w:val="000000" w:themeColor="text1"/>
                <w:sz w:val="28"/>
                <w:szCs w:val="28"/>
                <w:lang w:val="uk-UA"/>
              </w:rPr>
              <w:t>. &lt;…&gt;</w:t>
            </w:r>
          </w:p>
          <w:p w:rsidR="00526BF3" w:rsidRPr="00C87393" w:rsidRDefault="00526BF3">
            <w:pPr>
              <w:pStyle w:val="a4"/>
              <w:spacing w:before="0" w:beforeAutospacing="0" w:after="0" w:afterAutospacing="0"/>
              <w:ind w:firstLine="567"/>
              <w:jc w:val="both"/>
              <w:rPr>
                <w:color w:val="000000" w:themeColor="text1"/>
                <w:sz w:val="28"/>
                <w:szCs w:val="28"/>
                <w:lang w:val="uk-UA"/>
              </w:rPr>
            </w:pPr>
            <w:r w:rsidRPr="00C87393">
              <w:rPr>
                <w:color w:val="000000" w:themeColor="text1"/>
                <w:sz w:val="28"/>
                <w:szCs w:val="28"/>
                <w:lang w:val="uk-UA"/>
              </w:rPr>
              <w:t>- у разі фальсифікації персональних даних в заявці (ПІБ, дата народження, серія та номер свідоцтва про народження, місця реєстрації).</w:t>
            </w:r>
          </w:p>
        </w:tc>
        <w:tc>
          <w:tcPr>
            <w:tcW w:w="7626" w:type="dxa"/>
            <w:tcBorders>
              <w:top w:val="single" w:sz="4" w:space="0" w:color="auto"/>
              <w:left w:val="single" w:sz="4" w:space="0" w:color="auto"/>
              <w:bottom w:val="single" w:sz="4" w:space="0" w:color="auto"/>
              <w:right w:val="single" w:sz="4" w:space="0" w:color="auto"/>
            </w:tcBorders>
          </w:tcPr>
          <w:p w:rsidR="00526BF3" w:rsidRPr="00C87393" w:rsidRDefault="00526BF3">
            <w:pPr>
              <w:pStyle w:val="a4"/>
              <w:spacing w:before="0" w:beforeAutospacing="0" w:after="0" w:afterAutospacing="0"/>
              <w:ind w:left="1080" w:right="169"/>
              <w:jc w:val="both"/>
              <w:rPr>
                <w:color w:val="000000" w:themeColor="text1"/>
                <w:sz w:val="28"/>
                <w:szCs w:val="28"/>
                <w:lang w:val="uk-UA"/>
              </w:rPr>
            </w:pPr>
            <w:r w:rsidRPr="00C87393">
              <w:rPr>
                <w:color w:val="000000" w:themeColor="text1"/>
                <w:sz w:val="28"/>
                <w:szCs w:val="28"/>
                <w:lang w:val="uk-UA"/>
              </w:rPr>
              <w:t>2.9. &lt;…&gt;</w:t>
            </w:r>
          </w:p>
          <w:p w:rsidR="00526BF3" w:rsidRPr="00C87393" w:rsidRDefault="00526BF3">
            <w:pPr>
              <w:pStyle w:val="a4"/>
              <w:spacing w:before="0" w:beforeAutospacing="0" w:after="0" w:afterAutospacing="0"/>
              <w:ind w:firstLine="567"/>
              <w:jc w:val="both"/>
              <w:rPr>
                <w:color w:val="000000" w:themeColor="text1"/>
                <w:sz w:val="28"/>
                <w:szCs w:val="28"/>
                <w:lang w:val="uk-UA"/>
              </w:rPr>
            </w:pPr>
            <w:r w:rsidRPr="00C87393">
              <w:rPr>
                <w:color w:val="000000" w:themeColor="text1"/>
                <w:sz w:val="28"/>
                <w:szCs w:val="28"/>
                <w:lang w:val="uk-UA"/>
              </w:rPr>
              <w:t xml:space="preserve">- у разі виявлення фальсифікації персональних даних у заявці (ПІБ, дата народження, серія та номер свідоцтва про народження, </w:t>
            </w:r>
            <w:r w:rsidRPr="00C87393">
              <w:rPr>
                <w:b/>
                <w:color w:val="000000" w:themeColor="text1"/>
                <w:sz w:val="28"/>
                <w:szCs w:val="28"/>
                <w:lang w:val="uk-UA"/>
              </w:rPr>
              <w:t>місця проживання, пільгової категорії</w:t>
            </w:r>
            <w:r w:rsidRPr="00C87393">
              <w:rPr>
                <w:color w:val="000000" w:themeColor="text1"/>
                <w:sz w:val="28"/>
                <w:szCs w:val="28"/>
                <w:lang w:val="uk-UA"/>
              </w:rPr>
              <w:t>).</w:t>
            </w:r>
          </w:p>
          <w:p w:rsidR="00526BF3" w:rsidRPr="00C87393" w:rsidRDefault="00526BF3">
            <w:pPr>
              <w:pStyle w:val="a4"/>
              <w:spacing w:before="0" w:beforeAutospacing="0" w:after="0" w:afterAutospacing="0"/>
              <w:ind w:left="1080" w:right="169"/>
              <w:jc w:val="both"/>
              <w:rPr>
                <w:color w:val="000000" w:themeColor="text1"/>
              </w:rPr>
            </w:pP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C87393">
            <w:pPr>
              <w:rPr>
                <w:color w:val="000000" w:themeColor="text1"/>
                <w:lang w:val="uk-UA"/>
              </w:rPr>
            </w:pPr>
            <w:r>
              <w:rPr>
                <w:color w:val="000000" w:themeColor="text1"/>
                <w:lang w:val="uk-UA"/>
              </w:rPr>
              <w:t>5</w:t>
            </w:r>
          </w:p>
        </w:tc>
        <w:tc>
          <w:tcPr>
            <w:tcW w:w="6685"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left="1080" w:right="169"/>
              <w:jc w:val="both"/>
              <w:rPr>
                <w:color w:val="000000" w:themeColor="text1"/>
                <w:sz w:val="28"/>
                <w:szCs w:val="28"/>
                <w:lang w:val="uk-UA"/>
              </w:rPr>
            </w:pPr>
            <w:r w:rsidRPr="00C87393">
              <w:rPr>
                <w:color w:val="000000" w:themeColor="text1"/>
                <w:lang w:val="uk-UA"/>
              </w:rPr>
              <w:t xml:space="preserve">ІІІ. </w:t>
            </w:r>
            <w:r w:rsidRPr="00C87393">
              <w:rPr>
                <w:color w:val="000000" w:themeColor="text1"/>
                <w:sz w:val="28"/>
                <w:szCs w:val="28"/>
                <w:lang w:val="uk-UA"/>
              </w:rPr>
              <w:t>&lt;…&gt;</w:t>
            </w:r>
          </w:p>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3.1. Прийом дітей до </w:t>
            </w:r>
            <w:r w:rsidRPr="00C87393">
              <w:rPr>
                <w:b/>
                <w:color w:val="000000" w:themeColor="text1"/>
                <w:sz w:val="28"/>
                <w:szCs w:val="28"/>
                <w:lang w:val="uk-UA"/>
              </w:rPr>
              <w:t>дошкільного навчального закладу</w:t>
            </w:r>
            <w:r w:rsidRPr="00C87393">
              <w:rPr>
                <w:color w:val="000000" w:themeColor="text1"/>
                <w:sz w:val="28"/>
                <w:szCs w:val="28"/>
                <w:lang w:val="uk-UA"/>
              </w:rPr>
              <w:t xml:space="preserve"> здійснюється  керівником відповідно до списків, сформованих базою даних, упродовж періоду </w:t>
            </w:r>
            <w:r w:rsidRPr="00C87393">
              <w:rPr>
                <w:color w:val="000000" w:themeColor="text1"/>
                <w:sz w:val="28"/>
                <w:szCs w:val="28"/>
                <w:lang w:val="uk-UA"/>
              </w:rPr>
              <w:lastRenderedPageBreak/>
              <w:t>комплектації груп раннього та молодшого віку (</w:t>
            </w:r>
            <w:r w:rsidRPr="00C87393">
              <w:rPr>
                <w:b/>
                <w:color w:val="000000" w:themeColor="text1"/>
                <w:sz w:val="28"/>
                <w:szCs w:val="28"/>
                <w:lang w:val="uk-UA"/>
              </w:rPr>
              <w:t>березень-серпень</w:t>
            </w:r>
            <w:r w:rsidRPr="00C87393">
              <w:rPr>
                <w:color w:val="000000" w:themeColor="text1"/>
                <w:sz w:val="28"/>
                <w:szCs w:val="28"/>
                <w:lang w:val="uk-UA"/>
              </w:rPr>
              <w:t xml:space="preserve">) поточного року та протягом року для інших вікових груп у відповідний </w:t>
            </w:r>
            <w:r w:rsidRPr="00C87393">
              <w:rPr>
                <w:b/>
                <w:color w:val="000000" w:themeColor="text1"/>
                <w:sz w:val="28"/>
                <w:szCs w:val="28"/>
                <w:lang w:val="uk-UA"/>
              </w:rPr>
              <w:t>дошкільний навчальний заклад</w:t>
            </w:r>
            <w:r w:rsidRPr="00C87393">
              <w:rPr>
                <w:color w:val="000000" w:themeColor="text1"/>
                <w:sz w:val="28"/>
                <w:szCs w:val="28"/>
                <w:lang w:val="uk-UA"/>
              </w:rPr>
              <w:t xml:space="preserve">. </w:t>
            </w:r>
          </w:p>
        </w:tc>
        <w:tc>
          <w:tcPr>
            <w:tcW w:w="7626"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left="1080" w:right="169"/>
              <w:jc w:val="both"/>
              <w:rPr>
                <w:color w:val="000000" w:themeColor="text1"/>
                <w:sz w:val="28"/>
                <w:szCs w:val="28"/>
                <w:lang w:val="uk-UA"/>
              </w:rPr>
            </w:pPr>
            <w:r w:rsidRPr="00C87393">
              <w:rPr>
                <w:color w:val="000000" w:themeColor="text1"/>
                <w:lang w:val="uk-UA"/>
              </w:rPr>
              <w:lastRenderedPageBreak/>
              <w:t xml:space="preserve">ІІІ. </w:t>
            </w:r>
            <w:r w:rsidRPr="00C87393">
              <w:rPr>
                <w:color w:val="000000" w:themeColor="text1"/>
                <w:sz w:val="28"/>
                <w:szCs w:val="28"/>
                <w:lang w:val="uk-UA"/>
              </w:rPr>
              <w:t>&lt;…&gt;</w:t>
            </w:r>
          </w:p>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3.1. Прийом дітей до </w:t>
            </w:r>
            <w:r w:rsidRPr="00C87393">
              <w:rPr>
                <w:b/>
                <w:color w:val="000000" w:themeColor="text1"/>
                <w:sz w:val="28"/>
                <w:szCs w:val="28"/>
                <w:lang w:val="uk-UA"/>
              </w:rPr>
              <w:t>закладу дошкільної освіти</w:t>
            </w:r>
            <w:r w:rsidRPr="00C87393">
              <w:rPr>
                <w:color w:val="000000" w:themeColor="text1"/>
                <w:sz w:val="28"/>
                <w:szCs w:val="28"/>
                <w:lang w:val="uk-UA"/>
              </w:rPr>
              <w:t xml:space="preserve"> здійснюється  керівником відповідно до списків, сформованих базою даних, упродовж періоду комплектації </w:t>
            </w:r>
            <w:r w:rsidRPr="00C87393">
              <w:rPr>
                <w:color w:val="000000" w:themeColor="text1"/>
                <w:sz w:val="28"/>
                <w:szCs w:val="28"/>
                <w:lang w:val="uk-UA"/>
              </w:rPr>
              <w:lastRenderedPageBreak/>
              <w:t>груп раннього та молодшого віку (</w:t>
            </w:r>
            <w:r w:rsidRPr="00C87393">
              <w:rPr>
                <w:b/>
                <w:color w:val="000000" w:themeColor="text1"/>
                <w:sz w:val="28"/>
                <w:szCs w:val="28"/>
                <w:lang w:val="uk-UA"/>
              </w:rPr>
              <w:t>серпень</w:t>
            </w:r>
            <w:r w:rsidRPr="00C87393">
              <w:rPr>
                <w:color w:val="000000" w:themeColor="text1"/>
                <w:sz w:val="28"/>
                <w:szCs w:val="28"/>
                <w:lang w:val="uk-UA"/>
              </w:rPr>
              <w:t xml:space="preserve">) поточного року та протягом року для інших вікових груп у відповідний </w:t>
            </w:r>
            <w:r w:rsidRPr="00C87393">
              <w:rPr>
                <w:b/>
                <w:color w:val="000000" w:themeColor="text1"/>
                <w:sz w:val="28"/>
                <w:szCs w:val="28"/>
                <w:lang w:val="uk-UA"/>
              </w:rPr>
              <w:t>заклад дошкільної освіти</w:t>
            </w:r>
            <w:r w:rsidRPr="00C87393">
              <w:rPr>
                <w:color w:val="000000" w:themeColor="text1"/>
                <w:sz w:val="28"/>
                <w:szCs w:val="28"/>
                <w:lang w:val="uk-UA"/>
              </w:rPr>
              <w:t xml:space="preserve">. </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C87393">
            <w:pPr>
              <w:rPr>
                <w:color w:val="000000" w:themeColor="text1"/>
                <w:lang w:val="uk-UA"/>
              </w:rPr>
            </w:pPr>
            <w:r>
              <w:rPr>
                <w:color w:val="000000" w:themeColor="text1"/>
                <w:lang w:val="uk-UA"/>
              </w:rPr>
              <w:lastRenderedPageBreak/>
              <w:t>6</w:t>
            </w:r>
          </w:p>
        </w:tc>
        <w:tc>
          <w:tcPr>
            <w:tcW w:w="6685" w:type="dxa"/>
            <w:tcBorders>
              <w:top w:val="single" w:sz="4" w:space="0" w:color="auto"/>
              <w:left w:val="single" w:sz="4" w:space="0" w:color="auto"/>
              <w:bottom w:val="single" w:sz="4" w:space="0" w:color="auto"/>
              <w:right w:val="single" w:sz="4" w:space="0" w:color="auto"/>
            </w:tcBorders>
          </w:tcPr>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3.5. У разі встановлення статусу </w:t>
            </w:r>
            <w:r w:rsidRPr="00C87393">
              <w:rPr>
                <w:b/>
                <w:color w:val="000000" w:themeColor="text1"/>
                <w:sz w:val="28"/>
                <w:szCs w:val="28"/>
                <w:lang w:val="uk-UA"/>
              </w:rPr>
              <w:t>«Отримано направлення»</w:t>
            </w:r>
            <w:r w:rsidRPr="00C87393">
              <w:rPr>
                <w:color w:val="000000" w:themeColor="text1"/>
                <w:sz w:val="28"/>
                <w:szCs w:val="28"/>
                <w:lang w:val="uk-UA"/>
              </w:rPr>
              <w:t xml:space="preserve"> заявник зобов’язується протягом 30 календарних днів подати керівнику </w:t>
            </w:r>
            <w:r w:rsidRPr="00C87393">
              <w:rPr>
                <w:b/>
                <w:color w:val="000000" w:themeColor="text1"/>
                <w:sz w:val="28"/>
                <w:szCs w:val="28"/>
                <w:lang w:val="uk-UA"/>
              </w:rPr>
              <w:t>ДНЗ</w:t>
            </w:r>
            <w:r w:rsidRPr="00C87393">
              <w:rPr>
                <w:color w:val="000000" w:themeColor="text1"/>
                <w:sz w:val="28"/>
                <w:szCs w:val="28"/>
                <w:lang w:val="uk-UA"/>
              </w:rPr>
              <w:t xml:space="preserve"> усі необхідні документи для зарахування, передбачені п.6 Положення про дошкільний навчальний заклад, затвердженого постановою Кабінету Міністрів України від 12.03.2003 року №305 (зі змінами):</w:t>
            </w:r>
          </w:p>
          <w:p w:rsidR="00526BF3" w:rsidRPr="00C87393" w:rsidRDefault="00526BF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заява батьків або особи, яка їх замінює;</w:t>
            </w:r>
          </w:p>
          <w:p w:rsidR="00526BF3" w:rsidRPr="00C87393" w:rsidRDefault="00526BF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медична довідка про стан здоров'я дитини (ф. № 026/о);</w:t>
            </w:r>
          </w:p>
          <w:p w:rsidR="00526BF3" w:rsidRPr="00C87393" w:rsidRDefault="00526BF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довідка дільничного лікаря про епідеміологічне оточення;</w:t>
            </w:r>
          </w:p>
          <w:p w:rsidR="00526BF3" w:rsidRPr="00C87393" w:rsidRDefault="00526BF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свідоцтво про народження;</w:t>
            </w:r>
          </w:p>
          <w:p w:rsidR="00526BF3" w:rsidRPr="00C87393" w:rsidRDefault="00526BF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для пільгової категорії-документ, що підтверджує наявність пільги.</w:t>
            </w:r>
          </w:p>
          <w:p w:rsidR="00526BF3" w:rsidRPr="00C87393" w:rsidRDefault="00526BF3">
            <w:pPr>
              <w:rPr>
                <w:color w:val="000000" w:themeColor="text1"/>
                <w:lang w:val="uk-UA"/>
              </w:rPr>
            </w:pPr>
          </w:p>
        </w:tc>
        <w:tc>
          <w:tcPr>
            <w:tcW w:w="7626"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firstLine="540"/>
              <w:jc w:val="both"/>
              <w:rPr>
                <w:b/>
                <w:color w:val="000000" w:themeColor="text1"/>
                <w:sz w:val="28"/>
                <w:szCs w:val="28"/>
                <w:lang w:val="uk-UA"/>
              </w:rPr>
            </w:pPr>
            <w:r w:rsidRPr="00C87393">
              <w:rPr>
                <w:color w:val="000000" w:themeColor="text1"/>
                <w:sz w:val="28"/>
                <w:szCs w:val="28"/>
                <w:lang w:val="uk-UA"/>
              </w:rPr>
              <w:t>3.5.</w:t>
            </w:r>
            <w:r w:rsidRPr="00C87393">
              <w:rPr>
                <w:b/>
                <w:color w:val="000000" w:themeColor="text1"/>
                <w:sz w:val="28"/>
                <w:szCs w:val="28"/>
                <w:lang w:val="uk-UA"/>
              </w:rPr>
              <w:t xml:space="preserve"> </w:t>
            </w:r>
            <w:r w:rsidRPr="00C87393">
              <w:rPr>
                <w:color w:val="000000" w:themeColor="text1"/>
                <w:sz w:val="28"/>
                <w:szCs w:val="28"/>
                <w:lang w:val="uk-UA"/>
              </w:rPr>
              <w:t>У разі встановлення статусу «Видано направлення» заявник зобов’язується протягом 30 календарних днів подати керівнику закладу дошкільної освіти усі необхідні документи для зарахування, передбачені п.6 Положення про дошкільний навчальний заклад, затвердженого постановою Кабінету Міністрів України від 12.03.2003 року №305 (зі змінами):</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заява батьків або особи, яка їх замінює;</w:t>
            </w:r>
          </w:p>
          <w:p w:rsidR="00C87393" w:rsidRPr="00C87393" w:rsidRDefault="00C87393" w:rsidP="00C87393">
            <w:pPr>
              <w:pStyle w:val="HTML"/>
              <w:shd w:val="clear" w:color="auto" w:fill="FFFFFF"/>
              <w:ind w:firstLine="360"/>
              <w:jc w:val="both"/>
              <w:rPr>
                <w:rFonts w:ascii="Times New Roman" w:hAnsi="Times New Roman" w:cs="Times New Roman"/>
                <w:color w:val="000000" w:themeColor="text1"/>
                <w:sz w:val="28"/>
                <w:szCs w:val="28"/>
                <w:lang w:val="uk-UA"/>
              </w:rPr>
            </w:pPr>
            <w:r w:rsidRPr="00C87393">
              <w:rPr>
                <w:rFonts w:ascii="Times New Roman" w:hAnsi="Times New Roman" w:cs="Times New Roman"/>
                <w:color w:val="000000" w:themeColor="text1"/>
                <w:sz w:val="28"/>
                <w:szCs w:val="28"/>
                <w:lang w:val="uk-UA"/>
              </w:rPr>
              <w:t>- медичної довідки про стан   здоров'я   дитини   з  висновком  лікаря,  що  дитина  може відвідувати  заклад дошкільної освіти;</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довідка дільничного лікаря про епідеміологічне оточення;</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свідоцтво про народження;</w:t>
            </w:r>
          </w:p>
          <w:p w:rsidR="00C87393" w:rsidRPr="00C87393" w:rsidRDefault="00C87393" w:rsidP="00C87393">
            <w:pPr>
              <w:pStyle w:val="a4"/>
              <w:spacing w:before="0" w:beforeAutospacing="0" w:after="0" w:afterAutospacing="0"/>
              <w:ind w:firstLine="360"/>
              <w:jc w:val="both"/>
              <w:rPr>
                <w:color w:val="000000" w:themeColor="text1"/>
                <w:sz w:val="28"/>
                <w:szCs w:val="28"/>
                <w:lang w:val="uk-UA"/>
              </w:rPr>
            </w:pPr>
            <w:r w:rsidRPr="00C87393">
              <w:rPr>
                <w:color w:val="000000" w:themeColor="text1"/>
                <w:sz w:val="28"/>
                <w:szCs w:val="28"/>
                <w:lang w:val="uk-UA"/>
              </w:rPr>
              <w:t>- для пільгової категорії-документ, що підтверджує наявність пільги.</w:t>
            </w:r>
          </w:p>
          <w:p w:rsidR="00526BF3" w:rsidRPr="00C87393" w:rsidRDefault="00C87393" w:rsidP="00C87393">
            <w:pPr>
              <w:pStyle w:val="a4"/>
              <w:spacing w:before="0" w:beforeAutospacing="0" w:after="0" w:afterAutospacing="0"/>
              <w:ind w:firstLine="360"/>
              <w:jc w:val="both"/>
              <w:rPr>
                <w:b/>
                <w:color w:val="000000" w:themeColor="text1"/>
                <w:sz w:val="28"/>
                <w:szCs w:val="28"/>
                <w:lang w:val="uk-UA"/>
              </w:rPr>
            </w:pPr>
            <w:r w:rsidRPr="00C87393">
              <w:rPr>
                <w:color w:val="000000" w:themeColor="text1"/>
                <w:sz w:val="28"/>
                <w:szCs w:val="28"/>
                <w:lang w:val="uk-UA"/>
              </w:rPr>
              <w:t>-довідку з місця роботи в м. Чернігові батьків, одного з батьків або осіб, які їх замінюють, якщо вони зареєстровані за місцем проживання в іншому населеному пункті.</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C87393">
            <w:pPr>
              <w:rPr>
                <w:color w:val="000000" w:themeColor="text1"/>
                <w:lang w:val="uk-UA"/>
              </w:rPr>
            </w:pPr>
            <w:r>
              <w:rPr>
                <w:color w:val="000000" w:themeColor="text1"/>
                <w:lang w:val="uk-UA"/>
              </w:rPr>
              <w:t>7</w:t>
            </w:r>
          </w:p>
        </w:tc>
        <w:tc>
          <w:tcPr>
            <w:tcW w:w="6685"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jc w:val="both"/>
              <w:rPr>
                <w:color w:val="000000" w:themeColor="text1"/>
                <w:sz w:val="28"/>
                <w:szCs w:val="28"/>
              </w:rPr>
            </w:pPr>
            <w:r w:rsidRPr="00C87393">
              <w:rPr>
                <w:color w:val="000000" w:themeColor="text1"/>
                <w:sz w:val="28"/>
                <w:szCs w:val="28"/>
                <w:lang w:val="uk-UA"/>
              </w:rPr>
              <w:t xml:space="preserve">3.6. Прийом дітей до </w:t>
            </w:r>
            <w:r w:rsidRPr="00C87393">
              <w:rPr>
                <w:b/>
                <w:color w:val="000000" w:themeColor="text1"/>
                <w:sz w:val="28"/>
                <w:szCs w:val="28"/>
                <w:lang w:val="uk-UA"/>
              </w:rPr>
              <w:t xml:space="preserve">ДНЗ </w:t>
            </w:r>
            <w:r w:rsidRPr="00C87393">
              <w:rPr>
                <w:color w:val="000000" w:themeColor="text1"/>
                <w:sz w:val="28"/>
                <w:szCs w:val="28"/>
                <w:lang w:val="uk-UA"/>
              </w:rPr>
              <w:t xml:space="preserve">(груп) компенсуючого типу (санаторних та спеціальних) здійснюється відповідно до абзацу 2 п. 6 Положення про дошкільний навчальний заклад, затвердженого постановою Кабінету Міністрів України від 12.03.2003 року №305 (зі змінами), при наявності висновку </w:t>
            </w:r>
            <w:r w:rsidRPr="00C87393">
              <w:rPr>
                <w:b/>
                <w:color w:val="000000" w:themeColor="text1"/>
                <w:sz w:val="28"/>
                <w:szCs w:val="28"/>
                <w:lang w:val="uk-UA"/>
              </w:rPr>
              <w:t xml:space="preserve">психолого-медико-педагогічної консультації </w:t>
            </w:r>
            <w:r w:rsidRPr="00C87393">
              <w:rPr>
                <w:color w:val="000000" w:themeColor="text1"/>
                <w:sz w:val="28"/>
                <w:szCs w:val="28"/>
                <w:lang w:val="uk-UA"/>
              </w:rPr>
              <w:t xml:space="preserve">м. Чернігова або заключення </w:t>
            </w:r>
            <w:r w:rsidRPr="00C87393">
              <w:rPr>
                <w:b/>
                <w:color w:val="000000" w:themeColor="text1"/>
                <w:sz w:val="28"/>
                <w:szCs w:val="28"/>
                <w:lang w:val="uk-UA"/>
              </w:rPr>
              <w:t>лікувально-контрольної</w:t>
            </w:r>
            <w:r w:rsidRPr="00C87393">
              <w:rPr>
                <w:color w:val="000000" w:themeColor="text1"/>
                <w:sz w:val="28"/>
                <w:szCs w:val="28"/>
                <w:lang w:val="uk-UA"/>
              </w:rPr>
              <w:t xml:space="preserve"> комісії </w:t>
            </w:r>
            <w:r w:rsidRPr="00C87393">
              <w:rPr>
                <w:color w:val="000000" w:themeColor="text1"/>
                <w:sz w:val="28"/>
                <w:szCs w:val="28"/>
                <w:lang w:val="uk-UA"/>
              </w:rPr>
              <w:lastRenderedPageBreak/>
              <w:t>територіального лікувально-профілактичного закладу чи тубдиспансеру (для дітей з латентною туберкульозною інфекцією та після вилікування з приводу туберкульозу), направлення управління освіти Чернігівської міської ради та пакету документів, передбачених п. 3.5. Положення, за умови попереднього внесення дитини до списків загальної міської електронної реєстрації.</w:t>
            </w:r>
          </w:p>
        </w:tc>
        <w:tc>
          <w:tcPr>
            <w:tcW w:w="7626" w:type="dxa"/>
            <w:tcBorders>
              <w:top w:val="single" w:sz="4" w:space="0" w:color="auto"/>
              <w:left w:val="single" w:sz="4" w:space="0" w:color="auto"/>
              <w:bottom w:val="single" w:sz="4" w:space="0" w:color="auto"/>
              <w:right w:val="single" w:sz="4" w:space="0" w:color="auto"/>
            </w:tcBorders>
          </w:tcPr>
          <w:p w:rsidR="00526BF3" w:rsidRPr="00C87393" w:rsidRDefault="00526BF3" w:rsidP="00C87393">
            <w:pPr>
              <w:pStyle w:val="a4"/>
              <w:spacing w:before="0" w:beforeAutospacing="0" w:after="0" w:afterAutospacing="0"/>
              <w:ind w:firstLine="574"/>
              <w:jc w:val="both"/>
              <w:rPr>
                <w:color w:val="000000" w:themeColor="text1"/>
                <w:sz w:val="28"/>
                <w:szCs w:val="28"/>
              </w:rPr>
            </w:pPr>
            <w:r w:rsidRPr="00C87393">
              <w:rPr>
                <w:color w:val="000000" w:themeColor="text1"/>
                <w:sz w:val="28"/>
                <w:szCs w:val="28"/>
                <w:lang w:val="uk-UA"/>
              </w:rPr>
              <w:lastRenderedPageBreak/>
              <w:t xml:space="preserve">3.6. Прийом дітей до </w:t>
            </w:r>
            <w:r w:rsidRPr="00C87393">
              <w:rPr>
                <w:b/>
                <w:color w:val="000000" w:themeColor="text1"/>
                <w:sz w:val="28"/>
                <w:szCs w:val="28"/>
                <w:lang w:val="uk-UA"/>
              </w:rPr>
              <w:t>закладів дошкільної освіти</w:t>
            </w:r>
            <w:r w:rsidRPr="00C87393">
              <w:rPr>
                <w:color w:val="000000" w:themeColor="text1"/>
                <w:sz w:val="28"/>
                <w:szCs w:val="28"/>
                <w:lang w:val="uk-UA"/>
              </w:rPr>
              <w:t xml:space="preserve"> (груп) компенсуючого типу (санаторних та спеціальних) здійснюється відповідно до абзацу 2 п. 6 Положення про заклад дошкільної освіти, затвердженого постановою Кабінету Міністрів України від 12.03.2003 року №305 (зі змінами), при наявності висновку </w:t>
            </w:r>
            <w:proofErr w:type="spellStart"/>
            <w:r w:rsidRPr="00C87393">
              <w:rPr>
                <w:b/>
                <w:color w:val="000000" w:themeColor="text1"/>
                <w:sz w:val="28"/>
                <w:szCs w:val="28"/>
                <w:lang w:val="uk-UA"/>
              </w:rPr>
              <w:t>інклюзивно</w:t>
            </w:r>
            <w:proofErr w:type="spellEnd"/>
            <w:r w:rsidRPr="00C87393">
              <w:rPr>
                <w:b/>
                <w:color w:val="000000" w:themeColor="text1"/>
                <w:sz w:val="28"/>
                <w:szCs w:val="28"/>
                <w:lang w:val="uk-UA"/>
              </w:rPr>
              <w:t xml:space="preserve">-ресурсного центру </w:t>
            </w:r>
            <w:r w:rsidRPr="00C87393">
              <w:rPr>
                <w:color w:val="000000" w:themeColor="text1"/>
                <w:sz w:val="28"/>
                <w:szCs w:val="28"/>
                <w:lang w:val="uk-UA"/>
              </w:rPr>
              <w:t xml:space="preserve">м. Чернігова або заключення </w:t>
            </w:r>
            <w:r w:rsidRPr="00C87393">
              <w:rPr>
                <w:b/>
                <w:color w:val="000000" w:themeColor="text1"/>
                <w:sz w:val="28"/>
                <w:szCs w:val="28"/>
                <w:lang w:val="uk-UA"/>
              </w:rPr>
              <w:t>лікарсько-консультативної</w:t>
            </w:r>
            <w:r w:rsidRPr="00C87393">
              <w:rPr>
                <w:color w:val="000000" w:themeColor="text1"/>
                <w:sz w:val="28"/>
                <w:szCs w:val="28"/>
                <w:lang w:val="uk-UA"/>
              </w:rPr>
              <w:t xml:space="preserve"> комісії територіального лікувально-</w:t>
            </w:r>
            <w:r w:rsidRPr="00C87393">
              <w:rPr>
                <w:color w:val="000000" w:themeColor="text1"/>
                <w:sz w:val="28"/>
                <w:szCs w:val="28"/>
                <w:lang w:val="uk-UA"/>
              </w:rPr>
              <w:lastRenderedPageBreak/>
              <w:t>профілактичного закладу чи тубдиспансеру (для дітей з латентною туберкульозною інфекцією та після вилікування з приводу туберкульозу), направлення управління освіти Чернігівської міської ради та пакету документів, передбачених п. 3.5. Положення, за умови попереднього внесення дитини до списків загальної міської електронної реєстрації.</w:t>
            </w:r>
          </w:p>
          <w:p w:rsidR="00526BF3" w:rsidRPr="00C87393" w:rsidRDefault="00526BF3">
            <w:pPr>
              <w:rPr>
                <w:color w:val="000000" w:themeColor="text1"/>
              </w:rPr>
            </w:pP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C87393">
            <w:pPr>
              <w:rPr>
                <w:color w:val="000000" w:themeColor="text1"/>
                <w:lang w:val="uk-UA"/>
              </w:rPr>
            </w:pPr>
            <w:r>
              <w:rPr>
                <w:color w:val="000000" w:themeColor="text1"/>
                <w:lang w:val="uk-UA"/>
              </w:rPr>
              <w:lastRenderedPageBreak/>
              <w:t>8</w:t>
            </w:r>
          </w:p>
        </w:tc>
        <w:tc>
          <w:tcPr>
            <w:tcW w:w="6685"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3.10. Першочергово зараховуються до </w:t>
            </w:r>
            <w:r w:rsidRPr="00C87393">
              <w:rPr>
                <w:b/>
                <w:color w:val="000000" w:themeColor="text1"/>
                <w:sz w:val="28"/>
                <w:szCs w:val="28"/>
                <w:lang w:val="uk-UA"/>
              </w:rPr>
              <w:t>ДНЗ</w:t>
            </w:r>
            <w:r w:rsidRPr="00C87393">
              <w:rPr>
                <w:color w:val="000000" w:themeColor="text1"/>
                <w:sz w:val="28"/>
                <w:szCs w:val="28"/>
                <w:lang w:val="uk-UA"/>
              </w:rPr>
              <w:t xml:space="preserve"> наступні категорії:</w:t>
            </w:r>
          </w:p>
          <w:p w:rsidR="00526BF3" w:rsidRPr="00C87393" w:rsidRDefault="00526BF3">
            <w:pPr>
              <w:pStyle w:val="a4"/>
              <w:spacing w:before="0" w:beforeAutospacing="0" w:after="0" w:afterAutospacing="0"/>
              <w:ind w:firstLine="567"/>
              <w:jc w:val="both"/>
              <w:rPr>
                <w:color w:val="000000" w:themeColor="text1"/>
                <w:sz w:val="28"/>
                <w:szCs w:val="28"/>
                <w:lang w:val="uk-UA"/>
              </w:rPr>
            </w:pPr>
            <w:r w:rsidRPr="00C87393">
              <w:rPr>
                <w:color w:val="000000" w:themeColor="text1"/>
                <w:sz w:val="28"/>
                <w:szCs w:val="28"/>
                <w:lang w:val="uk-UA"/>
              </w:rPr>
              <w:t>- діти військовослужбовців;</w:t>
            </w:r>
          </w:p>
          <w:p w:rsidR="00526BF3" w:rsidRPr="00C87393" w:rsidRDefault="00526BF3">
            <w:pPr>
              <w:pStyle w:val="a4"/>
              <w:spacing w:before="0" w:beforeAutospacing="0" w:after="0" w:afterAutospacing="0"/>
              <w:ind w:firstLine="567"/>
              <w:jc w:val="both"/>
              <w:rPr>
                <w:rStyle w:val="apple-converted-space"/>
                <w:color w:val="000000" w:themeColor="text1"/>
                <w:shd w:val="clear" w:color="auto" w:fill="FFFFFF"/>
              </w:rPr>
            </w:pPr>
            <w:r w:rsidRPr="00C87393">
              <w:rPr>
                <w:color w:val="000000" w:themeColor="text1"/>
                <w:sz w:val="28"/>
                <w:szCs w:val="28"/>
                <w:shd w:val="clear" w:color="auto" w:fill="FFFFFF"/>
                <w:lang w:val="uk-UA"/>
              </w:rPr>
              <w:t>- діти військовослужбовців військових прокуратур</w:t>
            </w:r>
            <w:r w:rsidRPr="00C87393">
              <w:rPr>
                <w:rStyle w:val="apple-converted-space"/>
                <w:color w:val="000000" w:themeColor="text1"/>
                <w:sz w:val="28"/>
                <w:szCs w:val="28"/>
                <w:shd w:val="clear" w:color="auto" w:fill="FFFFFF"/>
                <w:lang w:val="uk-UA"/>
              </w:rPr>
              <w:t>;</w:t>
            </w:r>
          </w:p>
          <w:p w:rsidR="00526BF3" w:rsidRPr="00C87393" w:rsidRDefault="00526BF3">
            <w:pPr>
              <w:pStyle w:val="a4"/>
              <w:spacing w:before="0" w:beforeAutospacing="0" w:after="0" w:afterAutospacing="0"/>
              <w:ind w:firstLine="567"/>
              <w:jc w:val="both"/>
              <w:rPr>
                <w:rStyle w:val="apple-converted-space"/>
                <w:color w:val="000000" w:themeColor="text1"/>
                <w:sz w:val="28"/>
                <w:szCs w:val="28"/>
                <w:shd w:val="clear" w:color="auto" w:fill="FFFFFF"/>
                <w:lang w:val="uk-UA"/>
              </w:rPr>
            </w:pPr>
            <w:r w:rsidRPr="00C87393">
              <w:rPr>
                <w:rStyle w:val="apple-converted-space"/>
                <w:color w:val="000000" w:themeColor="text1"/>
                <w:sz w:val="28"/>
                <w:szCs w:val="28"/>
                <w:shd w:val="clear" w:color="auto" w:fill="FFFFFF"/>
                <w:lang w:val="uk-UA"/>
              </w:rPr>
              <w:t>- діти учасників бойових дій;</w:t>
            </w:r>
          </w:p>
          <w:p w:rsidR="00526BF3" w:rsidRPr="00C87393" w:rsidRDefault="00526BF3">
            <w:pPr>
              <w:pStyle w:val="a4"/>
              <w:spacing w:before="0" w:beforeAutospacing="0" w:after="0" w:afterAutospacing="0"/>
              <w:ind w:firstLine="567"/>
              <w:jc w:val="both"/>
              <w:rPr>
                <w:color w:val="000000" w:themeColor="text1"/>
              </w:rPr>
            </w:pPr>
            <w:r w:rsidRPr="00C87393">
              <w:rPr>
                <w:rStyle w:val="apple-converted-space"/>
                <w:color w:val="000000" w:themeColor="text1"/>
                <w:sz w:val="28"/>
                <w:szCs w:val="28"/>
                <w:shd w:val="clear" w:color="auto" w:fill="FFFFFF"/>
                <w:lang w:val="uk-UA"/>
              </w:rPr>
              <w:t>- діти, батьки яких загинули під час виконання службових обов'язків;</w:t>
            </w:r>
          </w:p>
          <w:p w:rsidR="00526BF3" w:rsidRPr="00C87393" w:rsidRDefault="00526BF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xml:space="preserve">- діти-інваліди, які не мають протипоказань перебування в ДНЗ; </w:t>
            </w:r>
          </w:p>
          <w:p w:rsidR="00526BF3" w:rsidRPr="00C87393" w:rsidRDefault="00526BF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 батьків-інвалідів І групи;</w:t>
            </w:r>
          </w:p>
          <w:p w:rsidR="00526BF3" w:rsidRPr="00C87393" w:rsidRDefault="00526BF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 працівників дошкільних закладів у разі виходу на роботу;</w:t>
            </w:r>
          </w:p>
          <w:p w:rsidR="00526BF3" w:rsidRPr="00C87393" w:rsidRDefault="00526BF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діти-сироти та діти, позбавлені батьківського піклування;</w:t>
            </w:r>
          </w:p>
          <w:p w:rsidR="00526BF3" w:rsidRPr="00C87393" w:rsidRDefault="00526BF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 які перебувають під опікою чи в прийомних сім`ях;</w:t>
            </w:r>
          </w:p>
          <w:p w:rsidR="00526BF3" w:rsidRPr="00C87393" w:rsidRDefault="00526BF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xml:space="preserve">- діти з багатодітних сімей; </w:t>
            </w:r>
          </w:p>
          <w:p w:rsidR="00526BF3" w:rsidRPr="00C87393" w:rsidRDefault="00526BF3">
            <w:pPr>
              <w:ind w:firstLine="567"/>
              <w:jc w:val="both"/>
              <w:rPr>
                <w:bCs/>
                <w:color w:val="000000" w:themeColor="text1"/>
                <w:sz w:val="28"/>
                <w:szCs w:val="28"/>
                <w:lang w:val="uk-UA"/>
              </w:rPr>
            </w:pPr>
            <w:r w:rsidRPr="00C87393">
              <w:rPr>
                <w:color w:val="000000" w:themeColor="text1"/>
                <w:sz w:val="28"/>
                <w:szCs w:val="28"/>
                <w:lang w:val="uk-UA"/>
              </w:rPr>
              <w:t>- діти із сімей, де є двоє і більше дітей, одна дитина яких вже відвідує дошкільний заклад</w:t>
            </w:r>
            <w:r w:rsidRPr="00C87393">
              <w:rPr>
                <w:bCs/>
                <w:color w:val="000000" w:themeColor="text1"/>
                <w:sz w:val="28"/>
                <w:szCs w:val="28"/>
                <w:lang w:val="uk-UA"/>
              </w:rPr>
              <w:t>.</w:t>
            </w:r>
          </w:p>
        </w:tc>
        <w:tc>
          <w:tcPr>
            <w:tcW w:w="7626" w:type="dxa"/>
            <w:tcBorders>
              <w:top w:val="single" w:sz="4" w:space="0" w:color="auto"/>
              <w:left w:val="single" w:sz="4" w:space="0" w:color="auto"/>
              <w:bottom w:val="single" w:sz="4" w:space="0" w:color="auto"/>
              <w:right w:val="single" w:sz="4" w:space="0" w:color="auto"/>
            </w:tcBorders>
          </w:tcPr>
          <w:p w:rsidR="00C87393" w:rsidRPr="00C87393" w:rsidRDefault="00526BF3" w:rsidP="00C8739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3.10. </w:t>
            </w:r>
            <w:r w:rsidR="00C87393" w:rsidRPr="00C87393">
              <w:rPr>
                <w:color w:val="000000" w:themeColor="text1"/>
                <w:sz w:val="28"/>
                <w:szCs w:val="28"/>
                <w:lang w:val="uk-UA"/>
              </w:rPr>
              <w:t>Першочергово до закладу дошкільної освіти зараховуються:</w:t>
            </w:r>
          </w:p>
          <w:p w:rsidR="00C87393" w:rsidRPr="00C87393" w:rsidRDefault="00C87393" w:rsidP="00C87393">
            <w:pPr>
              <w:ind w:firstLine="567"/>
              <w:jc w:val="both"/>
              <w:rPr>
                <w:bCs/>
                <w:color w:val="000000" w:themeColor="text1"/>
                <w:sz w:val="28"/>
                <w:szCs w:val="28"/>
                <w:lang w:val="uk-UA"/>
              </w:rPr>
            </w:pPr>
            <w:r w:rsidRPr="00C87393">
              <w:rPr>
                <w:bCs/>
                <w:color w:val="000000" w:themeColor="text1"/>
                <w:sz w:val="28"/>
                <w:szCs w:val="28"/>
                <w:lang w:val="uk-UA"/>
              </w:rPr>
              <w:t>- діти зареєстровані за місцем проживання у м. Чернігові;</w:t>
            </w:r>
          </w:p>
          <w:p w:rsidR="00C87393" w:rsidRPr="00C87393" w:rsidRDefault="00C87393" w:rsidP="00C87393">
            <w:pPr>
              <w:ind w:firstLine="567"/>
              <w:jc w:val="both"/>
              <w:rPr>
                <w:bCs/>
                <w:color w:val="000000" w:themeColor="text1"/>
                <w:sz w:val="28"/>
                <w:szCs w:val="28"/>
                <w:lang w:val="uk-UA"/>
              </w:rPr>
            </w:pPr>
            <w:r w:rsidRPr="00C87393">
              <w:rPr>
                <w:bCs/>
                <w:color w:val="000000" w:themeColor="text1"/>
                <w:sz w:val="28"/>
                <w:szCs w:val="28"/>
                <w:lang w:val="uk-UA"/>
              </w:rPr>
              <w:t>- діти у яких батьки, один з батьків, або особи, які їх замінюють зареєстровані за місцем проживання у м. Чернігові;</w:t>
            </w:r>
          </w:p>
          <w:p w:rsidR="00526BF3" w:rsidRPr="00C87393" w:rsidRDefault="00C87393" w:rsidP="00C87393">
            <w:pPr>
              <w:rPr>
                <w:color w:val="000000" w:themeColor="text1"/>
                <w:lang w:val="uk-UA"/>
              </w:rPr>
            </w:pPr>
            <w:r w:rsidRPr="00C87393">
              <w:rPr>
                <w:bCs/>
                <w:color w:val="000000" w:themeColor="text1"/>
                <w:sz w:val="28"/>
                <w:szCs w:val="28"/>
                <w:lang w:val="uk-UA"/>
              </w:rPr>
              <w:t>-діти у яких батьки, один з батьків, або особи, які їх замінюють працюють у м. Чернігові (якщо вони зареєстровані за місцем проживання в іншому населеному пункті).</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526BF3">
            <w:pPr>
              <w:rPr>
                <w:color w:val="000000" w:themeColor="text1"/>
                <w:lang w:val="uk-UA"/>
              </w:rPr>
            </w:pPr>
            <w:r w:rsidRPr="00C87393">
              <w:rPr>
                <w:color w:val="000000" w:themeColor="text1"/>
                <w:lang w:val="uk-UA"/>
              </w:rPr>
              <w:lastRenderedPageBreak/>
              <w:t>9</w:t>
            </w:r>
            <w:bookmarkStart w:id="0" w:name="_GoBack"/>
            <w:bookmarkEnd w:id="0"/>
          </w:p>
        </w:tc>
        <w:tc>
          <w:tcPr>
            <w:tcW w:w="6685" w:type="dxa"/>
            <w:tcBorders>
              <w:top w:val="single" w:sz="4" w:space="0" w:color="auto"/>
              <w:left w:val="single" w:sz="4" w:space="0" w:color="auto"/>
              <w:bottom w:val="single" w:sz="4" w:space="0" w:color="auto"/>
              <w:right w:val="single" w:sz="4" w:space="0" w:color="auto"/>
            </w:tcBorders>
          </w:tcPr>
          <w:p w:rsidR="00526BF3" w:rsidRPr="00C87393" w:rsidRDefault="00526BF3">
            <w:pPr>
              <w:pStyle w:val="a4"/>
              <w:spacing w:before="0" w:beforeAutospacing="0" w:after="0" w:afterAutospacing="0"/>
              <w:ind w:firstLine="540"/>
              <w:jc w:val="both"/>
              <w:rPr>
                <w:color w:val="000000" w:themeColor="text1"/>
                <w:sz w:val="28"/>
                <w:szCs w:val="28"/>
              </w:rPr>
            </w:pPr>
            <w:r w:rsidRPr="00C87393">
              <w:rPr>
                <w:color w:val="000000" w:themeColor="text1"/>
                <w:sz w:val="28"/>
                <w:szCs w:val="28"/>
                <w:lang w:val="uk-UA"/>
              </w:rPr>
              <w:t xml:space="preserve">3.11. Позачергово зараховуються до </w:t>
            </w:r>
            <w:r w:rsidRPr="00C87393">
              <w:rPr>
                <w:b/>
                <w:color w:val="000000" w:themeColor="text1"/>
                <w:sz w:val="28"/>
                <w:szCs w:val="28"/>
                <w:lang w:val="uk-UA"/>
              </w:rPr>
              <w:t>ДНЗ</w:t>
            </w:r>
            <w:r w:rsidRPr="00C87393">
              <w:rPr>
                <w:color w:val="000000" w:themeColor="text1"/>
                <w:sz w:val="28"/>
                <w:szCs w:val="28"/>
                <w:lang w:val="uk-UA"/>
              </w:rPr>
              <w:t xml:space="preserve"> наступні категорії:</w:t>
            </w:r>
          </w:p>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діти, які постраждали внаслідок Чорнобильської катастрофи.</w:t>
            </w:r>
          </w:p>
          <w:p w:rsidR="00526BF3" w:rsidRPr="00C87393" w:rsidRDefault="00526BF3">
            <w:pPr>
              <w:rPr>
                <w:color w:val="000000" w:themeColor="text1"/>
                <w:lang w:val="uk-UA"/>
              </w:rPr>
            </w:pPr>
          </w:p>
        </w:tc>
        <w:tc>
          <w:tcPr>
            <w:tcW w:w="7626" w:type="dxa"/>
            <w:tcBorders>
              <w:top w:val="single" w:sz="4" w:space="0" w:color="auto"/>
              <w:left w:val="single" w:sz="4" w:space="0" w:color="auto"/>
              <w:bottom w:val="single" w:sz="4" w:space="0" w:color="auto"/>
              <w:right w:val="single" w:sz="4" w:space="0" w:color="auto"/>
            </w:tcBorders>
            <w:hideMark/>
          </w:tcPr>
          <w:p w:rsidR="00C87393" w:rsidRPr="00C87393" w:rsidRDefault="00526BF3" w:rsidP="00C87393">
            <w:pPr>
              <w:pStyle w:val="a4"/>
              <w:spacing w:before="0" w:beforeAutospacing="0" w:after="0" w:afterAutospacing="0"/>
              <w:ind w:firstLine="540"/>
              <w:jc w:val="both"/>
              <w:rPr>
                <w:color w:val="000000" w:themeColor="text1"/>
                <w:sz w:val="28"/>
                <w:szCs w:val="28"/>
              </w:rPr>
            </w:pPr>
            <w:r w:rsidRPr="00C87393">
              <w:rPr>
                <w:color w:val="000000" w:themeColor="text1"/>
                <w:sz w:val="28"/>
                <w:szCs w:val="28"/>
                <w:lang w:val="uk-UA"/>
              </w:rPr>
              <w:t>3.11.</w:t>
            </w:r>
            <w:r w:rsidRPr="00C87393">
              <w:rPr>
                <w:b/>
                <w:color w:val="000000" w:themeColor="text1"/>
                <w:sz w:val="28"/>
                <w:szCs w:val="28"/>
                <w:lang w:val="uk-UA"/>
              </w:rPr>
              <w:t xml:space="preserve"> </w:t>
            </w:r>
            <w:r w:rsidR="00C87393" w:rsidRPr="00C87393">
              <w:rPr>
                <w:color w:val="000000" w:themeColor="text1"/>
                <w:sz w:val="28"/>
                <w:szCs w:val="28"/>
                <w:lang w:val="uk-UA"/>
              </w:rPr>
              <w:t>Позачергово зараховуються до закладів дошкільної освіти наступні категорії:</w:t>
            </w:r>
          </w:p>
          <w:p w:rsidR="00C87393" w:rsidRPr="00C87393" w:rsidRDefault="00C87393" w:rsidP="00C8739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діти, які постраждали внаслідок Чорнобильської катастрофи;</w:t>
            </w:r>
          </w:p>
          <w:p w:rsidR="00C87393" w:rsidRPr="00C87393" w:rsidRDefault="00C87393" w:rsidP="00C87393">
            <w:pPr>
              <w:pStyle w:val="a4"/>
              <w:spacing w:before="0" w:beforeAutospacing="0" w:after="0" w:afterAutospacing="0"/>
              <w:ind w:firstLine="567"/>
              <w:jc w:val="both"/>
              <w:rPr>
                <w:color w:val="000000" w:themeColor="text1"/>
                <w:sz w:val="28"/>
                <w:szCs w:val="28"/>
                <w:lang w:val="uk-UA"/>
              </w:rPr>
            </w:pPr>
            <w:r w:rsidRPr="00C87393">
              <w:rPr>
                <w:color w:val="000000" w:themeColor="text1"/>
                <w:sz w:val="28"/>
                <w:szCs w:val="28"/>
                <w:lang w:val="uk-UA"/>
              </w:rPr>
              <w:t>- діти військовослужбовців;</w:t>
            </w:r>
          </w:p>
          <w:p w:rsidR="00C87393" w:rsidRPr="00C87393" w:rsidRDefault="00C87393" w:rsidP="00C87393">
            <w:pPr>
              <w:pStyle w:val="a4"/>
              <w:spacing w:before="0" w:beforeAutospacing="0" w:after="0" w:afterAutospacing="0"/>
              <w:ind w:firstLine="567"/>
              <w:jc w:val="both"/>
              <w:rPr>
                <w:rStyle w:val="apple-converted-space"/>
                <w:color w:val="000000" w:themeColor="text1"/>
                <w:shd w:val="clear" w:color="auto" w:fill="FFFFFF"/>
              </w:rPr>
            </w:pPr>
            <w:r w:rsidRPr="00C87393">
              <w:rPr>
                <w:color w:val="000000" w:themeColor="text1"/>
                <w:sz w:val="28"/>
                <w:szCs w:val="28"/>
                <w:shd w:val="clear" w:color="auto" w:fill="FFFFFF"/>
                <w:lang w:val="uk-UA"/>
              </w:rPr>
              <w:t>- діти військовослужбовців військових прокуратур</w:t>
            </w:r>
            <w:r w:rsidRPr="00C87393">
              <w:rPr>
                <w:rStyle w:val="apple-converted-space"/>
                <w:color w:val="000000" w:themeColor="text1"/>
                <w:szCs w:val="28"/>
                <w:shd w:val="clear" w:color="auto" w:fill="FFFFFF"/>
                <w:lang w:val="uk-UA"/>
              </w:rPr>
              <w:t>;</w:t>
            </w:r>
          </w:p>
          <w:p w:rsidR="00C87393" w:rsidRPr="00C87393" w:rsidRDefault="00C87393" w:rsidP="00C87393">
            <w:pPr>
              <w:pStyle w:val="a4"/>
              <w:spacing w:before="0" w:beforeAutospacing="0" w:after="0" w:afterAutospacing="0"/>
              <w:ind w:firstLine="567"/>
              <w:jc w:val="both"/>
              <w:rPr>
                <w:rStyle w:val="apple-converted-space"/>
                <w:color w:val="000000" w:themeColor="text1"/>
                <w:sz w:val="28"/>
                <w:szCs w:val="28"/>
                <w:shd w:val="clear" w:color="auto" w:fill="FFFFFF"/>
                <w:lang w:val="uk-UA"/>
              </w:rPr>
            </w:pPr>
            <w:r w:rsidRPr="00C87393">
              <w:rPr>
                <w:rStyle w:val="apple-converted-space"/>
                <w:color w:val="000000" w:themeColor="text1"/>
                <w:sz w:val="28"/>
                <w:szCs w:val="28"/>
                <w:shd w:val="clear" w:color="auto" w:fill="FFFFFF"/>
                <w:lang w:val="uk-UA"/>
              </w:rPr>
              <w:t>- діти учасників бойових дій;</w:t>
            </w:r>
          </w:p>
          <w:p w:rsidR="00C87393" w:rsidRPr="00C87393" w:rsidRDefault="00C87393" w:rsidP="00C87393">
            <w:pPr>
              <w:pStyle w:val="a4"/>
              <w:spacing w:before="0" w:beforeAutospacing="0" w:after="0" w:afterAutospacing="0"/>
              <w:ind w:firstLine="567"/>
              <w:jc w:val="both"/>
              <w:rPr>
                <w:color w:val="000000" w:themeColor="text1"/>
                <w:sz w:val="28"/>
                <w:szCs w:val="28"/>
              </w:rPr>
            </w:pPr>
            <w:r w:rsidRPr="00C87393">
              <w:rPr>
                <w:rStyle w:val="apple-converted-space"/>
                <w:color w:val="000000" w:themeColor="text1"/>
                <w:sz w:val="28"/>
                <w:szCs w:val="28"/>
                <w:shd w:val="clear" w:color="auto" w:fill="FFFFFF"/>
                <w:lang w:val="uk-UA"/>
              </w:rPr>
              <w:t>- діти, батьки яких загинули під час виконання службових обов'язків;</w:t>
            </w:r>
          </w:p>
          <w:p w:rsidR="00C87393" w:rsidRPr="00C87393" w:rsidRDefault="00C87393" w:rsidP="00C8739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xml:space="preserve">- діти з інвалідністю, які не мають протипоказань перебування в ЗДО; </w:t>
            </w:r>
          </w:p>
          <w:p w:rsidR="00C87393" w:rsidRPr="00C87393" w:rsidRDefault="00C87393" w:rsidP="00C8739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 батьків з інвалідністю І групи;</w:t>
            </w:r>
          </w:p>
          <w:p w:rsidR="00C87393" w:rsidRPr="00C87393" w:rsidRDefault="00C87393" w:rsidP="00C8739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 працівників закладів дошкільної освіти у разі виходу на роботу;</w:t>
            </w:r>
          </w:p>
          <w:p w:rsidR="00C87393" w:rsidRPr="00C87393" w:rsidRDefault="00C87393" w:rsidP="00C8739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діти-сироти та діти, позбавлені батьківського піклування;</w:t>
            </w:r>
          </w:p>
          <w:p w:rsidR="00C87393" w:rsidRPr="00C87393" w:rsidRDefault="00C87393" w:rsidP="00C8739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діти, які перебувають під опікою чи в прийомних сім`ях;</w:t>
            </w:r>
          </w:p>
          <w:p w:rsidR="00C87393" w:rsidRPr="00C87393" w:rsidRDefault="00C87393" w:rsidP="00C87393">
            <w:pPr>
              <w:pStyle w:val="a4"/>
              <w:spacing w:before="0" w:beforeAutospacing="0" w:after="0" w:afterAutospacing="0"/>
              <w:ind w:firstLine="567"/>
              <w:jc w:val="both"/>
              <w:outlineLvl w:val="2"/>
              <w:rPr>
                <w:bCs/>
                <w:color w:val="000000" w:themeColor="text1"/>
                <w:sz w:val="28"/>
                <w:szCs w:val="28"/>
                <w:lang w:val="uk-UA"/>
              </w:rPr>
            </w:pPr>
            <w:r w:rsidRPr="00C87393">
              <w:rPr>
                <w:bCs/>
                <w:color w:val="000000" w:themeColor="text1"/>
                <w:sz w:val="28"/>
                <w:szCs w:val="28"/>
                <w:lang w:val="uk-UA"/>
              </w:rPr>
              <w:t xml:space="preserve">- діти з багатодітних сімей; </w:t>
            </w:r>
          </w:p>
          <w:p w:rsidR="00526BF3" w:rsidRPr="00C87393" w:rsidRDefault="00C87393" w:rsidP="00C87393">
            <w:pPr>
              <w:ind w:firstLine="567"/>
              <w:jc w:val="both"/>
              <w:rPr>
                <w:b/>
                <w:bCs/>
                <w:color w:val="000000" w:themeColor="text1"/>
                <w:sz w:val="28"/>
                <w:szCs w:val="28"/>
                <w:lang w:val="uk-UA"/>
              </w:rPr>
            </w:pPr>
            <w:r w:rsidRPr="00C87393">
              <w:rPr>
                <w:color w:val="000000" w:themeColor="text1"/>
                <w:sz w:val="28"/>
                <w:szCs w:val="28"/>
                <w:lang w:val="uk-UA"/>
              </w:rPr>
              <w:t xml:space="preserve">- діти із сімей, де є двоє і більше дітей, одна дитина яких вже відвідує заклад дошкільної </w:t>
            </w:r>
            <w:r w:rsidRPr="00C87393">
              <w:rPr>
                <w:bCs/>
                <w:color w:val="000000" w:themeColor="text1"/>
                <w:sz w:val="28"/>
                <w:szCs w:val="28"/>
                <w:lang w:val="uk-UA"/>
              </w:rPr>
              <w:t>освіти.</w:t>
            </w:r>
          </w:p>
        </w:tc>
      </w:tr>
      <w:tr w:rsidR="00C87393" w:rsidRPr="00C87393" w:rsidTr="00F45FE0">
        <w:tc>
          <w:tcPr>
            <w:tcW w:w="568" w:type="dxa"/>
            <w:tcBorders>
              <w:top w:val="single" w:sz="4" w:space="0" w:color="auto"/>
              <w:left w:val="single" w:sz="4" w:space="0" w:color="auto"/>
              <w:bottom w:val="single" w:sz="4" w:space="0" w:color="auto"/>
              <w:right w:val="single" w:sz="4" w:space="0" w:color="auto"/>
            </w:tcBorders>
            <w:hideMark/>
          </w:tcPr>
          <w:p w:rsidR="00526BF3" w:rsidRPr="00C87393" w:rsidRDefault="00526BF3">
            <w:pPr>
              <w:rPr>
                <w:color w:val="000000" w:themeColor="text1"/>
                <w:lang w:val="uk-UA"/>
              </w:rPr>
            </w:pPr>
            <w:r w:rsidRPr="00C87393">
              <w:rPr>
                <w:color w:val="000000" w:themeColor="text1"/>
                <w:lang w:val="uk-UA"/>
              </w:rPr>
              <w:t>10</w:t>
            </w:r>
          </w:p>
        </w:tc>
        <w:tc>
          <w:tcPr>
            <w:tcW w:w="6685"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3.12. Діти, які не були забезпечені місцем в ДНЗ у попередньому році, будуть забезпечені в наступному році відповідно до черговості в Реєстрі з врахуванням дати реєстрації.</w:t>
            </w:r>
          </w:p>
        </w:tc>
        <w:tc>
          <w:tcPr>
            <w:tcW w:w="7626" w:type="dxa"/>
            <w:tcBorders>
              <w:top w:val="single" w:sz="4" w:space="0" w:color="auto"/>
              <w:left w:val="single" w:sz="4" w:space="0" w:color="auto"/>
              <w:bottom w:val="single" w:sz="4" w:space="0" w:color="auto"/>
              <w:right w:val="single" w:sz="4" w:space="0" w:color="auto"/>
            </w:tcBorders>
            <w:hideMark/>
          </w:tcPr>
          <w:p w:rsidR="00526BF3" w:rsidRPr="00C87393" w:rsidRDefault="00526BF3">
            <w:pPr>
              <w:pStyle w:val="a4"/>
              <w:spacing w:before="0" w:beforeAutospacing="0" w:after="0" w:afterAutospacing="0"/>
              <w:ind w:firstLine="540"/>
              <w:jc w:val="both"/>
              <w:rPr>
                <w:color w:val="000000" w:themeColor="text1"/>
                <w:sz w:val="28"/>
                <w:szCs w:val="28"/>
                <w:lang w:val="uk-UA"/>
              </w:rPr>
            </w:pPr>
            <w:r w:rsidRPr="00C87393">
              <w:rPr>
                <w:color w:val="000000" w:themeColor="text1"/>
                <w:sz w:val="28"/>
                <w:szCs w:val="28"/>
                <w:lang w:val="uk-UA"/>
              </w:rPr>
              <w:t xml:space="preserve">3.12. </w:t>
            </w:r>
            <w:proofErr w:type="spellStart"/>
            <w:r w:rsidR="00C87393" w:rsidRPr="00C87393">
              <w:rPr>
                <w:color w:val="000000" w:themeColor="text1"/>
                <w:sz w:val="28"/>
                <w:szCs w:val="28"/>
              </w:rPr>
              <w:t>Якщо</w:t>
            </w:r>
            <w:proofErr w:type="spellEnd"/>
            <w:r w:rsidR="00C87393" w:rsidRPr="00C87393">
              <w:rPr>
                <w:color w:val="000000" w:themeColor="text1"/>
                <w:sz w:val="28"/>
                <w:szCs w:val="28"/>
              </w:rPr>
              <w:t xml:space="preserve"> до </w:t>
            </w:r>
            <w:proofErr w:type="spellStart"/>
            <w:r w:rsidR="00C87393" w:rsidRPr="00C87393">
              <w:rPr>
                <w:color w:val="000000" w:themeColor="text1"/>
                <w:sz w:val="28"/>
                <w:szCs w:val="28"/>
              </w:rPr>
              <w:t>кінця</w:t>
            </w:r>
            <w:proofErr w:type="spellEnd"/>
            <w:r w:rsidR="00C87393" w:rsidRPr="00C87393">
              <w:rPr>
                <w:color w:val="000000" w:themeColor="text1"/>
                <w:sz w:val="28"/>
                <w:szCs w:val="28"/>
              </w:rPr>
              <w:t xml:space="preserve"> календарного року </w:t>
            </w:r>
            <w:proofErr w:type="spellStart"/>
            <w:r w:rsidR="00C87393" w:rsidRPr="00C87393">
              <w:rPr>
                <w:color w:val="000000" w:themeColor="text1"/>
                <w:sz w:val="28"/>
                <w:szCs w:val="28"/>
              </w:rPr>
              <w:t>дитина</w:t>
            </w:r>
            <w:proofErr w:type="spellEnd"/>
            <w:r w:rsidR="00C87393" w:rsidRPr="00C87393">
              <w:rPr>
                <w:color w:val="000000" w:themeColor="text1"/>
                <w:sz w:val="28"/>
                <w:szCs w:val="28"/>
              </w:rPr>
              <w:t xml:space="preserve"> не </w:t>
            </w:r>
            <w:proofErr w:type="spellStart"/>
            <w:r w:rsidR="00C87393" w:rsidRPr="00C87393">
              <w:rPr>
                <w:color w:val="000000" w:themeColor="text1"/>
                <w:sz w:val="28"/>
                <w:szCs w:val="28"/>
              </w:rPr>
              <w:t>зарахована</w:t>
            </w:r>
            <w:proofErr w:type="spellEnd"/>
            <w:r w:rsidR="00C87393" w:rsidRPr="00C87393">
              <w:rPr>
                <w:color w:val="000000" w:themeColor="text1"/>
                <w:sz w:val="28"/>
                <w:szCs w:val="28"/>
              </w:rPr>
              <w:t xml:space="preserve"> до закладу </w:t>
            </w:r>
            <w:proofErr w:type="spellStart"/>
            <w:r w:rsidR="00C87393" w:rsidRPr="00C87393">
              <w:rPr>
                <w:color w:val="000000" w:themeColor="text1"/>
                <w:sz w:val="28"/>
                <w:szCs w:val="28"/>
              </w:rPr>
              <w:t>дошкільної</w:t>
            </w:r>
            <w:proofErr w:type="spellEnd"/>
            <w:r w:rsidR="00C87393" w:rsidRPr="00C87393">
              <w:rPr>
                <w:color w:val="000000" w:themeColor="text1"/>
                <w:sz w:val="28"/>
                <w:szCs w:val="28"/>
              </w:rPr>
              <w:t xml:space="preserve"> </w:t>
            </w:r>
            <w:proofErr w:type="spellStart"/>
            <w:r w:rsidR="00C87393" w:rsidRPr="00C87393">
              <w:rPr>
                <w:color w:val="000000" w:themeColor="text1"/>
                <w:sz w:val="28"/>
                <w:szCs w:val="28"/>
              </w:rPr>
              <w:t>освіти</w:t>
            </w:r>
            <w:proofErr w:type="spellEnd"/>
            <w:r w:rsidR="00C87393" w:rsidRPr="00C87393">
              <w:rPr>
                <w:color w:val="000000" w:themeColor="text1"/>
                <w:sz w:val="28"/>
                <w:szCs w:val="28"/>
              </w:rPr>
              <w:t xml:space="preserve"> через </w:t>
            </w:r>
            <w:r w:rsidR="00C87393" w:rsidRPr="00C87393">
              <w:rPr>
                <w:color w:val="000000" w:themeColor="text1"/>
                <w:sz w:val="28"/>
                <w:szCs w:val="28"/>
                <w:lang w:val="uk-UA"/>
              </w:rPr>
              <w:t>відсутність</w:t>
            </w:r>
            <w:r w:rsidR="00C87393" w:rsidRPr="00C87393">
              <w:rPr>
                <w:color w:val="000000" w:themeColor="text1"/>
                <w:sz w:val="28"/>
                <w:szCs w:val="28"/>
              </w:rPr>
              <w:t xml:space="preserve"> </w:t>
            </w:r>
            <w:proofErr w:type="spellStart"/>
            <w:r w:rsidR="00C87393" w:rsidRPr="00C87393">
              <w:rPr>
                <w:color w:val="000000" w:themeColor="text1"/>
                <w:sz w:val="28"/>
                <w:szCs w:val="28"/>
              </w:rPr>
              <w:t>місця</w:t>
            </w:r>
            <w:proofErr w:type="spellEnd"/>
            <w:r w:rsidR="00C87393" w:rsidRPr="00C87393">
              <w:rPr>
                <w:color w:val="000000" w:themeColor="text1"/>
                <w:sz w:val="28"/>
                <w:szCs w:val="28"/>
              </w:rPr>
              <w:t xml:space="preserve">, то у </w:t>
            </w:r>
            <w:proofErr w:type="spellStart"/>
            <w:r w:rsidR="00C87393" w:rsidRPr="00C87393">
              <w:rPr>
                <w:color w:val="000000" w:themeColor="text1"/>
                <w:sz w:val="28"/>
                <w:szCs w:val="28"/>
              </w:rPr>
              <w:t>грудні</w:t>
            </w:r>
            <w:proofErr w:type="spellEnd"/>
            <w:r w:rsidR="00C87393" w:rsidRPr="00C87393">
              <w:rPr>
                <w:color w:val="000000" w:themeColor="text1"/>
                <w:sz w:val="28"/>
                <w:szCs w:val="28"/>
              </w:rPr>
              <w:t xml:space="preserve"> </w:t>
            </w:r>
            <w:proofErr w:type="spellStart"/>
            <w:r w:rsidR="00C87393" w:rsidRPr="00C87393">
              <w:rPr>
                <w:color w:val="000000" w:themeColor="text1"/>
                <w:sz w:val="28"/>
                <w:szCs w:val="28"/>
              </w:rPr>
              <w:t>електронна</w:t>
            </w:r>
            <w:proofErr w:type="spellEnd"/>
            <w:r w:rsidR="00C87393" w:rsidRPr="00C87393">
              <w:rPr>
                <w:color w:val="000000" w:themeColor="text1"/>
                <w:sz w:val="28"/>
                <w:szCs w:val="28"/>
              </w:rPr>
              <w:t xml:space="preserve"> заявка автоматично переводиться на </w:t>
            </w:r>
            <w:proofErr w:type="spellStart"/>
            <w:r w:rsidR="00C87393" w:rsidRPr="00C87393">
              <w:rPr>
                <w:color w:val="000000" w:themeColor="text1"/>
                <w:sz w:val="28"/>
                <w:szCs w:val="28"/>
              </w:rPr>
              <w:t>наступний</w:t>
            </w:r>
            <w:proofErr w:type="spellEnd"/>
            <w:r w:rsidR="00C87393" w:rsidRPr="00C87393">
              <w:rPr>
                <w:color w:val="000000" w:themeColor="text1"/>
                <w:sz w:val="28"/>
                <w:szCs w:val="28"/>
              </w:rPr>
              <w:t xml:space="preserve"> </w:t>
            </w:r>
            <w:proofErr w:type="spellStart"/>
            <w:r w:rsidR="00C87393" w:rsidRPr="00C87393">
              <w:rPr>
                <w:color w:val="000000" w:themeColor="text1"/>
                <w:sz w:val="28"/>
                <w:szCs w:val="28"/>
              </w:rPr>
              <w:t>навчальний</w:t>
            </w:r>
            <w:proofErr w:type="spellEnd"/>
            <w:r w:rsidR="00C87393" w:rsidRPr="00C87393">
              <w:rPr>
                <w:color w:val="000000" w:themeColor="text1"/>
                <w:sz w:val="28"/>
                <w:szCs w:val="28"/>
              </w:rPr>
              <w:t xml:space="preserve"> </w:t>
            </w:r>
            <w:proofErr w:type="spellStart"/>
            <w:r w:rsidR="00C87393" w:rsidRPr="00C87393">
              <w:rPr>
                <w:color w:val="000000" w:themeColor="text1"/>
                <w:sz w:val="28"/>
                <w:szCs w:val="28"/>
              </w:rPr>
              <w:t>рік</w:t>
            </w:r>
            <w:proofErr w:type="spellEnd"/>
            <w:r w:rsidR="00C87393" w:rsidRPr="00C87393">
              <w:rPr>
                <w:color w:val="000000" w:themeColor="text1"/>
                <w:sz w:val="28"/>
                <w:szCs w:val="28"/>
              </w:rPr>
              <w:t>.</w:t>
            </w:r>
          </w:p>
        </w:tc>
      </w:tr>
    </w:tbl>
    <w:p w:rsidR="00526BF3" w:rsidRPr="00C87393" w:rsidRDefault="00526BF3" w:rsidP="00526BF3">
      <w:pPr>
        <w:rPr>
          <w:color w:val="000000" w:themeColor="text1"/>
        </w:rPr>
      </w:pPr>
    </w:p>
    <w:p w:rsidR="003D0B63" w:rsidRPr="00C87393" w:rsidRDefault="003D0B63">
      <w:pPr>
        <w:rPr>
          <w:color w:val="000000" w:themeColor="text1"/>
        </w:rPr>
      </w:pPr>
    </w:p>
    <w:sectPr w:rsidR="003D0B63" w:rsidRPr="00C87393" w:rsidSect="00526BF3">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346CD"/>
    <w:multiLevelType w:val="multilevel"/>
    <w:tmpl w:val="1EECBA10"/>
    <w:lvl w:ilvl="0">
      <w:start w:val="1"/>
      <w:numFmt w:val="decimal"/>
      <w:lvlText w:val="%1."/>
      <w:lvlJc w:val="left"/>
      <w:pPr>
        <w:ind w:left="615" w:hanging="615"/>
      </w:pPr>
    </w:lvl>
    <w:lvl w:ilvl="1">
      <w:start w:val="1"/>
      <w:numFmt w:val="decimal"/>
      <w:lvlText w:val="%1.%2."/>
      <w:lvlJc w:val="left"/>
      <w:pPr>
        <w:ind w:left="1145"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 w15:restartNumberingAfterBreak="0">
    <w:nsid w:val="60F54F82"/>
    <w:multiLevelType w:val="multilevel"/>
    <w:tmpl w:val="E012C342"/>
    <w:lvl w:ilvl="0">
      <w:start w:val="2"/>
      <w:numFmt w:val="upperRoman"/>
      <w:lvlText w:val="%1."/>
      <w:lvlJc w:val="left"/>
      <w:pPr>
        <w:ind w:left="1080" w:hanging="720"/>
      </w:pPr>
    </w:lvl>
    <w:lvl w:ilvl="1">
      <w:start w:val="9"/>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abstractNum w:abstractNumId="2" w15:restartNumberingAfterBreak="0">
    <w:nsid w:val="646258DA"/>
    <w:multiLevelType w:val="multilevel"/>
    <w:tmpl w:val="CDB07CE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A7"/>
    <w:rsid w:val="003D0B63"/>
    <w:rsid w:val="00526BF3"/>
    <w:rsid w:val="00A550A7"/>
    <w:rsid w:val="00C87393"/>
    <w:rsid w:val="00F45F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660BB"/>
  <w15:chartTrackingRefBased/>
  <w15:docId w15:val="{7BE2272E-8494-42EE-A52C-63CED725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BF3"/>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semiHidden/>
    <w:unhideWhenUsed/>
    <w:qFormat/>
    <w:rsid w:val="00526BF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526BF3"/>
    <w:rPr>
      <w:rFonts w:ascii="Times New Roman" w:eastAsia="Times New Roman" w:hAnsi="Times New Roman" w:cs="Times New Roman"/>
      <w:b/>
      <w:bCs/>
      <w:sz w:val="36"/>
      <w:szCs w:val="36"/>
      <w:lang w:val="ru-RU" w:eastAsia="ru-RU"/>
    </w:rPr>
  </w:style>
  <w:style w:type="character" w:styleId="a3">
    <w:name w:val="Hyperlink"/>
    <w:semiHidden/>
    <w:unhideWhenUsed/>
    <w:rsid w:val="00526BF3"/>
    <w:rPr>
      <w:color w:val="0000FF"/>
      <w:u w:val="single"/>
    </w:rPr>
  </w:style>
  <w:style w:type="paragraph" w:styleId="a4">
    <w:name w:val="Normal (Web)"/>
    <w:basedOn w:val="a"/>
    <w:semiHidden/>
    <w:unhideWhenUsed/>
    <w:rsid w:val="00526BF3"/>
    <w:pPr>
      <w:spacing w:before="100" w:beforeAutospacing="1" w:after="100" w:afterAutospacing="1"/>
    </w:pPr>
  </w:style>
  <w:style w:type="paragraph" w:styleId="a5">
    <w:name w:val="List Paragraph"/>
    <w:basedOn w:val="a"/>
    <w:uiPriority w:val="34"/>
    <w:qFormat/>
    <w:rsid w:val="00526BF3"/>
    <w:pPr>
      <w:ind w:left="720"/>
      <w:contextualSpacing/>
    </w:pPr>
  </w:style>
  <w:style w:type="character" w:customStyle="1" w:styleId="apple-converted-space">
    <w:name w:val="apple-converted-space"/>
    <w:basedOn w:val="a0"/>
    <w:rsid w:val="00526BF3"/>
  </w:style>
  <w:style w:type="table" w:styleId="a6">
    <w:name w:val="Table Grid"/>
    <w:basedOn w:val="a1"/>
    <w:rsid w:val="00526BF3"/>
    <w:pPr>
      <w:spacing w:after="0" w:line="240" w:lineRule="auto"/>
    </w:pPr>
    <w:rPr>
      <w:rFonts w:ascii="Times New Roman" w:eastAsia="Times New Roman" w:hAnsi="Times New Roman" w:cs="Times New Roman"/>
      <w:sz w:val="20"/>
      <w:szCs w:val="20"/>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C87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87393"/>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03485">
      <w:bodyDiv w:val="1"/>
      <w:marLeft w:val="0"/>
      <w:marRight w:val="0"/>
      <w:marTop w:val="0"/>
      <w:marBottom w:val="0"/>
      <w:divBdr>
        <w:top w:val="none" w:sz="0" w:space="0" w:color="auto"/>
        <w:left w:val="none" w:sz="0" w:space="0" w:color="auto"/>
        <w:bottom w:val="none" w:sz="0" w:space="0" w:color="auto"/>
        <w:right w:val="none" w:sz="0" w:space="0" w:color="auto"/>
      </w:divBdr>
    </w:div>
    <w:div w:id="10604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g.isuo.org" TargetMode="External"/><Relationship Id="rId5" Type="http://schemas.openxmlformats.org/officeDocument/2006/relationships/hyperlink" Target="http://isuo.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1450</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5</cp:revision>
  <dcterms:created xsi:type="dcterms:W3CDTF">2019-11-15T06:18:00Z</dcterms:created>
  <dcterms:modified xsi:type="dcterms:W3CDTF">2019-11-27T13:15:00Z</dcterms:modified>
</cp:coreProperties>
</file>