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907151" w:rsidRPr="002D0F3A" w:rsidTr="00EC1C47">
        <w:trPr>
          <w:trHeight w:val="983"/>
        </w:trPr>
        <w:tc>
          <w:tcPr>
            <w:tcW w:w="6487" w:type="dxa"/>
          </w:tcPr>
          <w:p w:rsidR="00907151" w:rsidRPr="002D0F3A" w:rsidRDefault="00907151" w:rsidP="00EC1C47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ab/>
              <w:t xml:space="preserve">      </w:t>
            </w:r>
            <w:r w:rsidRPr="002D0F3A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 </w:t>
            </w: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 w:val="36"/>
                <w:szCs w:val="36"/>
              </w:rPr>
              <w:drawing>
                <wp:inline distT="0" distB="0" distL="0" distR="0">
                  <wp:extent cx="422275" cy="5727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907151" w:rsidRPr="002D0F3A" w:rsidRDefault="00907151" w:rsidP="00EC1C4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2D0F3A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07151" w:rsidRPr="002D0F3A" w:rsidRDefault="00907151" w:rsidP="00EC1C4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07151" w:rsidRPr="002D0F3A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/>
        </w:rPr>
      </w:pPr>
      <w:r w:rsidRPr="002D0F3A">
        <w:rPr>
          <w:rFonts w:ascii="Times New Roman" w:hAnsi="Times New Roman"/>
          <w:b/>
          <w:szCs w:val="28"/>
        </w:rPr>
        <w:t xml:space="preserve">         </w:t>
      </w:r>
    </w:p>
    <w:p w:rsidR="00907151" w:rsidRPr="002D0F3A" w:rsidRDefault="00907151" w:rsidP="00907151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 w:rsidRPr="002D0F3A">
        <w:rPr>
          <w:b/>
          <w:sz w:val="24"/>
          <w:szCs w:val="28"/>
        </w:rPr>
        <w:t>УКРАЇНА</w:t>
      </w:r>
    </w:p>
    <w:p w:rsidR="00907151" w:rsidRPr="002D0F3A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0F3A"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907151" w:rsidRPr="002D0F3A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0F3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2D0F3A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907151" w:rsidRPr="002D0F3A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0F3A">
        <w:rPr>
          <w:rFonts w:ascii="Times New Roman" w:hAnsi="Times New Roman"/>
          <w:b/>
          <w:sz w:val="28"/>
          <w:szCs w:val="28"/>
          <w:lang w:val="uk-UA"/>
        </w:rPr>
        <w:t xml:space="preserve">  Р І Ш Е Н Н Я</w:t>
      </w:r>
    </w:p>
    <w:p w:rsidR="00907151" w:rsidRPr="002D0F3A" w:rsidRDefault="00907151" w:rsidP="00907151">
      <w:pPr>
        <w:pStyle w:val="a3"/>
        <w:tabs>
          <w:tab w:val="left" w:pos="6300"/>
          <w:tab w:val="left" w:pos="6480"/>
        </w:tabs>
      </w:pPr>
    </w:p>
    <w:p w:rsidR="00907151" w:rsidRPr="002D0F3A" w:rsidRDefault="00907151" w:rsidP="00907151">
      <w:pPr>
        <w:pStyle w:val="a3"/>
      </w:pPr>
      <w:r>
        <w:t xml:space="preserve">«___»_________ </w:t>
      </w:r>
      <w:r w:rsidRPr="002D0F3A">
        <w:t>20</w:t>
      </w:r>
      <w:r>
        <w:t>18</w:t>
      </w:r>
      <w:r w:rsidRPr="002D0F3A">
        <w:t xml:space="preserve">  року        </w:t>
      </w:r>
      <w:r>
        <w:t xml:space="preserve">                </w:t>
      </w:r>
      <w:r w:rsidRPr="002D0F3A">
        <w:t>м. Чернігів</w:t>
      </w:r>
      <w:r w:rsidRPr="002D0F3A">
        <w:tab/>
      </w:r>
      <w:r w:rsidRPr="002D0F3A">
        <w:tab/>
      </w:r>
      <w:r w:rsidRPr="002D0F3A">
        <w:tab/>
        <w:t xml:space="preserve">№ </w:t>
      </w:r>
      <w:r>
        <w:t>_____</w:t>
      </w:r>
    </w:p>
    <w:p w:rsidR="00907151" w:rsidRPr="002D0F3A" w:rsidRDefault="00907151" w:rsidP="00907151">
      <w:pPr>
        <w:pStyle w:val="a3"/>
        <w:rPr>
          <w:i/>
        </w:rPr>
      </w:pPr>
    </w:p>
    <w:p w:rsidR="00097C97" w:rsidRDefault="00907151" w:rsidP="00A05A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4714C">
        <w:rPr>
          <w:rFonts w:ascii="Times New Roman" w:hAnsi="Times New Roman"/>
          <w:sz w:val="28"/>
          <w:szCs w:val="28"/>
          <w:lang w:val="uk-UA"/>
        </w:rPr>
        <w:t>Про затвердження</w:t>
      </w:r>
      <w:r w:rsidR="00097C97" w:rsidRPr="00D84C17">
        <w:rPr>
          <w:rFonts w:ascii="Times New Roman" w:hAnsi="Times New Roman"/>
          <w:sz w:val="28"/>
          <w:szCs w:val="28"/>
        </w:rPr>
        <w:t xml:space="preserve"> </w:t>
      </w:r>
      <w:r w:rsidR="00097C97">
        <w:rPr>
          <w:rFonts w:ascii="Times New Roman" w:hAnsi="Times New Roman"/>
          <w:sz w:val="28"/>
          <w:szCs w:val="28"/>
          <w:lang w:val="uk-UA"/>
        </w:rPr>
        <w:t>передавального акта</w:t>
      </w:r>
    </w:p>
    <w:p w:rsidR="00097C97" w:rsidRDefault="00097C97" w:rsidP="00A05A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</w:t>
      </w:r>
      <w:r w:rsidR="00907151" w:rsidRPr="0024714C">
        <w:rPr>
          <w:rFonts w:ascii="Times New Roman" w:hAnsi="Times New Roman"/>
          <w:sz w:val="28"/>
          <w:szCs w:val="28"/>
          <w:lang w:val="uk-UA"/>
        </w:rPr>
        <w:t xml:space="preserve"> Статуту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комунального некомерційного</w:t>
      </w:r>
    </w:p>
    <w:p w:rsidR="00097C97" w:rsidRDefault="00097C97" w:rsidP="00097C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підприємства </w:t>
      </w:r>
      <w:r w:rsidR="00A05AC2" w:rsidRPr="00A05AC2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Чернігівський міський </w:t>
      </w:r>
    </w:p>
    <w:p w:rsidR="00907151" w:rsidRDefault="00097C97" w:rsidP="00097C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стоматологічний центр</w:t>
      </w:r>
      <w:r w:rsidR="00A05AC2" w:rsidRPr="00A05AC2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Чернігівської</w:t>
      </w:r>
    </w:p>
    <w:p w:rsidR="00097C97" w:rsidRDefault="00097C97" w:rsidP="00097C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A05AC2" w:rsidRDefault="00A05AC2" w:rsidP="00260A1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7151" w:rsidRDefault="00097C97" w:rsidP="00852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="00907151">
        <w:rPr>
          <w:rFonts w:ascii="Times New Roman" w:hAnsi="Times New Roman"/>
          <w:sz w:val="28"/>
          <w:szCs w:val="28"/>
          <w:lang w:val="uk-UA"/>
        </w:rPr>
        <w:t xml:space="preserve">еруючись пунктом 1 статті 29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вимог статті 57 Господарського кодексу України, </w:t>
      </w:r>
      <w:r w:rsidR="00852177">
        <w:rPr>
          <w:rFonts w:ascii="Times New Roman" w:hAnsi="Times New Roman"/>
          <w:sz w:val="28"/>
          <w:szCs w:val="28"/>
          <w:lang w:val="uk-UA"/>
        </w:rPr>
        <w:t>рішення</w:t>
      </w:r>
      <w:r w:rsidR="00907151"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907151" w:rsidRDefault="00907151" w:rsidP="008521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7C97" w:rsidRDefault="00A5244F" w:rsidP="00852177">
      <w:pPr>
        <w:pStyle w:val="a9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734D">
        <w:rPr>
          <w:rFonts w:ascii="Times New Roman" w:hAnsi="Times New Roman"/>
          <w:sz w:val="28"/>
          <w:szCs w:val="28"/>
          <w:lang w:val="uk-UA"/>
        </w:rPr>
        <w:t>Затвердити передавальний акт</w:t>
      </w:r>
      <w:r w:rsidR="00097C97" w:rsidRPr="001573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2177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97C97" w:rsidRPr="0015734D">
        <w:rPr>
          <w:rFonts w:ascii="Times New Roman" w:hAnsi="Times New Roman"/>
          <w:sz w:val="28"/>
          <w:szCs w:val="28"/>
          <w:lang w:val="uk-UA"/>
        </w:rPr>
        <w:t>юридичної особи</w:t>
      </w:r>
      <w:r w:rsidR="00852177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852177" w:rsidRPr="00852177">
        <w:rPr>
          <w:rFonts w:ascii="Times New Roman" w:hAnsi="Times New Roman"/>
          <w:sz w:val="28"/>
          <w:szCs w:val="28"/>
          <w:lang w:val="uk-UA"/>
        </w:rPr>
        <w:t>іська стоматологічна поліклініка Чернігівської міської ради</w:t>
      </w:r>
      <w:r w:rsidR="00852177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="00097C97" w:rsidRPr="001573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2177" w:rsidRPr="0015734D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</w:t>
      </w:r>
      <w:r w:rsidR="00097C97" w:rsidRPr="0015734D">
        <w:rPr>
          <w:rFonts w:ascii="Times New Roman" w:hAnsi="Times New Roman"/>
          <w:sz w:val="28"/>
          <w:szCs w:val="28"/>
          <w:lang w:val="uk-UA"/>
        </w:rPr>
        <w:t>«Чернігівський міський стоматологічний центр» Чернігівської міської ради, що додається.</w:t>
      </w:r>
    </w:p>
    <w:p w:rsidR="00260A1E" w:rsidRPr="0015734D" w:rsidRDefault="00260A1E" w:rsidP="00852177">
      <w:pPr>
        <w:pStyle w:val="a9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7151" w:rsidRDefault="00097C97" w:rsidP="00852177">
      <w:pPr>
        <w:pStyle w:val="a9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734D">
        <w:rPr>
          <w:rFonts w:ascii="Times New Roman" w:hAnsi="Times New Roman"/>
          <w:sz w:val="28"/>
          <w:szCs w:val="28"/>
          <w:lang w:val="uk-UA"/>
        </w:rPr>
        <w:t>Затвердити Статут комунального некомерційного підприємства «Чернігівський міський стоматологічний центр» Чернігівської міської ради</w:t>
      </w:r>
      <w:r w:rsidR="0024714C" w:rsidRPr="001573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7151" w:rsidRPr="0015734D">
        <w:rPr>
          <w:rFonts w:ascii="Times New Roman" w:hAnsi="Times New Roman"/>
          <w:sz w:val="28"/>
          <w:szCs w:val="28"/>
          <w:lang w:val="uk-UA"/>
        </w:rPr>
        <w:t>(далі – Статут), що додається.</w:t>
      </w:r>
    </w:p>
    <w:p w:rsidR="00260A1E" w:rsidRPr="00260A1E" w:rsidRDefault="00260A1E" w:rsidP="00852177">
      <w:pPr>
        <w:pStyle w:val="a9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07151" w:rsidRDefault="0015734D" w:rsidP="00852177">
      <w:pPr>
        <w:pStyle w:val="a9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734D">
        <w:rPr>
          <w:rFonts w:ascii="Times New Roman" w:hAnsi="Times New Roman"/>
          <w:sz w:val="28"/>
          <w:szCs w:val="28"/>
          <w:lang w:val="uk-UA"/>
        </w:rPr>
        <w:t>Комунальному некомерційному підприємству</w:t>
      </w:r>
      <w:r w:rsidR="00097C97" w:rsidRPr="0015734D">
        <w:rPr>
          <w:rFonts w:ascii="Times New Roman" w:hAnsi="Times New Roman"/>
          <w:sz w:val="28"/>
          <w:szCs w:val="28"/>
          <w:lang w:val="uk-UA"/>
        </w:rPr>
        <w:t xml:space="preserve"> «Чернігівський міський стоматологічний центр» Чернігівської міської (М</w:t>
      </w:r>
      <w:r w:rsidR="00383CEB" w:rsidRPr="0015734D">
        <w:rPr>
          <w:rFonts w:ascii="Times New Roman" w:hAnsi="Times New Roman"/>
          <w:sz w:val="28"/>
          <w:szCs w:val="28"/>
          <w:lang w:val="uk-UA"/>
        </w:rPr>
        <w:t>аслак І.</w:t>
      </w:r>
      <w:r w:rsidR="00D84C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3CEB" w:rsidRPr="0015734D">
        <w:rPr>
          <w:rFonts w:ascii="Times New Roman" w:hAnsi="Times New Roman"/>
          <w:sz w:val="28"/>
          <w:szCs w:val="28"/>
          <w:lang w:val="uk-UA"/>
        </w:rPr>
        <w:t>М.</w:t>
      </w:r>
      <w:r w:rsidR="00907151" w:rsidRPr="0015734D">
        <w:rPr>
          <w:rFonts w:ascii="Times New Roman" w:hAnsi="Times New Roman"/>
          <w:sz w:val="28"/>
          <w:szCs w:val="28"/>
          <w:lang w:val="uk-UA"/>
        </w:rPr>
        <w:t>) здійснити заходи щодо реєстрації Статуту.</w:t>
      </w:r>
    </w:p>
    <w:p w:rsidR="00260A1E" w:rsidRPr="00260A1E" w:rsidRDefault="00260A1E" w:rsidP="00852177">
      <w:pPr>
        <w:pStyle w:val="a9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07151" w:rsidRPr="00260A1E" w:rsidRDefault="00260A1E" w:rsidP="00852177">
      <w:pPr>
        <w:pStyle w:val="a9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0A1E">
        <w:rPr>
          <w:rFonts w:ascii="Times New Roman" w:hAnsi="Times New Roman"/>
          <w:sz w:val="28"/>
          <w:szCs w:val="28"/>
        </w:rPr>
        <w:t xml:space="preserve">Контроль </w:t>
      </w:r>
      <w:r w:rsidR="00907151" w:rsidRPr="00260A1E">
        <w:rPr>
          <w:rFonts w:ascii="Times New Roman" w:hAnsi="Times New Roman"/>
          <w:sz w:val="28"/>
          <w:szCs w:val="28"/>
          <w:lang w:val="uk-UA"/>
        </w:rPr>
        <w:t xml:space="preserve">за виконанням цього рішення покласти на заступника міського </w:t>
      </w:r>
      <w:r w:rsidRPr="00260A1E">
        <w:rPr>
          <w:rFonts w:ascii="Times New Roman" w:hAnsi="Times New Roman"/>
          <w:sz w:val="28"/>
          <w:szCs w:val="28"/>
        </w:rPr>
        <w:t xml:space="preserve">  </w:t>
      </w:r>
      <w:r w:rsidR="00907151" w:rsidRPr="00260A1E">
        <w:rPr>
          <w:rFonts w:ascii="Times New Roman" w:hAnsi="Times New Roman"/>
          <w:sz w:val="28"/>
          <w:szCs w:val="28"/>
          <w:lang w:val="uk-UA"/>
        </w:rPr>
        <w:t xml:space="preserve">голови Хоніч О. П. </w:t>
      </w:r>
    </w:p>
    <w:p w:rsidR="00907151" w:rsidRDefault="00907151" w:rsidP="008521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714C" w:rsidRDefault="00907151" w:rsidP="009071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В. А. Атрошенко</w:t>
      </w:r>
    </w:p>
    <w:p w:rsidR="00260A1E" w:rsidRDefault="00260A1E" w:rsidP="00907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34D" w:rsidRDefault="0015734D" w:rsidP="009071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– </w:t>
      </w:r>
    </w:p>
    <w:p w:rsidR="00BB3DE2" w:rsidRPr="00611056" w:rsidRDefault="0015734D" w:rsidP="006110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   С.</w:t>
      </w:r>
      <w:r w:rsidR="00D84C1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І. Фесенко</w:t>
      </w:r>
      <w:bookmarkStart w:id="0" w:name="_GoBack"/>
      <w:bookmarkEnd w:id="0"/>
    </w:p>
    <w:sectPr w:rsidR="00BB3DE2" w:rsidRPr="00611056" w:rsidSect="006E5F1B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30C42"/>
    <w:multiLevelType w:val="hybridMultilevel"/>
    <w:tmpl w:val="9BA0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A2A6C"/>
    <w:multiLevelType w:val="hybridMultilevel"/>
    <w:tmpl w:val="CCAA2482"/>
    <w:lvl w:ilvl="0" w:tplc="B2F0268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7151"/>
    <w:rsid w:val="00097C97"/>
    <w:rsid w:val="0015734D"/>
    <w:rsid w:val="002335E8"/>
    <w:rsid w:val="0024714C"/>
    <w:rsid w:val="00260A1E"/>
    <w:rsid w:val="00383CEB"/>
    <w:rsid w:val="00473479"/>
    <w:rsid w:val="004A7AD4"/>
    <w:rsid w:val="00611056"/>
    <w:rsid w:val="006D3AC0"/>
    <w:rsid w:val="00852177"/>
    <w:rsid w:val="008A6A34"/>
    <w:rsid w:val="00907151"/>
    <w:rsid w:val="00A05AC2"/>
    <w:rsid w:val="00A23836"/>
    <w:rsid w:val="00A5244F"/>
    <w:rsid w:val="00BB3DE2"/>
    <w:rsid w:val="00D001CE"/>
    <w:rsid w:val="00D84C17"/>
    <w:rsid w:val="00DE52AE"/>
    <w:rsid w:val="00DF41E5"/>
    <w:rsid w:val="00E9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C0"/>
  </w:style>
  <w:style w:type="paragraph" w:styleId="1">
    <w:name w:val="heading 1"/>
    <w:basedOn w:val="a"/>
    <w:next w:val="a"/>
    <w:link w:val="10"/>
    <w:qFormat/>
    <w:rsid w:val="009071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15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Body Text"/>
    <w:basedOn w:val="a"/>
    <w:link w:val="a4"/>
    <w:rsid w:val="009071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90715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caption"/>
    <w:basedOn w:val="a"/>
    <w:next w:val="a"/>
    <w:qFormat/>
    <w:rsid w:val="00907151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0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15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7151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097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В. Латина</cp:lastModifiedBy>
  <cp:revision>18</cp:revision>
  <cp:lastPrinted>2018-06-20T11:51:00Z</cp:lastPrinted>
  <dcterms:created xsi:type="dcterms:W3CDTF">2018-01-29T11:52:00Z</dcterms:created>
  <dcterms:modified xsi:type="dcterms:W3CDTF">2018-06-22T13:48:00Z</dcterms:modified>
</cp:coreProperties>
</file>