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F9" w:rsidRPr="00661559" w:rsidRDefault="00E85BF9" w:rsidP="00E85BF9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661559">
        <w:rPr>
          <w:sz w:val="28"/>
          <w:szCs w:val="28"/>
          <w:lang w:val="uk-UA"/>
        </w:rPr>
        <w:t xml:space="preserve">Пояснювальна записка </w:t>
      </w:r>
    </w:p>
    <w:p w:rsidR="00E85BF9" w:rsidRPr="008258E8" w:rsidRDefault="00E85BF9" w:rsidP="00E85BF9">
      <w:pPr>
        <w:jc w:val="center"/>
        <w:rPr>
          <w:sz w:val="28"/>
          <w:szCs w:val="28"/>
          <w:lang w:val="uk-UA"/>
        </w:rPr>
      </w:pPr>
      <w:r w:rsidRPr="00DA5439">
        <w:rPr>
          <w:sz w:val="28"/>
          <w:szCs w:val="28"/>
          <w:lang w:val="uk-UA"/>
        </w:rPr>
        <w:t xml:space="preserve">до </w:t>
      </w:r>
      <w:proofErr w:type="spellStart"/>
      <w:r w:rsidRPr="00DA5439">
        <w:rPr>
          <w:sz w:val="28"/>
          <w:szCs w:val="28"/>
          <w:lang w:val="uk-UA"/>
        </w:rPr>
        <w:t>про</w:t>
      </w:r>
      <w:r w:rsidR="00670D9A">
        <w:rPr>
          <w:sz w:val="28"/>
          <w:szCs w:val="28"/>
          <w:lang w:val="uk-UA"/>
        </w:rPr>
        <w:t>є</w:t>
      </w:r>
      <w:r w:rsidRPr="00DA5439">
        <w:rPr>
          <w:sz w:val="28"/>
          <w:szCs w:val="28"/>
          <w:lang w:val="uk-UA"/>
        </w:rPr>
        <w:t>кту</w:t>
      </w:r>
      <w:proofErr w:type="spellEnd"/>
      <w:r w:rsidRPr="00DA5439">
        <w:rPr>
          <w:sz w:val="28"/>
          <w:szCs w:val="28"/>
          <w:lang w:val="uk-UA"/>
        </w:rPr>
        <w:t xml:space="preserve"> рішення виконавчого комітету Чернігівської міської ради "Про затвердження актів комісії з визначення та відшкодування збитків власникам </w:t>
      </w:r>
      <w:r w:rsidRPr="008258E8">
        <w:rPr>
          <w:sz w:val="28"/>
          <w:szCs w:val="28"/>
          <w:lang w:val="uk-UA"/>
        </w:rPr>
        <w:t>землі та землекористувачам"</w:t>
      </w:r>
    </w:p>
    <w:p w:rsidR="00E85BF9" w:rsidRPr="008258E8" w:rsidRDefault="00E85BF9" w:rsidP="00E85BF9">
      <w:pPr>
        <w:ind w:firstLine="900"/>
        <w:jc w:val="both"/>
        <w:rPr>
          <w:sz w:val="16"/>
          <w:szCs w:val="16"/>
          <w:lang w:val="uk-UA"/>
        </w:rPr>
      </w:pPr>
    </w:p>
    <w:p w:rsidR="00E85BF9" w:rsidRPr="008258E8" w:rsidRDefault="006115DC" w:rsidP="00F8783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січня 2026</w:t>
      </w:r>
      <w:r w:rsidR="00AF5C2F" w:rsidRPr="008258E8">
        <w:rPr>
          <w:sz w:val="28"/>
          <w:szCs w:val="28"/>
          <w:lang w:val="uk-UA"/>
        </w:rPr>
        <w:t xml:space="preserve"> року </w:t>
      </w:r>
      <w:r w:rsidR="00E85BF9" w:rsidRPr="008258E8">
        <w:rPr>
          <w:sz w:val="28"/>
          <w:szCs w:val="28"/>
          <w:lang w:val="uk-UA"/>
        </w:rPr>
        <w:t>бу</w:t>
      </w:r>
      <w:r w:rsidR="002E020B" w:rsidRPr="008258E8">
        <w:rPr>
          <w:sz w:val="28"/>
          <w:szCs w:val="28"/>
          <w:lang w:val="uk-UA"/>
        </w:rPr>
        <w:t>л</w:t>
      </w:r>
      <w:r w:rsidR="00F8783F" w:rsidRPr="008258E8">
        <w:rPr>
          <w:sz w:val="28"/>
          <w:szCs w:val="28"/>
          <w:lang w:val="uk-UA"/>
        </w:rPr>
        <w:t>о</w:t>
      </w:r>
      <w:r w:rsidR="00E85BF9" w:rsidRPr="008258E8">
        <w:rPr>
          <w:sz w:val="28"/>
          <w:szCs w:val="28"/>
          <w:lang w:val="uk-UA"/>
        </w:rPr>
        <w:t xml:space="preserve"> проведен</w:t>
      </w:r>
      <w:r w:rsidR="00AF5C2F" w:rsidRPr="008258E8">
        <w:rPr>
          <w:sz w:val="28"/>
          <w:szCs w:val="28"/>
          <w:lang w:val="uk-UA"/>
        </w:rPr>
        <w:t xml:space="preserve">о </w:t>
      </w:r>
      <w:r w:rsidR="00E85BF9" w:rsidRPr="008258E8">
        <w:rPr>
          <w:sz w:val="28"/>
          <w:szCs w:val="28"/>
          <w:lang w:val="uk-UA"/>
        </w:rPr>
        <w:t xml:space="preserve">засідання </w:t>
      </w:r>
      <w:r w:rsidR="00670D9A">
        <w:rPr>
          <w:sz w:val="28"/>
          <w:szCs w:val="28"/>
          <w:lang w:val="uk-UA"/>
        </w:rPr>
        <w:t>к</w:t>
      </w:r>
      <w:r w:rsidR="00E85BF9" w:rsidRPr="008258E8">
        <w:rPr>
          <w:sz w:val="28"/>
          <w:szCs w:val="28"/>
          <w:lang w:val="uk-UA"/>
        </w:rPr>
        <w:t xml:space="preserve">омісії </w:t>
      </w:r>
      <w:r w:rsidR="00670D9A" w:rsidRPr="00DA5439">
        <w:rPr>
          <w:sz w:val="28"/>
          <w:szCs w:val="28"/>
          <w:lang w:val="uk-UA"/>
        </w:rPr>
        <w:t xml:space="preserve">з визначення та відшкодування збитків власникам </w:t>
      </w:r>
      <w:r w:rsidR="00670D9A" w:rsidRPr="008258E8">
        <w:rPr>
          <w:sz w:val="28"/>
          <w:szCs w:val="28"/>
          <w:lang w:val="uk-UA"/>
        </w:rPr>
        <w:t xml:space="preserve">землі та землекористувачам </w:t>
      </w:r>
      <w:r w:rsidR="00E85BF9" w:rsidRPr="008258E8">
        <w:rPr>
          <w:sz w:val="28"/>
          <w:szCs w:val="28"/>
          <w:lang w:val="uk-UA"/>
        </w:rPr>
        <w:t>та розглянуто питання щодо визначення та затвердження сум збитків при використанні земельних ділянок з порушенням законодавства:</w:t>
      </w:r>
    </w:p>
    <w:p w:rsidR="006115DC" w:rsidRPr="000D6545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bCs/>
          <w:szCs w:val="28"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0370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Громадській, 45</w:t>
      </w:r>
      <w:r w:rsidRPr="000D6545">
        <w:rPr>
          <w:szCs w:val="28"/>
        </w:rPr>
        <w:t xml:space="preserve">, </w:t>
      </w:r>
      <w:proofErr w:type="spellStart"/>
      <w:r>
        <w:rPr>
          <w:rStyle w:val="a8"/>
          <w:i w:val="0"/>
          <w:iCs/>
        </w:rPr>
        <w:t>Трубенком</w:t>
      </w:r>
      <w:proofErr w:type="spellEnd"/>
      <w:r>
        <w:rPr>
          <w:rStyle w:val="a8"/>
          <w:i w:val="0"/>
          <w:iCs/>
        </w:rPr>
        <w:t xml:space="preserve"> Павлом Станіславовичем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>36 930,81</w:t>
      </w:r>
      <w:r w:rsidRPr="000D6545">
        <w:rPr>
          <w:rStyle w:val="a8"/>
          <w:i w:val="0"/>
          <w:iCs/>
        </w:rPr>
        <w:t xml:space="preserve">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0050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Текстильників, 15</w:t>
      </w:r>
      <w:r w:rsidRPr="000D6545">
        <w:rPr>
          <w:szCs w:val="28"/>
        </w:rPr>
        <w:t xml:space="preserve">, </w:t>
      </w:r>
      <w:proofErr w:type="spellStart"/>
      <w:r>
        <w:rPr>
          <w:rStyle w:val="a8"/>
          <w:i w:val="0"/>
          <w:iCs/>
        </w:rPr>
        <w:t>Скрицьким</w:t>
      </w:r>
      <w:proofErr w:type="spellEnd"/>
      <w:r>
        <w:rPr>
          <w:rStyle w:val="a8"/>
          <w:i w:val="0"/>
          <w:iCs/>
        </w:rPr>
        <w:t xml:space="preserve"> Дмитром Петровичем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2 371,65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0015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Текстильників, 15, </w:t>
      </w:r>
      <w:proofErr w:type="spellStart"/>
      <w:r>
        <w:rPr>
          <w:rStyle w:val="a8"/>
          <w:i w:val="0"/>
          <w:iCs/>
        </w:rPr>
        <w:t>Скрицьким</w:t>
      </w:r>
      <w:proofErr w:type="spellEnd"/>
      <w:r>
        <w:rPr>
          <w:rStyle w:val="a8"/>
          <w:i w:val="0"/>
          <w:iCs/>
        </w:rPr>
        <w:t xml:space="preserve"> Дмитром Петровичем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711,60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 xml:space="preserve">- </w:t>
      </w:r>
      <w:r w:rsidRPr="000D6545">
        <w:rPr>
          <w:szCs w:val="28"/>
        </w:rPr>
        <w:t>площею 0,</w:t>
      </w:r>
      <w:r>
        <w:rPr>
          <w:szCs w:val="28"/>
        </w:rPr>
        <w:t>5260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Широкій, 1-а</w:t>
      </w:r>
      <w:r w:rsidRPr="000D6545">
        <w:rPr>
          <w:szCs w:val="28"/>
        </w:rPr>
        <w:t xml:space="preserve">, </w:t>
      </w:r>
      <w:proofErr w:type="spellStart"/>
      <w:r>
        <w:rPr>
          <w:rStyle w:val="a8"/>
          <w:i w:val="0"/>
          <w:iCs/>
        </w:rPr>
        <w:t>Лященком</w:t>
      </w:r>
      <w:proofErr w:type="spellEnd"/>
      <w:r>
        <w:rPr>
          <w:rStyle w:val="a8"/>
          <w:i w:val="0"/>
          <w:iCs/>
        </w:rPr>
        <w:t xml:space="preserve"> Павлом Володимировичем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>1 53</w:t>
      </w:r>
      <w:r w:rsidR="006A05DE">
        <w:rPr>
          <w:rStyle w:val="a8"/>
          <w:i w:val="0"/>
          <w:iCs/>
        </w:rPr>
        <w:t>2</w:t>
      </w:r>
      <w:r>
        <w:rPr>
          <w:rStyle w:val="a8"/>
          <w:i w:val="0"/>
          <w:iCs/>
        </w:rPr>
        <w:t xml:space="preserve"> 275,07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>
        <w:rPr>
          <w:rStyle w:val="a8"/>
          <w:i w:val="0"/>
          <w:iCs/>
          <w:szCs w:val="28"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6630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Народного руху, 28</w:t>
      </w:r>
      <w:r w:rsidRPr="000D6545">
        <w:rPr>
          <w:szCs w:val="28"/>
        </w:rPr>
        <w:t xml:space="preserve">, </w:t>
      </w:r>
      <w:proofErr w:type="spellStart"/>
      <w:r>
        <w:rPr>
          <w:rStyle w:val="a8"/>
          <w:i w:val="0"/>
          <w:iCs/>
        </w:rPr>
        <w:t>Долинаєм</w:t>
      </w:r>
      <w:proofErr w:type="spellEnd"/>
      <w:r>
        <w:rPr>
          <w:rStyle w:val="a8"/>
          <w:i w:val="0"/>
          <w:iCs/>
        </w:rPr>
        <w:t xml:space="preserve"> Валерієм Леонтійовичем та </w:t>
      </w:r>
      <w:proofErr w:type="spellStart"/>
      <w:r>
        <w:rPr>
          <w:rStyle w:val="a8"/>
          <w:i w:val="0"/>
          <w:iCs/>
        </w:rPr>
        <w:t>Малай</w:t>
      </w:r>
      <w:proofErr w:type="spellEnd"/>
      <w:r>
        <w:rPr>
          <w:rStyle w:val="a8"/>
          <w:i w:val="0"/>
          <w:iCs/>
        </w:rPr>
        <w:t xml:space="preserve"> Інною Григорівною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108 639,67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6630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Народного руху, 28</w:t>
      </w:r>
      <w:r w:rsidRPr="000D6545">
        <w:rPr>
          <w:szCs w:val="28"/>
        </w:rPr>
        <w:t xml:space="preserve">, </w:t>
      </w:r>
      <w:proofErr w:type="spellStart"/>
      <w:r>
        <w:rPr>
          <w:rStyle w:val="a8"/>
          <w:i w:val="0"/>
          <w:iCs/>
        </w:rPr>
        <w:t>Ященком</w:t>
      </w:r>
      <w:proofErr w:type="spellEnd"/>
      <w:r>
        <w:rPr>
          <w:rStyle w:val="a8"/>
          <w:i w:val="0"/>
          <w:iCs/>
        </w:rPr>
        <w:t xml:space="preserve"> Володимиром Івановичем та </w:t>
      </w:r>
      <w:proofErr w:type="spellStart"/>
      <w:r>
        <w:rPr>
          <w:rStyle w:val="a8"/>
          <w:i w:val="0"/>
          <w:iCs/>
        </w:rPr>
        <w:t>Малай</w:t>
      </w:r>
      <w:proofErr w:type="spellEnd"/>
      <w:r>
        <w:rPr>
          <w:rStyle w:val="a8"/>
          <w:i w:val="0"/>
          <w:iCs/>
        </w:rPr>
        <w:t xml:space="preserve"> Інною Григорівною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81 426,36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2458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Івана Мазепи, 59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приватним підприємством "ПІВНІЧНИЙ ОФІС ПЛЮС"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137 328,59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0291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Громадській, 47-в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товариством з обмеженою відповідальністю "Виробнича компанія "Мрія"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4 664,53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0048</w:t>
      </w:r>
      <w:r w:rsidRPr="000D6545">
        <w:rPr>
          <w:szCs w:val="28"/>
        </w:rPr>
        <w:t xml:space="preserve"> га, по </w:t>
      </w:r>
      <w:r>
        <w:rPr>
          <w:szCs w:val="28"/>
        </w:rPr>
        <w:t>проспекту Михайла Грушевського, 167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Карою Анною Ігорівною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5 371,33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1017</w:t>
      </w:r>
      <w:r w:rsidRPr="000D6545">
        <w:rPr>
          <w:szCs w:val="28"/>
        </w:rPr>
        <w:t xml:space="preserve"> га, по </w:t>
      </w:r>
      <w:r>
        <w:rPr>
          <w:szCs w:val="28"/>
        </w:rPr>
        <w:t xml:space="preserve">вул. </w:t>
      </w:r>
      <w:proofErr w:type="spellStart"/>
      <w:r>
        <w:rPr>
          <w:szCs w:val="28"/>
        </w:rPr>
        <w:t>Старобілоуська</w:t>
      </w:r>
      <w:proofErr w:type="spellEnd"/>
      <w:r>
        <w:rPr>
          <w:szCs w:val="28"/>
        </w:rPr>
        <w:t xml:space="preserve">, 73 (пров. </w:t>
      </w:r>
      <w:proofErr w:type="spellStart"/>
      <w:r>
        <w:rPr>
          <w:szCs w:val="28"/>
        </w:rPr>
        <w:t>Старобілоуськ</w:t>
      </w:r>
      <w:r w:rsidR="006A05DE">
        <w:rPr>
          <w:szCs w:val="28"/>
        </w:rPr>
        <w:t>и</w:t>
      </w:r>
      <w:r>
        <w:rPr>
          <w:szCs w:val="28"/>
        </w:rPr>
        <w:t>й</w:t>
      </w:r>
      <w:proofErr w:type="spellEnd"/>
      <w:r>
        <w:rPr>
          <w:szCs w:val="28"/>
        </w:rPr>
        <w:t>, 2)</w:t>
      </w:r>
      <w:r w:rsidRPr="000D6545">
        <w:rPr>
          <w:szCs w:val="28"/>
        </w:rPr>
        <w:t xml:space="preserve">, </w:t>
      </w:r>
      <w:proofErr w:type="spellStart"/>
      <w:r>
        <w:rPr>
          <w:rStyle w:val="a8"/>
          <w:i w:val="0"/>
          <w:iCs/>
        </w:rPr>
        <w:t>Вахалевською</w:t>
      </w:r>
      <w:proofErr w:type="spellEnd"/>
      <w:r>
        <w:rPr>
          <w:rStyle w:val="a8"/>
          <w:i w:val="0"/>
          <w:iCs/>
        </w:rPr>
        <w:t xml:space="preserve"> Алісою Ігорівною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72 460,63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 xml:space="preserve">- </w:t>
      </w:r>
      <w:r w:rsidRPr="000D6545">
        <w:rPr>
          <w:szCs w:val="28"/>
        </w:rPr>
        <w:t>площею 0,</w:t>
      </w:r>
      <w:r>
        <w:rPr>
          <w:szCs w:val="28"/>
        </w:rPr>
        <w:t>1933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Громадській, 45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Сітіарт</w:t>
      </w:r>
      <w:proofErr w:type="spellEnd"/>
      <w:r>
        <w:rPr>
          <w:rStyle w:val="a8"/>
          <w:i w:val="0"/>
          <w:iCs/>
        </w:rPr>
        <w:t>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14 966,66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Default="006115DC" w:rsidP="006115DC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3202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Індустріальній, 5-б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Терравол</w:t>
      </w:r>
      <w:proofErr w:type="spellEnd"/>
      <w:r>
        <w:rPr>
          <w:rStyle w:val="a8"/>
          <w:i w:val="0"/>
          <w:iCs/>
        </w:rPr>
        <w:t>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14 033,23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6115DC" w:rsidRPr="006115DC" w:rsidRDefault="006115DC" w:rsidP="006115DC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 w:rsidRPr="006115DC">
        <w:rPr>
          <w:rStyle w:val="a8"/>
          <w:i w:val="0"/>
          <w:iCs/>
          <w:szCs w:val="28"/>
        </w:rPr>
        <w:t>-</w:t>
      </w:r>
      <w:r w:rsidRPr="006115DC">
        <w:rPr>
          <w:szCs w:val="28"/>
        </w:rPr>
        <w:t xml:space="preserve"> площею 0,1164 га, по вул. Мартина </w:t>
      </w:r>
      <w:proofErr w:type="spellStart"/>
      <w:r w:rsidRPr="006115DC">
        <w:rPr>
          <w:szCs w:val="28"/>
        </w:rPr>
        <w:t>Небаби</w:t>
      </w:r>
      <w:proofErr w:type="spellEnd"/>
      <w:r w:rsidRPr="006115DC">
        <w:rPr>
          <w:szCs w:val="28"/>
        </w:rPr>
        <w:t xml:space="preserve">, 106, </w:t>
      </w:r>
      <w:proofErr w:type="spellStart"/>
      <w:r w:rsidRPr="006115DC">
        <w:rPr>
          <w:rStyle w:val="a8"/>
          <w:i w:val="0"/>
          <w:iCs/>
          <w:szCs w:val="28"/>
        </w:rPr>
        <w:t>Черніною</w:t>
      </w:r>
      <w:proofErr w:type="spellEnd"/>
      <w:r w:rsidRPr="006115DC">
        <w:rPr>
          <w:rStyle w:val="a8"/>
          <w:i w:val="0"/>
          <w:iCs/>
          <w:szCs w:val="28"/>
        </w:rPr>
        <w:t xml:space="preserve"> Вікторі</w:t>
      </w:r>
      <w:r w:rsidR="006A05DE">
        <w:rPr>
          <w:rStyle w:val="a8"/>
          <w:i w:val="0"/>
          <w:iCs/>
          <w:szCs w:val="28"/>
        </w:rPr>
        <w:t>є</w:t>
      </w:r>
      <w:r w:rsidRPr="006115DC">
        <w:rPr>
          <w:rStyle w:val="a8"/>
          <w:i w:val="0"/>
          <w:iCs/>
          <w:szCs w:val="28"/>
        </w:rPr>
        <w:t xml:space="preserve">ю </w:t>
      </w:r>
      <w:proofErr w:type="spellStart"/>
      <w:r w:rsidRPr="006115DC">
        <w:rPr>
          <w:rStyle w:val="a8"/>
          <w:i w:val="0"/>
          <w:iCs/>
          <w:szCs w:val="28"/>
        </w:rPr>
        <w:t>Шаміліївною</w:t>
      </w:r>
      <w:proofErr w:type="spellEnd"/>
      <w:r w:rsidRPr="006115DC">
        <w:rPr>
          <w:rStyle w:val="a8"/>
          <w:i w:val="0"/>
          <w:iCs/>
          <w:szCs w:val="28"/>
        </w:rPr>
        <w:t xml:space="preserve"> </w:t>
      </w:r>
      <w:r w:rsidRPr="006115DC">
        <w:rPr>
          <w:szCs w:val="28"/>
        </w:rPr>
        <w:t>у сумі 64 068,57</w:t>
      </w:r>
      <w:r w:rsidRPr="006115DC">
        <w:rPr>
          <w:rStyle w:val="a8"/>
          <w:i w:val="0"/>
          <w:iCs/>
          <w:szCs w:val="28"/>
        </w:rPr>
        <w:t xml:space="preserve"> </w:t>
      </w:r>
      <w:proofErr w:type="spellStart"/>
      <w:r w:rsidRPr="006115DC">
        <w:rPr>
          <w:rStyle w:val="a8"/>
          <w:i w:val="0"/>
          <w:iCs/>
          <w:szCs w:val="28"/>
        </w:rPr>
        <w:t>грн</w:t>
      </w:r>
      <w:proofErr w:type="spellEnd"/>
      <w:r w:rsidRPr="006115DC">
        <w:rPr>
          <w:rStyle w:val="a8"/>
          <w:i w:val="0"/>
          <w:iCs/>
          <w:szCs w:val="28"/>
        </w:rPr>
        <w:t>;</w:t>
      </w:r>
    </w:p>
    <w:p w:rsidR="006115DC" w:rsidRPr="006115DC" w:rsidRDefault="006115DC" w:rsidP="006115DC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 w:rsidRPr="006115DC">
        <w:rPr>
          <w:rStyle w:val="a8"/>
          <w:i w:val="0"/>
          <w:iCs/>
          <w:szCs w:val="28"/>
        </w:rPr>
        <w:t>-</w:t>
      </w:r>
      <w:r w:rsidRPr="006115DC">
        <w:rPr>
          <w:szCs w:val="28"/>
        </w:rPr>
        <w:t xml:space="preserve"> площею 0,0020 га, по вул. Мартина </w:t>
      </w:r>
      <w:proofErr w:type="spellStart"/>
      <w:r w:rsidRPr="006115DC">
        <w:rPr>
          <w:szCs w:val="28"/>
        </w:rPr>
        <w:t>Небаби</w:t>
      </w:r>
      <w:proofErr w:type="spellEnd"/>
      <w:r w:rsidRPr="006115DC">
        <w:rPr>
          <w:szCs w:val="28"/>
        </w:rPr>
        <w:t xml:space="preserve">, 106, </w:t>
      </w:r>
      <w:proofErr w:type="spellStart"/>
      <w:r w:rsidRPr="006115DC">
        <w:rPr>
          <w:rStyle w:val="a8"/>
          <w:i w:val="0"/>
          <w:iCs/>
          <w:szCs w:val="28"/>
        </w:rPr>
        <w:t>Черніною</w:t>
      </w:r>
      <w:proofErr w:type="spellEnd"/>
      <w:r w:rsidRPr="006115DC">
        <w:rPr>
          <w:rStyle w:val="a8"/>
          <w:i w:val="0"/>
          <w:iCs/>
          <w:szCs w:val="28"/>
        </w:rPr>
        <w:t xml:space="preserve"> Вікторі</w:t>
      </w:r>
      <w:r w:rsidR="006A05DE">
        <w:rPr>
          <w:rStyle w:val="a8"/>
          <w:i w:val="0"/>
          <w:iCs/>
          <w:szCs w:val="28"/>
        </w:rPr>
        <w:t>є</w:t>
      </w:r>
      <w:r w:rsidRPr="006115DC">
        <w:rPr>
          <w:rStyle w:val="a8"/>
          <w:i w:val="0"/>
          <w:iCs/>
          <w:szCs w:val="28"/>
        </w:rPr>
        <w:t xml:space="preserve">ю </w:t>
      </w:r>
      <w:proofErr w:type="spellStart"/>
      <w:r w:rsidRPr="006115DC">
        <w:rPr>
          <w:rStyle w:val="a8"/>
          <w:i w:val="0"/>
          <w:iCs/>
          <w:szCs w:val="28"/>
        </w:rPr>
        <w:t>Шаміліївною</w:t>
      </w:r>
      <w:proofErr w:type="spellEnd"/>
      <w:r w:rsidRPr="006115DC">
        <w:rPr>
          <w:rStyle w:val="a8"/>
          <w:i w:val="0"/>
          <w:iCs/>
          <w:szCs w:val="28"/>
        </w:rPr>
        <w:t xml:space="preserve"> </w:t>
      </w:r>
      <w:r w:rsidRPr="006115DC">
        <w:rPr>
          <w:szCs w:val="28"/>
        </w:rPr>
        <w:t>у сумі 1 928,38</w:t>
      </w:r>
      <w:r w:rsidRPr="006115DC">
        <w:rPr>
          <w:rStyle w:val="a8"/>
          <w:i w:val="0"/>
          <w:iCs/>
          <w:szCs w:val="28"/>
        </w:rPr>
        <w:t xml:space="preserve"> </w:t>
      </w:r>
      <w:proofErr w:type="spellStart"/>
      <w:r w:rsidRPr="006115DC">
        <w:rPr>
          <w:rStyle w:val="a8"/>
          <w:i w:val="0"/>
          <w:iCs/>
          <w:szCs w:val="28"/>
        </w:rPr>
        <w:t>грн</w:t>
      </w:r>
      <w:proofErr w:type="spellEnd"/>
      <w:r w:rsidRPr="006115DC">
        <w:rPr>
          <w:rStyle w:val="a8"/>
          <w:i w:val="0"/>
          <w:iCs/>
          <w:szCs w:val="28"/>
        </w:rPr>
        <w:t>;</w:t>
      </w:r>
    </w:p>
    <w:p w:rsidR="006115DC" w:rsidRPr="006115DC" w:rsidRDefault="006115DC" w:rsidP="006115DC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 w:rsidRPr="006115DC">
        <w:rPr>
          <w:rStyle w:val="a8"/>
          <w:i w:val="0"/>
          <w:iCs/>
          <w:szCs w:val="28"/>
        </w:rPr>
        <w:t>-</w:t>
      </w:r>
      <w:r w:rsidRPr="006115DC">
        <w:rPr>
          <w:szCs w:val="28"/>
        </w:rPr>
        <w:t xml:space="preserve"> площею 0,0667 га, по вул. Інструментальній, 3, </w:t>
      </w:r>
      <w:r w:rsidRPr="006115DC">
        <w:rPr>
          <w:rStyle w:val="a8"/>
          <w:i w:val="0"/>
          <w:iCs/>
          <w:szCs w:val="28"/>
        </w:rPr>
        <w:t xml:space="preserve">Фотієвою Ольгою Олександрівною </w:t>
      </w:r>
      <w:r w:rsidRPr="006115DC">
        <w:rPr>
          <w:szCs w:val="28"/>
        </w:rPr>
        <w:t>у сумі 10 836,04</w:t>
      </w:r>
      <w:r w:rsidRPr="006115DC">
        <w:rPr>
          <w:rStyle w:val="a8"/>
          <w:i w:val="0"/>
          <w:iCs/>
          <w:szCs w:val="28"/>
        </w:rPr>
        <w:t xml:space="preserve"> </w:t>
      </w:r>
      <w:proofErr w:type="spellStart"/>
      <w:r w:rsidRPr="006115DC">
        <w:rPr>
          <w:rStyle w:val="a8"/>
          <w:i w:val="0"/>
          <w:iCs/>
          <w:szCs w:val="28"/>
        </w:rPr>
        <w:t>грн</w:t>
      </w:r>
      <w:proofErr w:type="spellEnd"/>
      <w:r w:rsidRPr="006115DC">
        <w:rPr>
          <w:rStyle w:val="a8"/>
          <w:i w:val="0"/>
          <w:iCs/>
          <w:szCs w:val="28"/>
        </w:rPr>
        <w:t>;</w:t>
      </w:r>
    </w:p>
    <w:p w:rsidR="006115DC" w:rsidRPr="006115DC" w:rsidRDefault="006115DC" w:rsidP="006115DC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 w:rsidRPr="006115DC">
        <w:rPr>
          <w:rStyle w:val="a8"/>
          <w:i w:val="0"/>
          <w:iCs/>
          <w:szCs w:val="28"/>
        </w:rPr>
        <w:t>-</w:t>
      </w:r>
      <w:r w:rsidRPr="006115DC">
        <w:rPr>
          <w:szCs w:val="28"/>
        </w:rPr>
        <w:t xml:space="preserve"> площею 0,0149 га, по вул. Дмитра Самоквасова, 18, </w:t>
      </w:r>
      <w:r w:rsidRPr="006115DC">
        <w:rPr>
          <w:rStyle w:val="a8"/>
          <w:i w:val="0"/>
          <w:iCs/>
          <w:szCs w:val="28"/>
        </w:rPr>
        <w:t xml:space="preserve">Ляшенко Оксаною Леонідівною </w:t>
      </w:r>
      <w:r w:rsidRPr="006115DC">
        <w:rPr>
          <w:szCs w:val="28"/>
        </w:rPr>
        <w:t>у сумі 2 207,39</w:t>
      </w:r>
      <w:r w:rsidRPr="006115DC">
        <w:rPr>
          <w:rStyle w:val="a8"/>
          <w:i w:val="0"/>
          <w:iCs/>
          <w:szCs w:val="28"/>
        </w:rPr>
        <w:t xml:space="preserve"> грн.</w:t>
      </w:r>
    </w:p>
    <w:p w:rsidR="005A59C9" w:rsidRPr="006115DC" w:rsidRDefault="005A59C9" w:rsidP="006115DC">
      <w:pPr>
        <w:ind w:firstLine="851"/>
        <w:jc w:val="both"/>
        <w:rPr>
          <w:sz w:val="28"/>
          <w:szCs w:val="28"/>
          <w:lang w:val="uk-UA"/>
        </w:rPr>
      </w:pPr>
      <w:r w:rsidRPr="006115DC">
        <w:rPr>
          <w:sz w:val="28"/>
          <w:szCs w:val="28"/>
          <w:lang w:val="uk-UA"/>
        </w:rPr>
        <w:t>Загальна сума визначених збитків становить</w:t>
      </w:r>
      <w:r w:rsidR="003543AB" w:rsidRPr="006115DC">
        <w:rPr>
          <w:sz w:val="28"/>
          <w:szCs w:val="28"/>
          <w:lang w:val="uk-UA"/>
        </w:rPr>
        <w:t xml:space="preserve"> </w:t>
      </w:r>
      <w:r w:rsidR="006115DC" w:rsidRPr="006115DC">
        <w:rPr>
          <w:color w:val="000000"/>
          <w:sz w:val="28"/>
          <w:szCs w:val="28"/>
        </w:rPr>
        <w:t>2 09</w:t>
      </w:r>
      <w:r w:rsidR="006A05DE">
        <w:rPr>
          <w:color w:val="000000"/>
          <w:sz w:val="28"/>
          <w:szCs w:val="28"/>
          <w:lang w:val="uk-UA"/>
        </w:rPr>
        <w:t>0</w:t>
      </w:r>
      <w:r w:rsidR="006115DC" w:rsidRPr="006115DC">
        <w:rPr>
          <w:color w:val="000000"/>
          <w:sz w:val="28"/>
          <w:szCs w:val="28"/>
        </w:rPr>
        <w:t xml:space="preserve"> 220,51</w:t>
      </w:r>
      <w:r w:rsidR="006115DC" w:rsidRPr="006115DC">
        <w:rPr>
          <w:color w:val="000000"/>
          <w:sz w:val="28"/>
          <w:szCs w:val="28"/>
          <w:lang w:val="uk-UA"/>
        </w:rPr>
        <w:t xml:space="preserve">  </w:t>
      </w:r>
      <w:r w:rsidR="004F58E4" w:rsidRPr="006115DC">
        <w:rPr>
          <w:color w:val="000000"/>
          <w:sz w:val="28"/>
          <w:szCs w:val="28"/>
          <w:lang w:val="uk-UA"/>
        </w:rPr>
        <w:t xml:space="preserve"> </w:t>
      </w:r>
      <w:r w:rsidRPr="006115DC">
        <w:rPr>
          <w:sz w:val="28"/>
          <w:szCs w:val="28"/>
          <w:lang w:val="uk-UA"/>
        </w:rPr>
        <w:t>грн.</w:t>
      </w:r>
    </w:p>
    <w:p w:rsidR="00EA1684" w:rsidRPr="00EA1684" w:rsidRDefault="00EA1684" w:rsidP="006115DC">
      <w:pPr>
        <w:ind w:firstLine="851"/>
        <w:jc w:val="both"/>
        <w:rPr>
          <w:sz w:val="28"/>
          <w:szCs w:val="28"/>
          <w:lang w:val="uk-UA"/>
        </w:rPr>
      </w:pPr>
      <w:r w:rsidRPr="00EA1684">
        <w:rPr>
          <w:sz w:val="28"/>
          <w:szCs w:val="28"/>
          <w:lang w:val="uk-UA"/>
        </w:rPr>
        <w:t>На засіданні Комісії було прийнято рішення доручити управлінню зем</w:t>
      </w:r>
      <w:r w:rsidR="005B77BB">
        <w:rPr>
          <w:sz w:val="28"/>
          <w:szCs w:val="28"/>
          <w:lang w:val="uk-UA"/>
        </w:rPr>
        <w:t xml:space="preserve">ельних ресурсів підготувати </w:t>
      </w:r>
      <w:proofErr w:type="spellStart"/>
      <w:r w:rsidR="005B77BB">
        <w:rPr>
          <w:sz w:val="28"/>
          <w:szCs w:val="28"/>
          <w:lang w:val="uk-UA"/>
        </w:rPr>
        <w:t>проє</w:t>
      </w:r>
      <w:r w:rsidRPr="00EA1684">
        <w:rPr>
          <w:sz w:val="28"/>
          <w:szCs w:val="28"/>
          <w:lang w:val="uk-UA"/>
        </w:rPr>
        <w:t>кт</w:t>
      </w:r>
      <w:proofErr w:type="spellEnd"/>
      <w:r w:rsidRPr="00EA1684">
        <w:rPr>
          <w:sz w:val="28"/>
          <w:szCs w:val="28"/>
          <w:lang w:val="uk-UA"/>
        </w:rPr>
        <w:t xml:space="preserve"> рішення виконавчого комітету щодо скасування другого абзацу </w:t>
      </w:r>
      <w:r w:rsidRPr="00EA1684">
        <w:rPr>
          <w:rStyle w:val="a8"/>
          <w:i w:val="0"/>
          <w:iCs/>
          <w:sz w:val="28"/>
          <w:szCs w:val="28"/>
          <w:lang w:val="uk-UA"/>
        </w:rPr>
        <w:t xml:space="preserve">пункту 1.15 рішення виконавчого комітету Чернігівської міської ради від 31.07.2025 року № 409 про надання дозволу на </w:t>
      </w:r>
      <w:r w:rsidRPr="00EA1684">
        <w:rPr>
          <w:rStyle w:val="a8"/>
          <w:i w:val="0"/>
          <w:iCs/>
          <w:sz w:val="28"/>
          <w:szCs w:val="28"/>
          <w:lang w:val="uk-UA"/>
        </w:rPr>
        <w:lastRenderedPageBreak/>
        <w:t>розстрочення платежів товариству з обмеженою відповідальністю "</w:t>
      </w:r>
      <w:proofErr w:type="spellStart"/>
      <w:r w:rsidRPr="00EA1684">
        <w:rPr>
          <w:rStyle w:val="a8"/>
          <w:i w:val="0"/>
          <w:iCs/>
          <w:sz w:val="28"/>
          <w:szCs w:val="28"/>
          <w:lang w:val="uk-UA"/>
        </w:rPr>
        <w:t>Антуріус</w:t>
      </w:r>
      <w:proofErr w:type="spellEnd"/>
      <w:r w:rsidRPr="00EA1684">
        <w:rPr>
          <w:rStyle w:val="a8"/>
          <w:i w:val="0"/>
          <w:iCs/>
          <w:sz w:val="28"/>
          <w:szCs w:val="28"/>
          <w:lang w:val="uk-UA"/>
        </w:rPr>
        <w:t xml:space="preserve"> ЛТД" на суму 873 710,45 </w:t>
      </w:r>
      <w:proofErr w:type="spellStart"/>
      <w:r w:rsidRPr="00EA1684">
        <w:rPr>
          <w:rStyle w:val="a8"/>
          <w:i w:val="0"/>
          <w:iCs/>
          <w:sz w:val="28"/>
          <w:szCs w:val="28"/>
          <w:lang w:val="uk-UA"/>
        </w:rPr>
        <w:t>грн</w:t>
      </w:r>
      <w:proofErr w:type="spellEnd"/>
      <w:r w:rsidRPr="00EA1684">
        <w:rPr>
          <w:rStyle w:val="a8"/>
          <w:i w:val="0"/>
          <w:iCs/>
          <w:sz w:val="28"/>
          <w:szCs w:val="28"/>
          <w:lang w:val="uk-UA"/>
        </w:rPr>
        <w:t xml:space="preserve"> у вигляді збитків власнику землі в особі Чернігівської міської ради на території Чернігівської міської ради при використанні земельної ділянки</w:t>
      </w:r>
      <w:r w:rsidRPr="00EA1684">
        <w:rPr>
          <w:sz w:val="28"/>
          <w:szCs w:val="28"/>
          <w:lang w:val="uk-UA"/>
        </w:rPr>
        <w:t xml:space="preserve">, площею </w:t>
      </w:r>
      <w:r w:rsidRPr="006A05DE">
        <w:rPr>
          <w:sz w:val="28"/>
          <w:szCs w:val="28"/>
          <w:lang w:val="uk-UA"/>
        </w:rPr>
        <w:t>0,1778 га, по вул. Пирогова, 15</w:t>
      </w:r>
      <w:r w:rsidRPr="00EA1684">
        <w:rPr>
          <w:sz w:val="28"/>
          <w:szCs w:val="28"/>
          <w:lang w:val="uk-UA"/>
        </w:rPr>
        <w:t xml:space="preserve">, у </w:t>
      </w:r>
      <w:r w:rsidRPr="00EA1684">
        <w:rPr>
          <w:rStyle w:val="a8"/>
          <w:i w:val="0"/>
          <w:iCs/>
          <w:sz w:val="28"/>
          <w:szCs w:val="28"/>
          <w:lang w:val="uk-UA"/>
        </w:rPr>
        <w:t xml:space="preserve"> зв’язку із несплатою платежів.</w:t>
      </w:r>
    </w:p>
    <w:p w:rsidR="00EE279E" w:rsidRPr="008258E8" w:rsidRDefault="00EE279E" w:rsidP="006115DC">
      <w:pPr>
        <w:ind w:firstLine="851"/>
        <w:jc w:val="both"/>
        <w:rPr>
          <w:bCs/>
          <w:sz w:val="28"/>
          <w:szCs w:val="28"/>
          <w:lang w:val="uk-UA"/>
        </w:rPr>
      </w:pPr>
      <w:r w:rsidRPr="006115DC">
        <w:rPr>
          <w:sz w:val="28"/>
          <w:szCs w:val="28"/>
          <w:lang w:val="uk-UA"/>
        </w:rPr>
        <w:t>Пунктом 5.4 Положення про порядок визначення та відшкодування збитків, заподіяних власникам землі та землекористувачам</w:t>
      </w:r>
      <w:r w:rsidRPr="004F58E4">
        <w:rPr>
          <w:sz w:val="28"/>
          <w:szCs w:val="28"/>
          <w:lang w:val="uk-UA"/>
        </w:rPr>
        <w:t xml:space="preserve"> в місті Чернігові</w:t>
      </w:r>
      <w:r w:rsidRPr="004F58E4">
        <w:rPr>
          <w:bCs/>
          <w:sz w:val="28"/>
          <w:szCs w:val="28"/>
          <w:lang w:val="uk-UA"/>
        </w:rPr>
        <w:t xml:space="preserve">, </w:t>
      </w:r>
      <w:r w:rsidRPr="004F58E4">
        <w:rPr>
          <w:sz w:val="28"/>
          <w:szCs w:val="28"/>
          <w:lang w:val="uk-UA"/>
        </w:rPr>
        <w:t>передбачено, що р</w:t>
      </w:r>
      <w:r w:rsidRPr="004F58E4">
        <w:rPr>
          <w:bCs/>
          <w:sz w:val="28"/>
          <w:szCs w:val="28"/>
          <w:lang w:val="uk-UA"/>
        </w:rPr>
        <w:t>езультати роботи Комісії оформлюються</w:t>
      </w:r>
      <w:r w:rsidRPr="008258E8">
        <w:rPr>
          <w:bCs/>
          <w:sz w:val="28"/>
          <w:szCs w:val="28"/>
          <w:lang w:val="uk-UA"/>
        </w:rPr>
        <w:t xml:space="preserve"> відповідними актами, що затверджуються рішенням виконавчого комітету міської ради і в яких встановлюються розміри збитків по кожному суб’єкту окремо.</w:t>
      </w:r>
    </w:p>
    <w:p w:rsidR="005A59C9" w:rsidRPr="008258E8" w:rsidRDefault="00EE279E" w:rsidP="00B829F4">
      <w:pPr>
        <w:ind w:firstLine="851"/>
        <w:jc w:val="both"/>
        <w:rPr>
          <w:sz w:val="28"/>
          <w:szCs w:val="28"/>
          <w:lang w:val="uk-UA"/>
        </w:rPr>
      </w:pPr>
      <w:r w:rsidRPr="008258E8">
        <w:rPr>
          <w:sz w:val="28"/>
          <w:szCs w:val="28"/>
          <w:lang w:val="uk-UA"/>
        </w:rPr>
        <w:t>Прийняття рішення  надасть можливість вчиняти дії</w:t>
      </w:r>
      <w:r w:rsidR="00670D9A">
        <w:rPr>
          <w:sz w:val="28"/>
          <w:szCs w:val="28"/>
          <w:lang w:val="uk-UA"/>
        </w:rPr>
        <w:t>,</w:t>
      </w:r>
      <w:r w:rsidRPr="008258E8">
        <w:rPr>
          <w:sz w:val="28"/>
          <w:szCs w:val="28"/>
          <w:lang w:val="uk-UA"/>
        </w:rPr>
        <w:t xml:space="preserve"> </w:t>
      </w:r>
      <w:r w:rsidR="00670D9A">
        <w:rPr>
          <w:sz w:val="28"/>
          <w:szCs w:val="28"/>
          <w:lang w:val="uk-UA"/>
        </w:rPr>
        <w:t>спрямовані</w:t>
      </w:r>
      <w:r w:rsidRPr="008258E8">
        <w:rPr>
          <w:sz w:val="28"/>
          <w:szCs w:val="28"/>
          <w:lang w:val="uk-UA"/>
        </w:rPr>
        <w:t xml:space="preserve"> на стягнення коштів до міського бюджету.</w:t>
      </w:r>
    </w:p>
    <w:p w:rsidR="005A59C9" w:rsidRDefault="005A59C9" w:rsidP="00B829F4">
      <w:pPr>
        <w:ind w:firstLine="851"/>
        <w:jc w:val="both"/>
        <w:rPr>
          <w:sz w:val="28"/>
          <w:szCs w:val="28"/>
          <w:lang w:val="uk-UA"/>
        </w:rPr>
      </w:pPr>
    </w:p>
    <w:p w:rsidR="00E85BF9" w:rsidRPr="00F74846" w:rsidRDefault="005A59C9" w:rsidP="00B82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E85BF9" w:rsidRPr="00F74846">
        <w:rPr>
          <w:sz w:val="28"/>
          <w:szCs w:val="28"/>
          <w:lang w:val="uk-UA"/>
        </w:rPr>
        <w:t xml:space="preserve"> управління земельних </w:t>
      </w:r>
    </w:p>
    <w:p w:rsidR="00315A1E" w:rsidRPr="00E85BF9" w:rsidRDefault="00E85BF9" w:rsidP="00B829F4">
      <w:pPr>
        <w:pStyle w:val="a6"/>
        <w:jc w:val="both"/>
      </w:pPr>
      <w:r w:rsidRPr="00F74846">
        <w:rPr>
          <w:szCs w:val="28"/>
        </w:rPr>
        <w:t xml:space="preserve">ресурсів Чернігівської міської ради               </w:t>
      </w:r>
      <w:r w:rsidR="005A59C9">
        <w:rPr>
          <w:szCs w:val="28"/>
        </w:rPr>
        <w:t xml:space="preserve">                        Василь ДМИТРЕНКО</w:t>
      </w:r>
    </w:p>
    <w:sectPr w:rsidR="00315A1E" w:rsidRPr="00E85BF9" w:rsidSect="005B77BB">
      <w:headerReference w:type="even" r:id="rId8"/>
      <w:headerReference w:type="default" r:id="rId9"/>
      <w:pgSz w:w="11909" w:h="16834" w:code="9"/>
      <w:pgMar w:top="1276" w:right="567" w:bottom="709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FF" w:rsidRDefault="009941FF">
      <w:r>
        <w:separator/>
      </w:r>
    </w:p>
  </w:endnote>
  <w:endnote w:type="continuationSeparator" w:id="0">
    <w:p w:rsidR="009941FF" w:rsidRDefault="0099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FF" w:rsidRDefault="009941FF">
      <w:r>
        <w:separator/>
      </w:r>
    </w:p>
  </w:footnote>
  <w:footnote w:type="continuationSeparator" w:id="0">
    <w:p w:rsidR="009941FF" w:rsidRDefault="0099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AB2" w:rsidRDefault="009941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4B0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7BB">
      <w:rPr>
        <w:rStyle w:val="a5"/>
        <w:noProof/>
      </w:rPr>
      <w:t>2</w:t>
    </w:r>
    <w:r>
      <w:rPr>
        <w:rStyle w:val="a5"/>
      </w:rPr>
      <w:fldChar w:fldCharType="end"/>
    </w:r>
  </w:p>
  <w:p w:rsidR="00F96AB2" w:rsidRDefault="009941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F9"/>
    <w:rsid w:val="00016671"/>
    <w:rsid w:val="000202CF"/>
    <w:rsid w:val="0002695F"/>
    <w:rsid w:val="00085759"/>
    <w:rsid w:val="00097E08"/>
    <w:rsid w:val="000A64EC"/>
    <w:rsid w:val="000B3CAE"/>
    <w:rsid w:val="000F7CD8"/>
    <w:rsid w:val="0011413B"/>
    <w:rsid w:val="001400DA"/>
    <w:rsid w:val="00195D6E"/>
    <w:rsid w:val="0019673E"/>
    <w:rsid w:val="001A77CB"/>
    <w:rsid w:val="001B1251"/>
    <w:rsid w:val="001C597C"/>
    <w:rsid w:val="001D6850"/>
    <w:rsid w:val="001F1C3B"/>
    <w:rsid w:val="00201CDD"/>
    <w:rsid w:val="0021401C"/>
    <w:rsid w:val="002536FB"/>
    <w:rsid w:val="00280212"/>
    <w:rsid w:val="00294005"/>
    <w:rsid w:val="002A6ACD"/>
    <w:rsid w:val="002E020B"/>
    <w:rsid w:val="002E7D82"/>
    <w:rsid w:val="0030363F"/>
    <w:rsid w:val="00315A1E"/>
    <w:rsid w:val="00333150"/>
    <w:rsid w:val="003543AB"/>
    <w:rsid w:val="00380563"/>
    <w:rsid w:val="003B783A"/>
    <w:rsid w:val="003D23B5"/>
    <w:rsid w:val="003E48C2"/>
    <w:rsid w:val="00441755"/>
    <w:rsid w:val="004A04AD"/>
    <w:rsid w:val="004A323C"/>
    <w:rsid w:val="004D3289"/>
    <w:rsid w:val="004D7244"/>
    <w:rsid w:val="004E167C"/>
    <w:rsid w:val="004F58E4"/>
    <w:rsid w:val="0051117F"/>
    <w:rsid w:val="00520D08"/>
    <w:rsid w:val="00564F66"/>
    <w:rsid w:val="00574B53"/>
    <w:rsid w:val="005A5355"/>
    <w:rsid w:val="005A59C9"/>
    <w:rsid w:val="005B3C9F"/>
    <w:rsid w:val="005B7338"/>
    <w:rsid w:val="005B77BB"/>
    <w:rsid w:val="006115DC"/>
    <w:rsid w:val="00612B2A"/>
    <w:rsid w:val="00630854"/>
    <w:rsid w:val="00633495"/>
    <w:rsid w:val="00640FCA"/>
    <w:rsid w:val="00670D9A"/>
    <w:rsid w:val="006A05DE"/>
    <w:rsid w:val="006A2ABC"/>
    <w:rsid w:val="006F284C"/>
    <w:rsid w:val="007442FD"/>
    <w:rsid w:val="00764614"/>
    <w:rsid w:val="007809B4"/>
    <w:rsid w:val="00781132"/>
    <w:rsid w:val="00786161"/>
    <w:rsid w:val="0079094D"/>
    <w:rsid w:val="007B61B9"/>
    <w:rsid w:val="007D3E34"/>
    <w:rsid w:val="008036E8"/>
    <w:rsid w:val="008258E8"/>
    <w:rsid w:val="00894644"/>
    <w:rsid w:val="00895624"/>
    <w:rsid w:val="008F1A07"/>
    <w:rsid w:val="008F79B3"/>
    <w:rsid w:val="009044FA"/>
    <w:rsid w:val="00916A33"/>
    <w:rsid w:val="009407D6"/>
    <w:rsid w:val="009835C0"/>
    <w:rsid w:val="00984378"/>
    <w:rsid w:val="009941FF"/>
    <w:rsid w:val="009C6A50"/>
    <w:rsid w:val="009E4221"/>
    <w:rsid w:val="009F770C"/>
    <w:rsid w:val="00A16085"/>
    <w:rsid w:val="00A24BBD"/>
    <w:rsid w:val="00A26044"/>
    <w:rsid w:val="00A26D0B"/>
    <w:rsid w:val="00A415E3"/>
    <w:rsid w:val="00A50048"/>
    <w:rsid w:val="00A575D4"/>
    <w:rsid w:val="00A736FF"/>
    <w:rsid w:val="00AA6206"/>
    <w:rsid w:val="00AE639F"/>
    <w:rsid w:val="00AF5C2F"/>
    <w:rsid w:val="00B1054D"/>
    <w:rsid w:val="00B36617"/>
    <w:rsid w:val="00B74434"/>
    <w:rsid w:val="00B829F4"/>
    <w:rsid w:val="00BC41BA"/>
    <w:rsid w:val="00C5115F"/>
    <w:rsid w:val="00C70FF7"/>
    <w:rsid w:val="00C74484"/>
    <w:rsid w:val="00C94B14"/>
    <w:rsid w:val="00CA50EC"/>
    <w:rsid w:val="00CA60B0"/>
    <w:rsid w:val="00CE49C9"/>
    <w:rsid w:val="00CF097A"/>
    <w:rsid w:val="00CF0B39"/>
    <w:rsid w:val="00D05C24"/>
    <w:rsid w:val="00D07E57"/>
    <w:rsid w:val="00D65941"/>
    <w:rsid w:val="00D71E3C"/>
    <w:rsid w:val="00D72CD9"/>
    <w:rsid w:val="00D84DBE"/>
    <w:rsid w:val="00DA4B49"/>
    <w:rsid w:val="00DA5439"/>
    <w:rsid w:val="00DE5C3B"/>
    <w:rsid w:val="00E85BF9"/>
    <w:rsid w:val="00EA1684"/>
    <w:rsid w:val="00EA26BE"/>
    <w:rsid w:val="00EA708C"/>
    <w:rsid w:val="00EE279E"/>
    <w:rsid w:val="00F03938"/>
    <w:rsid w:val="00F427CB"/>
    <w:rsid w:val="00F50677"/>
    <w:rsid w:val="00F722DF"/>
    <w:rsid w:val="00F8783F"/>
    <w:rsid w:val="00F902F4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Знак Знак Знак Знак1 Знак Знак Знак"/>
    <w:basedOn w:val="a"/>
    <w:rsid w:val="006115D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Знак Знак Знак Знак1 Знак Знак Знак"/>
    <w:basedOn w:val="a"/>
    <w:rsid w:val="006115D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E3D9-FEC2-460C-8128-1984AE45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2025-07-07T11:14:00Z</cp:lastPrinted>
  <dcterms:created xsi:type="dcterms:W3CDTF">2026-01-22T14:20:00Z</dcterms:created>
  <dcterms:modified xsi:type="dcterms:W3CDTF">2026-01-26T08:55:00Z</dcterms:modified>
</cp:coreProperties>
</file>