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C1" w:rsidRPr="00BB36C1" w:rsidRDefault="006F29C2" w:rsidP="00BB36C1">
      <w:pPr>
        <w:ind w:left="142"/>
        <w:jc w:val="right"/>
        <w:rPr>
          <w:b/>
          <w:sz w:val="28"/>
          <w:szCs w:val="28"/>
        </w:rPr>
        <w:sectPr w:rsidR="00BB36C1" w:rsidRPr="00BB36C1" w:rsidSect="006F29C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6F29C2">
        <w:rPr>
          <w:i/>
          <w:sz w:val="28"/>
          <w:szCs w:val="28"/>
        </w:rPr>
        <w:t>Суб</w:t>
      </w:r>
      <w:proofErr w:type="spellEnd"/>
      <w:r w:rsidRPr="006F29C2">
        <w:rPr>
          <w:i/>
          <w:sz w:val="28"/>
          <w:szCs w:val="28"/>
          <w:lang w:val="en-US"/>
        </w:rPr>
        <w:t>'</w:t>
      </w:r>
      <w:proofErr w:type="spellStart"/>
      <w:r w:rsidRPr="006F29C2">
        <w:rPr>
          <w:i/>
          <w:sz w:val="28"/>
          <w:szCs w:val="28"/>
        </w:rPr>
        <w:t>єкт</w:t>
      </w:r>
      <w:proofErr w:type="spellEnd"/>
      <w:r w:rsidRPr="006F29C2">
        <w:rPr>
          <w:i/>
          <w:sz w:val="28"/>
          <w:szCs w:val="28"/>
        </w:rPr>
        <w:t xml:space="preserve"> подання – Ко</w:t>
      </w:r>
      <w:r>
        <w:rPr>
          <w:i/>
          <w:sz w:val="28"/>
          <w:szCs w:val="28"/>
        </w:rPr>
        <w:t>в</w:t>
      </w:r>
      <w:bookmarkStart w:id="0" w:name="_GoBack"/>
      <w:bookmarkEnd w:id="0"/>
      <w:r w:rsidRPr="006F29C2">
        <w:rPr>
          <w:i/>
          <w:sz w:val="28"/>
          <w:szCs w:val="28"/>
        </w:rPr>
        <w:t>тун Я.В.</w:t>
      </w:r>
      <w:r w:rsidR="00BB36C1" w:rsidRPr="006F29C2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BB36C1" w:rsidRPr="00BB36C1">
        <w:rPr>
          <w:b/>
          <w:sz w:val="28"/>
          <w:szCs w:val="28"/>
        </w:rPr>
        <w:t>Проект</w:t>
      </w:r>
    </w:p>
    <w:p w:rsidR="00BB36C1" w:rsidRPr="00BB36C1" w:rsidRDefault="00BB36C1" w:rsidP="00BB36C1">
      <w:pPr>
        <w:jc w:val="right"/>
        <w:rPr>
          <w:b/>
          <w:sz w:val="28"/>
          <w:szCs w:val="28"/>
        </w:rPr>
      </w:pPr>
    </w:p>
    <w:p w:rsidR="00BB36C1" w:rsidRPr="00BB36C1" w:rsidRDefault="00BB36C1" w:rsidP="00BB36C1">
      <w:pPr>
        <w:jc w:val="center"/>
        <w:rPr>
          <w:sz w:val="28"/>
          <w:szCs w:val="28"/>
        </w:rPr>
      </w:pPr>
      <w:r w:rsidRPr="00BB36C1">
        <w:rPr>
          <w:noProof/>
          <w:sz w:val="28"/>
          <w:szCs w:val="28"/>
          <w:lang w:val="ru-RU"/>
        </w:rPr>
        <w:drawing>
          <wp:inline distT="0" distB="0" distL="0" distR="0" wp14:anchorId="772DEC15" wp14:editId="37C6E5E1">
            <wp:extent cx="365760" cy="498764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73" cy="50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C1" w:rsidRPr="00BB36C1" w:rsidRDefault="00BB36C1" w:rsidP="00BB36C1">
      <w:pPr>
        <w:jc w:val="center"/>
        <w:rPr>
          <w:b/>
          <w:sz w:val="28"/>
          <w:szCs w:val="28"/>
        </w:rPr>
      </w:pPr>
      <w:r w:rsidRPr="00BB36C1">
        <w:rPr>
          <w:b/>
          <w:sz w:val="28"/>
          <w:szCs w:val="28"/>
        </w:rPr>
        <w:t>Україна</w:t>
      </w:r>
    </w:p>
    <w:p w:rsidR="00BB36C1" w:rsidRPr="00BB36C1" w:rsidRDefault="00BB36C1" w:rsidP="00BB36C1">
      <w:pPr>
        <w:jc w:val="center"/>
        <w:rPr>
          <w:b/>
          <w:sz w:val="28"/>
          <w:szCs w:val="28"/>
        </w:rPr>
      </w:pPr>
      <w:r w:rsidRPr="00BB36C1">
        <w:rPr>
          <w:b/>
          <w:sz w:val="28"/>
          <w:szCs w:val="28"/>
        </w:rPr>
        <w:t>ЧЕРНІГІВСЬКА МІСЬКА РАДА</w:t>
      </w:r>
    </w:p>
    <w:p w:rsidR="00BB36C1" w:rsidRPr="00BB36C1" w:rsidRDefault="00BB36C1" w:rsidP="00BB36C1">
      <w:pPr>
        <w:jc w:val="center"/>
        <w:rPr>
          <w:sz w:val="28"/>
          <w:szCs w:val="28"/>
        </w:rPr>
      </w:pPr>
      <w:r w:rsidRPr="00BB36C1">
        <w:rPr>
          <w:sz w:val="28"/>
          <w:szCs w:val="28"/>
        </w:rPr>
        <w:t>(тринадцята сесія сьомого скликання)</w:t>
      </w:r>
    </w:p>
    <w:p w:rsidR="00BB36C1" w:rsidRPr="00BB36C1" w:rsidRDefault="00BB36C1" w:rsidP="00BB36C1">
      <w:pPr>
        <w:jc w:val="center"/>
        <w:rPr>
          <w:b/>
          <w:sz w:val="28"/>
          <w:szCs w:val="28"/>
        </w:rPr>
      </w:pPr>
      <w:r w:rsidRPr="00BB36C1">
        <w:rPr>
          <w:b/>
          <w:sz w:val="28"/>
          <w:szCs w:val="28"/>
        </w:rPr>
        <w:t>РІШЕННЯ</w:t>
      </w:r>
    </w:p>
    <w:p w:rsidR="00BB36C1" w:rsidRPr="00BB36C1" w:rsidRDefault="00BB36C1" w:rsidP="00BB36C1">
      <w:pPr>
        <w:rPr>
          <w:b/>
          <w:sz w:val="28"/>
          <w:szCs w:val="28"/>
        </w:rPr>
      </w:pPr>
    </w:p>
    <w:p w:rsidR="00BB36C1" w:rsidRPr="00BB36C1" w:rsidRDefault="00BB36C1" w:rsidP="00BB36C1">
      <w:pPr>
        <w:ind w:left="567"/>
        <w:rPr>
          <w:sz w:val="28"/>
          <w:szCs w:val="28"/>
        </w:rPr>
      </w:pPr>
      <w:r w:rsidRPr="00BB36C1">
        <w:rPr>
          <w:sz w:val="28"/>
          <w:szCs w:val="28"/>
        </w:rPr>
        <w:t xml:space="preserve"> 30 листопада 2016 р</w:t>
      </w:r>
      <w:r w:rsidRPr="00BB36C1">
        <w:rPr>
          <w:i/>
          <w:sz w:val="28"/>
          <w:szCs w:val="28"/>
        </w:rPr>
        <w:t xml:space="preserve">.                           </w:t>
      </w:r>
      <w:r>
        <w:rPr>
          <w:i/>
          <w:sz w:val="28"/>
          <w:szCs w:val="28"/>
        </w:rPr>
        <w:t xml:space="preserve">              </w:t>
      </w:r>
      <w:r w:rsidRPr="00BB36C1">
        <w:rPr>
          <w:i/>
          <w:sz w:val="28"/>
          <w:szCs w:val="28"/>
        </w:rPr>
        <w:t xml:space="preserve">                                </w:t>
      </w:r>
      <w:r w:rsidRPr="00BB36C1">
        <w:rPr>
          <w:sz w:val="28"/>
          <w:szCs w:val="28"/>
        </w:rPr>
        <w:t xml:space="preserve">№ 13/ </w:t>
      </w:r>
      <w:r w:rsidRPr="00BB36C1">
        <w:rPr>
          <w:sz w:val="28"/>
          <w:szCs w:val="28"/>
          <w:lang w:val="en-US"/>
        </w:rPr>
        <w:t>VII</w:t>
      </w:r>
      <w:r w:rsidRPr="00BB36C1">
        <w:rPr>
          <w:sz w:val="28"/>
          <w:szCs w:val="28"/>
        </w:rPr>
        <w:t xml:space="preserve"> - </w:t>
      </w:r>
      <w:r w:rsidRPr="00BB36C1">
        <w:rPr>
          <w:i/>
          <w:sz w:val="28"/>
          <w:szCs w:val="28"/>
        </w:rPr>
        <w:t xml:space="preserve">  </w:t>
      </w:r>
      <w:r w:rsidRPr="00BB36C1">
        <w:rPr>
          <w:sz w:val="28"/>
          <w:szCs w:val="28"/>
        </w:rPr>
        <w:t xml:space="preserve">       </w:t>
      </w:r>
    </w:p>
    <w:p w:rsidR="00BB36C1" w:rsidRPr="00BB36C1" w:rsidRDefault="00BB36C1" w:rsidP="00BB36C1">
      <w:pPr>
        <w:ind w:left="567"/>
        <w:rPr>
          <w:i/>
          <w:sz w:val="28"/>
          <w:szCs w:val="28"/>
        </w:rPr>
      </w:pPr>
      <w:r w:rsidRPr="00BB36C1">
        <w:rPr>
          <w:sz w:val="28"/>
          <w:szCs w:val="28"/>
        </w:rPr>
        <w:t xml:space="preserve">     </w:t>
      </w:r>
    </w:p>
    <w:p w:rsidR="00BB36C1" w:rsidRPr="00BB36C1" w:rsidRDefault="00BB36C1" w:rsidP="00BB36C1">
      <w:pPr>
        <w:ind w:left="567"/>
        <w:rPr>
          <w:i/>
          <w:sz w:val="28"/>
          <w:szCs w:val="28"/>
        </w:rPr>
      </w:pPr>
      <w:r w:rsidRPr="00BB36C1">
        <w:rPr>
          <w:i/>
          <w:sz w:val="28"/>
          <w:szCs w:val="28"/>
        </w:rPr>
        <w:t xml:space="preserve">Про визнання такими, що втратили </w:t>
      </w:r>
    </w:p>
    <w:p w:rsidR="00BB36C1" w:rsidRPr="00BB36C1" w:rsidRDefault="00BB36C1" w:rsidP="00BB36C1">
      <w:pPr>
        <w:ind w:left="567"/>
        <w:rPr>
          <w:i/>
          <w:sz w:val="28"/>
          <w:szCs w:val="28"/>
        </w:rPr>
      </w:pPr>
      <w:r w:rsidRPr="00BB36C1">
        <w:rPr>
          <w:i/>
          <w:sz w:val="28"/>
          <w:szCs w:val="28"/>
        </w:rPr>
        <w:t xml:space="preserve">чинність, деяких рішень міської ради </w:t>
      </w:r>
    </w:p>
    <w:p w:rsidR="00BB36C1" w:rsidRPr="00BB36C1" w:rsidRDefault="00BB36C1" w:rsidP="00BB36C1">
      <w:pPr>
        <w:ind w:left="567"/>
        <w:jc w:val="both"/>
        <w:rPr>
          <w:i/>
          <w:sz w:val="28"/>
          <w:szCs w:val="28"/>
        </w:rPr>
      </w:pPr>
    </w:p>
    <w:p w:rsidR="00BB36C1" w:rsidRPr="00BB36C1" w:rsidRDefault="00BB36C1" w:rsidP="00BB36C1">
      <w:pPr>
        <w:ind w:left="142"/>
        <w:jc w:val="both"/>
        <w:rPr>
          <w:sz w:val="28"/>
          <w:szCs w:val="28"/>
        </w:rPr>
      </w:pPr>
      <w:r w:rsidRPr="00BB36C1">
        <w:rPr>
          <w:sz w:val="28"/>
          <w:szCs w:val="28"/>
        </w:rPr>
        <w:t xml:space="preserve">      З метою збереження ландшафтно-рекреаційної зони загальноміського значення - лісопарку «Кордовка» та подальшого заповідання цієї території, недопущення виникнення соціальної напруги та громадських конфліктів, пов’язаних з намірами забудови цієї зони, враховуючи припинення договорів оренди земельних ділянок, розташованих в межах міського лісопарку «Кордовка», на підставі частини 1 статті 144 Конституції України, частини 1-2 статті 4 Європейської хартії місцевого самоврядування та керуючись пунктами 3-5, 9 частини 1 статті 2, частиною 3 статті 8 Закону України «Про регулювання містобудівної діяльності», абзацами 4 – 6 статті 5, частиною 2 статті 12, статтею 19 Закону України «Про основи містобудування» та пунктами 15, 37, 42 частини першої статті 26 Закону України «Про місцеве самоврядування в Україні» міська рада вирішила:</w:t>
      </w:r>
    </w:p>
    <w:p w:rsidR="00BB36C1" w:rsidRPr="00BB36C1" w:rsidRDefault="00BB36C1" w:rsidP="00BB36C1">
      <w:pPr>
        <w:ind w:left="142"/>
        <w:jc w:val="both"/>
        <w:rPr>
          <w:sz w:val="28"/>
          <w:szCs w:val="28"/>
        </w:rPr>
      </w:pPr>
    </w:p>
    <w:p w:rsidR="007164DC" w:rsidRPr="00BB36C1" w:rsidRDefault="007164DC" w:rsidP="00BB36C1">
      <w:pPr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BB36C1">
        <w:rPr>
          <w:sz w:val="28"/>
          <w:szCs w:val="28"/>
        </w:rPr>
        <w:t>Визнати такими, що втратили чинність:</w:t>
      </w:r>
    </w:p>
    <w:p w:rsidR="00BB36C1" w:rsidRPr="00BB36C1" w:rsidRDefault="00BB36C1" w:rsidP="00BB36C1">
      <w:pPr>
        <w:ind w:left="567"/>
        <w:jc w:val="both"/>
        <w:rPr>
          <w:sz w:val="28"/>
          <w:szCs w:val="28"/>
        </w:rPr>
      </w:pPr>
      <w:r w:rsidRPr="00BB36C1">
        <w:rPr>
          <w:sz w:val="28"/>
          <w:szCs w:val="28"/>
        </w:rPr>
        <w:t xml:space="preserve"> 1.1  Рішення Чернігівської міської ради від 21.11.2007 року (22 сесія 5 скликання) «Про містобудівне обґрунтування розташування багатоповерхового житлового будинку по вул. Савчука, 7в»; </w:t>
      </w:r>
    </w:p>
    <w:p w:rsidR="00BB36C1" w:rsidRPr="00BB36C1" w:rsidRDefault="00BB36C1" w:rsidP="00BB36C1">
      <w:pPr>
        <w:ind w:left="567"/>
        <w:jc w:val="both"/>
        <w:rPr>
          <w:sz w:val="28"/>
          <w:szCs w:val="28"/>
        </w:rPr>
      </w:pPr>
      <w:r w:rsidRPr="00BB36C1">
        <w:rPr>
          <w:sz w:val="28"/>
          <w:szCs w:val="28"/>
        </w:rPr>
        <w:t xml:space="preserve"> 1.2 Рішення Чернігівської міської ради від 30.01.2008 року (24 сесія 5 скликання) «Про містобудівне обґрунтування будівництва багатоповерхових житлових будинків з об’єктами соціально-культурного призначення по вул. Савчука».</w:t>
      </w:r>
    </w:p>
    <w:p w:rsidR="00BB36C1" w:rsidRPr="00BB36C1" w:rsidRDefault="00BB36C1" w:rsidP="00BB36C1">
      <w:pPr>
        <w:ind w:left="567" w:hanging="283"/>
        <w:jc w:val="both"/>
        <w:rPr>
          <w:sz w:val="28"/>
          <w:szCs w:val="28"/>
        </w:rPr>
      </w:pPr>
      <w:r w:rsidRPr="00BB36C1">
        <w:rPr>
          <w:sz w:val="28"/>
          <w:szCs w:val="28"/>
        </w:rPr>
        <w:t xml:space="preserve">2.   Управлінню архітектури та містобудування Чернігівської міської ради (Калюжний С.С.) під час розроблення проекту містобудівної документації «Внесення змін та доповнень до Генерального плану м. Чернігова» з розробкою плану зонування території міста, забезпечити збереження за територіями, щодо яких розроблялись Містобудівні обґрунтування, які визнанні цим рішенням нечинними функціонального призначення «озеленені території  загального користування» і збереження за міським лісопарком «Кордовка»  в цілому статусу ландшафтно-рекреаційної зони.     </w:t>
      </w:r>
    </w:p>
    <w:p w:rsidR="00BB36C1" w:rsidRPr="00BB36C1" w:rsidRDefault="00BB36C1" w:rsidP="00BB36C1">
      <w:pPr>
        <w:ind w:left="567" w:hanging="425"/>
        <w:jc w:val="both"/>
        <w:rPr>
          <w:sz w:val="28"/>
          <w:szCs w:val="28"/>
        </w:rPr>
      </w:pPr>
      <w:r w:rsidRPr="00BB36C1">
        <w:rPr>
          <w:sz w:val="28"/>
          <w:szCs w:val="28"/>
        </w:rPr>
        <w:lastRenderedPageBreak/>
        <w:t xml:space="preserve"> 3.  Прес-службі Чернігівської міської ради (Чусь Н. М.) забезпечити  оприлюднення цього рішення згідно з чинним законодавством. </w:t>
      </w:r>
    </w:p>
    <w:p w:rsidR="00BB36C1" w:rsidRPr="00BB36C1" w:rsidRDefault="00BB36C1" w:rsidP="00BB36C1">
      <w:pPr>
        <w:numPr>
          <w:ilvl w:val="0"/>
          <w:numId w:val="2"/>
        </w:numPr>
        <w:ind w:left="567"/>
        <w:jc w:val="both"/>
        <w:rPr>
          <w:sz w:val="28"/>
          <w:szCs w:val="28"/>
        </w:rPr>
      </w:pPr>
      <w:r w:rsidRPr="00BB36C1">
        <w:rPr>
          <w:sz w:val="28"/>
          <w:szCs w:val="28"/>
        </w:rPr>
        <w:t>Контроль за виконанням цього рішення покласти на заступника міського голови Бондарчука В.М., та постійну комісію міської ради з питань архітектури, будівництва та регулювання земельних відносин ( Бакшун І.М.).</w:t>
      </w:r>
    </w:p>
    <w:p w:rsidR="00BB36C1" w:rsidRPr="00BB36C1" w:rsidRDefault="00BB36C1" w:rsidP="00BB36C1">
      <w:pPr>
        <w:ind w:left="567"/>
        <w:jc w:val="both"/>
        <w:rPr>
          <w:sz w:val="28"/>
          <w:szCs w:val="28"/>
        </w:rPr>
      </w:pPr>
      <w:r w:rsidRPr="00BB36C1">
        <w:rPr>
          <w:sz w:val="28"/>
          <w:szCs w:val="28"/>
        </w:rPr>
        <w:t xml:space="preserve">                      </w:t>
      </w:r>
    </w:p>
    <w:p w:rsidR="00BB36C1" w:rsidRPr="00BB36C1" w:rsidRDefault="00BB36C1" w:rsidP="00BB36C1">
      <w:pPr>
        <w:ind w:left="567"/>
        <w:rPr>
          <w:sz w:val="28"/>
          <w:szCs w:val="28"/>
        </w:rPr>
      </w:pPr>
      <w:r w:rsidRPr="00BB36C1">
        <w:rPr>
          <w:sz w:val="28"/>
          <w:szCs w:val="28"/>
        </w:rPr>
        <w:t xml:space="preserve">                   Міський голова                                           В.А. Атрошенко</w:t>
      </w:r>
    </w:p>
    <w:p w:rsidR="00BB36C1" w:rsidRPr="00BB36C1" w:rsidRDefault="00BB36C1" w:rsidP="00BB36C1">
      <w:pPr>
        <w:ind w:left="567"/>
        <w:rPr>
          <w:i/>
          <w:sz w:val="28"/>
          <w:szCs w:val="28"/>
        </w:rPr>
        <w:sectPr w:rsidR="00BB36C1" w:rsidRPr="00BB36C1" w:rsidSect="006F29C2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B36C1" w:rsidRPr="00BB36C1" w:rsidRDefault="00BB36C1" w:rsidP="00BB36C1">
      <w:pPr>
        <w:ind w:left="567"/>
        <w:rPr>
          <w:sz w:val="28"/>
          <w:szCs w:val="28"/>
        </w:rPr>
      </w:pPr>
    </w:p>
    <w:p w:rsidR="003D1D42" w:rsidRPr="00BB36C1" w:rsidRDefault="006F29C2" w:rsidP="00BB36C1">
      <w:pPr>
        <w:rPr>
          <w:sz w:val="28"/>
          <w:szCs w:val="28"/>
        </w:rPr>
      </w:pPr>
    </w:p>
    <w:sectPr w:rsidR="003D1D42" w:rsidRPr="00BB36C1" w:rsidSect="006F29C2">
      <w:type w:val="continuous"/>
      <w:pgSz w:w="11906" w:h="16838"/>
      <w:pgMar w:top="1134" w:right="567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E1C"/>
    <w:multiLevelType w:val="hybridMultilevel"/>
    <w:tmpl w:val="46A6AEF4"/>
    <w:lvl w:ilvl="0" w:tplc="FE3A8A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7027FD"/>
    <w:multiLevelType w:val="hybridMultilevel"/>
    <w:tmpl w:val="28DA87C0"/>
    <w:lvl w:ilvl="0" w:tplc="7780E4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01015"/>
    <w:multiLevelType w:val="hybridMultilevel"/>
    <w:tmpl w:val="3D9CEBD8"/>
    <w:lvl w:ilvl="0" w:tplc="594C0F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DC"/>
    <w:rsid w:val="002D4287"/>
    <w:rsid w:val="002E6DA0"/>
    <w:rsid w:val="006F29C2"/>
    <w:rsid w:val="007164DC"/>
    <w:rsid w:val="00947EC5"/>
    <w:rsid w:val="00BB36C1"/>
    <w:rsid w:val="00C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4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16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4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16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GashparAR</dc:creator>
  <cp:keywords/>
  <dc:description/>
  <cp:lastModifiedBy>Sasha</cp:lastModifiedBy>
  <cp:revision>3</cp:revision>
  <cp:lastPrinted>2016-11-16T07:46:00Z</cp:lastPrinted>
  <dcterms:created xsi:type="dcterms:W3CDTF">2016-11-16T07:51:00Z</dcterms:created>
  <dcterms:modified xsi:type="dcterms:W3CDTF">2016-11-28T12:17:00Z</dcterms:modified>
</cp:coreProperties>
</file>