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5F1A" w:rsidRDefault="008F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val="uk-UA"/>
        </w:rPr>
      </w:pPr>
    </w:p>
    <w:p w:rsidR="008F5F1A" w:rsidRPr="008F5F1A" w:rsidRDefault="008F5F1A" w:rsidP="008F5F1A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F5F1A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1.25pt;height:54pt;visibility:visible">
            <v:imagedata r:id="rId8" o:title=""/>
          </v:shape>
        </w:pict>
      </w:r>
    </w:p>
    <w:p w:rsidR="008F5F1A" w:rsidRPr="008F5F1A" w:rsidRDefault="008F5F1A" w:rsidP="008F5F1A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5F1A" w:rsidRPr="008F5F1A" w:rsidRDefault="008F5F1A" w:rsidP="008F5F1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8F5F1A">
        <w:rPr>
          <w:rFonts w:ascii="Times New Roman" w:hAnsi="Times New Roman" w:cs="Times New Roman"/>
          <w:b/>
          <w:bCs/>
          <w:sz w:val="32"/>
          <w:szCs w:val="28"/>
          <w:lang w:val="uk-UA"/>
        </w:rPr>
        <w:t>УКРАЇНА</w:t>
      </w:r>
    </w:p>
    <w:p w:rsidR="008F5F1A" w:rsidRPr="008F5F1A" w:rsidRDefault="008F5F1A" w:rsidP="008F5F1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8F5F1A">
        <w:rPr>
          <w:rFonts w:ascii="Times New Roman" w:hAnsi="Times New Roman" w:cs="Times New Roman"/>
          <w:b/>
          <w:bCs/>
          <w:sz w:val="32"/>
          <w:szCs w:val="28"/>
          <w:lang w:val="uk-UA"/>
        </w:rPr>
        <w:t>ЧЕРНІГІВСЬКА МІСЬКА РАДА</w:t>
      </w:r>
    </w:p>
    <w:p w:rsidR="008F5F1A" w:rsidRPr="008F5F1A" w:rsidRDefault="008F5F1A" w:rsidP="008F5F1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8F5F1A">
        <w:rPr>
          <w:rFonts w:ascii="Times New Roman" w:hAnsi="Times New Roman" w:cs="Times New Roman"/>
          <w:b/>
          <w:bCs/>
          <w:sz w:val="32"/>
          <w:szCs w:val="28"/>
          <w:lang w:val="uk-UA"/>
        </w:rPr>
        <w:t>РОЗПОРЯДЖЕННЯ</w:t>
      </w:r>
    </w:p>
    <w:p w:rsidR="008F5F1A" w:rsidRPr="008F5F1A" w:rsidRDefault="008F5F1A" w:rsidP="008F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EE3" w:rsidRPr="008F5F1A" w:rsidRDefault="00CC4EE3" w:rsidP="008F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F1A">
        <w:rPr>
          <w:rFonts w:ascii="Times New Roman" w:hAnsi="Times New Roman" w:cs="Times New Roman"/>
          <w:sz w:val="28"/>
          <w:szCs w:val="28"/>
          <w:lang w:val="uk-UA"/>
        </w:rPr>
        <w:t>8 червня 2015 року</w:t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>№ 151-р</w:t>
      </w:r>
    </w:p>
    <w:p w:rsidR="00CC4EE3" w:rsidRPr="008F5F1A" w:rsidRDefault="00CC4EE3" w:rsidP="008F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EE3" w:rsidRPr="008F5F1A" w:rsidRDefault="00CC4EE3" w:rsidP="008F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EE3" w:rsidRPr="008F5F1A" w:rsidRDefault="00CC4EE3" w:rsidP="008F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F1A">
        <w:rPr>
          <w:rFonts w:ascii="Times New Roman" w:hAnsi="Times New Roman" w:cs="Times New Roman"/>
          <w:sz w:val="28"/>
          <w:szCs w:val="28"/>
          <w:lang w:val="uk-UA"/>
        </w:rPr>
        <w:t xml:space="preserve">Про День скорботи і вшанування </w:t>
      </w:r>
    </w:p>
    <w:p w:rsidR="00CC4EE3" w:rsidRPr="008F5F1A" w:rsidRDefault="00CC4EE3" w:rsidP="008F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F1A">
        <w:rPr>
          <w:rFonts w:ascii="Times New Roman" w:hAnsi="Times New Roman" w:cs="Times New Roman"/>
          <w:sz w:val="28"/>
          <w:szCs w:val="28"/>
          <w:lang w:val="uk-UA"/>
        </w:rPr>
        <w:t>пам’яті жертв війни в Україні</w:t>
      </w:r>
    </w:p>
    <w:p w:rsidR="00CC4EE3" w:rsidRPr="008F5F1A" w:rsidRDefault="00CC4EE3" w:rsidP="008F5F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EE3" w:rsidRPr="008F5F1A" w:rsidRDefault="00CC4EE3" w:rsidP="008F5F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EE3" w:rsidRPr="008F5F1A" w:rsidRDefault="00CC4EE3" w:rsidP="008F5F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F1A"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на виконання Указу Президента України від 17 листопада 2000 року № 1245/2000 «Про День скорботи і вшанування пам’яті жертв війни в Україні» з метою виховання патріотизму, шанобливого ставлення до історії нашої країни:</w:t>
      </w:r>
    </w:p>
    <w:p w:rsidR="00CC4EE3" w:rsidRPr="008F5F1A" w:rsidRDefault="008F5F1A" w:rsidP="008F5F1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CC4EE3" w:rsidRPr="008F5F1A">
        <w:rPr>
          <w:rFonts w:ascii="Times New Roman" w:hAnsi="Times New Roman" w:cs="Times New Roman"/>
          <w:sz w:val="28"/>
          <w:szCs w:val="28"/>
          <w:lang w:val="uk-UA"/>
        </w:rPr>
        <w:t>Утворити організаційний комітет з підготовки заходів до Дня скорботи і вшанування пам’яті жертв війни в Україні (далі – організаційний комітет) згідно з додатком.</w:t>
      </w:r>
    </w:p>
    <w:p w:rsidR="00CC4EE3" w:rsidRPr="008F5F1A" w:rsidRDefault="008F5F1A" w:rsidP="008F5F1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CC4EE3" w:rsidRPr="008F5F1A">
        <w:rPr>
          <w:rFonts w:ascii="Times New Roman" w:hAnsi="Times New Roman" w:cs="Times New Roman"/>
          <w:sz w:val="28"/>
          <w:szCs w:val="28"/>
          <w:lang w:val="uk-UA"/>
        </w:rPr>
        <w:t>Організаційному комітету розробити та затвердити план заходів до Дня скорботи і вшанування пам</w:t>
      </w:r>
      <w:r w:rsidR="00CC4EE3" w:rsidRPr="008F5F1A">
        <w:rPr>
          <w:rFonts w:ascii="Times New Roman" w:hAnsi="Times New Roman" w:cs="Times New Roman"/>
          <w:sz w:val="28"/>
          <w:szCs w:val="28"/>
        </w:rPr>
        <w:t>’</w:t>
      </w:r>
      <w:r w:rsidR="00CC4EE3" w:rsidRPr="008F5F1A">
        <w:rPr>
          <w:rFonts w:ascii="Times New Roman" w:hAnsi="Times New Roman" w:cs="Times New Roman"/>
          <w:sz w:val="28"/>
          <w:szCs w:val="28"/>
          <w:lang w:val="uk-UA"/>
        </w:rPr>
        <w:t>яті жертв війни в Україні (далі – План заходів).</w:t>
      </w:r>
    </w:p>
    <w:p w:rsidR="00CC4EE3" w:rsidRPr="008F5F1A" w:rsidRDefault="008F5F1A" w:rsidP="008F5F1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CC4EE3" w:rsidRPr="008F5F1A">
        <w:rPr>
          <w:rFonts w:ascii="Times New Roman" w:hAnsi="Times New Roman" w:cs="Times New Roman"/>
          <w:sz w:val="28"/>
          <w:szCs w:val="28"/>
          <w:lang w:val="uk-UA"/>
        </w:rPr>
        <w:t>Новозаводській та Деснянській у місті Чернігові районним радам, управлінням та відділам, комунальним підприємствам Чернігівської міської ради забезпечити виконання Плану заходів.</w:t>
      </w:r>
    </w:p>
    <w:p w:rsidR="00CC4EE3" w:rsidRPr="008F5F1A" w:rsidRDefault="008F5F1A" w:rsidP="008F5F1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r w:rsidR="00CC4EE3" w:rsidRPr="008F5F1A">
        <w:rPr>
          <w:rFonts w:ascii="Times New Roman" w:hAnsi="Times New Roman" w:cs="Times New Roman"/>
          <w:sz w:val="28"/>
          <w:szCs w:val="28"/>
          <w:lang w:val="uk-UA"/>
        </w:rPr>
        <w:t>Видатки на проведення заходів до Дня скорботи і вшанування пам’яті жертв війни в Україні здійснити за рахунок бюджетних коштів, передбачених на фінансування заходів управлінь та відділів міської ради, відповідальних за проведення заходів, на 2015 рік, та спонсорських надходжень.</w:t>
      </w:r>
    </w:p>
    <w:p w:rsidR="00CC4EE3" w:rsidRPr="008F5F1A" w:rsidRDefault="008F5F1A" w:rsidP="008F5F1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</w:t>
      </w:r>
      <w:r w:rsidR="00CC4EE3" w:rsidRPr="008F5F1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охорони здоров’я Чернігівської міської ради (Бойко Ю. І.) забезпечити медичний супровід під час проведення заходів. </w:t>
      </w:r>
    </w:p>
    <w:p w:rsidR="00CC4EE3" w:rsidRPr="008F5F1A" w:rsidRDefault="008F5F1A" w:rsidP="008F5F1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</w:t>
      </w:r>
      <w:r w:rsidR="00CC4EE3" w:rsidRPr="008F5F1A">
        <w:rPr>
          <w:rFonts w:ascii="Times New Roman" w:hAnsi="Times New Roman" w:cs="Times New Roman"/>
          <w:sz w:val="28"/>
          <w:szCs w:val="28"/>
          <w:lang w:val="uk-UA"/>
        </w:rPr>
        <w:t>Чернігівському міському відділу УМВС України в Чернігівській області (Рапута В. І.) забезпечити охорону громадського порядку під час проведення заходів.</w:t>
      </w:r>
    </w:p>
    <w:p w:rsidR="00CC4EE3" w:rsidRPr="008F5F1A" w:rsidRDefault="008F5F1A" w:rsidP="008F5F1A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</w:t>
      </w:r>
      <w:r w:rsidR="00CC4EE3" w:rsidRPr="008F5F1A">
        <w:rPr>
          <w:rFonts w:ascii="Times New Roman" w:hAnsi="Times New Roman" w:cs="Times New Roman"/>
          <w:sz w:val="28"/>
          <w:szCs w:val="28"/>
          <w:lang w:val="uk-UA"/>
        </w:rPr>
        <w:t xml:space="preserve">Відділу зв’язків з громадськістю Чернігівської міської ради (Кравченко М. О.), комунальному підприємству «Телерадіоагенство «Новий Чернігів» Чернігівської міської ради (Капустян О. І.), комунальному </w:t>
      </w:r>
      <w:r w:rsidR="00CC4EE3" w:rsidRPr="008F5F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підприємству «Редакція Чернігівської міської газети «Чернігівські відомості» Чернігівської міської ради (Мокроусова І. М.) забезпечити висвітлення заходів до Дня скорботи і вшанування пам’яті жертв війни в Україні. </w:t>
      </w:r>
    </w:p>
    <w:p w:rsidR="00CC4EE3" w:rsidRPr="008F5F1A" w:rsidRDefault="008F5F1A" w:rsidP="008F5F1A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8.</w:t>
      </w:r>
      <w:r w:rsidR="00CC4EE3" w:rsidRPr="008F5F1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– керуючого справами виконкому Віхрова С. Г.</w:t>
      </w:r>
    </w:p>
    <w:p w:rsidR="00CC4EE3" w:rsidRPr="008F5F1A" w:rsidRDefault="00CC4EE3" w:rsidP="008F5F1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EE3" w:rsidRPr="008F5F1A" w:rsidRDefault="00CC4EE3" w:rsidP="008F5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EE3" w:rsidRPr="008F5F1A" w:rsidRDefault="00CC4EE3" w:rsidP="008F5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F1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5F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5F1A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8F5F1A">
        <w:rPr>
          <w:rFonts w:ascii="Times New Roman" w:hAnsi="Times New Roman" w:cs="Times New Roman"/>
          <w:sz w:val="28"/>
          <w:szCs w:val="28"/>
          <w:lang w:val="uk-UA"/>
        </w:rPr>
        <w:t>О. В. Соколов</w:t>
      </w:r>
    </w:p>
    <w:sectPr w:rsidR="00CC4EE3" w:rsidRPr="008F5F1A" w:rsidSect="008F5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9A" w:rsidRDefault="0036219A" w:rsidP="00655378">
      <w:pPr>
        <w:spacing w:line="240" w:lineRule="auto"/>
      </w:pPr>
      <w:r>
        <w:separator/>
      </w:r>
    </w:p>
  </w:endnote>
  <w:endnote w:type="continuationSeparator" w:id="0">
    <w:p w:rsidR="0036219A" w:rsidRDefault="0036219A" w:rsidP="00655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E3" w:rsidRDefault="00CC4EE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E3" w:rsidRDefault="00CC4EE3">
    <w:pPr>
      <w:pStyle w:val="ab"/>
      <w:jc w:val="center"/>
    </w:pPr>
  </w:p>
  <w:p w:rsidR="00CC4EE3" w:rsidRDefault="00CC4EE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E3" w:rsidRDefault="00CC4E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9A" w:rsidRDefault="0036219A" w:rsidP="00655378">
      <w:pPr>
        <w:spacing w:line="240" w:lineRule="auto"/>
      </w:pPr>
      <w:r>
        <w:separator/>
      </w:r>
    </w:p>
  </w:footnote>
  <w:footnote w:type="continuationSeparator" w:id="0">
    <w:p w:rsidR="0036219A" w:rsidRDefault="0036219A" w:rsidP="00655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E3" w:rsidRDefault="00CC4E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E3" w:rsidRPr="00655378" w:rsidRDefault="00CC4EE3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655378">
      <w:rPr>
        <w:rFonts w:ascii="Times New Roman" w:hAnsi="Times New Roman" w:cs="Times New Roman"/>
        <w:sz w:val="28"/>
        <w:szCs w:val="28"/>
      </w:rPr>
      <w:fldChar w:fldCharType="begin"/>
    </w:r>
    <w:r w:rsidRPr="0065537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55378">
      <w:rPr>
        <w:rFonts w:ascii="Times New Roman" w:hAnsi="Times New Roman" w:cs="Times New Roman"/>
        <w:sz w:val="28"/>
        <w:szCs w:val="28"/>
      </w:rPr>
      <w:fldChar w:fldCharType="separate"/>
    </w:r>
    <w:r w:rsidR="008F5F1A">
      <w:rPr>
        <w:rFonts w:ascii="Times New Roman" w:hAnsi="Times New Roman" w:cs="Times New Roman"/>
        <w:noProof/>
        <w:sz w:val="28"/>
        <w:szCs w:val="28"/>
      </w:rPr>
      <w:t>2</w:t>
    </w:r>
    <w:r w:rsidRPr="00655378">
      <w:rPr>
        <w:rFonts w:ascii="Times New Roman" w:hAnsi="Times New Roman" w:cs="Times New Roman"/>
        <w:sz w:val="28"/>
        <w:szCs w:val="28"/>
      </w:rPr>
      <w:fldChar w:fldCharType="end"/>
    </w:r>
  </w:p>
  <w:p w:rsidR="00CC4EE3" w:rsidRDefault="00CC4EE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E3" w:rsidRDefault="00CC4EE3">
    <w:pPr>
      <w:pStyle w:val="a9"/>
      <w:jc w:val="center"/>
    </w:pPr>
  </w:p>
  <w:p w:rsidR="00CC4EE3" w:rsidRDefault="00CC4E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123B"/>
    <w:multiLevelType w:val="multilevel"/>
    <w:tmpl w:val="12EC5E16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021"/>
    <w:rsid w:val="00290C23"/>
    <w:rsid w:val="002A785B"/>
    <w:rsid w:val="00323021"/>
    <w:rsid w:val="00330EEA"/>
    <w:rsid w:val="0036219A"/>
    <w:rsid w:val="003D34BC"/>
    <w:rsid w:val="0042672D"/>
    <w:rsid w:val="005426D3"/>
    <w:rsid w:val="005C358C"/>
    <w:rsid w:val="00655378"/>
    <w:rsid w:val="008F5F1A"/>
    <w:rsid w:val="009A0B72"/>
    <w:rsid w:val="009E2EC2"/>
    <w:rsid w:val="00A3003D"/>
    <w:rsid w:val="00A7291B"/>
    <w:rsid w:val="00B50896"/>
    <w:rsid w:val="00C04EEA"/>
    <w:rsid w:val="00C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5B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785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785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A78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A78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A785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2A78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69F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69F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69F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669FB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669FB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669FB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2A785B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2A785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rsid w:val="007669F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A785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7669FB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2A78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A7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5537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55378"/>
    <w:rPr>
      <w:rFonts w:cs="Times New Roman"/>
    </w:rPr>
  </w:style>
  <w:style w:type="paragraph" w:styleId="ab">
    <w:name w:val="footer"/>
    <w:basedOn w:val="a"/>
    <w:link w:val="ac"/>
    <w:uiPriority w:val="99"/>
    <w:rsid w:val="0065537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553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6</cp:revision>
  <cp:lastPrinted>2015-06-04T07:49:00Z</cp:lastPrinted>
  <dcterms:created xsi:type="dcterms:W3CDTF">2015-06-03T09:30:00Z</dcterms:created>
  <dcterms:modified xsi:type="dcterms:W3CDTF">2015-06-08T12:12:00Z</dcterms:modified>
</cp:coreProperties>
</file>