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FB" w:rsidRDefault="00710FE8" w:rsidP="00684938">
      <w:pPr>
        <w:spacing w:after="0"/>
        <w:jc w:val="center"/>
        <w:rPr>
          <w:rFonts w:ascii="Times New Roman" w:hAnsi="Times New Roman" w:cs="Times New Roman"/>
          <w:sz w:val="24"/>
          <w:szCs w:val="24"/>
        </w:rPr>
      </w:pPr>
      <w:r w:rsidRPr="00684938">
        <w:rPr>
          <w:rFonts w:ascii="Times New Roman" w:hAnsi="Times New Roman" w:cs="Times New Roman"/>
          <w:sz w:val="24"/>
          <w:szCs w:val="24"/>
        </w:rPr>
        <w:t>Пояснювальна записка</w:t>
      </w:r>
    </w:p>
    <w:p w:rsidR="00684938" w:rsidRPr="00684938" w:rsidRDefault="00684938" w:rsidP="00684938">
      <w:pPr>
        <w:spacing w:after="0"/>
        <w:jc w:val="center"/>
        <w:rPr>
          <w:rFonts w:ascii="Times New Roman" w:hAnsi="Times New Roman" w:cs="Times New Roman"/>
          <w:sz w:val="24"/>
          <w:szCs w:val="24"/>
        </w:rPr>
      </w:pPr>
    </w:p>
    <w:p w:rsidR="00710FE8" w:rsidRPr="00684938" w:rsidRDefault="00710FE8" w:rsidP="00684938">
      <w:pPr>
        <w:spacing w:after="0"/>
        <w:jc w:val="center"/>
        <w:rPr>
          <w:rFonts w:ascii="Times New Roman" w:hAnsi="Times New Roman" w:cs="Times New Roman"/>
          <w:sz w:val="24"/>
          <w:szCs w:val="24"/>
        </w:rPr>
      </w:pPr>
      <w:r w:rsidRPr="00684938">
        <w:rPr>
          <w:rFonts w:ascii="Times New Roman" w:hAnsi="Times New Roman" w:cs="Times New Roman"/>
          <w:sz w:val="24"/>
          <w:szCs w:val="24"/>
        </w:rPr>
        <w:t>До проекту рішення Чернігівської міської ради</w:t>
      </w:r>
    </w:p>
    <w:p w:rsidR="00710FE8" w:rsidRPr="00684938" w:rsidRDefault="00710FE8" w:rsidP="00684938">
      <w:pPr>
        <w:spacing w:after="0"/>
        <w:rPr>
          <w:rFonts w:ascii="Times New Roman" w:hAnsi="Times New Roman" w:cs="Times New Roman"/>
          <w:sz w:val="24"/>
          <w:szCs w:val="24"/>
        </w:rPr>
      </w:pPr>
      <w:r w:rsidRPr="00684938">
        <w:rPr>
          <w:rFonts w:ascii="Times New Roman" w:hAnsi="Times New Roman" w:cs="Times New Roman"/>
          <w:sz w:val="24"/>
          <w:szCs w:val="24"/>
        </w:rPr>
        <w:t>«Про внесення змін та доповнень до рішення Чернігівської міської ради від 26 вересня 2014 року «Про затвердження 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міста Чернігова»(44 сесія 6 скликання)</w:t>
      </w:r>
    </w:p>
    <w:p w:rsidR="00710FE8" w:rsidRPr="00684938" w:rsidRDefault="00710FE8" w:rsidP="00684938">
      <w:pPr>
        <w:spacing w:after="0"/>
        <w:rPr>
          <w:rFonts w:ascii="Times New Roman" w:hAnsi="Times New Roman" w:cs="Times New Roman"/>
          <w:sz w:val="24"/>
          <w:szCs w:val="24"/>
        </w:rPr>
      </w:pPr>
    </w:p>
    <w:p w:rsidR="00710FE8" w:rsidRDefault="00710FE8" w:rsidP="00684938">
      <w:pPr>
        <w:spacing w:after="0"/>
        <w:rPr>
          <w:rFonts w:ascii="Times New Roman" w:hAnsi="Times New Roman" w:cs="Times New Roman"/>
          <w:sz w:val="24"/>
          <w:szCs w:val="24"/>
        </w:rPr>
      </w:pPr>
      <w:r w:rsidRPr="00684938">
        <w:rPr>
          <w:rFonts w:ascii="Times New Roman" w:hAnsi="Times New Roman" w:cs="Times New Roman"/>
          <w:sz w:val="24"/>
          <w:szCs w:val="24"/>
        </w:rPr>
        <w:t xml:space="preserve">Представлений проект рішення Чернігівської міської ради «Про внесення змін та доповнень до рішення Чернігівської міської ради від 26 вересня 2014 року «Про затвердження 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міста Чернігова» (44 сесія 6 скликання) підготовлений з метою покращення інвестиційної привабливості міста Чернігів. </w:t>
      </w:r>
    </w:p>
    <w:p w:rsidR="009F040D" w:rsidRPr="00684938" w:rsidRDefault="009F040D" w:rsidP="00684938">
      <w:pPr>
        <w:spacing w:after="0"/>
        <w:rPr>
          <w:rFonts w:ascii="Times New Roman" w:hAnsi="Times New Roman" w:cs="Times New Roman"/>
          <w:sz w:val="24"/>
          <w:szCs w:val="24"/>
        </w:rPr>
      </w:pPr>
    </w:p>
    <w:p w:rsidR="00710FE8" w:rsidRPr="00684938" w:rsidRDefault="00710FE8" w:rsidP="00684938">
      <w:pPr>
        <w:spacing w:after="0"/>
        <w:rPr>
          <w:rFonts w:ascii="Times New Roman" w:hAnsi="Times New Roman" w:cs="Times New Roman"/>
          <w:sz w:val="24"/>
          <w:szCs w:val="24"/>
        </w:rPr>
      </w:pPr>
      <w:r w:rsidRPr="00684938">
        <w:rPr>
          <w:rFonts w:ascii="Times New Roman" w:hAnsi="Times New Roman" w:cs="Times New Roman"/>
          <w:sz w:val="24"/>
          <w:szCs w:val="24"/>
        </w:rPr>
        <w:t xml:space="preserve">Метою цього рішення є: </w:t>
      </w:r>
    </w:p>
    <w:p w:rsidR="00752754" w:rsidRPr="00684938" w:rsidRDefault="00710FE8" w:rsidP="00684938">
      <w:pPr>
        <w:spacing w:after="0"/>
        <w:rPr>
          <w:rFonts w:ascii="Times New Roman" w:hAnsi="Times New Roman" w:cs="Times New Roman"/>
          <w:sz w:val="24"/>
          <w:szCs w:val="24"/>
        </w:rPr>
      </w:pPr>
      <w:r w:rsidRPr="00684938">
        <w:rPr>
          <w:rFonts w:ascii="Times New Roman" w:hAnsi="Times New Roman" w:cs="Times New Roman"/>
          <w:sz w:val="24"/>
          <w:szCs w:val="24"/>
        </w:rPr>
        <w:t>Зменшити пайовий внесок</w:t>
      </w:r>
      <w:r w:rsidR="00752754" w:rsidRPr="00684938">
        <w:rPr>
          <w:rFonts w:ascii="Times New Roman" w:hAnsi="Times New Roman" w:cs="Times New Roman"/>
          <w:sz w:val="24"/>
          <w:szCs w:val="24"/>
        </w:rPr>
        <w:t xml:space="preserve"> з 10 відсотків загальної кошторисної вартості будівництва об’єкта -</w:t>
      </w:r>
      <w:r w:rsidRPr="00684938">
        <w:rPr>
          <w:rFonts w:ascii="Times New Roman" w:hAnsi="Times New Roman" w:cs="Times New Roman"/>
          <w:sz w:val="24"/>
          <w:szCs w:val="24"/>
        </w:rPr>
        <w:t xml:space="preserve"> для нежитлових будівель та/або споруд</w:t>
      </w:r>
      <w:r w:rsidR="00752754" w:rsidRPr="00684938">
        <w:rPr>
          <w:rFonts w:ascii="Times New Roman" w:hAnsi="Times New Roman" w:cs="Times New Roman"/>
          <w:sz w:val="24"/>
          <w:szCs w:val="24"/>
        </w:rPr>
        <w:t xml:space="preserve"> до 0,01 відсотка загальної кошторисної вартості будівництва об’єкта - для нежитлових будівель та/або споруд.</w:t>
      </w:r>
    </w:p>
    <w:p w:rsidR="00752754" w:rsidRPr="00684938" w:rsidRDefault="00752754" w:rsidP="00684938">
      <w:pPr>
        <w:spacing w:after="0"/>
        <w:rPr>
          <w:rFonts w:ascii="Times New Roman" w:hAnsi="Times New Roman" w:cs="Times New Roman"/>
          <w:sz w:val="24"/>
          <w:szCs w:val="24"/>
        </w:rPr>
      </w:pPr>
      <w:r w:rsidRPr="00684938">
        <w:rPr>
          <w:rFonts w:ascii="Times New Roman" w:hAnsi="Times New Roman" w:cs="Times New Roman"/>
          <w:sz w:val="24"/>
          <w:szCs w:val="24"/>
        </w:rPr>
        <w:t xml:space="preserve">Проаналізувавши </w:t>
      </w:r>
      <w:r w:rsidR="00853DD0" w:rsidRPr="00684938">
        <w:rPr>
          <w:rFonts w:ascii="Times New Roman" w:hAnsi="Times New Roman" w:cs="Times New Roman"/>
          <w:sz w:val="24"/>
          <w:szCs w:val="24"/>
        </w:rPr>
        <w:t>Положення про порядок залучення та встановлення розміру пайової участі (внеску) фізичних та юридичних осіб у створенні і розвитку інженерно-транспортної та соціальної інфраструктури міст України, а саме Львова, Києва, Маріуполя</w:t>
      </w:r>
      <w:r w:rsidR="009F10E9" w:rsidRPr="00684938">
        <w:rPr>
          <w:rFonts w:ascii="Times New Roman" w:hAnsi="Times New Roman" w:cs="Times New Roman"/>
          <w:sz w:val="24"/>
          <w:szCs w:val="24"/>
        </w:rPr>
        <w:t>, Миколаєва</w:t>
      </w:r>
      <w:r w:rsidR="00853DD0" w:rsidRPr="00684938">
        <w:rPr>
          <w:rFonts w:ascii="Times New Roman" w:hAnsi="Times New Roman" w:cs="Times New Roman"/>
          <w:sz w:val="24"/>
          <w:szCs w:val="24"/>
        </w:rPr>
        <w:t xml:space="preserve"> та Кривого Рогу. Можна побачити тенденцію, що у нас з усіх міст які були проаналізовані </w:t>
      </w:r>
      <w:r w:rsidR="00291395" w:rsidRPr="00684938">
        <w:rPr>
          <w:rFonts w:ascii="Times New Roman" w:hAnsi="Times New Roman" w:cs="Times New Roman"/>
          <w:sz w:val="24"/>
          <w:szCs w:val="24"/>
        </w:rPr>
        <w:t>н</w:t>
      </w:r>
      <w:r w:rsidR="00853DD0" w:rsidRPr="00684938">
        <w:rPr>
          <w:rFonts w:ascii="Times New Roman" w:hAnsi="Times New Roman" w:cs="Times New Roman"/>
          <w:sz w:val="24"/>
          <w:szCs w:val="24"/>
        </w:rPr>
        <w:t>айбільший пайовий внесок для нежит</w:t>
      </w:r>
      <w:r w:rsidR="00291395" w:rsidRPr="00684938">
        <w:rPr>
          <w:rFonts w:ascii="Times New Roman" w:hAnsi="Times New Roman" w:cs="Times New Roman"/>
          <w:sz w:val="24"/>
          <w:szCs w:val="24"/>
        </w:rPr>
        <w:t>лових будівель та/або споруд.</w:t>
      </w:r>
      <w:r w:rsidR="00853DD0" w:rsidRPr="00684938">
        <w:rPr>
          <w:rFonts w:ascii="Times New Roman" w:hAnsi="Times New Roman" w:cs="Times New Roman"/>
          <w:sz w:val="24"/>
          <w:szCs w:val="24"/>
        </w:rPr>
        <w:br/>
      </w:r>
    </w:p>
    <w:p w:rsidR="00853DD0" w:rsidRPr="00684938" w:rsidRDefault="00853DD0" w:rsidP="00684938">
      <w:pPr>
        <w:spacing w:after="0"/>
        <w:rPr>
          <w:rFonts w:ascii="Times New Roman" w:hAnsi="Times New Roman" w:cs="Times New Roman"/>
          <w:sz w:val="24"/>
          <w:szCs w:val="24"/>
        </w:rPr>
      </w:pPr>
      <w:r w:rsidRPr="00684938">
        <w:rPr>
          <w:rFonts w:ascii="Times New Roman" w:hAnsi="Times New Roman" w:cs="Times New Roman"/>
          <w:sz w:val="24"/>
          <w:szCs w:val="24"/>
        </w:rPr>
        <w:t xml:space="preserve">Київ має пайовий внесок  для нежитлових будівель та/або споруд 4% та на 2017 рік буде діяти </w:t>
      </w:r>
      <w:proofErr w:type="spellStart"/>
      <w:r w:rsidRPr="00684938">
        <w:rPr>
          <w:rFonts w:ascii="Times New Roman" w:hAnsi="Times New Roman" w:cs="Times New Roman"/>
          <w:sz w:val="24"/>
          <w:szCs w:val="24"/>
        </w:rPr>
        <w:t>зменшуючий</w:t>
      </w:r>
      <w:proofErr w:type="spellEnd"/>
      <w:r w:rsidRPr="00684938">
        <w:rPr>
          <w:rFonts w:ascii="Times New Roman" w:hAnsi="Times New Roman" w:cs="Times New Roman"/>
          <w:sz w:val="24"/>
          <w:szCs w:val="24"/>
        </w:rPr>
        <w:t xml:space="preserve"> коефіцієнт 0,5. Пайовий внесок на 2017 рік буде 2%;</w:t>
      </w:r>
    </w:p>
    <w:p w:rsidR="00853DD0" w:rsidRPr="00684938" w:rsidRDefault="00853DD0" w:rsidP="00684938">
      <w:pPr>
        <w:spacing w:after="0"/>
        <w:rPr>
          <w:rFonts w:ascii="Times New Roman" w:hAnsi="Times New Roman" w:cs="Times New Roman"/>
          <w:sz w:val="24"/>
          <w:szCs w:val="24"/>
        </w:rPr>
      </w:pPr>
      <w:r w:rsidRPr="00684938">
        <w:rPr>
          <w:rFonts w:ascii="Times New Roman" w:hAnsi="Times New Roman" w:cs="Times New Roman"/>
          <w:sz w:val="24"/>
          <w:szCs w:val="24"/>
        </w:rPr>
        <w:t>Маріуполь пайовий внесок  для нежитлових будівель та/або споруд 1 гривня;</w:t>
      </w:r>
    </w:p>
    <w:p w:rsidR="00853DD0" w:rsidRPr="00684938" w:rsidRDefault="00853DD0" w:rsidP="00684938">
      <w:pPr>
        <w:spacing w:after="0"/>
        <w:rPr>
          <w:rFonts w:ascii="Times New Roman" w:hAnsi="Times New Roman" w:cs="Times New Roman"/>
          <w:sz w:val="24"/>
          <w:szCs w:val="24"/>
        </w:rPr>
      </w:pPr>
      <w:r w:rsidRPr="00684938">
        <w:rPr>
          <w:rFonts w:ascii="Times New Roman" w:hAnsi="Times New Roman" w:cs="Times New Roman"/>
          <w:sz w:val="24"/>
          <w:szCs w:val="24"/>
        </w:rPr>
        <w:t>Кривий Ріг пайовий внесок  для нежитлових будівель та/або споруд 0,1%;</w:t>
      </w:r>
    </w:p>
    <w:p w:rsidR="00520AC7" w:rsidRPr="00684938" w:rsidRDefault="00520AC7" w:rsidP="00684938">
      <w:pPr>
        <w:spacing w:after="0"/>
        <w:rPr>
          <w:rFonts w:ascii="Times New Roman" w:hAnsi="Times New Roman" w:cs="Times New Roman"/>
          <w:sz w:val="24"/>
          <w:szCs w:val="24"/>
        </w:rPr>
      </w:pPr>
      <w:r w:rsidRPr="00684938">
        <w:rPr>
          <w:rFonts w:ascii="Times New Roman" w:hAnsi="Times New Roman" w:cs="Times New Roman"/>
          <w:sz w:val="24"/>
          <w:szCs w:val="24"/>
        </w:rPr>
        <w:t>Миколаїв пайовий внесок для нежитлових будівель та/або споруд 5 %;</w:t>
      </w:r>
    </w:p>
    <w:p w:rsidR="00853DD0" w:rsidRPr="00684938" w:rsidRDefault="00853DD0" w:rsidP="00684938">
      <w:pPr>
        <w:spacing w:after="0"/>
        <w:rPr>
          <w:rFonts w:ascii="Times New Roman" w:hAnsi="Times New Roman" w:cs="Times New Roman"/>
          <w:sz w:val="24"/>
          <w:szCs w:val="24"/>
        </w:rPr>
      </w:pPr>
      <w:r w:rsidRPr="00684938">
        <w:rPr>
          <w:rFonts w:ascii="Times New Roman" w:hAnsi="Times New Roman" w:cs="Times New Roman"/>
          <w:sz w:val="24"/>
          <w:szCs w:val="24"/>
        </w:rPr>
        <w:t xml:space="preserve">Львів пайовий внесок  для нежитлових будівель та/або споруд 2% з понижуючими коефіцієнтами </w:t>
      </w:r>
      <w:r w:rsidRPr="00684938">
        <w:rPr>
          <w:rFonts w:ascii="Times New Roman" w:eastAsia="Times New Roman" w:hAnsi="Times New Roman" w:cs="Times New Roman"/>
          <w:color w:val="000000"/>
          <w:sz w:val="24"/>
          <w:szCs w:val="24"/>
          <w:lang w:eastAsia="uk-UA"/>
        </w:rPr>
        <w:t>, що враховує соціально-економічну важливість об'єкта будівництва (реконструкції) та зональн</w:t>
      </w:r>
      <w:r w:rsidR="009F10E9" w:rsidRPr="00684938">
        <w:rPr>
          <w:rFonts w:ascii="Times New Roman" w:eastAsia="Times New Roman" w:hAnsi="Times New Roman" w:cs="Times New Roman"/>
          <w:color w:val="000000"/>
          <w:sz w:val="24"/>
          <w:szCs w:val="24"/>
          <w:lang w:eastAsia="uk-UA"/>
        </w:rPr>
        <w:t>ого</w:t>
      </w:r>
      <w:r w:rsidRPr="00684938">
        <w:rPr>
          <w:rFonts w:ascii="Times New Roman" w:eastAsia="Times New Roman" w:hAnsi="Times New Roman" w:cs="Times New Roman"/>
          <w:color w:val="000000"/>
          <w:sz w:val="24"/>
          <w:szCs w:val="24"/>
          <w:lang w:eastAsia="uk-UA"/>
        </w:rPr>
        <w:t xml:space="preserve"> коефіцієнт</w:t>
      </w:r>
      <w:r w:rsidR="009F10E9" w:rsidRPr="00684938">
        <w:rPr>
          <w:rFonts w:ascii="Times New Roman" w:eastAsia="Times New Roman" w:hAnsi="Times New Roman" w:cs="Times New Roman"/>
          <w:color w:val="000000"/>
          <w:sz w:val="24"/>
          <w:szCs w:val="24"/>
          <w:lang w:eastAsia="uk-UA"/>
        </w:rPr>
        <w:t>а</w:t>
      </w:r>
      <w:r w:rsidRPr="00684938">
        <w:rPr>
          <w:rFonts w:ascii="Times New Roman" w:eastAsia="Times New Roman" w:hAnsi="Times New Roman" w:cs="Times New Roman"/>
          <w:color w:val="000000"/>
          <w:sz w:val="24"/>
          <w:szCs w:val="24"/>
          <w:lang w:eastAsia="uk-UA"/>
        </w:rPr>
        <w:t>.</w:t>
      </w:r>
      <w:r w:rsidRPr="00684938">
        <w:rPr>
          <w:rFonts w:ascii="Times New Roman" w:eastAsia="Times New Roman" w:hAnsi="Times New Roman" w:cs="Times New Roman"/>
          <w:color w:val="000000"/>
          <w:sz w:val="24"/>
          <w:szCs w:val="24"/>
          <w:lang w:eastAsia="uk-UA"/>
        </w:rPr>
        <w:br/>
      </w:r>
    </w:p>
    <w:p w:rsidR="00853DD0" w:rsidRDefault="00853DD0" w:rsidP="00684938">
      <w:pPr>
        <w:spacing w:after="0"/>
        <w:rPr>
          <w:rFonts w:ascii="Times New Roman" w:hAnsi="Times New Roman" w:cs="Times New Roman"/>
          <w:sz w:val="24"/>
          <w:szCs w:val="24"/>
        </w:rPr>
      </w:pPr>
      <w:r w:rsidRPr="00684938">
        <w:rPr>
          <w:rFonts w:ascii="Times New Roman" w:hAnsi="Times New Roman" w:cs="Times New Roman"/>
          <w:sz w:val="24"/>
          <w:szCs w:val="24"/>
        </w:rPr>
        <w:t xml:space="preserve">Враховуючи аналіз </w:t>
      </w:r>
      <w:r w:rsidR="009F10E9" w:rsidRPr="00684938">
        <w:rPr>
          <w:rFonts w:ascii="Times New Roman" w:hAnsi="Times New Roman" w:cs="Times New Roman"/>
          <w:sz w:val="24"/>
          <w:szCs w:val="24"/>
        </w:rPr>
        <w:t>перелічених</w:t>
      </w:r>
      <w:r w:rsidRPr="00684938">
        <w:rPr>
          <w:rFonts w:ascii="Times New Roman" w:hAnsi="Times New Roman" w:cs="Times New Roman"/>
          <w:sz w:val="24"/>
          <w:szCs w:val="24"/>
        </w:rPr>
        <w:t xml:space="preserve"> міст України</w:t>
      </w:r>
      <w:r w:rsidR="009F10E9" w:rsidRPr="00684938">
        <w:rPr>
          <w:rFonts w:ascii="Times New Roman" w:hAnsi="Times New Roman" w:cs="Times New Roman"/>
          <w:sz w:val="24"/>
          <w:szCs w:val="24"/>
        </w:rPr>
        <w:t>. М</w:t>
      </w:r>
      <w:r w:rsidRPr="00684938">
        <w:rPr>
          <w:rFonts w:ascii="Times New Roman" w:hAnsi="Times New Roman" w:cs="Times New Roman"/>
          <w:sz w:val="24"/>
          <w:szCs w:val="24"/>
        </w:rPr>
        <w:t>ожна зробити висновок, що інвестиційна привабливість для інвестора який захоче інвестувати в інвестиційні проекти в Україні будуть</w:t>
      </w:r>
      <w:r w:rsidR="00520AC7" w:rsidRPr="00684938">
        <w:rPr>
          <w:rFonts w:ascii="Times New Roman" w:hAnsi="Times New Roman" w:cs="Times New Roman"/>
          <w:sz w:val="24"/>
          <w:szCs w:val="24"/>
        </w:rPr>
        <w:t xml:space="preserve"> розглядати</w:t>
      </w:r>
      <w:r w:rsidRPr="00684938">
        <w:rPr>
          <w:rFonts w:ascii="Times New Roman" w:hAnsi="Times New Roman" w:cs="Times New Roman"/>
          <w:sz w:val="24"/>
          <w:szCs w:val="24"/>
        </w:rPr>
        <w:t xml:space="preserve"> в першу чергу </w:t>
      </w:r>
      <w:r w:rsidR="00291395" w:rsidRPr="00684938">
        <w:rPr>
          <w:rFonts w:ascii="Times New Roman" w:hAnsi="Times New Roman" w:cs="Times New Roman"/>
          <w:sz w:val="24"/>
          <w:szCs w:val="24"/>
        </w:rPr>
        <w:t xml:space="preserve">міста з меншим пайовим внеском. </w:t>
      </w:r>
      <w:r w:rsidR="009F10E9" w:rsidRPr="00684938">
        <w:rPr>
          <w:rFonts w:ascii="Times New Roman" w:hAnsi="Times New Roman" w:cs="Times New Roman"/>
          <w:sz w:val="24"/>
          <w:szCs w:val="24"/>
        </w:rPr>
        <w:t xml:space="preserve">В нашому випадку інвестор який захоче інвестувати в наше місто повинен буде сплатити ще 10% від </w:t>
      </w:r>
      <w:proofErr w:type="spellStart"/>
      <w:r w:rsidR="009F10E9" w:rsidRPr="00684938">
        <w:rPr>
          <w:rFonts w:ascii="Times New Roman" w:hAnsi="Times New Roman" w:cs="Times New Roman"/>
          <w:sz w:val="24"/>
          <w:szCs w:val="24"/>
        </w:rPr>
        <w:t>вртості</w:t>
      </w:r>
      <w:proofErr w:type="spellEnd"/>
      <w:r w:rsidR="009F10E9" w:rsidRPr="00684938">
        <w:rPr>
          <w:rFonts w:ascii="Times New Roman" w:hAnsi="Times New Roman" w:cs="Times New Roman"/>
          <w:sz w:val="24"/>
          <w:szCs w:val="24"/>
        </w:rPr>
        <w:t xml:space="preserve"> проекту.</w:t>
      </w:r>
      <w:r w:rsidR="00291395" w:rsidRPr="00684938">
        <w:rPr>
          <w:rFonts w:ascii="Times New Roman" w:hAnsi="Times New Roman" w:cs="Times New Roman"/>
          <w:sz w:val="24"/>
          <w:szCs w:val="24"/>
        </w:rPr>
        <w:t xml:space="preserve"> </w:t>
      </w:r>
      <w:r w:rsidR="00291395" w:rsidRPr="00684938">
        <w:rPr>
          <w:rFonts w:ascii="Times New Roman" w:hAnsi="Times New Roman" w:cs="Times New Roman"/>
          <w:sz w:val="24"/>
          <w:szCs w:val="24"/>
        </w:rPr>
        <w:br/>
        <w:t>Наразі міста повинні пропонувати інвестор</w:t>
      </w:r>
      <w:r w:rsidR="000D5F2E" w:rsidRPr="00684938">
        <w:rPr>
          <w:rFonts w:ascii="Times New Roman" w:hAnsi="Times New Roman" w:cs="Times New Roman"/>
          <w:sz w:val="24"/>
          <w:szCs w:val="24"/>
        </w:rPr>
        <w:t xml:space="preserve">у, найкращі умови для інвестицій щоб залучити інвестора. Цим рішенням ми пропонуємо інвестору найкращі умови для інвестування в наше місто. </w:t>
      </w:r>
    </w:p>
    <w:p w:rsidR="00DF4904" w:rsidRDefault="002817E2" w:rsidP="00684938">
      <w:pPr>
        <w:spacing w:after="0"/>
        <w:rPr>
          <w:rFonts w:ascii="Times New Roman" w:hAnsi="Times New Roman" w:cs="Times New Roman"/>
          <w:sz w:val="24"/>
          <w:szCs w:val="24"/>
        </w:rPr>
      </w:pPr>
      <w:r>
        <w:rPr>
          <w:rFonts w:ascii="Times New Roman" w:hAnsi="Times New Roman" w:cs="Times New Roman"/>
          <w:sz w:val="24"/>
          <w:szCs w:val="24"/>
        </w:rPr>
        <w:t>За період з 2014 по 2</w:t>
      </w:r>
      <w:r w:rsidR="00157CE3">
        <w:rPr>
          <w:rFonts w:ascii="Times New Roman" w:hAnsi="Times New Roman" w:cs="Times New Roman"/>
          <w:sz w:val="24"/>
          <w:szCs w:val="24"/>
        </w:rPr>
        <w:t>5</w:t>
      </w:r>
      <w:r>
        <w:rPr>
          <w:rFonts w:ascii="Times New Roman" w:hAnsi="Times New Roman" w:cs="Times New Roman"/>
          <w:sz w:val="24"/>
          <w:szCs w:val="24"/>
        </w:rPr>
        <w:t xml:space="preserve"> листопада 2016 року було зареєстровано договорів б</w:t>
      </w:r>
      <w:r w:rsidR="006341A8">
        <w:rPr>
          <w:rFonts w:ascii="Times New Roman" w:hAnsi="Times New Roman" w:cs="Times New Roman"/>
          <w:sz w:val="24"/>
          <w:szCs w:val="24"/>
        </w:rPr>
        <w:t xml:space="preserve">удівництва нежитлових приміщень, </w:t>
      </w:r>
      <w:r>
        <w:rPr>
          <w:rFonts w:ascii="Times New Roman" w:hAnsi="Times New Roman" w:cs="Times New Roman"/>
          <w:sz w:val="24"/>
          <w:szCs w:val="24"/>
        </w:rPr>
        <w:t>а саме:</w:t>
      </w:r>
    </w:p>
    <w:p w:rsidR="002817E2" w:rsidRPr="006F47AA" w:rsidRDefault="00DF4904" w:rsidP="00DF4904">
      <w:pPr>
        <w:spacing w:after="0"/>
        <w:jc w:val="center"/>
        <w:rPr>
          <w:rFonts w:ascii="Times New Roman" w:hAnsi="Times New Roman" w:cs="Times New Roman"/>
          <w:sz w:val="24"/>
          <w:szCs w:val="24"/>
        </w:rPr>
      </w:pPr>
      <w:r w:rsidRPr="006F47AA">
        <w:rPr>
          <w:rFonts w:ascii="Times New Roman" w:hAnsi="Times New Roman" w:cs="Times New Roman"/>
          <w:sz w:val="24"/>
          <w:szCs w:val="24"/>
        </w:rPr>
        <w:t>За 2014 рік</w:t>
      </w:r>
    </w:p>
    <w:p w:rsidR="002817E2" w:rsidRPr="006F47AA" w:rsidRDefault="002817E2"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03.02.14, </w:t>
      </w:r>
      <w:r w:rsidR="009D5F1D" w:rsidRPr="006F47AA">
        <w:rPr>
          <w:rFonts w:ascii="Times New Roman" w:hAnsi="Times New Roman" w:cs="Times New Roman"/>
          <w:sz w:val="20"/>
          <w:szCs w:val="20"/>
        </w:rPr>
        <w:t xml:space="preserve">Фізична особа, </w:t>
      </w:r>
      <w:r w:rsidRPr="006F47AA">
        <w:rPr>
          <w:rFonts w:ascii="Times New Roman" w:hAnsi="Times New Roman" w:cs="Times New Roman"/>
          <w:sz w:val="20"/>
          <w:szCs w:val="20"/>
        </w:rPr>
        <w:t xml:space="preserve">Будівництво </w:t>
      </w:r>
      <w:r w:rsidRPr="006F47AA">
        <w:rPr>
          <w:rFonts w:ascii="Times New Roman" w:hAnsi="Times New Roman" w:cs="Times New Roman"/>
          <w:b/>
          <w:sz w:val="20"/>
          <w:szCs w:val="20"/>
        </w:rPr>
        <w:t>складу</w:t>
      </w:r>
      <w:r w:rsidRPr="006F47AA">
        <w:rPr>
          <w:rFonts w:ascii="Times New Roman" w:hAnsi="Times New Roman" w:cs="Times New Roman"/>
          <w:sz w:val="20"/>
          <w:szCs w:val="20"/>
        </w:rPr>
        <w:t xml:space="preserve"> по вул. Любченка 5 в м. Чернігові на власній земельній ділянці;</w:t>
      </w:r>
    </w:p>
    <w:p w:rsidR="002817E2" w:rsidRPr="006F47AA" w:rsidRDefault="002817E2"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05.02.14,</w:t>
      </w:r>
      <w:r w:rsidR="009D5F1D" w:rsidRPr="006F47AA">
        <w:rPr>
          <w:rFonts w:ascii="Times New Roman" w:hAnsi="Times New Roman" w:cs="Times New Roman"/>
          <w:sz w:val="20"/>
          <w:szCs w:val="20"/>
        </w:rPr>
        <w:t xml:space="preserve"> ПрАТ «Чернігівський ремонтно-монтажний комбінат»,</w:t>
      </w:r>
      <w:r w:rsidRPr="006F47AA">
        <w:rPr>
          <w:rFonts w:ascii="Times New Roman" w:hAnsi="Times New Roman" w:cs="Times New Roman"/>
          <w:sz w:val="20"/>
          <w:szCs w:val="20"/>
        </w:rPr>
        <w:t xml:space="preserve"> </w:t>
      </w:r>
      <w:r w:rsidRPr="006F47AA">
        <w:rPr>
          <w:rFonts w:ascii="Times New Roman" w:hAnsi="Times New Roman" w:cs="Times New Roman"/>
          <w:b/>
          <w:sz w:val="20"/>
          <w:szCs w:val="20"/>
        </w:rPr>
        <w:t>Господарсько-побутова будівля</w:t>
      </w:r>
      <w:r w:rsidRPr="006F47AA">
        <w:rPr>
          <w:rFonts w:ascii="Times New Roman" w:hAnsi="Times New Roman" w:cs="Times New Roman"/>
          <w:sz w:val="20"/>
          <w:szCs w:val="20"/>
        </w:rPr>
        <w:t xml:space="preserve"> «А-1»  по проспекту Перемоги, 9 у м. Чернігові;</w:t>
      </w:r>
    </w:p>
    <w:p w:rsidR="002817E2" w:rsidRPr="006F47AA" w:rsidRDefault="002817E2"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17.03.14,</w:t>
      </w:r>
      <w:r w:rsidR="009D5F1D" w:rsidRPr="006F47AA">
        <w:rPr>
          <w:rFonts w:ascii="Times New Roman" w:hAnsi="Times New Roman" w:cs="Times New Roman"/>
          <w:sz w:val="20"/>
          <w:szCs w:val="20"/>
        </w:rPr>
        <w:t xml:space="preserve"> Фізична особа,</w:t>
      </w:r>
      <w:r w:rsidRPr="006F47AA">
        <w:rPr>
          <w:rFonts w:ascii="Times New Roman" w:hAnsi="Times New Roman" w:cs="Times New Roman"/>
          <w:sz w:val="20"/>
          <w:szCs w:val="20"/>
        </w:rPr>
        <w:t xml:space="preserve"> Будівництво </w:t>
      </w:r>
      <w:r w:rsidRPr="006F47AA">
        <w:rPr>
          <w:rFonts w:ascii="Times New Roman" w:hAnsi="Times New Roman" w:cs="Times New Roman"/>
          <w:b/>
          <w:sz w:val="20"/>
          <w:szCs w:val="20"/>
        </w:rPr>
        <w:t>складу</w:t>
      </w:r>
      <w:r w:rsidRPr="006F47AA">
        <w:rPr>
          <w:rFonts w:ascii="Times New Roman" w:hAnsi="Times New Roman" w:cs="Times New Roman"/>
          <w:sz w:val="20"/>
          <w:szCs w:val="20"/>
        </w:rPr>
        <w:t xml:space="preserve"> по вул. Щорса, 66/20 в м. Чернігові, будівництво складу зі знесенням існуючої будівлі складу по вул. Щорса, 66/1 в м. Чернігові з виділенням черговості: перша черга - будівництво складу по вул. Щорса 66/20 в м. Чернігові, друга черга - будівництво складу зі знесенням існуючої будівлі складу по вул. Щорса 66/1 в м. Чернігові;</w:t>
      </w:r>
    </w:p>
    <w:p w:rsidR="002817E2" w:rsidRPr="006F47AA" w:rsidRDefault="002817E2"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lastRenderedPageBreak/>
        <w:t>27.03.14,</w:t>
      </w:r>
      <w:r w:rsidR="009D5F1D" w:rsidRPr="006F47AA">
        <w:rPr>
          <w:rFonts w:ascii="Times New Roman" w:hAnsi="Times New Roman" w:cs="Times New Roman"/>
          <w:sz w:val="20"/>
          <w:szCs w:val="20"/>
        </w:rPr>
        <w:t xml:space="preserve"> ПП «Інтер-</w:t>
      </w:r>
      <w:proofErr w:type="spellStart"/>
      <w:r w:rsidR="009D5F1D" w:rsidRPr="006F47AA">
        <w:rPr>
          <w:rFonts w:ascii="Times New Roman" w:hAnsi="Times New Roman" w:cs="Times New Roman"/>
          <w:sz w:val="20"/>
          <w:szCs w:val="20"/>
        </w:rPr>
        <w:t>сівербуд</w:t>
      </w:r>
      <w:proofErr w:type="spellEnd"/>
      <w:r w:rsidR="009D5F1D" w:rsidRPr="006F47AA">
        <w:rPr>
          <w:rFonts w:ascii="Times New Roman" w:hAnsi="Times New Roman" w:cs="Times New Roman"/>
          <w:sz w:val="20"/>
          <w:szCs w:val="20"/>
        </w:rPr>
        <w:t>-контракт»,</w:t>
      </w:r>
      <w:r w:rsidRPr="006F47AA">
        <w:rPr>
          <w:rFonts w:ascii="Times New Roman" w:hAnsi="Times New Roman" w:cs="Times New Roman"/>
          <w:sz w:val="20"/>
          <w:szCs w:val="20"/>
        </w:rPr>
        <w:t xml:space="preserve"> Будівництво </w:t>
      </w:r>
      <w:r w:rsidRPr="006F47AA">
        <w:rPr>
          <w:rFonts w:ascii="Times New Roman" w:hAnsi="Times New Roman" w:cs="Times New Roman"/>
          <w:b/>
          <w:sz w:val="20"/>
          <w:szCs w:val="20"/>
          <w:u w:val="single"/>
        </w:rPr>
        <w:t>міні пивоварні</w:t>
      </w:r>
      <w:r w:rsidRPr="006F47AA">
        <w:rPr>
          <w:rFonts w:ascii="Times New Roman" w:hAnsi="Times New Roman" w:cs="Times New Roman"/>
          <w:b/>
          <w:sz w:val="20"/>
          <w:szCs w:val="20"/>
        </w:rPr>
        <w:t xml:space="preserve"> з магазином продовольчих і непродовольчих товарів</w:t>
      </w:r>
      <w:r w:rsidRPr="006F47AA">
        <w:rPr>
          <w:rFonts w:ascii="Times New Roman" w:hAnsi="Times New Roman" w:cs="Times New Roman"/>
          <w:sz w:val="20"/>
          <w:szCs w:val="20"/>
        </w:rPr>
        <w:t xml:space="preserve"> на розі вулиці Любченка та проспекту Миру в м. Чернігові на орендованій земельній ділянці з виділенням черговості: перша черга - будівництво міні пивоварні з магазином продовольчих і непродовольчих товарів; друга черга - кафе та пивна зала;</w:t>
      </w:r>
    </w:p>
    <w:p w:rsidR="002817E2"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03.04.14,</w:t>
      </w:r>
      <w:r w:rsidR="009D5F1D" w:rsidRPr="006F47AA">
        <w:rPr>
          <w:rFonts w:ascii="Times New Roman" w:hAnsi="Times New Roman" w:cs="Times New Roman"/>
          <w:sz w:val="20"/>
          <w:szCs w:val="20"/>
        </w:rPr>
        <w:t xml:space="preserve"> ТОВ «Інвестиційна компанія «Автоцентр-сервіс»,</w:t>
      </w:r>
      <w:r w:rsidRPr="006F47AA">
        <w:rPr>
          <w:rFonts w:ascii="Times New Roman" w:hAnsi="Times New Roman" w:cs="Times New Roman"/>
          <w:sz w:val="20"/>
          <w:szCs w:val="20"/>
        </w:rPr>
        <w:t xml:space="preserve"> Будівництво </w:t>
      </w:r>
      <w:r w:rsidRPr="006F47AA">
        <w:rPr>
          <w:rFonts w:ascii="Times New Roman" w:hAnsi="Times New Roman" w:cs="Times New Roman"/>
          <w:b/>
          <w:sz w:val="20"/>
          <w:szCs w:val="20"/>
        </w:rPr>
        <w:t>будівлі для охорони</w:t>
      </w:r>
      <w:r w:rsidRPr="006F47AA">
        <w:rPr>
          <w:rFonts w:ascii="Times New Roman" w:hAnsi="Times New Roman" w:cs="Times New Roman"/>
          <w:sz w:val="20"/>
          <w:szCs w:val="20"/>
        </w:rPr>
        <w:t xml:space="preserve"> та виставкового майданчику для автомобілів на земельній ділянці, яка знаходиться постійному користуванні по проспекту Миру, 167 в м. Чернігові;</w:t>
      </w:r>
    </w:p>
    <w:p w:rsidR="00DF4904"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04.06.2014, КП «Паркування та ринок», Будівництво </w:t>
      </w:r>
      <w:r w:rsidRPr="006F47AA">
        <w:rPr>
          <w:rFonts w:ascii="Times New Roman" w:hAnsi="Times New Roman" w:cs="Times New Roman"/>
          <w:b/>
          <w:sz w:val="20"/>
          <w:szCs w:val="20"/>
        </w:rPr>
        <w:t xml:space="preserve">магазину продовольчих та непродовольчих товарів </w:t>
      </w:r>
      <w:r w:rsidRPr="006F47AA">
        <w:rPr>
          <w:rFonts w:ascii="Times New Roman" w:hAnsi="Times New Roman" w:cs="Times New Roman"/>
          <w:sz w:val="20"/>
          <w:szCs w:val="20"/>
        </w:rPr>
        <w:t xml:space="preserve">на земельній ділянці, яка знаходиться в постійному користуванні по вул. </w:t>
      </w:r>
      <w:proofErr w:type="spellStart"/>
      <w:r w:rsidRPr="006F47AA">
        <w:rPr>
          <w:rFonts w:ascii="Times New Roman" w:hAnsi="Times New Roman" w:cs="Times New Roman"/>
          <w:sz w:val="20"/>
          <w:szCs w:val="20"/>
        </w:rPr>
        <w:t>Рокоссовського</w:t>
      </w:r>
      <w:proofErr w:type="spellEnd"/>
      <w:r w:rsidRPr="006F47AA">
        <w:rPr>
          <w:rFonts w:ascii="Times New Roman" w:hAnsi="Times New Roman" w:cs="Times New Roman"/>
          <w:sz w:val="20"/>
          <w:szCs w:val="20"/>
        </w:rPr>
        <w:t>, 16 в  м. Чернігові;</w:t>
      </w:r>
    </w:p>
    <w:p w:rsidR="00DF4904"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04.06.2014, КП «Паркування та ринок», Будівництво </w:t>
      </w:r>
      <w:r w:rsidRPr="006F47AA">
        <w:rPr>
          <w:rFonts w:ascii="Times New Roman" w:hAnsi="Times New Roman" w:cs="Times New Roman"/>
          <w:b/>
          <w:sz w:val="20"/>
          <w:szCs w:val="20"/>
        </w:rPr>
        <w:t>магазину продовольчих та непродовольчих товарів</w:t>
      </w:r>
      <w:r w:rsidRPr="006F47AA">
        <w:rPr>
          <w:rFonts w:ascii="Times New Roman" w:hAnsi="Times New Roman" w:cs="Times New Roman"/>
          <w:sz w:val="20"/>
          <w:szCs w:val="20"/>
        </w:rPr>
        <w:t xml:space="preserve"> на земельній ділянці, яка знаходиться в постійному користуванні по вул. Текстильників, 5 в м. Чернігові;</w:t>
      </w:r>
    </w:p>
    <w:p w:rsidR="00DF4904"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04.08.2014, ТОВ «</w:t>
      </w:r>
      <w:proofErr w:type="spellStart"/>
      <w:r w:rsidRPr="006F47AA">
        <w:rPr>
          <w:rFonts w:ascii="Times New Roman" w:hAnsi="Times New Roman" w:cs="Times New Roman"/>
          <w:sz w:val="20"/>
          <w:szCs w:val="20"/>
        </w:rPr>
        <w:t>Техком</w:t>
      </w:r>
      <w:proofErr w:type="spellEnd"/>
      <w:r w:rsidRPr="006F47AA">
        <w:rPr>
          <w:rFonts w:ascii="Times New Roman" w:hAnsi="Times New Roman" w:cs="Times New Roman"/>
          <w:sz w:val="20"/>
          <w:szCs w:val="20"/>
        </w:rPr>
        <w:t xml:space="preserve"> АВ», Будівництво </w:t>
      </w:r>
      <w:r w:rsidRPr="006F47AA">
        <w:rPr>
          <w:rFonts w:ascii="Times New Roman" w:hAnsi="Times New Roman" w:cs="Times New Roman"/>
          <w:b/>
          <w:sz w:val="20"/>
          <w:szCs w:val="20"/>
        </w:rPr>
        <w:t>господарських споруд</w:t>
      </w:r>
      <w:r w:rsidRPr="006F47AA">
        <w:rPr>
          <w:rFonts w:ascii="Times New Roman" w:hAnsi="Times New Roman" w:cs="Times New Roman"/>
          <w:sz w:val="20"/>
          <w:szCs w:val="20"/>
        </w:rPr>
        <w:t xml:space="preserve"> із улаштуванням автономного джерела теплопостачання та навісів на орендованій земельній ділянці по                  вул. Ціолковського, 41 в м. Чернігів;</w:t>
      </w:r>
    </w:p>
    <w:p w:rsidR="00DF4904"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15.08.2014, Фізична особа ,Будівництво </w:t>
      </w:r>
      <w:proofErr w:type="spellStart"/>
      <w:r w:rsidRPr="006F47AA">
        <w:rPr>
          <w:rFonts w:ascii="Times New Roman" w:hAnsi="Times New Roman" w:cs="Times New Roman"/>
          <w:b/>
          <w:sz w:val="20"/>
          <w:szCs w:val="20"/>
        </w:rPr>
        <w:t>автомайстерні</w:t>
      </w:r>
      <w:proofErr w:type="spellEnd"/>
      <w:r w:rsidRPr="006F47AA">
        <w:rPr>
          <w:rFonts w:ascii="Times New Roman" w:hAnsi="Times New Roman" w:cs="Times New Roman"/>
          <w:b/>
          <w:sz w:val="20"/>
          <w:szCs w:val="20"/>
        </w:rPr>
        <w:t xml:space="preserve">, офісних, господарських та побутових приміщень </w:t>
      </w:r>
      <w:r w:rsidRPr="006F47AA">
        <w:rPr>
          <w:rFonts w:ascii="Times New Roman" w:hAnsi="Times New Roman" w:cs="Times New Roman"/>
          <w:sz w:val="20"/>
          <w:szCs w:val="20"/>
        </w:rPr>
        <w:t xml:space="preserve">з улаштуванням автономного джерела теплопостачання на орендованій земельній ділянці за </w:t>
      </w:r>
      <w:proofErr w:type="spellStart"/>
      <w:r w:rsidRPr="006F47AA">
        <w:rPr>
          <w:rFonts w:ascii="Times New Roman" w:hAnsi="Times New Roman" w:cs="Times New Roman"/>
          <w:sz w:val="20"/>
          <w:szCs w:val="20"/>
        </w:rPr>
        <w:t>адресою</w:t>
      </w:r>
      <w:proofErr w:type="spellEnd"/>
      <w:r w:rsidRPr="006F47AA">
        <w:rPr>
          <w:rFonts w:ascii="Times New Roman" w:hAnsi="Times New Roman" w:cs="Times New Roman"/>
          <w:sz w:val="20"/>
          <w:szCs w:val="20"/>
        </w:rPr>
        <w:t>:  м. Чернігів, вул. Малиновського, 36-а;</w:t>
      </w:r>
    </w:p>
    <w:p w:rsidR="00DF4904"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28.08.2014, КП «Паркування та ринок» ЧМР, </w:t>
      </w:r>
      <w:r w:rsidRPr="006F47AA">
        <w:rPr>
          <w:rFonts w:ascii="Times New Roman" w:hAnsi="Times New Roman" w:cs="Times New Roman"/>
          <w:b/>
          <w:sz w:val="20"/>
          <w:szCs w:val="20"/>
        </w:rPr>
        <w:t>Розміщення закусочної з торгівельними приміщеннями</w:t>
      </w:r>
      <w:r w:rsidRPr="006F47AA">
        <w:rPr>
          <w:rFonts w:ascii="Times New Roman" w:hAnsi="Times New Roman" w:cs="Times New Roman"/>
          <w:sz w:val="20"/>
          <w:szCs w:val="20"/>
        </w:rPr>
        <w:t xml:space="preserve"> на земельній ділянці, яка знаходиться в постійному користуванні на розі вулиць Стрілецької та Червоногвардійської в м. Чернігові (І черга – Торгівельні приміщення);</w:t>
      </w:r>
    </w:p>
    <w:p w:rsidR="00DF4904" w:rsidRPr="006F47AA" w:rsidRDefault="00DF4904"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28.08.2014, Фізична особа, Будівництво </w:t>
      </w:r>
      <w:r w:rsidRPr="006F47AA">
        <w:rPr>
          <w:rFonts w:ascii="Times New Roman" w:hAnsi="Times New Roman" w:cs="Times New Roman"/>
          <w:b/>
          <w:sz w:val="20"/>
          <w:szCs w:val="20"/>
          <w:u w:val="single"/>
        </w:rPr>
        <w:t>цеху з металообробки та побутового приміщенн</w:t>
      </w:r>
      <w:r w:rsidRPr="006F47AA">
        <w:rPr>
          <w:rFonts w:ascii="Times New Roman" w:hAnsi="Times New Roman" w:cs="Times New Roman"/>
          <w:sz w:val="20"/>
          <w:szCs w:val="20"/>
        </w:rPr>
        <w:t>я на орендованій земельній ділянці по вул. Щорса 66/21 в м. Чернігові;</w:t>
      </w:r>
    </w:p>
    <w:p w:rsidR="009D5F1D" w:rsidRPr="006F47AA" w:rsidRDefault="009D5F1D"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26.09.2014, ТОВ «</w:t>
      </w:r>
      <w:proofErr w:type="spellStart"/>
      <w:r w:rsidRPr="006F47AA">
        <w:rPr>
          <w:rFonts w:ascii="Times New Roman" w:hAnsi="Times New Roman" w:cs="Times New Roman"/>
          <w:sz w:val="20"/>
          <w:szCs w:val="20"/>
        </w:rPr>
        <w:t>Полімаш</w:t>
      </w:r>
      <w:proofErr w:type="spellEnd"/>
      <w:r w:rsidRPr="006F47AA">
        <w:rPr>
          <w:rFonts w:ascii="Times New Roman" w:hAnsi="Times New Roman" w:cs="Times New Roman"/>
          <w:sz w:val="20"/>
          <w:szCs w:val="20"/>
        </w:rPr>
        <w:t xml:space="preserve">», Будівництво </w:t>
      </w:r>
      <w:r w:rsidRPr="006F47AA">
        <w:rPr>
          <w:rFonts w:ascii="Times New Roman" w:hAnsi="Times New Roman" w:cs="Times New Roman"/>
          <w:b/>
          <w:sz w:val="20"/>
          <w:szCs w:val="20"/>
        </w:rPr>
        <w:t>котельні</w:t>
      </w:r>
      <w:r w:rsidRPr="006F47AA">
        <w:rPr>
          <w:rFonts w:ascii="Times New Roman" w:hAnsi="Times New Roman" w:cs="Times New Roman"/>
          <w:sz w:val="20"/>
          <w:szCs w:val="20"/>
        </w:rPr>
        <w:t xml:space="preserve"> по вул. Любецькій, 60 на орендованій земельній ділянці в м. Чернігові;</w:t>
      </w:r>
    </w:p>
    <w:p w:rsidR="009D5F1D" w:rsidRPr="006F47AA" w:rsidRDefault="009D5F1D"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26.09.2014, ТОВ «САН </w:t>
      </w:r>
      <w:proofErr w:type="spellStart"/>
      <w:r w:rsidRPr="006F47AA">
        <w:rPr>
          <w:rFonts w:ascii="Times New Roman" w:hAnsi="Times New Roman" w:cs="Times New Roman"/>
          <w:sz w:val="20"/>
          <w:szCs w:val="20"/>
        </w:rPr>
        <w:t>ІнБев</w:t>
      </w:r>
      <w:proofErr w:type="spellEnd"/>
      <w:r w:rsidRPr="006F47AA">
        <w:rPr>
          <w:rFonts w:ascii="Times New Roman" w:hAnsi="Times New Roman" w:cs="Times New Roman"/>
          <w:sz w:val="20"/>
          <w:szCs w:val="20"/>
        </w:rPr>
        <w:t xml:space="preserve"> Україна», Будівництво </w:t>
      </w:r>
      <w:r w:rsidRPr="006F47AA">
        <w:rPr>
          <w:rFonts w:ascii="Times New Roman" w:hAnsi="Times New Roman" w:cs="Times New Roman"/>
          <w:b/>
          <w:sz w:val="20"/>
          <w:szCs w:val="20"/>
        </w:rPr>
        <w:t>складу рідкого палива</w:t>
      </w:r>
      <w:r w:rsidRPr="006F47AA">
        <w:rPr>
          <w:rFonts w:ascii="Times New Roman" w:hAnsi="Times New Roman" w:cs="Times New Roman"/>
          <w:sz w:val="20"/>
          <w:szCs w:val="20"/>
        </w:rPr>
        <w:t xml:space="preserve"> ємністю </w:t>
      </w:r>
      <w:smartTag w:uri="urn:schemas-microsoft-com:office:smarttags" w:element="metricconverter">
        <w:smartTagPr>
          <w:attr w:name="ProductID" w:val="30 м3"/>
        </w:smartTagPr>
        <w:r w:rsidRPr="006F47AA">
          <w:rPr>
            <w:rFonts w:ascii="Times New Roman" w:hAnsi="Times New Roman" w:cs="Times New Roman"/>
            <w:sz w:val="20"/>
            <w:szCs w:val="20"/>
          </w:rPr>
          <w:t>30 м</w:t>
        </w:r>
        <w:r w:rsidRPr="006F47AA">
          <w:rPr>
            <w:rFonts w:ascii="Times New Roman" w:hAnsi="Times New Roman" w:cs="Times New Roman"/>
            <w:sz w:val="20"/>
            <w:szCs w:val="20"/>
            <w:vertAlign w:val="superscript"/>
          </w:rPr>
          <w:t>3</w:t>
        </w:r>
      </w:smartTag>
      <w:r w:rsidRPr="006F47AA">
        <w:rPr>
          <w:rFonts w:ascii="Times New Roman" w:hAnsi="Times New Roman" w:cs="Times New Roman"/>
          <w:sz w:val="20"/>
          <w:szCs w:val="20"/>
        </w:rPr>
        <w:t xml:space="preserve"> для існуючої котельні ПАТ «САН </w:t>
      </w:r>
      <w:proofErr w:type="spellStart"/>
      <w:r w:rsidRPr="006F47AA">
        <w:rPr>
          <w:rFonts w:ascii="Times New Roman" w:hAnsi="Times New Roman" w:cs="Times New Roman"/>
          <w:sz w:val="20"/>
          <w:szCs w:val="20"/>
        </w:rPr>
        <w:t>ІнБев</w:t>
      </w:r>
      <w:proofErr w:type="spellEnd"/>
      <w:r w:rsidRPr="006F47AA">
        <w:rPr>
          <w:rFonts w:ascii="Times New Roman" w:hAnsi="Times New Roman" w:cs="Times New Roman"/>
          <w:sz w:val="20"/>
          <w:szCs w:val="20"/>
        </w:rPr>
        <w:t xml:space="preserve"> Україна» в м. Чернігів по вул. Інструментальній, 20 на орендованій земельній ділянці;</w:t>
      </w:r>
    </w:p>
    <w:p w:rsidR="009D5F1D" w:rsidRPr="006F47AA" w:rsidRDefault="009D5F1D"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20.10.2014, ТОВ «</w:t>
      </w:r>
      <w:proofErr w:type="spellStart"/>
      <w:r w:rsidRPr="006F47AA">
        <w:rPr>
          <w:rFonts w:ascii="Times New Roman" w:hAnsi="Times New Roman" w:cs="Times New Roman"/>
          <w:sz w:val="20"/>
          <w:szCs w:val="20"/>
        </w:rPr>
        <w:t>ЧернігівГазСпецСервіс</w:t>
      </w:r>
      <w:proofErr w:type="spellEnd"/>
      <w:r w:rsidRPr="006F47AA">
        <w:rPr>
          <w:rFonts w:ascii="Times New Roman" w:hAnsi="Times New Roman" w:cs="Times New Roman"/>
          <w:sz w:val="20"/>
          <w:szCs w:val="20"/>
        </w:rPr>
        <w:t xml:space="preserve">», Будівництво </w:t>
      </w:r>
      <w:r w:rsidRPr="006F47AA">
        <w:rPr>
          <w:rFonts w:ascii="Times New Roman" w:hAnsi="Times New Roman" w:cs="Times New Roman"/>
          <w:b/>
          <w:sz w:val="20"/>
          <w:szCs w:val="20"/>
        </w:rPr>
        <w:t>адміністративно-господарської будівлі</w:t>
      </w:r>
      <w:r w:rsidRPr="006F47AA">
        <w:rPr>
          <w:rFonts w:ascii="Times New Roman" w:hAnsi="Times New Roman" w:cs="Times New Roman"/>
          <w:sz w:val="20"/>
          <w:szCs w:val="20"/>
        </w:rPr>
        <w:t xml:space="preserve"> з улаштуванням автостоянки по      вул. Любецька, 77 в м. Чернігові на орендованій земельній ділянці з виділенням черговості: 1-ша черга – будівництво приміщення охорони; 2-га черга – будівництво адміністративно-господарської будівлі;</w:t>
      </w:r>
    </w:p>
    <w:p w:rsidR="009D5F1D" w:rsidRPr="006F47AA" w:rsidRDefault="009D5F1D"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20.10.2014, ТОВ «Інтер Атлетика», Будівництво </w:t>
      </w:r>
      <w:r w:rsidRPr="006F47AA">
        <w:rPr>
          <w:rFonts w:ascii="Times New Roman" w:hAnsi="Times New Roman" w:cs="Times New Roman"/>
          <w:b/>
          <w:sz w:val="20"/>
          <w:szCs w:val="20"/>
        </w:rPr>
        <w:t>приміщення автономного опалення</w:t>
      </w:r>
      <w:r w:rsidRPr="006F47AA">
        <w:rPr>
          <w:rFonts w:ascii="Times New Roman" w:hAnsi="Times New Roman" w:cs="Times New Roman"/>
          <w:sz w:val="20"/>
          <w:szCs w:val="20"/>
        </w:rPr>
        <w:t xml:space="preserve"> на орендованій земельній ділянці по вул. Ушинського, 26 в м. Чернігові;</w:t>
      </w:r>
    </w:p>
    <w:p w:rsidR="009D5F1D" w:rsidRPr="006F47AA" w:rsidRDefault="009D5F1D" w:rsidP="006F47AA">
      <w:pPr>
        <w:pStyle w:val="a3"/>
        <w:spacing w:after="0"/>
        <w:ind w:left="-567"/>
        <w:jc w:val="center"/>
        <w:rPr>
          <w:rFonts w:ascii="Times New Roman" w:hAnsi="Times New Roman" w:cs="Times New Roman"/>
          <w:sz w:val="24"/>
          <w:szCs w:val="24"/>
        </w:rPr>
      </w:pPr>
      <w:r w:rsidRPr="006F47AA">
        <w:rPr>
          <w:rFonts w:ascii="Times New Roman" w:hAnsi="Times New Roman" w:cs="Times New Roman"/>
          <w:sz w:val="24"/>
          <w:szCs w:val="24"/>
        </w:rPr>
        <w:t>2015 рік</w:t>
      </w:r>
    </w:p>
    <w:p w:rsidR="009D5F1D" w:rsidRPr="006F47AA" w:rsidRDefault="00AB2BE1"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26.01.2015, ПАТ «Чернігівський ремонтно-монтажний комбінат», Будівництво </w:t>
      </w:r>
      <w:r w:rsidRPr="00B9331B">
        <w:rPr>
          <w:rFonts w:ascii="Times New Roman" w:hAnsi="Times New Roman" w:cs="Times New Roman"/>
          <w:b/>
          <w:sz w:val="20"/>
          <w:szCs w:val="20"/>
        </w:rPr>
        <w:t>адміністративно-побутової будівлі з туалетом та душовою</w:t>
      </w:r>
      <w:r w:rsidRPr="006F47AA">
        <w:rPr>
          <w:rFonts w:ascii="Times New Roman" w:hAnsi="Times New Roman" w:cs="Times New Roman"/>
          <w:sz w:val="20"/>
          <w:szCs w:val="20"/>
        </w:rPr>
        <w:t xml:space="preserve"> загального користування на території ринку змішаної торгівлі;</w:t>
      </w:r>
    </w:p>
    <w:p w:rsidR="00AB2BE1" w:rsidRPr="006F47AA" w:rsidRDefault="00AB2BE1"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24.03.2015, Інвестор ТОВ «БРИЗ-АВТО», Будівництво </w:t>
      </w:r>
      <w:proofErr w:type="spellStart"/>
      <w:r w:rsidRPr="00B9331B">
        <w:rPr>
          <w:rFonts w:ascii="Times New Roman" w:hAnsi="Times New Roman" w:cs="Times New Roman"/>
          <w:b/>
          <w:sz w:val="20"/>
          <w:szCs w:val="20"/>
        </w:rPr>
        <w:t>автомийки</w:t>
      </w:r>
      <w:proofErr w:type="spellEnd"/>
      <w:r w:rsidRPr="00B9331B">
        <w:rPr>
          <w:rFonts w:ascii="Times New Roman" w:hAnsi="Times New Roman" w:cs="Times New Roman"/>
          <w:b/>
          <w:sz w:val="20"/>
          <w:szCs w:val="20"/>
        </w:rPr>
        <w:t xml:space="preserve"> та кафетерію</w:t>
      </w:r>
      <w:r w:rsidRPr="006F47AA">
        <w:rPr>
          <w:rFonts w:ascii="Times New Roman" w:hAnsi="Times New Roman" w:cs="Times New Roman"/>
          <w:sz w:val="20"/>
          <w:szCs w:val="20"/>
        </w:rPr>
        <w:t xml:space="preserve"> на земельній ділянці, яка знаходиться в постійному користуванні управління капітального будівництва Чернігівської міської ради (замовник будівництва);</w:t>
      </w:r>
    </w:p>
    <w:p w:rsidR="00AB2BE1" w:rsidRPr="006F47AA" w:rsidRDefault="00AB2BE1"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24.03.2015, ТОВ «ФІРМА «МЖК-СЕРВІС», Будівництво </w:t>
      </w:r>
      <w:r w:rsidRPr="00B9331B">
        <w:rPr>
          <w:rFonts w:ascii="Times New Roman" w:hAnsi="Times New Roman" w:cs="Times New Roman"/>
          <w:b/>
          <w:sz w:val="20"/>
          <w:szCs w:val="20"/>
        </w:rPr>
        <w:t>котельної</w:t>
      </w:r>
      <w:r w:rsidRPr="006F47AA">
        <w:rPr>
          <w:rFonts w:ascii="Times New Roman" w:hAnsi="Times New Roman" w:cs="Times New Roman"/>
          <w:sz w:val="20"/>
          <w:szCs w:val="20"/>
        </w:rPr>
        <w:t xml:space="preserve"> на твердому паливі;</w:t>
      </w:r>
    </w:p>
    <w:p w:rsidR="00AB2BE1" w:rsidRPr="006F47AA" w:rsidRDefault="00AB2BE1"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23.04.2015, Фізична особа, </w:t>
      </w:r>
      <w:r w:rsidR="00B9331B" w:rsidRPr="006F47AA">
        <w:rPr>
          <w:rFonts w:ascii="Times New Roman" w:hAnsi="Times New Roman" w:cs="Times New Roman"/>
          <w:sz w:val="20"/>
          <w:szCs w:val="20"/>
        </w:rPr>
        <w:t>Б</w:t>
      </w:r>
      <w:r w:rsidR="00D57538" w:rsidRPr="006F47AA">
        <w:rPr>
          <w:rFonts w:ascii="Times New Roman" w:hAnsi="Times New Roman" w:cs="Times New Roman"/>
          <w:sz w:val="20"/>
          <w:szCs w:val="20"/>
        </w:rPr>
        <w:t xml:space="preserve">удівництво </w:t>
      </w:r>
      <w:r w:rsidR="00D57538" w:rsidRPr="00B9331B">
        <w:rPr>
          <w:rFonts w:ascii="Times New Roman" w:hAnsi="Times New Roman" w:cs="Times New Roman"/>
          <w:b/>
          <w:sz w:val="20"/>
          <w:szCs w:val="20"/>
        </w:rPr>
        <w:t>офісних приміщень</w:t>
      </w:r>
      <w:r w:rsidR="00D57538" w:rsidRPr="006F47AA">
        <w:rPr>
          <w:rFonts w:ascii="Times New Roman" w:hAnsi="Times New Roman" w:cs="Times New Roman"/>
          <w:sz w:val="20"/>
          <w:szCs w:val="20"/>
        </w:rPr>
        <w:t xml:space="preserve">  (друга черга об’єкта будівництва);</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23.04.2015, Фізична особа,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магазину</w:t>
      </w:r>
      <w:r w:rsidRPr="006F47AA">
        <w:rPr>
          <w:rFonts w:ascii="Times New Roman" w:hAnsi="Times New Roman" w:cs="Times New Roman"/>
          <w:sz w:val="20"/>
          <w:szCs w:val="20"/>
        </w:rPr>
        <w:t xml:space="preserve"> квітів «Гранд-флора + партнер»;</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23.04.2015, Фізична особа,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гаража</w:t>
      </w:r>
      <w:r w:rsidRPr="006F47AA">
        <w:rPr>
          <w:rFonts w:ascii="Times New Roman" w:hAnsi="Times New Roman" w:cs="Times New Roman"/>
          <w:sz w:val="20"/>
          <w:szCs w:val="20"/>
        </w:rPr>
        <w:t>;</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23.04.2015, ТОВ «</w:t>
      </w:r>
      <w:proofErr w:type="spellStart"/>
      <w:r w:rsidRPr="006F47AA">
        <w:rPr>
          <w:rFonts w:ascii="Times New Roman" w:hAnsi="Times New Roman" w:cs="Times New Roman"/>
          <w:sz w:val="20"/>
          <w:szCs w:val="20"/>
        </w:rPr>
        <w:t>Датчикове</w:t>
      </w:r>
      <w:proofErr w:type="spellEnd"/>
      <w:r w:rsidRPr="006F47AA">
        <w:rPr>
          <w:rFonts w:ascii="Times New Roman" w:hAnsi="Times New Roman" w:cs="Times New Roman"/>
          <w:sz w:val="20"/>
          <w:szCs w:val="20"/>
        </w:rPr>
        <w:t xml:space="preserve"> підприємство «Завод </w:t>
      </w:r>
      <w:proofErr w:type="spellStart"/>
      <w:r w:rsidRPr="006F47AA">
        <w:rPr>
          <w:rFonts w:ascii="Times New Roman" w:hAnsi="Times New Roman" w:cs="Times New Roman"/>
          <w:sz w:val="20"/>
          <w:szCs w:val="20"/>
        </w:rPr>
        <w:t>Рапід</w:t>
      </w:r>
      <w:proofErr w:type="spellEnd"/>
      <w:r w:rsidRPr="006F47AA">
        <w:rPr>
          <w:rFonts w:ascii="Times New Roman" w:hAnsi="Times New Roman" w:cs="Times New Roman"/>
          <w:sz w:val="20"/>
          <w:szCs w:val="20"/>
        </w:rPr>
        <w:t xml:space="preserve">»,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котельні</w:t>
      </w:r>
      <w:r w:rsidRPr="006F47AA">
        <w:rPr>
          <w:rFonts w:ascii="Times New Roman" w:hAnsi="Times New Roman" w:cs="Times New Roman"/>
          <w:sz w:val="20"/>
          <w:szCs w:val="20"/>
        </w:rPr>
        <w:t xml:space="preserve"> на твердому паливі;</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24.04.2015, Інвестор ТОВ "ДЕНАР-ЛЮКС",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закритої </w:t>
      </w:r>
      <w:r w:rsidRPr="00B9331B">
        <w:rPr>
          <w:rFonts w:ascii="Times New Roman" w:hAnsi="Times New Roman" w:cs="Times New Roman"/>
          <w:b/>
          <w:sz w:val="20"/>
          <w:szCs w:val="20"/>
        </w:rPr>
        <w:t>трансформаторної підстанці</w:t>
      </w:r>
      <w:r w:rsidRPr="006F47AA">
        <w:rPr>
          <w:rFonts w:ascii="Times New Roman" w:hAnsi="Times New Roman" w:cs="Times New Roman"/>
          <w:sz w:val="20"/>
          <w:szCs w:val="20"/>
        </w:rPr>
        <w:t>ї ЗТП 10/0,4 кВ;</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 30.04.2015, ТОВ «АРТЕМ»,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складських приміщень</w:t>
      </w:r>
      <w:r w:rsidRPr="006F47AA">
        <w:rPr>
          <w:rFonts w:ascii="Times New Roman" w:hAnsi="Times New Roman" w:cs="Times New Roman"/>
          <w:sz w:val="20"/>
          <w:szCs w:val="20"/>
        </w:rPr>
        <w:t>;</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16.06.2015, ПП «Фірма «</w:t>
      </w:r>
      <w:proofErr w:type="spellStart"/>
      <w:r w:rsidRPr="006F47AA">
        <w:rPr>
          <w:rFonts w:ascii="Times New Roman" w:hAnsi="Times New Roman" w:cs="Times New Roman"/>
          <w:sz w:val="20"/>
          <w:szCs w:val="20"/>
        </w:rPr>
        <w:t>Техносвіт</w:t>
      </w:r>
      <w:proofErr w:type="spellEnd"/>
      <w:r w:rsidRPr="006F47AA">
        <w:rPr>
          <w:rFonts w:ascii="Times New Roman" w:hAnsi="Times New Roman" w:cs="Times New Roman"/>
          <w:sz w:val="20"/>
          <w:szCs w:val="20"/>
        </w:rPr>
        <w:t xml:space="preserve">»,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заготівельного підприємства</w:t>
      </w:r>
      <w:r w:rsidRPr="006F47AA">
        <w:rPr>
          <w:rFonts w:ascii="Times New Roman" w:hAnsi="Times New Roman" w:cs="Times New Roman"/>
          <w:sz w:val="20"/>
          <w:szCs w:val="20"/>
        </w:rPr>
        <w:t xml:space="preserve"> закладів громадського харчування виробничих підприємств північного промвузла по вул. Любченка на орендованій земельній ділянці;</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18.08.2015, ТОВ «ТАН»,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складального цеху</w:t>
      </w:r>
      <w:r w:rsidRPr="006F47AA">
        <w:rPr>
          <w:rFonts w:ascii="Times New Roman" w:hAnsi="Times New Roman" w:cs="Times New Roman"/>
          <w:sz w:val="20"/>
          <w:szCs w:val="20"/>
        </w:rPr>
        <w:t xml:space="preserve"> № 2  для складання обладнання харчової промисловості по вул. Ушинського, 20 на власній земельній ділянці;</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29.09.2015, ТОВ «НТ-ГРАНДВІС»,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гаражних боксів</w:t>
      </w:r>
      <w:r w:rsidRPr="006F47AA">
        <w:rPr>
          <w:rFonts w:ascii="Times New Roman" w:hAnsi="Times New Roman" w:cs="Times New Roman"/>
          <w:sz w:val="20"/>
          <w:szCs w:val="20"/>
        </w:rPr>
        <w:t xml:space="preserve"> для зберігання спецавтотранспорту та диспетчерської на земельній ділянці, яка знаходиться в постійному користуванні по вул. Котляревського, 25а;</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29.09.2015 (Додаткова угода №1 від 30.09.2015), </w:t>
      </w:r>
      <w:r w:rsidR="00B9331B">
        <w:rPr>
          <w:rFonts w:ascii="Times New Roman" w:hAnsi="Times New Roman" w:cs="Times New Roman"/>
          <w:sz w:val="20"/>
          <w:szCs w:val="20"/>
        </w:rPr>
        <w:t>З</w:t>
      </w:r>
      <w:r w:rsidRPr="006F47AA">
        <w:rPr>
          <w:rFonts w:ascii="Times New Roman" w:hAnsi="Times New Roman" w:cs="Times New Roman"/>
          <w:sz w:val="20"/>
          <w:szCs w:val="20"/>
        </w:rPr>
        <w:t>авершення будівництва</w:t>
      </w:r>
      <w:r w:rsidRPr="00B9331B">
        <w:rPr>
          <w:rFonts w:ascii="Times New Roman" w:hAnsi="Times New Roman" w:cs="Times New Roman"/>
          <w:b/>
          <w:sz w:val="20"/>
          <w:szCs w:val="20"/>
        </w:rPr>
        <w:t xml:space="preserve"> плавального басейну з спортивно-оздоровчим комплексом</w:t>
      </w:r>
      <w:r w:rsidRPr="006F47AA">
        <w:rPr>
          <w:rFonts w:ascii="Times New Roman" w:hAnsi="Times New Roman" w:cs="Times New Roman"/>
          <w:sz w:val="20"/>
          <w:szCs w:val="20"/>
        </w:rPr>
        <w:t xml:space="preserve"> та автономним джерелом теплопостачання по вул. Савчука, 7д на власній земельній ділянці;</w:t>
      </w:r>
    </w:p>
    <w:p w:rsidR="00D57538" w:rsidRPr="006F47AA" w:rsidRDefault="00D57538"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19.10.2015, КП «Паркування та ринок»,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об’єкта </w:t>
      </w:r>
      <w:r w:rsidRPr="00B9331B">
        <w:rPr>
          <w:rFonts w:ascii="Times New Roman" w:hAnsi="Times New Roman" w:cs="Times New Roman"/>
          <w:b/>
          <w:sz w:val="20"/>
          <w:szCs w:val="20"/>
        </w:rPr>
        <w:t xml:space="preserve">з продажу </w:t>
      </w:r>
      <w:proofErr w:type="spellStart"/>
      <w:r w:rsidRPr="00B9331B">
        <w:rPr>
          <w:rFonts w:ascii="Times New Roman" w:hAnsi="Times New Roman" w:cs="Times New Roman"/>
          <w:b/>
          <w:sz w:val="20"/>
          <w:szCs w:val="20"/>
        </w:rPr>
        <w:t>кегового</w:t>
      </w:r>
      <w:proofErr w:type="spellEnd"/>
      <w:r w:rsidRPr="00B9331B">
        <w:rPr>
          <w:rFonts w:ascii="Times New Roman" w:hAnsi="Times New Roman" w:cs="Times New Roman"/>
          <w:b/>
          <w:sz w:val="20"/>
          <w:szCs w:val="20"/>
        </w:rPr>
        <w:t xml:space="preserve"> пива</w:t>
      </w:r>
      <w:r w:rsidRPr="006F47AA">
        <w:rPr>
          <w:rFonts w:ascii="Times New Roman" w:hAnsi="Times New Roman" w:cs="Times New Roman"/>
          <w:sz w:val="20"/>
          <w:szCs w:val="20"/>
        </w:rPr>
        <w:t xml:space="preserve"> по вул. Генерала </w:t>
      </w:r>
      <w:proofErr w:type="spellStart"/>
      <w:r w:rsidRPr="006F47AA">
        <w:rPr>
          <w:rFonts w:ascii="Times New Roman" w:hAnsi="Times New Roman" w:cs="Times New Roman"/>
          <w:sz w:val="20"/>
          <w:szCs w:val="20"/>
        </w:rPr>
        <w:t>Бєлова</w:t>
      </w:r>
      <w:proofErr w:type="spellEnd"/>
      <w:r w:rsidRPr="006F47AA">
        <w:rPr>
          <w:rFonts w:ascii="Times New Roman" w:hAnsi="Times New Roman" w:cs="Times New Roman"/>
          <w:sz w:val="20"/>
          <w:szCs w:val="20"/>
        </w:rPr>
        <w:t>, 19 на земельній ділянці, яка знаходиться в постійному користуванні;</w:t>
      </w:r>
    </w:p>
    <w:p w:rsidR="00D57538" w:rsidRPr="006F47AA" w:rsidRDefault="003907DC"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27.10.2015, Фізична особа,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 xml:space="preserve">адміністративної будівлі </w:t>
      </w:r>
      <w:r w:rsidRPr="006F47AA">
        <w:rPr>
          <w:rFonts w:ascii="Times New Roman" w:hAnsi="Times New Roman" w:cs="Times New Roman"/>
          <w:sz w:val="20"/>
          <w:szCs w:val="20"/>
        </w:rPr>
        <w:t>по вул. Кільцевій, 7а на орендованій земельній ділянці;</w:t>
      </w:r>
    </w:p>
    <w:p w:rsidR="003907DC" w:rsidRPr="006F47AA" w:rsidRDefault="003907DC"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07.12.2015, Мале приватне підприємство «Майстер», </w:t>
      </w:r>
      <w:r w:rsidR="00B9331B" w:rsidRPr="006F47AA">
        <w:rPr>
          <w:rFonts w:ascii="Times New Roman" w:hAnsi="Times New Roman" w:cs="Times New Roman"/>
          <w:sz w:val="20"/>
          <w:szCs w:val="20"/>
        </w:rPr>
        <w:t>Б</w:t>
      </w:r>
      <w:r w:rsidRPr="006F47AA">
        <w:rPr>
          <w:rFonts w:ascii="Times New Roman" w:hAnsi="Times New Roman" w:cs="Times New Roman"/>
          <w:sz w:val="20"/>
          <w:szCs w:val="20"/>
        </w:rPr>
        <w:t xml:space="preserve">удівництво </w:t>
      </w:r>
      <w:r w:rsidRPr="00B9331B">
        <w:rPr>
          <w:rFonts w:ascii="Times New Roman" w:hAnsi="Times New Roman" w:cs="Times New Roman"/>
          <w:b/>
          <w:sz w:val="20"/>
          <w:szCs w:val="20"/>
        </w:rPr>
        <w:t>оздоровчого комплексу</w:t>
      </w:r>
      <w:r w:rsidRPr="006F47AA">
        <w:rPr>
          <w:rFonts w:ascii="Times New Roman" w:hAnsi="Times New Roman" w:cs="Times New Roman"/>
          <w:sz w:val="20"/>
          <w:szCs w:val="20"/>
        </w:rPr>
        <w:t xml:space="preserve"> на орендованій земельній ділянці та приміщення з </w:t>
      </w:r>
      <w:r w:rsidRPr="00B9331B">
        <w:rPr>
          <w:rFonts w:ascii="Times New Roman" w:hAnsi="Times New Roman" w:cs="Times New Roman"/>
          <w:b/>
          <w:sz w:val="20"/>
          <w:szCs w:val="20"/>
        </w:rPr>
        <w:t>кімнатами відпочинку</w:t>
      </w:r>
      <w:r w:rsidRPr="006F47AA">
        <w:rPr>
          <w:rFonts w:ascii="Times New Roman" w:hAnsi="Times New Roman" w:cs="Times New Roman"/>
          <w:sz w:val="20"/>
          <w:szCs w:val="20"/>
        </w:rPr>
        <w:t xml:space="preserve"> на орендованій земельній ділянці, що розташована суміжно з Центральним пляжем «Золотий берег»</w:t>
      </w:r>
      <w:r w:rsidR="00157CE3" w:rsidRPr="006F47AA">
        <w:rPr>
          <w:rFonts w:ascii="Times New Roman" w:hAnsi="Times New Roman" w:cs="Times New Roman"/>
          <w:sz w:val="20"/>
          <w:szCs w:val="20"/>
        </w:rPr>
        <w:t>;</w:t>
      </w:r>
    </w:p>
    <w:p w:rsidR="00157CE3" w:rsidRPr="006F47AA" w:rsidRDefault="00157CE3" w:rsidP="006F47AA">
      <w:pPr>
        <w:pStyle w:val="a3"/>
        <w:spacing w:after="0"/>
        <w:ind w:left="-567"/>
        <w:jc w:val="center"/>
        <w:rPr>
          <w:rFonts w:ascii="Times New Roman" w:hAnsi="Times New Roman" w:cs="Times New Roman"/>
          <w:sz w:val="24"/>
          <w:szCs w:val="24"/>
        </w:rPr>
      </w:pPr>
      <w:r w:rsidRPr="006F47AA">
        <w:rPr>
          <w:rFonts w:ascii="Times New Roman" w:hAnsi="Times New Roman" w:cs="Times New Roman"/>
          <w:sz w:val="24"/>
          <w:szCs w:val="24"/>
        </w:rPr>
        <w:t>За 2016 рік</w:t>
      </w:r>
    </w:p>
    <w:p w:rsidR="00157CE3" w:rsidRPr="006F47AA" w:rsidRDefault="00157CE3" w:rsidP="006F47AA">
      <w:pPr>
        <w:pStyle w:val="a3"/>
        <w:spacing w:after="0"/>
        <w:ind w:left="-567"/>
        <w:jc w:val="center"/>
        <w:rPr>
          <w:rFonts w:ascii="Times New Roman" w:hAnsi="Times New Roman" w:cs="Times New Roman"/>
          <w:sz w:val="20"/>
          <w:szCs w:val="20"/>
        </w:rPr>
      </w:pPr>
    </w:p>
    <w:p w:rsidR="003907DC"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17.02.2016, ПП «</w:t>
      </w:r>
      <w:proofErr w:type="spellStart"/>
      <w:r w:rsidRPr="006F47AA">
        <w:rPr>
          <w:rFonts w:ascii="Times New Roman" w:hAnsi="Times New Roman" w:cs="Times New Roman"/>
          <w:sz w:val="20"/>
          <w:szCs w:val="20"/>
        </w:rPr>
        <w:t>Планетавікогруп</w:t>
      </w:r>
      <w:proofErr w:type="spellEnd"/>
      <w:r w:rsidRPr="006F47AA">
        <w:rPr>
          <w:rFonts w:ascii="Times New Roman" w:hAnsi="Times New Roman" w:cs="Times New Roman"/>
          <w:sz w:val="20"/>
          <w:szCs w:val="20"/>
        </w:rPr>
        <w:t xml:space="preserve">», Будівництво </w:t>
      </w:r>
      <w:proofErr w:type="spellStart"/>
      <w:r w:rsidRPr="00B9331B">
        <w:rPr>
          <w:rFonts w:ascii="Times New Roman" w:hAnsi="Times New Roman" w:cs="Times New Roman"/>
          <w:b/>
          <w:sz w:val="20"/>
          <w:szCs w:val="20"/>
        </w:rPr>
        <w:t>автомийки</w:t>
      </w:r>
      <w:proofErr w:type="spellEnd"/>
      <w:r w:rsidRPr="00B9331B">
        <w:rPr>
          <w:rFonts w:ascii="Times New Roman" w:hAnsi="Times New Roman" w:cs="Times New Roman"/>
          <w:b/>
          <w:sz w:val="20"/>
          <w:szCs w:val="20"/>
        </w:rPr>
        <w:t xml:space="preserve"> та магазину продовольчих та непродовольчих товарів</w:t>
      </w:r>
      <w:r w:rsidRPr="006F47AA">
        <w:rPr>
          <w:rFonts w:ascii="Times New Roman" w:hAnsi="Times New Roman" w:cs="Times New Roman"/>
          <w:sz w:val="20"/>
          <w:szCs w:val="20"/>
        </w:rPr>
        <w:t xml:space="preserve"> по вул. Гетьмана Полуботка, 95 на орендованій земельній ділянці;</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21.03.2016, ПП «</w:t>
      </w:r>
      <w:proofErr w:type="spellStart"/>
      <w:r w:rsidRPr="006F47AA">
        <w:rPr>
          <w:rFonts w:ascii="Times New Roman" w:hAnsi="Times New Roman" w:cs="Times New Roman"/>
          <w:sz w:val="20"/>
          <w:szCs w:val="20"/>
        </w:rPr>
        <w:t>Інтерсівербудконтракт</w:t>
      </w:r>
      <w:proofErr w:type="spellEnd"/>
      <w:r w:rsidRPr="006F47AA">
        <w:rPr>
          <w:rFonts w:ascii="Times New Roman" w:hAnsi="Times New Roman" w:cs="Times New Roman"/>
          <w:sz w:val="20"/>
          <w:szCs w:val="20"/>
        </w:rPr>
        <w:t xml:space="preserve">», Будівництво </w:t>
      </w:r>
      <w:r w:rsidRPr="00B9331B">
        <w:rPr>
          <w:rFonts w:ascii="Times New Roman" w:hAnsi="Times New Roman" w:cs="Times New Roman"/>
          <w:b/>
          <w:sz w:val="20"/>
          <w:szCs w:val="20"/>
        </w:rPr>
        <w:t>приміщення бару з літнім майданчиком</w:t>
      </w:r>
      <w:r w:rsidRPr="006F47AA">
        <w:rPr>
          <w:rFonts w:ascii="Times New Roman" w:hAnsi="Times New Roman" w:cs="Times New Roman"/>
          <w:sz w:val="20"/>
          <w:szCs w:val="20"/>
        </w:rPr>
        <w:t xml:space="preserve"> на розі </w:t>
      </w:r>
      <w:proofErr w:type="spellStart"/>
      <w:r w:rsidRPr="006F47AA">
        <w:rPr>
          <w:rFonts w:ascii="Times New Roman" w:hAnsi="Times New Roman" w:cs="Times New Roman"/>
          <w:sz w:val="20"/>
          <w:szCs w:val="20"/>
        </w:rPr>
        <w:t>просп</w:t>
      </w:r>
      <w:proofErr w:type="spellEnd"/>
      <w:r w:rsidRPr="006F47AA">
        <w:rPr>
          <w:rFonts w:ascii="Times New Roman" w:hAnsi="Times New Roman" w:cs="Times New Roman"/>
          <w:sz w:val="20"/>
          <w:szCs w:val="20"/>
        </w:rPr>
        <w:t xml:space="preserve">. Миру та вул. Любченка на земельній ділянці, яка знаходиться в постійному користуванні у </w:t>
      </w:r>
      <w:r w:rsidR="00B9331B">
        <w:rPr>
          <w:rFonts w:ascii="Times New Roman" w:hAnsi="Times New Roman" w:cs="Times New Roman"/>
          <w:sz w:val="20"/>
          <w:szCs w:val="20"/>
        </w:rPr>
        <w:t>КП</w:t>
      </w:r>
      <w:r w:rsidRPr="006F47AA">
        <w:rPr>
          <w:rFonts w:ascii="Times New Roman" w:hAnsi="Times New Roman" w:cs="Times New Roman"/>
          <w:sz w:val="20"/>
          <w:szCs w:val="20"/>
        </w:rPr>
        <w:t xml:space="preserve"> «Дільниця з контролю за </w:t>
      </w:r>
      <w:proofErr w:type="spellStart"/>
      <w:r w:rsidRPr="006F47AA">
        <w:rPr>
          <w:rFonts w:ascii="Times New Roman" w:hAnsi="Times New Roman" w:cs="Times New Roman"/>
          <w:sz w:val="20"/>
          <w:szCs w:val="20"/>
        </w:rPr>
        <w:t>благоустроєм</w:t>
      </w:r>
      <w:proofErr w:type="spellEnd"/>
      <w:r w:rsidRPr="006F47AA">
        <w:rPr>
          <w:rFonts w:ascii="Times New Roman" w:hAnsi="Times New Roman" w:cs="Times New Roman"/>
          <w:sz w:val="20"/>
          <w:szCs w:val="20"/>
        </w:rPr>
        <w:t xml:space="preserve"> міста» Чернігівської міської ради за інвестиційним договором;</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21.03.2016, </w:t>
      </w:r>
      <w:proofErr w:type="spellStart"/>
      <w:r w:rsidRPr="006F47AA">
        <w:rPr>
          <w:rFonts w:ascii="Times New Roman" w:hAnsi="Times New Roman" w:cs="Times New Roman"/>
          <w:sz w:val="20"/>
          <w:szCs w:val="20"/>
        </w:rPr>
        <w:t>ПАТ«Виробничо</w:t>
      </w:r>
      <w:proofErr w:type="spellEnd"/>
      <w:r w:rsidRPr="006F47AA">
        <w:rPr>
          <w:rFonts w:ascii="Times New Roman" w:hAnsi="Times New Roman" w:cs="Times New Roman"/>
          <w:sz w:val="20"/>
          <w:szCs w:val="20"/>
        </w:rPr>
        <w:t>-наукове підприємство «</w:t>
      </w:r>
      <w:proofErr w:type="spellStart"/>
      <w:r w:rsidRPr="006F47AA">
        <w:rPr>
          <w:rFonts w:ascii="Times New Roman" w:hAnsi="Times New Roman" w:cs="Times New Roman"/>
          <w:sz w:val="20"/>
          <w:szCs w:val="20"/>
        </w:rPr>
        <w:t>Укрзооветпромпостач</w:t>
      </w:r>
      <w:proofErr w:type="spellEnd"/>
      <w:r w:rsidRPr="006F47AA">
        <w:rPr>
          <w:rFonts w:ascii="Times New Roman" w:hAnsi="Times New Roman" w:cs="Times New Roman"/>
          <w:sz w:val="20"/>
          <w:szCs w:val="20"/>
        </w:rPr>
        <w:t xml:space="preserve">», Будівництво </w:t>
      </w:r>
      <w:r w:rsidRPr="00B9331B">
        <w:rPr>
          <w:rFonts w:ascii="Times New Roman" w:hAnsi="Times New Roman" w:cs="Times New Roman"/>
          <w:b/>
          <w:sz w:val="20"/>
          <w:szCs w:val="20"/>
        </w:rPr>
        <w:t>будівлі для зберігання, реалізації препаратів ветеринарної медицини</w:t>
      </w:r>
      <w:r w:rsidRPr="006F47AA">
        <w:rPr>
          <w:rFonts w:ascii="Times New Roman" w:hAnsi="Times New Roman" w:cs="Times New Roman"/>
          <w:sz w:val="20"/>
          <w:szCs w:val="20"/>
        </w:rPr>
        <w:t xml:space="preserve"> з адміністративними приміщеннями на орендованій земельній ділянці по вул. 1-го Травня, 180;</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21.03.2016, ПАТ«ТЕРА», Будівництво </w:t>
      </w:r>
      <w:r w:rsidRPr="00B9331B">
        <w:rPr>
          <w:rFonts w:ascii="Times New Roman" w:hAnsi="Times New Roman" w:cs="Times New Roman"/>
          <w:b/>
          <w:sz w:val="20"/>
          <w:szCs w:val="20"/>
        </w:rPr>
        <w:t>господарської будівлі</w:t>
      </w:r>
      <w:r w:rsidRPr="006F47AA">
        <w:rPr>
          <w:rFonts w:ascii="Times New Roman" w:hAnsi="Times New Roman" w:cs="Times New Roman"/>
          <w:sz w:val="20"/>
          <w:szCs w:val="20"/>
        </w:rPr>
        <w:t xml:space="preserve"> з приміщенням для охорони по вул. </w:t>
      </w:r>
      <w:proofErr w:type="spellStart"/>
      <w:r w:rsidRPr="006F47AA">
        <w:rPr>
          <w:rFonts w:ascii="Times New Roman" w:hAnsi="Times New Roman" w:cs="Times New Roman"/>
          <w:sz w:val="20"/>
          <w:szCs w:val="20"/>
        </w:rPr>
        <w:t>Всіхсвятській</w:t>
      </w:r>
      <w:proofErr w:type="spellEnd"/>
      <w:r w:rsidRPr="006F47AA">
        <w:rPr>
          <w:rFonts w:ascii="Times New Roman" w:hAnsi="Times New Roman" w:cs="Times New Roman"/>
          <w:sz w:val="20"/>
          <w:szCs w:val="20"/>
        </w:rPr>
        <w:t>, 7 (колишня вул. 50 років СРСР);</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01.06.2016, Фізична особа, Будівництво </w:t>
      </w:r>
      <w:r w:rsidRPr="00B9331B">
        <w:rPr>
          <w:rFonts w:ascii="Times New Roman" w:hAnsi="Times New Roman" w:cs="Times New Roman"/>
          <w:b/>
          <w:sz w:val="20"/>
          <w:szCs w:val="20"/>
        </w:rPr>
        <w:t>гаража</w:t>
      </w:r>
      <w:r w:rsidRPr="006F47AA">
        <w:rPr>
          <w:rFonts w:ascii="Times New Roman" w:hAnsi="Times New Roman" w:cs="Times New Roman"/>
          <w:sz w:val="20"/>
          <w:szCs w:val="20"/>
        </w:rPr>
        <w:t xml:space="preserve"> на розі вулиць Савчука та Олександра </w:t>
      </w:r>
      <w:proofErr w:type="spellStart"/>
      <w:r w:rsidRPr="006F47AA">
        <w:rPr>
          <w:rFonts w:ascii="Times New Roman" w:hAnsi="Times New Roman" w:cs="Times New Roman"/>
          <w:sz w:val="20"/>
          <w:szCs w:val="20"/>
        </w:rPr>
        <w:t>Молодчого</w:t>
      </w:r>
      <w:proofErr w:type="spellEnd"/>
      <w:r w:rsidRPr="006F47AA">
        <w:rPr>
          <w:rFonts w:ascii="Times New Roman" w:hAnsi="Times New Roman" w:cs="Times New Roman"/>
          <w:sz w:val="20"/>
          <w:szCs w:val="20"/>
        </w:rPr>
        <w:t xml:space="preserve"> (біля </w:t>
      </w:r>
      <w:proofErr w:type="spellStart"/>
      <w:r w:rsidRPr="006F47AA">
        <w:rPr>
          <w:rFonts w:ascii="Times New Roman" w:hAnsi="Times New Roman" w:cs="Times New Roman"/>
          <w:sz w:val="20"/>
          <w:szCs w:val="20"/>
        </w:rPr>
        <w:t>автокооперативу</w:t>
      </w:r>
      <w:proofErr w:type="spellEnd"/>
      <w:r w:rsidRPr="006F47AA">
        <w:rPr>
          <w:rFonts w:ascii="Times New Roman" w:hAnsi="Times New Roman" w:cs="Times New Roman"/>
          <w:sz w:val="20"/>
          <w:szCs w:val="20"/>
        </w:rPr>
        <w:t xml:space="preserve"> № 7а) на власній земельній ділянці;</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08.07.2016, ТОВ «ЗОРЯ-ГАЗ», Будівництво </w:t>
      </w:r>
      <w:r w:rsidRPr="00B9331B">
        <w:rPr>
          <w:rFonts w:ascii="Times New Roman" w:hAnsi="Times New Roman" w:cs="Times New Roman"/>
          <w:b/>
          <w:sz w:val="20"/>
          <w:szCs w:val="20"/>
        </w:rPr>
        <w:t>автомобільної газозаправної станції</w:t>
      </w:r>
      <w:r w:rsidRPr="006F47AA">
        <w:rPr>
          <w:rFonts w:ascii="Times New Roman" w:hAnsi="Times New Roman" w:cs="Times New Roman"/>
          <w:sz w:val="20"/>
          <w:szCs w:val="20"/>
        </w:rPr>
        <w:t xml:space="preserve"> по вул. Івана Мазепи, 55е на земельній ділянці, яка знаходиться в постійному користування </w:t>
      </w:r>
      <w:r w:rsidR="00B9331B">
        <w:rPr>
          <w:rFonts w:ascii="Times New Roman" w:hAnsi="Times New Roman" w:cs="Times New Roman"/>
          <w:sz w:val="20"/>
          <w:szCs w:val="20"/>
        </w:rPr>
        <w:t>КП</w:t>
      </w:r>
      <w:r w:rsidRPr="006F47AA">
        <w:rPr>
          <w:rFonts w:ascii="Times New Roman" w:hAnsi="Times New Roman" w:cs="Times New Roman"/>
          <w:sz w:val="20"/>
          <w:szCs w:val="20"/>
        </w:rPr>
        <w:t xml:space="preserve"> «</w:t>
      </w:r>
      <w:proofErr w:type="spellStart"/>
      <w:r w:rsidRPr="006F47AA">
        <w:rPr>
          <w:rFonts w:ascii="Times New Roman" w:hAnsi="Times New Roman" w:cs="Times New Roman"/>
          <w:sz w:val="20"/>
          <w:szCs w:val="20"/>
        </w:rPr>
        <w:t>Чернігівбудінвест</w:t>
      </w:r>
      <w:proofErr w:type="spellEnd"/>
      <w:r w:rsidRPr="006F47AA">
        <w:rPr>
          <w:rFonts w:ascii="Times New Roman" w:hAnsi="Times New Roman" w:cs="Times New Roman"/>
          <w:sz w:val="20"/>
          <w:szCs w:val="20"/>
        </w:rPr>
        <w:t>» Чернігівської міської ради;</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 xml:space="preserve">08.07.2016, ПП «Металобуд-59», Будівництво </w:t>
      </w:r>
      <w:r w:rsidRPr="00B9331B">
        <w:rPr>
          <w:rFonts w:ascii="Times New Roman" w:hAnsi="Times New Roman" w:cs="Times New Roman"/>
          <w:b/>
          <w:sz w:val="20"/>
          <w:szCs w:val="20"/>
        </w:rPr>
        <w:t>складського приміщення</w:t>
      </w:r>
      <w:r w:rsidRPr="006F47AA">
        <w:rPr>
          <w:rFonts w:ascii="Times New Roman" w:hAnsi="Times New Roman" w:cs="Times New Roman"/>
          <w:sz w:val="20"/>
          <w:szCs w:val="20"/>
        </w:rPr>
        <w:t xml:space="preserve"> по вул. Івана Мазепи, 5 на земельній ділянці, яка знаходиться в постійному користування </w:t>
      </w:r>
      <w:r w:rsidR="00B9331B">
        <w:rPr>
          <w:rFonts w:ascii="Times New Roman" w:hAnsi="Times New Roman" w:cs="Times New Roman"/>
          <w:sz w:val="20"/>
          <w:szCs w:val="20"/>
        </w:rPr>
        <w:t>КП</w:t>
      </w:r>
      <w:r w:rsidRPr="006F47AA">
        <w:rPr>
          <w:rFonts w:ascii="Times New Roman" w:hAnsi="Times New Roman" w:cs="Times New Roman"/>
          <w:sz w:val="20"/>
          <w:szCs w:val="20"/>
        </w:rPr>
        <w:t xml:space="preserve"> «</w:t>
      </w:r>
      <w:proofErr w:type="spellStart"/>
      <w:r w:rsidRPr="006F47AA">
        <w:rPr>
          <w:rFonts w:ascii="Times New Roman" w:hAnsi="Times New Roman" w:cs="Times New Roman"/>
          <w:sz w:val="20"/>
          <w:szCs w:val="20"/>
        </w:rPr>
        <w:t>Чернігівбудінвест</w:t>
      </w:r>
      <w:proofErr w:type="spellEnd"/>
      <w:r w:rsidRPr="006F47AA">
        <w:rPr>
          <w:rFonts w:ascii="Times New Roman" w:hAnsi="Times New Roman" w:cs="Times New Roman"/>
          <w:sz w:val="20"/>
          <w:szCs w:val="20"/>
        </w:rPr>
        <w:t>» Чернігівської міської ради;</w:t>
      </w:r>
    </w:p>
    <w:p w:rsidR="00157CE3" w:rsidRPr="006F47AA" w:rsidRDefault="00157CE3" w:rsidP="006F47AA">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14.07.2016, ТОВ «</w:t>
      </w:r>
      <w:proofErr w:type="spellStart"/>
      <w:r w:rsidRPr="006F47AA">
        <w:rPr>
          <w:rFonts w:ascii="Times New Roman" w:hAnsi="Times New Roman" w:cs="Times New Roman"/>
          <w:sz w:val="20"/>
          <w:szCs w:val="20"/>
        </w:rPr>
        <w:t>Текссил</w:t>
      </w:r>
      <w:proofErr w:type="spellEnd"/>
      <w:r w:rsidRPr="006F47AA">
        <w:rPr>
          <w:rFonts w:ascii="Times New Roman" w:hAnsi="Times New Roman" w:cs="Times New Roman"/>
          <w:sz w:val="20"/>
          <w:szCs w:val="20"/>
        </w:rPr>
        <w:t xml:space="preserve">», Будівництво </w:t>
      </w:r>
      <w:r w:rsidRPr="00B9331B">
        <w:rPr>
          <w:rFonts w:ascii="Times New Roman" w:hAnsi="Times New Roman" w:cs="Times New Roman"/>
          <w:b/>
          <w:sz w:val="20"/>
          <w:szCs w:val="20"/>
        </w:rPr>
        <w:t>автомобільної газонаповнювальної компресорної станції</w:t>
      </w:r>
      <w:r w:rsidRPr="006F47AA">
        <w:rPr>
          <w:rFonts w:ascii="Times New Roman" w:hAnsi="Times New Roman" w:cs="Times New Roman"/>
          <w:sz w:val="20"/>
          <w:szCs w:val="20"/>
        </w:rPr>
        <w:t xml:space="preserve"> з блоком сервісного обслуговування по </w:t>
      </w:r>
      <w:proofErr w:type="spellStart"/>
      <w:r w:rsidRPr="006F47AA">
        <w:rPr>
          <w:rFonts w:ascii="Times New Roman" w:hAnsi="Times New Roman" w:cs="Times New Roman"/>
          <w:sz w:val="20"/>
          <w:szCs w:val="20"/>
        </w:rPr>
        <w:t>просп</w:t>
      </w:r>
      <w:proofErr w:type="spellEnd"/>
      <w:r w:rsidRPr="006F47AA">
        <w:rPr>
          <w:rFonts w:ascii="Times New Roman" w:hAnsi="Times New Roman" w:cs="Times New Roman"/>
          <w:sz w:val="20"/>
          <w:szCs w:val="20"/>
        </w:rPr>
        <w:t xml:space="preserve">. Миру (шлях на Гомель) на земельній ділянці, яка знаходиться в постійному користуванні </w:t>
      </w:r>
      <w:r w:rsidR="00B9331B">
        <w:rPr>
          <w:rFonts w:ascii="Times New Roman" w:hAnsi="Times New Roman" w:cs="Times New Roman"/>
          <w:sz w:val="20"/>
          <w:szCs w:val="20"/>
        </w:rPr>
        <w:t>КП</w:t>
      </w:r>
      <w:r w:rsidRPr="006F47AA">
        <w:rPr>
          <w:rFonts w:ascii="Times New Roman" w:hAnsi="Times New Roman" w:cs="Times New Roman"/>
          <w:sz w:val="20"/>
          <w:szCs w:val="20"/>
        </w:rPr>
        <w:t xml:space="preserve"> «</w:t>
      </w:r>
      <w:proofErr w:type="spellStart"/>
      <w:r w:rsidRPr="006F47AA">
        <w:rPr>
          <w:rFonts w:ascii="Times New Roman" w:hAnsi="Times New Roman" w:cs="Times New Roman"/>
          <w:sz w:val="20"/>
          <w:szCs w:val="20"/>
        </w:rPr>
        <w:t>Чернігівбудінвест</w:t>
      </w:r>
      <w:proofErr w:type="spellEnd"/>
      <w:r w:rsidRPr="006F47AA">
        <w:rPr>
          <w:rFonts w:ascii="Times New Roman" w:hAnsi="Times New Roman" w:cs="Times New Roman"/>
          <w:sz w:val="20"/>
          <w:szCs w:val="20"/>
        </w:rPr>
        <w:t>» Чернігівської міської ради;</w:t>
      </w:r>
    </w:p>
    <w:p w:rsidR="000F1660" w:rsidRDefault="00157CE3" w:rsidP="000F1660">
      <w:pPr>
        <w:pStyle w:val="a3"/>
        <w:numPr>
          <w:ilvl w:val="0"/>
          <w:numId w:val="1"/>
        </w:numPr>
        <w:spacing w:after="0"/>
        <w:ind w:left="-567"/>
        <w:rPr>
          <w:rFonts w:ascii="Times New Roman" w:hAnsi="Times New Roman" w:cs="Times New Roman"/>
          <w:sz w:val="20"/>
          <w:szCs w:val="20"/>
        </w:rPr>
      </w:pPr>
      <w:r w:rsidRPr="006F47AA">
        <w:rPr>
          <w:rFonts w:ascii="Times New Roman" w:hAnsi="Times New Roman" w:cs="Times New Roman"/>
          <w:sz w:val="20"/>
          <w:szCs w:val="20"/>
        </w:rPr>
        <w:t>22.08.2016, ТОВ «</w:t>
      </w:r>
      <w:proofErr w:type="spellStart"/>
      <w:r w:rsidRPr="006F47AA">
        <w:rPr>
          <w:rFonts w:ascii="Times New Roman" w:hAnsi="Times New Roman" w:cs="Times New Roman"/>
          <w:sz w:val="20"/>
          <w:szCs w:val="20"/>
        </w:rPr>
        <w:t>Істрейт</w:t>
      </w:r>
      <w:proofErr w:type="spellEnd"/>
      <w:r w:rsidRPr="006F47AA">
        <w:rPr>
          <w:rFonts w:ascii="Times New Roman" w:hAnsi="Times New Roman" w:cs="Times New Roman"/>
          <w:sz w:val="20"/>
          <w:szCs w:val="20"/>
        </w:rPr>
        <w:t xml:space="preserve">», Будівництво </w:t>
      </w:r>
      <w:r w:rsidRPr="00B9331B">
        <w:rPr>
          <w:rFonts w:ascii="Times New Roman" w:hAnsi="Times New Roman" w:cs="Times New Roman"/>
          <w:b/>
          <w:sz w:val="20"/>
          <w:szCs w:val="20"/>
        </w:rPr>
        <w:t>магазину продовольчих та непродовольчих товарів</w:t>
      </w:r>
      <w:r w:rsidRPr="006F47AA">
        <w:rPr>
          <w:rFonts w:ascii="Times New Roman" w:hAnsi="Times New Roman" w:cs="Times New Roman"/>
          <w:sz w:val="20"/>
          <w:szCs w:val="20"/>
        </w:rPr>
        <w:t xml:space="preserve"> зі знесенням існуючих будівель на орендованій земельній ділянці по </w:t>
      </w:r>
      <w:proofErr w:type="spellStart"/>
      <w:r w:rsidRPr="006F47AA">
        <w:rPr>
          <w:rFonts w:ascii="Times New Roman" w:hAnsi="Times New Roman" w:cs="Times New Roman"/>
          <w:sz w:val="20"/>
          <w:szCs w:val="20"/>
        </w:rPr>
        <w:t>просп</w:t>
      </w:r>
      <w:proofErr w:type="spellEnd"/>
      <w:r w:rsidRPr="006F47AA">
        <w:rPr>
          <w:rFonts w:ascii="Times New Roman" w:hAnsi="Times New Roman" w:cs="Times New Roman"/>
          <w:sz w:val="20"/>
          <w:szCs w:val="20"/>
        </w:rPr>
        <w:t>. Перемоги, 1.</w:t>
      </w:r>
    </w:p>
    <w:p w:rsidR="000F1660" w:rsidRDefault="000F1660" w:rsidP="000F1660">
      <w:pPr>
        <w:pStyle w:val="a3"/>
        <w:spacing w:after="0"/>
        <w:ind w:left="-567"/>
        <w:rPr>
          <w:rFonts w:ascii="Times New Roman" w:hAnsi="Times New Roman" w:cs="Times New Roman"/>
          <w:sz w:val="20"/>
          <w:szCs w:val="20"/>
        </w:rPr>
      </w:pPr>
    </w:p>
    <w:p w:rsidR="000F1660" w:rsidRPr="000F1660" w:rsidRDefault="000F1660" w:rsidP="000F1660">
      <w:pPr>
        <w:pStyle w:val="a3"/>
        <w:spacing w:after="0"/>
        <w:ind w:left="-567"/>
        <w:rPr>
          <w:rFonts w:ascii="Times New Roman" w:hAnsi="Times New Roman" w:cs="Times New Roman"/>
          <w:sz w:val="20"/>
          <w:szCs w:val="20"/>
        </w:rPr>
      </w:pPr>
      <w:r w:rsidRPr="000F1660">
        <w:rPr>
          <w:rFonts w:ascii="Times New Roman" w:hAnsi="Times New Roman" w:cs="Times New Roman"/>
          <w:sz w:val="24"/>
          <w:szCs w:val="24"/>
        </w:rPr>
        <w:t>До переліку не були включені реконструкції будівлі, капітальний ремонт будівлі, переобладнання приміщення та інші роботи які не передбачають окремого будівництва.</w:t>
      </w:r>
    </w:p>
    <w:p w:rsidR="000F1660" w:rsidRPr="006F47AA" w:rsidRDefault="000F1660" w:rsidP="000F1660">
      <w:pPr>
        <w:pStyle w:val="a3"/>
        <w:spacing w:after="0"/>
        <w:ind w:left="-567"/>
        <w:rPr>
          <w:rFonts w:ascii="Times New Roman" w:hAnsi="Times New Roman" w:cs="Times New Roman"/>
          <w:sz w:val="20"/>
          <w:szCs w:val="20"/>
        </w:rPr>
      </w:pPr>
    </w:p>
    <w:p w:rsidR="006341A8" w:rsidRDefault="006341A8" w:rsidP="002817E2">
      <w:pPr>
        <w:spacing w:after="0"/>
        <w:rPr>
          <w:rFonts w:ascii="Times New Roman" w:hAnsi="Times New Roman" w:cs="Times New Roman"/>
          <w:sz w:val="24"/>
          <w:szCs w:val="24"/>
        </w:rPr>
      </w:pPr>
    </w:p>
    <w:p w:rsidR="006341A8" w:rsidRDefault="006341A8" w:rsidP="002817E2">
      <w:pPr>
        <w:spacing w:after="0"/>
        <w:rPr>
          <w:rFonts w:ascii="Times New Roman" w:hAnsi="Times New Roman" w:cs="Times New Roman"/>
          <w:sz w:val="24"/>
          <w:szCs w:val="20"/>
        </w:rPr>
      </w:pPr>
      <w:r>
        <w:rPr>
          <w:rFonts w:ascii="Times New Roman" w:hAnsi="Times New Roman" w:cs="Times New Roman"/>
          <w:sz w:val="24"/>
          <w:szCs w:val="24"/>
        </w:rPr>
        <w:t>Загалом за 3 роки в місті Чернігів було збудовано</w:t>
      </w:r>
      <w:r w:rsidR="000F1660">
        <w:rPr>
          <w:rFonts w:ascii="Times New Roman" w:hAnsi="Times New Roman" w:cs="Times New Roman"/>
          <w:sz w:val="24"/>
          <w:szCs w:val="24"/>
        </w:rPr>
        <w:t xml:space="preserve"> або в процесі будівництва</w:t>
      </w:r>
      <w:r>
        <w:rPr>
          <w:rFonts w:ascii="Times New Roman" w:hAnsi="Times New Roman" w:cs="Times New Roman"/>
          <w:sz w:val="24"/>
          <w:szCs w:val="24"/>
        </w:rPr>
        <w:t xml:space="preserve"> 40 окремих об</w:t>
      </w:r>
      <w:r w:rsidRPr="006341A8">
        <w:rPr>
          <w:rFonts w:ascii="Times New Roman" w:hAnsi="Times New Roman" w:cs="Times New Roman"/>
          <w:sz w:val="24"/>
          <w:szCs w:val="24"/>
        </w:rPr>
        <w:t>’</w:t>
      </w:r>
      <w:r>
        <w:rPr>
          <w:rFonts w:ascii="Times New Roman" w:hAnsi="Times New Roman" w:cs="Times New Roman"/>
          <w:sz w:val="24"/>
          <w:szCs w:val="24"/>
        </w:rPr>
        <w:t>єктів за 2014 рік 15 об</w:t>
      </w:r>
      <w:r w:rsidRPr="006341A8">
        <w:rPr>
          <w:rFonts w:ascii="Times New Roman" w:hAnsi="Times New Roman" w:cs="Times New Roman"/>
          <w:sz w:val="24"/>
          <w:szCs w:val="24"/>
        </w:rPr>
        <w:t>’</w:t>
      </w:r>
      <w:r>
        <w:rPr>
          <w:rFonts w:ascii="Times New Roman" w:hAnsi="Times New Roman" w:cs="Times New Roman"/>
          <w:sz w:val="24"/>
          <w:szCs w:val="24"/>
        </w:rPr>
        <w:t>єктів,</w:t>
      </w:r>
      <w:r w:rsidRPr="006341A8">
        <w:rPr>
          <w:rFonts w:ascii="Times New Roman" w:hAnsi="Times New Roman" w:cs="Times New Roman"/>
          <w:sz w:val="24"/>
          <w:szCs w:val="24"/>
        </w:rPr>
        <w:t xml:space="preserve"> </w:t>
      </w:r>
      <w:r>
        <w:rPr>
          <w:rFonts w:ascii="Times New Roman" w:hAnsi="Times New Roman" w:cs="Times New Roman"/>
          <w:sz w:val="24"/>
          <w:szCs w:val="24"/>
        </w:rPr>
        <w:t>за 2015 рік 16 об</w:t>
      </w:r>
      <w:r w:rsidRPr="006341A8">
        <w:rPr>
          <w:rFonts w:ascii="Times New Roman" w:hAnsi="Times New Roman" w:cs="Times New Roman"/>
          <w:sz w:val="24"/>
          <w:szCs w:val="24"/>
        </w:rPr>
        <w:t>’</w:t>
      </w:r>
      <w:r>
        <w:rPr>
          <w:rFonts w:ascii="Times New Roman" w:hAnsi="Times New Roman" w:cs="Times New Roman"/>
          <w:sz w:val="24"/>
          <w:szCs w:val="24"/>
        </w:rPr>
        <w:t>єктів та за 2016 рік 9 об</w:t>
      </w:r>
      <w:r w:rsidRPr="006341A8">
        <w:rPr>
          <w:rFonts w:ascii="Times New Roman" w:hAnsi="Times New Roman" w:cs="Times New Roman"/>
          <w:sz w:val="24"/>
          <w:szCs w:val="24"/>
        </w:rPr>
        <w:t>’</w:t>
      </w:r>
      <w:r>
        <w:rPr>
          <w:rFonts w:ascii="Times New Roman" w:hAnsi="Times New Roman" w:cs="Times New Roman"/>
          <w:sz w:val="24"/>
          <w:szCs w:val="24"/>
        </w:rPr>
        <w:t>єктів, Бачимо, що тенденція не найкраща і в місті будувати не поспішають. За 3 роки було збудовано</w:t>
      </w:r>
      <w:r w:rsidR="000F1660">
        <w:rPr>
          <w:rFonts w:ascii="Times New Roman" w:hAnsi="Times New Roman" w:cs="Times New Roman"/>
          <w:sz w:val="24"/>
          <w:szCs w:val="24"/>
        </w:rPr>
        <w:t xml:space="preserve"> або в процесі будівництва</w:t>
      </w:r>
      <w:r>
        <w:rPr>
          <w:rFonts w:ascii="Times New Roman" w:hAnsi="Times New Roman" w:cs="Times New Roman"/>
          <w:sz w:val="24"/>
          <w:szCs w:val="24"/>
        </w:rPr>
        <w:t xml:space="preserve"> 2 виробничих приміщень міні пивоварня та </w:t>
      </w:r>
      <w:r w:rsidRPr="006341A8">
        <w:rPr>
          <w:rFonts w:ascii="Times New Roman" w:hAnsi="Times New Roman" w:cs="Times New Roman"/>
          <w:sz w:val="24"/>
          <w:szCs w:val="20"/>
        </w:rPr>
        <w:t>цех</w:t>
      </w:r>
      <w:r>
        <w:rPr>
          <w:rFonts w:ascii="Times New Roman" w:hAnsi="Times New Roman" w:cs="Times New Roman"/>
          <w:sz w:val="24"/>
          <w:szCs w:val="20"/>
        </w:rPr>
        <w:t xml:space="preserve"> </w:t>
      </w:r>
      <w:r w:rsidRPr="006341A8">
        <w:rPr>
          <w:rFonts w:ascii="Times New Roman" w:hAnsi="Times New Roman" w:cs="Times New Roman"/>
          <w:sz w:val="24"/>
          <w:szCs w:val="20"/>
        </w:rPr>
        <w:t>з металообробки</w:t>
      </w:r>
      <w:r w:rsidR="000F1660">
        <w:rPr>
          <w:rFonts w:ascii="Times New Roman" w:hAnsi="Times New Roman" w:cs="Times New Roman"/>
          <w:sz w:val="24"/>
          <w:szCs w:val="20"/>
        </w:rPr>
        <w:t>. Порівнявши тенденції заключення договорів видно, що в 201</w:t>
      </w:r>
      <w:r w:rsidR="00CD4B0E">
        <w:rPr>
          <w:rFonts w:ascii="Times New Roman" w:hAnsi="Times New Roman" w:cs="Times New Roman"/>
          <w:sz w:val="24"/>
          <w:szCs w:val="20"/>
        </w:rPr>
        <w:t>5</w:t>
      </w:r>
      <w:r w:rsidR="000F1660">
        <w:rPr>
          <w:rFonts w:ascii="Times New Roman" w:hAnsi="Times New Roman" w:cs="Times New Roman"/>
          <w:sz w:val="24"/>
          <w:szCs w:val="20"/>
        </w:rPr>
        <w:t xml:space="preserve"> році порівняно з 201</w:t>
      </w:r>
      <w:r w:rsidR="00CD4B0E">
        <w:rPr>
          <w:rFonts w:ascii="Times New Roman" w:hAnsi="Times New Roman" w:cs="Times New Roman"/>
          <w:sz w:val="24"/>
          <w:szCs w:val="20"/>
        </w:rPr>
        <w:t>4</w:t>
      </w:r>
      <w:r w:rsidR="000F1660">
        <w:rPr>
          <w:rFonts w:ascii="Times New Roman" w:hAnsi="Times New Roman" w:cs="Times New Roman"/>
          <w:sz w:val="24"/>
          <w:szCs w:val="20"/>
        </w:rPr>
        <w:t xml:space="preserve"> році було заключено на 1 договір більше, а вже порівнявши  </w:t>
      </w:r>
      <w:r w:rsidR="00CD4B0E">
        <w:rPr>
          <w:rFonts w:ascii="Times New Roman" w:hAnsi="Times New Roman" w:cs="Times New Roman"/>
          <w:sz w:val="24"/>
          <w:szCs w:val="20"/>
        </w:rPr>
        <w:t>2016 рік з 2015 роком ми бачимо тенденції до зменшення майже на 45 %</w:t>
      </w:r>
    </w:p>
    <w:p w:rsidR="00CD4B0E" w:rsidRDefault="000F1660" w:rsidP="002817E2">
      <w:pPr>
        <w:spacing w:after="0"/>
        <w:rPr>
          <w:rFonts w:ascii="Times New Roman" w:hAnsi="Times New Roman" w:cs="Times New Roman"/>
          <w:sz w:val="24"/>
          <w:szCs w:val="20"/>
        </w:rPr>
      </w:pPr>
      <w:proofErr w:type="spellStart"/>
      <w:r>
        <w:rPr>
          <w:rFonts w:ascii="Times New Roman" w:hAnsi="Times New Roman" w:cs="Times New Roman"/>
          <w:sz w:val="24"/>
          <w:szCs w:val="20"/>
        </w:rPr>
        <w:t>Перевівши</w:t>
      </w:r>
      <w:proofErr w:type="spellEnd"/>
      <w:r>
        <w:rPr>
          <w:rFonts w:ascii="Times New Roman" w:hAnsi="Times New Roman" w:cs="Times New Roman"/>
          <w:sz w:val="24"/>
          <w:szCs w:val="20"/>
        </w:rPr>
        <w:t xml:space="preserve"> в проценти для кращого сприйняття аналізу, що було збу</w:t>
      </w:r>
      <w:r w:rsidR="00F11C26">
        <w:rPr>
          <w:rFonts w:ascii="Times New Roman" w:hAnsi="Times New Roman" w:cs="Times New Roman"/>
          <w:sz w:val="24"/>
          <w:szCs w:val="20"/>
        </w:rPr>
        <w:t>довано або в процесі будівництва</w:t>
      </w:r>
      <w:r w:rsidR="00060ED8">
        <w:rPr>
          <w:rFonts w:ascii="Times New Roman" w:hAnsi="Times New Roman" w:cs="Times New Roman"/>
          <w:sz w:val="24"/>
          <w:szCs w:val="20"/>
        </w:rPr>
        <w:t xml:space="preserve"> (40 об</w:t>
      </w:r>
      <w:r w:rsidR="00060ED8" w:rsidRPr="00060ED8">
        <w:rPr>
          <w:rFonts w:ascii="Times New Roman" w:hAnsi="Times New Roman" w:cs="Times New Roman"/>
          <w:sz w:val="24"/>
          <w:szCs w:val="20"/>
          <w:lang w:val="ru-RU"/>
        </w:rPr>
        <w:t>’</w:t>
      </w:r>
      <w:proofErr w:type="spellStart"/>
      <w:r w:rsidR="00060ED8">
        <w:rPr>
          <w:rFonts w:ascii="Times New Roman" w:hAnsi="Times New Roman" w:cs="Times New Roman"/>
          <w:sz w:val="24"/>
          <w:szCs w:val="20"/>
        </w:rPr>
        <w:t>єктів</w:t>
      </w:r>
      <w:proofErr w:type="spellEnd"/>
      <w:r w:rsidR="00060ED8">
        <w:rPr>
          <w:rFonts w:ascii="Times New Roman" w:hAnsi="Times New Roman" w:cs="Times New Roman"/>
          <w:sz w:val="24"/>
          <w:szCs w:val="20"/>
        </w:rPr>
        <w:t>) ми бачимо з них:</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20 % Складські приміщення;</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12,50 % Котельні;</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10 % Магазини продовольчих та непродовольчих товарів;</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10 % Адміністративні будівлі;</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7,50 % Гараж;</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7,50 % Господарська будівля;</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 xml:space="preserve">7,50 % </w:t>
      </w:r>
      <w:proofErr w:type="spellStart"/>
      <w:r>
        <w:rPr>
          <w:rFonts w:ascii="Times New Roman" w:hAnsi="Times New Roman" w:cs="Times New Roman"/>
          <w:sz w:val="24"/>
          <w:szCs w:val="20"/>
        </w:rPr>
        <w:t>Автомийка</w:t>
      </w:r>
      <w:proofErr w:type="spellEnd"/>
      <w:r>
        <w:rPr>
          <w:rFonts w:ascii="Times New Roman" w:hAnsi="Times New Roman" w:cs="Times New Roman"/>
          <w:sz w:val="24"/>
          <w:szCs w:val="20"/>
        </w:rPr>
        <w:t xml:space="preserve"> з магазином;</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7,50 % Пивні бари;</w:t>
      </w:r>
    </w:p>
    <w:p w:rsidR="00CD4B0E" w:rsidRDefault="00CD4B0E"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7,50 % Будівлі інфраструктури міста (фізичні особи);</w:t>
      </w:r>
    </w:p>
    <w:p w:rsidR="00F11C26" w:rsidRDefault="00F11C26" w:rsidP="00CD4B0E">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5 % АЗС з магазином;</w:t>
      </w:r>
    </w:p>
    <w:p w:rsidR="006341A8" w:rsidRDefault="00CD4B0E" w:rsidP="002817E2">
      <w:pPr>
        <w:pStyle w:val="a3"/>
        <w:numPr>
          <w:ilvl w:val="0"/>
          <w:numId w:val="3"/>
        </w:numPr>
        <w:spacing w:after="0"/>
        <w:rPr>
          <w:rFonts w:ascii="Times New Roman" w:hAnsi="Times New Roman" w:cs="Times New Roman"/>
          <w:sz w:val="24"/>
          <w:szCs w:val="20"/>
        </w:rPr>
      </w:pPr>
      <w:r>
        <w:rPr>
          <w:rFonts w:ascii="Times New Roman" w:hAnsi="Times New Roman" w:cs="Times New Roman"/>
          <w:sz w:val="24"/>
          <w:szCs w:val="20"/>
        </w:rPr>
        <w:t>5 % Виробничі приміщення.</w:t>
      </w:r>
    </w:p>
    <w:p w:rsidR="006545A6" w:rsidRDefault="006545A6" w:rsidP="006545A6">
      <w:pPr>
        <w:pStyle w:val="a3"/>
        <w:spacing w:after="0"/>
        <w:rPr>
          <w:rFonts w:ascii="Times New Roman" w:hAnsi="Times New Roman" w:cs="Times New Roman"/>
          <w:sz w:val="24"/>
          <w:szCs w:val="20"/>
        </w:rPr>
      </w:pPr>
    </w:p>
    <w:p w:rsidR="00060ED8" w:rsidRPr="006545A6" w:rsidRDefault="006545A6" w:rsidP="006545A6">
      <w:pPr>
        <w:spacing w:after="0"/>
        <w:rPr>
          <w:rFonts w:ascii="Times New Roman" w:hAnsi="Times New Roman" w:cs="Times New Roman"/>
          <w:sz w:val="32"/>
          <w:szCs w:val="32"/>
        </w:rPr>
      </w:pPr>
      <w:r>
        <w:rPr>
          <w:rFonts w:ascii="Times New Roman" w:hAnsi="Times New Roman" w:cs="Times New Roman"/>
          <w:sz w:val="32"/>
          <w:szCs w:val="32"/>
        </w:rPr>
        <w:t>Б</w:t>
      </w:r>
      <w:r w:rsidRPr="006545A6">
        <w:rPr>
          <w:rFonts w:ascii="Times New Roman" w:hAnsi="Times New Roman" w:cs="Times New Roman"/>
          <w:sz w:val="32"/>
          <w:szCs w:val="32"/>
        </w:rPr>
        <w:t>ільшість з цих об’єкт</w:t>
      </w:r>
      <w:r w:rsidRPr="006545A6">
        <w:rPr>
          <w:rFonts w:ascii="Times New Roman" w:hAnsi="Times New Roman" w:cs="Times New Roman"/>
          <w:sz w:val="32"/>
          <w:szCs w:val="32"/>
        </w:rPr>
        <w:t xml:space="preserve">ів були ініційовані внутрішніми </w:t>
      </w:r>
      <w:r w:rsidRPr="006545A6">
        <w:rPr>
          <w:rFonts w:ascii="Times New Roman" w:hAnsi="Times New Roman" w:cs="Times New Roman"/>
          <w:sz w:val="32"/>
          <w:szCs w:val="32"/>
        </w:rPr>
        <w:t>(місцевими) інвесторами. Що додатково наголошує на не</w:t>
      </w:r>
      <w:r w:rsidRPr="006545A6">
        <w:rPr>
          <w:rFonts w:ascii="Times New Roman" w:hAnsi="Times New Roman" w:cs="Times New Roman"/>
          <w:sz w:val="32"/>
          <w:szCs w:val="32"/>
        </w:rPr>
        <w:t>обхідності Чернігову виборювати</w:t>
      </w:r>
      <w:r w:rsidRPr="006545A6">
        <w:rPr>
          <w:rFonts w:ascii="Times New Roman" w:hAnsi="Times New Roman" w:cs="Times New Roman"/>
          <w:sz w:val="32"/>
          <w:szCs w:val="32"/>
          <w:lang w:val="ru-RU"/>
        </w:rPr>
        <w:t xml:space="preserve"> </w:t>
      </w:r>
      <w:r w:rsidRPr="006545A6">
        <w:rPr>
          <w:rFonts w:ascii="Times New Roman" w:hAnsi="Times New Roman" w:cs="Times New Roman"/>
          <w:sz w:val="32"/>
          <w:szCs w:val="32"/>
        </w:rPr>
        <w:t>першість серед інвестиційно-привабливих міст.</w:t>
      </w:r>
      <w:bookmarkStart w:id="0" w:name="_GoBack"/>
      <w:bookmarkEnd w:id="0"/>
    </w:p>
    <w:sectPr w:rsidR="00060ED8" w:rsidRPr="006545A6" w:rsidSect="006F47AA">
      <w:pgSz w:w="11906" w:h="16838"/>
      <w:pgMar w:top="993"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7314B"/>
    <w:multiLevelType w:val="hybridMultilevel"/>
    <w:tmpl w:val="DF6A733A"/>
    <w:lvl w:ilvl="0" w:tplc="71EA9FD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9A094A"/>
    <w:multiLevelType w:val="hybridMultilevel"/>
    <w:tmpl w:val="86BECA68"/>
    <w:lvl w:ilvl="0" w:tplc="771CDC46">
      <w:start w:val="1"/>
      <w:numFmt w:val="decimal"/>
      <w:lvlText w:val="%1."/>
      <w:lvlJc w:val="left"/>
      <w:pPr>
        <w:ind w:left="360"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AFE7F15"/>
    <w:multiLevelType w:val="hybridMultilevel"/>
    <w:tmpl w:val="4D288F84"/>
    <w:lvl w:ilvl="0" w:tplc="E32217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47"/>
    <w:rsid w:val="00060ED8"/>
    <w:rsid w:val="000D5F2E"/>
    <w:rsid w:val="000F1660"/>
    <w:rsid w:val="00157CE3"/>
    <w:rsid w:val="001C1BFB"/>
    <w:rsid w:val="002817E2"/>
    <w:rsid w:val="00291395"/>
    <w:rsid w:val="00324DE6"/>
    <w:rsid w:val="003907DC"/>
    <w:rsid w:val="004E2FE2"/>
    <w:rsid w:val="00520AC7"/>
    <w:rsid w:val="00521547"/>
    <w:rsid w:val="006341A8"/>
    <w:rsid w:val="006545A6"/>
    <w:rsid w:val="00684938"/>
    <w:rsid w:val="006F47AA"/>
    <w:rsid w:val="00710FE8"/>
    <w:rsid w:val="00752754"/>
    <w:rsid w:val="00853DD0"/>
    <w:rsid w:val="00896278"/>
    <w:rsid w:val="009D5F1D"/>
    <w:rsid w:val="009F040D"/>
    <w:rsid w:val="009F10E9"/>
    <w:rsid w:val="00AB2BE1"/>
    <w:rsid w:val="00B9331B"/>
    <w:rsid w:val="00CD4B0E"/>
    <w:rsid w:val="00D57538"/>
    <w:rsid w:val="00DF4904"/>
    <w:rsid w:val="00F11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E16A44-2028-4848-9404-451F525B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7389</Words>
  <Characters>4213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2016-12-08T12:47:00Z</dcterms:created>
  <dcterms:modified xsi:type="dcterms:W3CDTF">2016-12-14T15:22:00Z</dcterms:modified>
</cp:coreProperties>
</file>