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E0BF" w14:textId="77777777" w:rsidR="00817282" w:rsidRPr="00817282" w:rsidRDefault="00817282" w:rsidP="0075424B">
      <w:pPr>
        <w:spacing w:before="120" w:line="276" w:lineRule="auto"/>
        <w:jc w:val="center"/>
        <w:rPr>
          <w:b/>
          <w:sz w:val="24"/>
          <w:szCs w:val="24"/>
          <w:lang w:val="en-US"/>
        </w:rPr>
      </w:pPr>
      <w:r w:rsidRPr="00817282">
        <w:rPr>
          <w:b/>
          <w:sz w:val="24"/>
          <w:szCs w:val="24"/>
          <w:lang w:val="en-US"/>
        </w:rPr>
        <w:t>УКРАЇНА</w:t>
      </w:r>
    </w:p>
    <w:p w14:paraId="487FF40D" w14:textId="77777777" w:rsidR="00817282" w:rsidRDefault="00817282" w:rsidP="0075424B">
      <w:pPr>
        <w:spacing w:line="276" w:lineRule="auto"/>
        <w:jc w:val="center"/>
        <w:rPr>
          <w:b/>
          <w:spacing w:val="20"/>
          <w:sz w:val="28"/>
          <w:szCs w:val="28"/>
        </w:rPr>
      </w:pPr>
      <w:r w:rsidRPr="0023153B">
        <w:rPr>
          <w:b/>
          <w:spacing w:val="20"/>
          <w:sz w:val="28"/>
          <w:szCs w:val="28"/>
          <w:lang w:val="en-US"/>
        </w:rPr>
        <w:t xml:space="preserve">ЧЕРНІГІВСЬКА </w:t>
      </w:r>
      <w:r w:rsidR="0077005D">
        <w:rPr>
          <w:b/>
          <w:spacing w:val="20"/>
          <w:sz w:val="28"/>
          <w:szCs w:val="28"/>
        </w:rPr>
        <w:t>МІСЬКА</w:t>
      </w:r>
      <w:r w:rsidRPr="0023153B">
        <w:rPr>
          <w:b/>
          <w:spacing w:val="20"/>
          <w:sz w:val="28"/>
          <w:szCs w:val="28"/>
          <w:lang w:val="en-US"/>
        </w:rPr>
        <w:t xml:space="preserve"> </w:t>
      </w:r>
      <w:r w:rsidR="00AF5FBF">
        <w:rPr>
          <w:b/>
          <w:spacing w:val="20"/>
          <w:sz w:val="28"/>
          <w:szCs w:val="28"/>
        </w:rPr>
        <w:t>ВІЙСЬКОВА</w:t>
      </w:r>
      <w:r w:rsidRPr="0023153B">
        <w:rPr>
          <w:b/>
          <w:spacing w:val="20"/>
          <w:sz w:val="28"/>
          <w:szCs w:val="28"/>
          <w:lang w:val="en-US"/>
        </w:rPr>
        <w:t xml:space="preserve"> АДМІНІСТРАЦІЯ</w:t>
      </w:r>
    </w:p>
    <w:p w14:paraId="6FC26971" w14:textId="77777777" w:rsidR="0077005D" w:rsidRPr="0077005D" w:rsidRDefault="0077005D" w:rsidP="0075424B">
      <w:pPr>
        <w:spacing w:line="276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14:paraId="10540246" w14:textId="77777777" w:rsidR="00817282" w:rsidRPr="007209F5" w:rsidRDefault="00817282" w:rsidP="00817282">
      <w:pPr>
        <w:pBdr>
          <w:bottom w:val="thinThickSmallGap" w:sz="18" w:space="3" w:color="auto"/>
        </w:pBdr>
        <w:spacing w:after="120"/>
        <w:jc w:val="center"/>
        <w:rPr>
          <w:sz w:val="19"/>
          <w:szCs w:val="19"/>
        </w:rPr>
      </w:pPr>
      <w:r w:rsidRPr="007209F5">
        <w:rPr>
          <w:sz w:val="19"/>
          <w:szCs w:val="19"/>
        </w:rPr>
        <w:t xml:space="preserve">вул. </w:t>
      </w:r>
      <w:r w:rsidR="005D7B84" w:rsidRPr="007209F5">
        <w:rPr>
          <w:sz w:val="19"/>
          <w:szCs w:val="19"/>
        </w:rPr>
        <w:t>Магістратська</w:t>
      </w:r>
      <w:r w:rsidRPr="007209F5">
        <w:rPr>
          <w:sz w:val="19"/>
          <w:szCs w:val="19"/>
        </w:rPr>
        <w:t xml:space="preserve">, </w:t>
      </w:r>
      <w:smartTag w:uri="urn:schemas-microsoft-com:office:smarttags" w:element="metricconverter">
        <w:smartTagPr>
          <w:attr w:name="ProductID" w:val="7, м"/>
        </w:smartTagPr>
        <w:r w:rsidRPr="007209F5">
          <w:rPr>
            <w:sz w:val="19"/>
            <w:szCs w:val="19"/>
          </w:rPr>
          <w:t>7, м</w:t>
        </w:r>
      </w:smartTag>
      <w:r w:rsidRPr="007209F5">
        <w:rPr>
          <w:sz w:val="19"/>
          <w:szCs w:val="19"/>
        </w:rPr>
        <w:t xml:space="preserve">. Чернігів, 14000, </w:t>
      </w:r>
      <w:r w:rsidR="0075424B" w:rsidRPr="0075424B">
        <w:rPr>
          <w:sz w:val="19"/>
          <w:szCs w:val="19"/>
        </w:rPr>
        <w:t>тел.</w:t>
      </w:r>
      <w:r w:rsidR="000A20C9">
        <w:rPr>
          <w:sz w:val="19"/>
          <w:szCs w:val="19"/>
        </w:rPr>
        <w:t>: (0462) 77-48</w:t>
      </w:r>
      <w:r w:rsidRPr="0075424B">
        <w:rPr>
          <w:sz w:val="19"/>
          <w:szCs w:val="19"/>
        </w:rPr>
        <w:t>-</w:t>
      </w:r>
      <w:r w:rsidR="000A20C9">
        <w:rPr>
          <w:sz w:val="19"/>
          <w:szCs w:val="19"/>
        </w:rPr>
        <w:t>02</w:t>
      </w:r>
      <w:r w:rsidRPr="0075424B">
        <w:rPr>
          <w:sz w:val="19"/>
          <w:szCs w:val="19"/>
        </w:rPr>
        <w:t xml:space="preserve">, </w:t>
      </w:r>
      <w:r w:rsidRPr="004A3EA6">
        <w:rPr>
          <w:sz w:val="19"/>
          <w:szCs w:val="19"/>
          <w:lang w:val="en-US"/>
        </w:rPr>
        <w:t>e</w:t>
      </w:r>
      <w:r w:rsidRPr="004A3EA6">
        <w:rPr>
          <w:sz w:val="19"/>
          <w:szCs w:val="19"/>
        </w:rPr>
        <w:t>-</w:t>
      </w:r>
      <w:r w:rsidRPr="004A3EA6">
        <w:rPr>
          <w:sz w:val="19"/>
          <w:szCs w:val="19"/>
          <w:lang w:val="en-US"/>
        </w:rPr>
        <w:t>mail</w:t>
      </w:r>
      <w:r w:rsidR="004A3EA6" w:rsidRPr="004A3EA6">
        <w:rPr>
          <w:sz w:val="19"/>
          <w:szCs w:val="19"/>
        </w:rPr>
        <w:t>:</w:t>
      </w:r>
      <w:r w:rsidR="004A3EA6" w:rsidRPr="004A3EA6">
        <w:rPr>
          <w:sz w:val="19"/>
          <w:szCs w:val="19"/>
          <w:lang w:val="en-US"/>
        </w:rPr>
        <w:t> </w:t>
      </w:r>
      <w:r w:rsidR="00431922" w:rsidRPr="004A3EA6">
        <w:rPr>
          <w:sz w:val="19"/>
          <w:szCs w:val="19"/>
          <w:lang w:val="en-US"/>
        </w:rPr>
        <w:t>che</w:t>
      </w:r>
      <w:r w:rsidR="00431922" w:rsidRPr="004A3EA6">
        <w:rPr>
          <w:sz w:val="19"/>
          <w:szCs w:val="19"/>
        </w:rPr>
        <w:t>_</w:t>
      </w:r>
      <w:r w:rsidR="00431922" w:rsidRPr="004A3EA6">
        <w:rPr>
          <w:sz w:val="19"/>
          <w:szCs w:val="19"/>
          <w:lang w:val="en-US"/>
        </w:rPr>
        <w:t>mva</w:t>
      </w:r>
      <w:r w:rsidR="00431922" w:rsidRPr="004A3EA6">
        <w:rPr>
          <w:sz w:val="19"/>
          <w:szCs w:val="19"/>
        </w:rPr>
        <w:t>@</w:t>
      </w:r>
      <w:r w:rsidR="00431922" w:rsidRPr="004A3EA6">
        <w:rPr>
          <w:sz w:val="19"/>
          <w:szCs w:val="19"/>
          <w:lang w:val="en-US"/>
        </w:rPr>
        <w:t>regadm</w:t>
      </w:r>
      <w:r w:rsidR="00431922" w:rsidRPr="004A3EA6">
        <w:rPr>
          <w:sz w:val="19"/>
          <w:szCs w:val="19"/>
        </w:rPr>
        <w:t>.</w:t>
      </w:r>
      <w:r w:rsidR="00431922" w:rsidRPr="004A3EA6">
        <w:rPr>
          <w:sz w:val="19"/>
          <w:szCs w:val="19"/>
          <w:lang w:val="en-US"/>
        </w:rPr>
        <w:t>gov</w:t>
      </w:r>
      <w:r w:rsidR="00431922" w:rsidRPr="004A3EA6">
        <w:rPr>
          <w:sz w:val="19"/>
          <w:szCs w:val="19"/>
        </w:rPr>
        <w:t>.</w:t>
      </w:r>
      <w:r w:rsidR="00431922" w:rsidRPr="004A3EA6">
        <w:rPr>
          <w:sz w:val="19"/>
          <w:szCs w:val="19"/>
          <w:lang w:val="en-US"/>
        </w:rPr>
        <w:t>u</w:t>
      </w:r>
      <w:r w:rsidRPr="004A3EA6">
        <w:rPr>
          <w:sz w:val="19"/>
          <w:szCs w:val="19"/>
          <w:lang w:val="en-US"/>
        </w:rPr>
        <w:t>a</w:t>
      </w:r>
      <w:r w:rsidRPr="004A3EA6">
        <w:rPr>
          <w:sz w:val="19"/>
          <w:szCs w:val="19"/>
        </w:rPr>
        <w:t xml:space="preserve">, </w:t>
      </w:r>
      <w:r w:rsidRPr="008E6D16">
        <w:rPr>
          <w:color w:val="FF0000"/>
          <w:sz w:val="19"/>
          <w:szCs w:val="19"/>
        </w:rPr>
        <w:br/>
      </w:r>
      <w:r w:rsidRPr="007209F5">
        <w:rPr>
          <w:sz w:val="19"/>
          <w:szCs w:val="19"/>
        </w:rPr>
        <w:t xml:space="preserve">код згідно з ЄДРПОУ </w:t>
      </w:r>
      <w:r w:rsidR="00236AF1" w:rsidRPr="007209F5">
        <w:rPr>
          <w:sz w:val="19"/>
          <w:szCs w:val="19"/>
        </w:rPr>
        <w:t>45105079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340"/>
        <w:gridCol w:w="1474"/>
        <w:gridCol w:w="1701"/>
        <w:gridCol w:w="737"/>
        <w:gridCol w:w="1474"/>
        <w:gridCol w:w="567"/>
        <w:gridCol w:w="1307"/>
      </w:tblGrid>
      <w:tr w:rsidR="00817282" w:rsidRPr="00882329" w14:paraId="6F4E17C2" w14:textId="77777777">
        <w:trPr>
          <w:trHeight w:hRule="exact" w:val="440"/>
        </w:trPr>
        <w:tc>
          <w:tcPr>
            <w:tcW w:w="1926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01E7F267" w14:textId="5E127560" w:rsidR="00817282" w:rsidRPr="00882329" w:rsidRDefault="00EA7B5D" w:rsidP="00B8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15.09.2023</w:t>
            </w:r>
          </w:p>
        </w:tc>
        <w:tc>
          <w:tcPr>
            <w:tcW w:w="340" w:type="dxa"/>
            <w:vAlign w:val="bottom"/>
          </w:tcPr>
          <w:p w14:paraId="3A4B0B05" w14:textId="77777777" w:rsidR="00817282" w:rsidRPr="00882329" w:rsidRDefault="00817282" w:rsidP="00B84CCE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6BF2A219" w14:textId="63BABC3C" w:rsidR="00817282" w:rsidRPr="00882329" w:rsidRDefault="00817282" w:rsidP="00B84CCE">
            <w:pPr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 xml:space="preserve">  </w:t>
            </w:r>
            <w:r w:rsidR="00EA7B5D">
              <w:rPr>
                <w:sz w:val="28"/>
                <w:szCs w:val="28"/>
              </w:rPr>
              <w:t>01-10/271</w:t>
            </w:r>
          </w:p>
        </w:tc>
        <w:tc>
          <w:tcPr>
            <w:tcW w:w="1701" w:type="dxa"/>
            <w:vAlign w:val="bottom"/>
          </w:tcPr>
          <w:p w14:paraId="56417D69" w14:textId="77777777" w:rsidR="00817282" w:rsidRPr="00882329" w:rsidRDefault="00817282" w:rsidP="00B84CC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Align w:val="bottom"/>
          </w:tcPr>
          <w:p w14:paraId="29750761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На №</w:t>
            </w:r>
          </w:p>
        </w:tc>
        <w:tc>
          <w:tcPr>
            <w:tcW w:w="1474" w:type="dxa"/>
            <w:tcBorders>
              <w:bottom w:val="single" w:sz="4" w:space="0" w:color="808080"/>
            </w:tcBorders>
            <w:vAlign w:val="bottom"/>
          </w:tcPr>
          <w:p w14:paraId="09A8CCBD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2BC3207D" w14:textId="77777777" w:rsidR="00817282" w:rsidRPr="00882329" w:rsidRDefault="00817282" w:rsidP="00B84CCE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від</w:t>
            </w:r>
          </w:p>
        </w:tc>
        <w:tc>
          <w:tcPr>
            <w:tcW w:w="1307" w:type="dxa"/>
            <w:tcBorders>
              <w:bottom w:val="single" w:sz="4" w:space="0" w:color="808080"/>
            </w:tcBorders>
            <w:vAlign w:val="bottom"/>
          </w:tcPr>
          <w:p w14:paraId="77C22D3B" w14:textId="77777777"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96FA019" w14:textId="77777777" w:rsidR="00780CF6" w:rsidRDefault="00780CF6" w:rsidP="009C395D">
      <w:pPr>
        <w:rPr>
          <w:sz w:val="28"/>
          <w:szCs w:val="28"/>
        </w:rPr>
      </w:pPr>
    </w:p>
    <w:p w14:paraId="7A5DCD39" w14:textId="77777777" w:rsidR="00780CF6" w:rsidRDefault="00780CF6" w:rsidP="009C395D">
      <w:pPr>
        <w:rPr>
          <w:sz w:val="28"/>
          <w:szCs w:val="28"/>
        </w:rPr>
      </w:pPr>
    </w:p>
    <w:p w14:paraId="7B97045B" w14:textId="4C4144AA" w:rsidR="00780CF6" w:rsidRPr="00780CF6" w:rsidRDefault="00693E91" w:rsidP="00693E9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61793">
        <w:rPr>
          <w:rFonts w:asciiTheme="majorBidi" w:hAnsiTheme="majorBidi" w:cstheme="majorBidi"/>
          <w:sz w:val="28"/>
          <w:szCs w:val="28"/>
        </w:rPr>
        <w:t>ВІД</w:t>
      </w:r>
      <w:r w:rsidR="00D372D4">
        <w:rPr>
          <w:rFonts w:asciiTheme="majorBidi" w:hAnsiTheme="majorBidi" w:cstheme="majorBidi"/>
          <w:sz w:val="28"/>
          <w:szCs w:val="28"/>
        </w:rPr>
        <w:t>М</w:t>
      </w:r>
      <w:r w:rsidR="00461793">
        <w:rPr>
          <w:rFonts w:asciiTheme="majorBidi" w:hAnsiTheme="majorBidi" w:cstheme="majorBidi"/>
          <w:sz w:val="28"/>
          <w:szCs w:val="28"/>
        </w:rPr>
        <w:t>ОВА В ПОГОДЖЕННІ</w:t>
      </w:r>
    </w:p>
    <w:p w14:paraId="6B8F129D" w14:textId="414254F8" w:rsidR="00780CF6" w:rsidRPr="00780CF6" w:rsidRDefault="00FC1AF9" w:rsidP="00780CF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проєкту</w:t>
      </w:r>
      <w:r w:rsidR="00780CF6" w:rsidRPr="00780CF6">
        <w:rPr>
          <w:rFonts w:asciiTheme="majorBidi" w:hAnsiTheme="majorBidi" w:cstheme="majorBidi"/>
          <w:sz w:val="28"/>
          <w:szCs w:val="28"/>
        </w:rPr>
        <w:t xml:space="preserve"> рішення </w:t>
      </w:r>
      <w:r w:rsidR="00E43344">
        <w:rPr>
          <w:rFonts w:asciiTheme="majorBidi" w:hAnsiTheme="majorBidi" w:cstheme="majorBidi"/>
          <w:sz w:val="28"/>
          <w:szCs w:val="28"/>
        </w:rPr>
        <w:t xml:space="preserve">виконавчого комітету </w:t>
      </w:r>
      <w:r w:rsidR="000B28E1">
        <w:rPr>
          <w:rFonts w:asciiTheme="majorBidi" w:hAnsiTheme="majorBidi" w:cstheme="majorBidi"/>
          <w:sz w:val="28"/>
          <w:szCs w:val="28"/>
        </w:rPr>
        <w:t>Чернігівської</w:t>
      </w:r>
      <w:r w:rsidR="00780CF6" w:rsidRPr="00780CF6">
        <w:rPr>
          <w:rFonts w:asciiTheme="majorBidi" w:hAnsiTheme="majorBidi" w:cstheme="majorBidi"/>
          <w:sz w:val="28"/>
          <w:szCs w:val="28"/>
        </w:rPr>
        <w:t xml:space="preserve"> міської ради</w:t>
      </w:r>
      <w:r w:rsidRPr="00EB2619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E43344" w:rsidRPr="00E43344">
        <w:rPr>
          <w:rFonts w:asciiTheme="majorBidi" w:hAnsiTheme="majorBidi" w:cstheme="majorBidi"/>
          <w:sz w:val="28"/>
          <w:szCs w:val="28"/>
        </w:rPr>
        <w:t xml:space="preserve">«Про </w:t>
      </w:r>
      <w:r w:rsidR="00E43344">
        <w:rPr>
          <w:rFonts w:asciiTheme="majorBidi" w:hAnsiTheme="majorBidi" w:cstheme="majorBidi"/>
          <w:sz w:val="28"/>
          <w:szCs w:val="28"/>
        </w:rPr>
        <w:t xml:space="preserve">погодження </w:t>
      </w:r>
      <w:r w:rsidR="00E43344" w:rsidRPr="00E43344">
        <w:rPr>
          <w:rFonts w:asciiTheme="majorBidi" w:hAnsiTheme="majorBidi" w:cstheme="majorBidi"/>
          <w:sz w:val="28"/>
          <w:szCs w:val="28"/>
        </w:rPr>
        <w:t>змін та доповнен</w:t>
      </w:r>
      <w:r w:rsidR="00E43344">
        <w:rPr>
          <w:rFonts w:asciiTheme="majorBidi" w:hAnsiTheme="majorBidi" w:cstheme="majorBidi"/>
          <w:sz w:val="28"/>
          <w:szCs w:val="28"/>
        </w:rPr>
        <w:t>ь</w:t>
      </w:r>
      <w:r w:rsidR="00E43344" w:rsidRPr="00E43344">
        <w:rPr>
          <w:rFonts w:asciiTheme="majorBidi" w:hAnsiTheme="majorBidi" w:cstheme="majorBidi"/>
          <w:sz w:val="28"/>
          <w:szCs w:val="28"/>
        </w:rPr>
        <w:t xml:space="preserve"> до Комплексної цільової Програми розвитку житлово-комунального господарства міста Чернігова на 2021-2025 роки»</w:t>
      </w:r>
      <w:r w:rsidR="00E43344">
        <w:rPr>
          <w:rFonts w:asciiTheme="majorBidi" w:hAnsiTheme="majorBidi" w:cstheme="majorBidi"/>
          <w:sz w:val="28"/>
          <w:szCs w:val="28"/>
        </w:rPr>
        <w:t xml:space="preserve"> </w:t>
      </w:r>
    </w:p>
    <w:p w14:paraId="624C8234" w14:textId="77777777" w:rsidR="00780CF6" w:rsidRPr="00780CF6" w:rsidRDefault="00780CF6" w:rsidP="005A64D3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5C04184" w14:textId="72B94D0A" w:rsidR="00E43344" w:rsidRPr="00E43344" w:rsidRDefault="00E43344" w:rsidP="00E43344">
      <w:pPr>
        <w:spacing w:line="256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bookmarkStart w:id="0" w:name="_Hlk144914149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43344">
        <w:rPr>
          <w:rFonts w:asciiTheme="majorBidi" w:hAnsiTheme="majorBidi" w:cstheme="majorBidi"/>
          <w:sz w:val="28"/>
          <w:szCs w:val="28"/>
        </w:rPr>
        <w:t xml:space="preserve">Відповідно до пунктів 2.10., 2.14., 2.28., 2.29. розділу 2 Регламенту виконавчого комітету Чернігівської міської ради VIII скликання (зі змінами згідно рішення виконавчого комітету міської ради від 22 серпня 2023 року </w:t>
      </w:r>
      <w:r>
        <w:rPr>
          <w:rFonts w:asciiTheme="majorBidi" w:hAnsiTheme="majorBidi" w:cstheme="majorBidi"/>
          <w:sz w:val="28"/>
          <w:szCs w:val="28"/>
        </w:rPr>
        <w:t xml:space="preserve">            </w:t>
      </w:r>
      <w:r w:rsidRPr="00E43344">
        <w:rPr>
          <w:rFonts w:asciiTheme="majorBidi" w:hAnsiTheme="majorBidi" w:cstheme="majorBidi"/>
          <w:sz w:val="28"/>
          <w:szCs w:val="28"/>
        </w:rPr>
        <w:t>№ 542) підготовка проєкту рішення Виконавчого комітету міської ради включає в себе розроблення, погодження з начальником Чернігівської МВА, секретарем міської ради та заступниками міського голови відповідно до розподілу функціональних обов’язків та, у разі необхідності, юридичний висновок до проєкту у електронній формі. Відповідальність за підготовку документів, дотримання строків їх подання і оприлюднення проєктів рішень покладається особисто на керівників структурних підрозділів, підприємств, установ, організацій міста, які є ініціаторами розгляду питання, а також на секретаря Ради, першого заступника і заступників міського голови згідно з розподілом функціональних обов'язків та начальника Чернігівської МВА.</w:t>
      </w:r>
    </w:p>
    <w:p w14:paraId="3B9E0CBE" w14:textId="77777777" w:rsidR="00E43344" w:rsidRPr="00E43344" w:rsidRDefault="00E43344" w:rsidP="00E43344">
      <w:pPr>
        <w:spacing w:line="256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E43344">
        <w:rPr>
          <w:rFonts w:asciiTheme="majorBidi" w:hAnsiTheme="majorBidi" w:cstheme="majorBidi"/>
          <w:sz w:val="28"/>
          <w:szCs w:val="28"/>
        </w:rPr>
        <w:t>Підготовлені на розгляд Виконавчого комітету матеріали у паперовому вигляді загальний відділ Ради подає міському голові, а у електронному вигляді начальнику ЧМВА, заступникам міського голови, членам Виконавчого комітету не пізніше як за один робочий день до засідання, а у невідкладних випадках в день засідання Виконавчого комітету.</w:t>
      </w:r>
    </w:p>
    <w:p w14:paraId="395B99CF" w14:textId="77777777" w:rsidR="00E43344" w:rsidRPr="00E43344" w:rsidRDefault="00E43344" w:rsidP="00E43344">
      <w:pPr>
        <w:spacing w:line="256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E43344">
        <w:rPr>
          <w:rFonts w:asciiTheme="majorBidi" w:hAnsiTheme="majorBidi" w:cstheme="majorBidi"/>
          <w:sz w:val="28"/>
          <w:szCs w:val="28"/>
        </w:rPr>
        <w:t xml:space="preserve">Після розгляду на засіданні Виконавчого комітету, розробники розміщують у СЕД рішення Виконавчого комітету, прийняті Виконавчим комітетом та доопрацьовані у разі потреби. Розробники визначають маршрут проходження документа з урахуванням повноважень, визначених спеціальним законом, структурні підрозділи, яким буде надіслано рішення Виконавчого комітету на виконання (ознайомлення). Рішення Виконавчого комітету у СЕД візуються розробником, спеціалістом загального відділу Ради та керівником юридичного відділу Ради, підписуються секретарем Ради, міським головою, а з питань, визначених спеціальним законом, – начальником ЧМВА, або у випадках, передбачених Регламентом, головуючим на засіданні Виконавчого комітету та заступником міського голови – керуючим справами виконкому чи </w:t>
      </w:r>
      <w:r w:rsidRPr="00E43344">
        <w:rPr>
          <w:rFonts w:asciiTheme="majorBidi" w:hAnsiTheme="majorBidi" w:cstheme="majorBidi"/>
          <w:sz w:val="28"/>
          <w:szCs w:val="28"/>
        </w:rPr>
        <w:lastRenderedPageBreak/>
        <w:t>особою, яка виконує його обов’язки. Додатки, які є невід’ємною частиною рішення, підписує заступник міського голови – керуючий справами виконкому чи особа, яка виконує його обов’язки. Рішення реєструються у загальному відділі Ради.</w:t>
      </w:r>
    </w:p>
    <w:p w14:paraId="0A286A4D" w14:textId="77777777" w:rsidR="00E43344" w:rsidRPr="00E43344" w:rsidRDefault="00E43344" w:rsidP="00E43344">
      <w:pPr>
        <w:spacing w:line="256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E43344">
        <w:rPr>
          <w:rFonts w:asciiTheme="majorBidi" w:hAnsiTheme="majorBidi" w:cstheme="majorBidi"/>
          <w:sz w:val="28"/>
          <w:szCs w:val="28"/>
        </w:rPr>
        <w:t>Спеціалісти протокольної частини загального відділу Ради самостійно друкують їх із СЕД і подають на підпис секретарю Ради і міському голові, або у випадках, передбачених Регламентом, головуючому на засіданні Виконавчого комітету та заступнику міського голови – керуючим справами виконкому, або особі, яка виконує його обов’язки, на паперових носіях. Рішення з питань, визначених спеціальним законом, надаються начальнику ЧМВА на затвердження. Протягом трьох робочих днів начальник ЧМВА затверджує ці рішення або надає вмотивовану письмову відмову.</w:t>
      </w:r>
    </w:p>
    <w:p w14:paraId="4B82C61E" w14:textId="77777777" w:rsidR="00E43344" w:rsidRPr="00E43344" w:rsidRDefault="00E43344" w:rsidP="00E43344">
      <w:pPr>
        <w:spacing w:line="256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E43344">
        <w:rPr>
          <w:rFonts w:asciiTheme="majorBidi" w:hAnsiTheme="majorBidi" w:cstheme="majorBidi"/>
          <w:sz w:val="28"/>
          <w:szCs w:val="28"/>
        </w:rPr>
        <w:t>Згідно п. 10 ч. 2 ст. 15 Закону України «Про правовий режим воєнного стану» управління об’єктами житлово-комунального господарства, побутового, торговельного обслуговування, транспорту і зв’язку, що перебувають у комунальній власності відповідних територіальних громад, забезпечення їх належного утримання та ефективної експлуатації, необхідного рівня та якості послуг населенню відносяться до повноважень військової адміністрації населеного пункту.</w:t>
      </w:r>
    </w:p>
    <w:p w14:paraId="665D20A4" w14:textId="205BD58A" w:rsidR="00FC1AF9" w:rsidRDefault="005B41BA" w:rsidP="00E43344">
      <w:pPr>
        <w:spacing w:line="256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</w:t>
      </w:r>
      <w:r w:rsidR="00E43344" w:rsidRPr="00E43344">
        <w:rPr>
          <w:rFonts w:asciiTheme="majorBidi" w:hAnsiTheme="majorBidi" w:cstheme="majorBidi"/>
          <w:sz w:val="28"/>
          <w:szCs w:val="28"/>
        </w:rPr>
        <w:t xml:space="preserve">роєкт </w:t>
      </w:r>
      <w:bookmarkStart w:id="1" w:name="_Hlk145660304"/>
      <w:r w:rsidR="00E43344" w:rsidRPr="00E43344">
        <w:rPr>
          <w:rFonts w:asciiTheme="majorBidi" w:hAnsiTheme="majorBidi" w:cstheme="majorBidi"/>
          <w:sz w:val="28"/>
          <w:szCs w:val="28"/>
        </w:rPr>
        <w:t xml:space="preserve">рішення виконавчого комітету Чернігівської міської ради </w:t>
      </w:r>
      <w:r w:rsidRPr="005B41BA">
        <w:rPr>
          <w:rFonts w:asciiTheme="majorBidi" w:hAnsiTheme="majorBidi" w:cstheme="majorBidi"/>
          <w:sz w:val="28"/>
          <w:szCs w:val="28"/>
        </w:rPr>
        <w:t>«Про погодження змін та доповнень до Комплексної цільової Програми розвитку житлово-комунального господарства міста Чернігова на 2021-2025 роки»</w:t>
      </w:r>
      <w:r w:rsidR="00E43344" w:rsidRPr="00E43344">
        <w:rPr>
          <w:rFonts w:asciiTheme="majorBidi" w:hAnsiTheme="majorBidi" w:cstheme="majorBidi"/>
          <w:sz w:val="28"/>
          <w:szCs w:val="28"/>
        </w:rPr>
        <w:t xml:space="preserve"> </w:t>
      </w:r>
      <w:bookmarkEnd w:id="1"/>
      <w:r w:rsidR="00E43344" w:rsidRPr="00E43344">
        <w:rPr>
          <w:rFonts w:asciiTheme="majorBidi" w:hAnsiTheme="majorBidi" w:cstheme="majorBidi"/>
          <w:sz w:val="28"/>
          <w:szCs w:val="28"/>
        </w:rPr>
        <w:t xml:space="preserve">до засідання виконавчого комітету Чернігівської міської ради від </w:t>
      </w:r>
      <w:r>
        <w:rPr>
          <w:rFonts w:asciiTheme="majorBidi" w:hAnsiTheme="majorBidi" w:cstheme="majorBidi"/>
          <w:sz w:val="28"/>
          <w:szCs w:val="28"/>
        </w:rPr>
        <w:t>12</w:t>
      </w:r>
      <w:r w:rsidR="00E43344" w:rsidRPr="00E4334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вересня</w:t>
      </w:r>
      <w:r w:rsidR="00E43344" w:rsidRPr="00E43344">
        <w:rPr>
          <w:rFonts w:asciiTheme="majorBidi" w:hAnsiTheme="majorBidi" w:cstheme="majorBidi"/>
          <w:sz w:val="28"/>
          <w:szCs w:val="28"/>
        </w:rPr>
        <w:t xml:space="preserve"> 2023 року </w:t>
      </w:r>
      <w:r w:rsidR="00FC1AF9">
        <w:rPr>
          <w:rFonts w:asciiTheme="majorBidi" w:hAnsiTheme="majorBidi" w:cstheme="majorBidi"/>
          <w:sz w:val="28"/>
          <w:szCs w:val="28"/>
        </w:rPr>
        <w:t xml:space="preserve">на </w:t>
      </w:r>
      <w:r w:rsidR="00F84834">
        <w:rPr>
          <w:rFonts w:asciiTheme="majorBidi" w:hAnsiTheme="majorBidi" w:cstheme="majorBidi"/>
          <w:sz w:val="28"/>
          <w:szCs w:val="28"/>
        </w:rPr>
        <w:t>погодження</w:t>
      </w:r>
      <w:r w:rsidR="00FC1AF9">
        <w:rPr>
          <w:rFonts w:asciiTheme="majorBidi" w:hAnsiTheme="majorBidi" w:cstheme="majorBidi"/>
          <w:sz w:val="28"/>
          <w:szCs w:val="28"/>
        </w:rPr>
        <w:t xml:space="preserve"> </w:t>
      </w:r>
      <w:r w:rsidR="00E43344" w:rsidRPr="00E43344">
        <w:rPr>
          <w:rFonts w:asciiTheme="majorBidi" w:hAnsiTheme="majorBidi" w:cstheme="majorBidi"/>
          <w:sz w:val="28"/>
          <w:szCs w:val="28"/>
        </w:rPr>
        <w:t>начальник</w:t>
      </w:r>
      <w:r w:rsidR="00FC1AF9">
        <w:rPr>
          <w:rFonts w:asciiTheme="majorBidi" w:hAnsiTheme="majorBidi" w:cstheme="majorBidi"/>
          <w:sz w:val="28"/>
          <w:szCs w:val="28"/>
        </w:rPr>
        <w:t>у</w:t>
      </w:r>
      <w:r w:rsidR="00E43344" w:rsidRPr="00E43344">
        <w:rPr>
          <w:rFonts w:asciiTheme="majorBidi" w:hAnsiTheme="majorBidi" w:cstheme="majorBidi"/>
          <w:sz w:val="28"/>
          <w:szCs w:val="28"/>
        </w:rPr>
        <w:t xml:space="preserve"> Чернігівської МВА НЕ </w:t>
      </w:r>
      <w:r w:rsidR="00FC1AF9">
        <w:rPr>
          <w:rFonts w:asciiTheme="majorBidi" w:hAnsiTheme="majorBidi" w:cstheme="majorBidi"/>
          <w:sz w:val="28"/>
          <w:szCs w:val="28"/>
        </w:rPr>
        <w:t xml:space="preserve"> НАД</w:t>
      </w:r>
      <w:r w:rsidR="00F84834">
        <w:rPr>
          <w:rFonts w:asciiTheme="majorBidi" w:hAnsiTheme="majorBidi" w:cstheme="majorBidi"/>
          <w:sz w:val="28"/>
          <w:szCs w:val="28"/>
        </w:rPr>
        <w:t>АВАВСЯ</w:t>
      </w:r>
      <w:r w:rsidR="00FC1AF9">
        <w:rPr>
          <w:rFonts w:asciiTheme="majorBidi" w:hAnsiTheme="majorBidi" w:cstheme="majorBidi"/>
          <w:sz w:val="28"/>
          <w:szCs w:val="28"/>
        </w:rPr>
        <w:t>.</w:t>
      </w:r>
    </w:p>
    <w:p w14:paraId="2FF67F4B" w14:textId="0F96E12D" w:rsidR="00437B3D" w:rsidRDefault="00E43344" w:rsidP="00E43344">
      <w:pPr>
        <w:spacing w:line="256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E43344">
        <w:rPr>
          <w:rFonts w:asciiTheme="majorBidi" w:hAnsiTheme="majorBidi" w:cstheme="majorBidi"/>
          <w:sz w:val="28"/>
          <w:szCs w:val="28"/>
        </w:rPr>
        <w:t xml:space="preserve"> </w:t>
      </w:r>
      <w:r w:rsidR="00FC1AF9">
        <w:rPr>
          <w:rFonts w:asciiTheme="majorBidi" w:hAnsiTheme="majorBidi" w:cstheme="majorBidi"/>
          <w:sz w:val="28"/>
          <w:szCs w:val="28"/>
        </w:rPr>
        <w:t>О</w:t>
      </w:r>
      <w:r w:rsidRPr="00E43344">
        <w:rPr>
          <w:rFonts w:asciiTheme="majorBidi" w:hAnsiTheme="majorBidi" w:cstheme="majorBidi"/>
          <w:sz w:val="28"/>
          <w:szCs w:val="28"/>
        </w:rPr>
        <w:t>тже</w:t>
      </w:r>
      <w:r w:rsidR="00FC1AF9">
        <w:rPr>
          <w:rFonts w:asciiTheme="majorBidi" w:hAnsiTheme="majorBidi" w:cstheme="majorBidi"/>
          <w:sz w:val="28"/>
          <w:szCs w:val="28"/>
        </w:rPr>
        <w:t>,</w:t>
      </w:r>
      <w:r w:rsidRPr="00E43344">
        <w:rPr>
          <w:rFonts w:asciiTheme="majorBidi" w:hAnsiTheme="majorBidi" w:cstheme="majorBidi"/>
          <w:sz w:val="28"/>
          <w:szCs w:val="28"/>
        </w:rPr>
        <w:t xml:space="preserve"> </w:t>
      </w:r>
      <w:r w:rsidR="00F84834">
        <w:rPr>
          <w:rFonts w:asciiTheme="majorBidi" w:hAnsiTheme="majorBidi" w:cstheme="majorBidi"/>
          <w:sz w:val="28"/>
          <w:szCs w:val="28"/>
        </w:rPr>
        <w:t>погодження</w:t>
      </w:r>
      <w:r w:rsidR="00FC1AF9">
        <w:rPr>
          <w:rFonts w:asciiTheme="majorBidi" w:hAnsiTheme="majorBidi" w:cstheme="majorBidi"/>
          <w:sz w:val="28"/>
          <w:szCs w:val="28"/>
        </w:rPr>
        <w:t xml:space="preserve"> п</w:t>
      </w:r>
      <w:r w:rsidR="00FC1AF9" w:rsidRPr="00FC1AF9">
        <w:rPr>
          <w:rFonts w:asciiTheme="majorBidi" w:hAnsiTheme="majorBidi" w:cstheme="majorBidi"/>
          <w:sz w:val="28"/>
          <w:szCs w:val="28"/>
        </w:rPr>
        <w:t>роєкт</w:t>
      </w:r>
      <w:r w:rsidR="00FC1AF9">
        <w:rPr>
          <w:rFonts w:asciiTheme="majorBidi" w:hAnsiTheme="majorBidi" w:cstheme="majorBidi"/>
          <w:sz w:val="28"/>
          <w:szCs w:val="28"/>
        </w:rPr>
        <w:t>у</w:t>
      </w:r>
      <w:r w:rsidR="00FC1AF9" w:rsidRPr="00FC1AF9">
        <w:rPr>
          <w:rFonts w:asciiTheme="majorBidi" w:hAnsiTheme="majorBidi" w:cstheme="majorBidi"/>
          <w:sz w:val="28"/>
          <w:szCs w:val="28"/>
        </w:rPr>
        <w:t xml:space="preserve"> рішення виконавчого комітету Чернігівської міської ради «Про погодження змін та доповнень до Комплексної цільової Програми розвитку житлово-комунального господарства міста Чернігова на 2021-2025 роки»</w:t>
      </w:r>
      <w:r w:rsidR="00FC1AF9">
        <w:rPr>
          <w:rFonts w:asciiTheme="majorBidi" w:hAnsiTheme="majorBidi" w:cstheme="majorBidi"/>
          <w:sz w:val="28"/>
          <w:szCs w:val="28"/>
        </w:rPr>
        <w:t xml:space="preserve"> вже після </w:t>
      </w:r>
      <w:r w:rsidRPr="00E43344">
        <w:rPr>
          <w:rFonts w:asciiTheme="majorBidi" w:hAnsiTheme="majorBidi" w:cstheme="majorBidi"/>
          <w:sz w:val="28"/>
          <w:szCs w:val="28"/>
        </w:rPr>
        <w:t xml:space="preserve">його </w:t>
      </w:r>
      <w:r w:rsidR="00FC1AF9">
        <w:rPr>
          <w:rFonts w:asciiTheme="majorBidi" w:hAnsiTheme="majorBidi" w:cstheme="majorBidi"/>
          <w:sz w:val="28"/>
          <w:szCs w:val="28"/>
        </w:rPr>
        <w:t>прийняття Виконавчим комітетом є</w:t>
      </w:r>
      <w:r w:rsidRPr="00E43344">
        <w:rPr>
          <w:rFonts w:asciiTheme="majorBidi" w:hAnsiTheme="majorBidi" w:cstheme="majorBidi"/>
          <w:sz w:val="28"/>
          <w:szCs w:val="28"/>
        </w:rPr>
        <w:t xml:space="preserve"> порушенням п. 2.10</w:t>
      </w:r>
      <w:r w:rsidR="00FC1AF9">
        <w:rPr>
          <w:rFonts w:asciiTheme="majorBidi" w:hAnsiTheme="majorBidi" w:cstheme="majorBidi"/>
          <w:sz w:val="28"/>
          <w:szCs w:val="28"/>
        </w:rPr>
        <w:t xml:space="preserve"> </w:t>
      </w:r>
      <w:r w:rsidR="00FC1AF9" w:rsidRPr="00FC1AF9">
        <w:rPr>
          <w:rFonts w:asciiTheme="majorBidi" w:hAnsiTheme="majorBidi" w:cstheme="majorBidi"/>
          <w:sz w:val="28"/>
          <w:szCs w:val="28"/>
        </w:rPr>
        <w:t>розділу 2 Регламенту</w:t>
      </w:r>
      <w:r w:rsidR="00FC1AF9">
        <w:rPr>
          <w:rFonts w:asciiTheme="majorBidi" w:hAnsiTheme="majorBidi" w:cstheme="majorBidi"/>
          <w:sz w:val="28"/>
          <w:szCs w:val="28"/>
        </w:rPr>
        <w:t>.</w:t>
      </w:r>
      <w:r w:rsidRPr="00E43344">
        <w:rPr>
          <w:rFonts w:asciiTheme="majorBidi" w:hAnsiTheme="majorBidi" w:cstheme="majorBidi"/>
          <w:sz w:val="28"/>
          <w:szCs w:val="28"/>
        </w:rPr>
        <w:t xml:space="preserve"> </w:t>
      </w:r>
      <w:r w:rsidR="00FC1AF9">
        <w:rPr>
          <w:rFonts w:asciiTheme="majorBidi" w:hAnsiTheme="majorBidi" w:cstheme="majorBidi"/>
          <w:sz w:val="28"/>
          <w:szCs w:val="28"/>
        </w:rPr>
        <w:t xml:space="preserve"> </w:t>
      </w:r>
    </w:p>
    <w:p w14:paraId="0A7853B6" w14:textId="734357D9" w:rsidR="005B41BA" w:rsidRPr="00F12102" w:rsidRDefault="005B41BA" w:rsidP="00E43344">
      <w:pPr>
        <w:spacing w:line="256" w:lineRule="auto"/>
        <w:ind w:firstLine="720"/>
        <w:jc w:val="both"/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>
        <w:rPr>
          <w:rFonts w:asciiTheme="majorBidi" w:hAnsiTheme="majorBidi" w:cstheme="majorBidi"/>
          <w:sz w:val="28"/>
          <w:szCs w:val="28"/>
        </w:rPr>
        <w:t xml:space="preserve">Крім того, </w:t>
      </w:r>
      <w:r w:rsidR="00F12102" w:rsidRPr="00F12102">
        <w:rPr>
          <w:rFonts w:asciiTheme="majorBidi" w:hAnsiTheme="majorBidi" w:cstheme="majorBidi"/>
          <w:sz w:val="28"/>
          <w:szCs w:val="28"/>
        </w:rPr>
        <w:t xml:space="preserve">в </w:t>
      </w:r>
      <w:r w:rsidR="00F84834">
        <w:rPr>
          <w:rFonts w:asciiTheme="majorBidi" w:hAnsiTheme="majorBidi" w:cstheme="majorBidi"/>
          <w:sz w:val="28"/>
          <w:szCs w:val="28"/>
        </w:rPr>
        <w:t xml:space="preserve">проєкті </w:t>
      </w:r>
      <w:r w:rsidR="00F12102" w:rsidRPr="00F12102">
        <w:rPr>
          <w:rFonts w:asciiTheme="majorBidi" w:hAnsiTheme="majorBidi" w:cstheme="majorBidi"/>
          <w:sz w:val="28"/>
          <w:szCs w:val="28"/>
        </w:rPr>
        <w:t>рішенн</w:t>
      </w:r>
      <w:r w:rsidR="00F84834">
        <w:rPr>
          <w:rFonts w:asciiTheme="majorBidi" w:hAnsiTheme="majorBidi" w:cstheme="majorBidi"/>
          <w:sz w:val="28"/>
          <w:szCs w:val="28"/>
        </w:rPr>
        <w:t>я</w:t>
      </w:r>
      <w:r w:rsidR="00F12102" w:rsidRPr="00F12102">
        <w:rPr>
          <w:rFonts w:asciiTheme="majorBidi" w:hAnsiTheme="majorBidi" w:cstheme="majorBidi"/>
          <w:sz w:val="28"/>
          <w:szCs w:val="28"/>
        </w:rPr>
        <w:t xml:space="preserve"> виконавчого комітету Чернігівської міської ради «Про погодження змін та доповнень до Комплексної цільової Програми розвитку житлово-комунального господарства міста Чернігова на 2021-2025 роки»</w:t>
      </w:r>
      <w:r w:rsidR="00F12102" w:rsidRPr="00EB2619">
        <w:rPr>
          <w:rFonts w:asciiTheme="majorBidi" w:hAnsiTheme="majorBidi" w:cstheme="majorBidi"/>
          <w:sz w:val="28"/>
          <w:szCs w:val="28"/>
        </w:rPr>
        <w:t xml:space="preserve">, </w:t>
      </w:r>
      <w:r w:rsidR="00F12102" w:rsidRPr="00F12102">
        <w:rPr>
          <w:rFonts w:asciiTheme="majorBidi" w:hAnsiTheme="majorBidi" w:cstheme="majorBidi"/>
          <w:sz w:val="28"/>
          <w:szCs w:val="28"/>
        </w:rPr>
        <w:t xml:space="preserve"> </w:t>
      </w:r>
      <w:r w:rsidR="00EB2619" w:rsidRPr="00F12102">
        <w:rPr>
          <w:rFonts w:asciiTheme="majorBidi" w:hAnsiTheme="majorBidi" w:cstheme="majorBidi"/>
          <w:sz w:val="28"/>
          <w:szCs w:val="28"/>
        </w:rPr>
        <w:t>відсутні</w:t>
      </w:r>
      <w:r w:rsidR="00F12102" w:rsidRPr="00F12102">
        <w:rPr>
          <w:rFonts w:asciiTheme="majorBidi" w:hAnsiTheme="majorBidi" w:cstheme="majorBidi"/>
          <w:sz w:val="28"/>
          <w:szCs w:val="28"/>
        </w:rPr>
        <w:t xml:space="preserve"> детальні розрахунки та обґрунтування</w:t>
      </w:r>
      <w:r w:rsidR="00F12102" w:rsidRPr="00EB2619">
        <w:rPr>
          <w:rFonts w:asciiTheme="majorBidi" w:hAnsiTheme="majorBidi" w:cstheme="majorBidi"/>
          <w:sz w:val="28"/>
          <w:szCs w:val="28"/>
        </w:rPr>
        <w:t xml:space="preserve"> необхідності внесення змін та доповнень до діючої Комплексної цільової  Програми розвитку житлово-комунального господарства міста Чернігова на 2021-2025 роки.</w:t>
      </w:r>
    </w:p>
    <w:p w14:paraId="369B4020" w14:textId="7921E410" w:rsidR="003626CF" w:rsidRDefault="00937276" w:rsidP="00F12102">
      <w:pPr>
        <w:spacing w:line="256" w:lineRule="auto"/>
        <w:ind w:firstLine="720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CC73C3">
        <w:rPr>
          <w:rFonts w:eastAsia="Calibri"/>
          <w:b/>
          <w:bCs/>
          <w:kern w:val="2"/>
          <w:sz w:val="28"/>
          <w:szCs w:val="28"/>
          <w:u w:val="single"/>
          <w:shd w:val="clear" w:color="auto" w:fill="FFFFFF"/>
          <w:lang w:eastAsia="en-US"/>
          <w14:ligatures w14:val="standardContextual"/>
        </w:rPr>
        <w:t xml:space="preserve"> Враховуючи вищезазначене</w:t>
      </w:r>
      <w:r w:rsidR="008260BB" w:rsidRPr="00CC73C3">
        <w:rPr>
          <w:rFonts w:eastAsia="Calibri"/>
          <w:b/>
          <w:bCs/>
          <w:kern w:val="2"/>
          <w:sz w:val="28"/>
          <w:szCs w:val="28"/>
          <w:u w:val="single"/>
          <w:shd w:val="clear" w:color="auto" w:fill="FFFFFF"/>
          <w:lang w:eastAsia="en-US"/>
          <w14:ligatures w14:val="standardContextual"/>
        </w:rPr>
        <w:t>,</w:t>
      </w:r>
      <w:r w:rsidR="00CC73C3" w:rsidRPr="00CC73C3">
        <w:rPr>
          <w:rFonts w:eastAsia="Calibri"/>
          <w:b/>
          <w:bCs/>
          <w:kern w:val="2"/>
          <w:sz w:val="28"/>
          <w:szCs w:val="28"/>
          <w:u w:val="single"/>
          <w:shd w:val="clear" w:color="auto" w:fill="FFFFFF"/>
          <w:lang w:eastAsia="en-US"/>
          <w14:ligatures w14:val="standardContextual"/>
        </w:rPr>
        <w:t xml:space="preserve"> відмовляю в погодженні</w:t>
      </w:r>
      <w:r w:rsidR="00F12102">
        <w:rPr>
          <w:rFonts w:eastAsia="Calibri"/>
          <w:b/>
          <w:bCs/>
          <w:kern w:val="2"/>
          <w:sz w:val="28"/>
          <w:szCs w:val="28"/>
          <w:u w:val="single"/>
          <w:shd w:val="clear" w:color="auto" w:fill="FFFFFF"/>
          <w:lang w:eastAsia="en-US"/>
          <w14:ligatures w14:val="standardContextual"/>
        </w:rPr>
        <w:t xml:space="preserve"> </w:t>
      </w:r>
      <w:r w:rsidR="00F84834">
        <w:rPr>
          <w:rFonts w:eastAsia="Calibri"/>
          <w:b/>
          <w:bCs/>
          <w:kern w:val="2"/>
          <w:sz w:val="28"/>
          <w:szCs w:val="28"/>
          <w:u w:val="single"/>
          <w:shd w:val="clear" w:color="auto" w:fill="FFFFFF"/>
          <w:lang w:eastAsia="en-US"/>
          <w14:ligatures w14:val="standardContextual"/>
        </w:rPr>
        <w:t xml:space="preserve">проєкту </w:t>
      </w:r>
      <w:r w:rsidR="00F12102" w:rsidRPr="00F12102">
        <w:rPr>
          <w:rFonts w:eastAsia="Calibri"/>
          <w:b/>
          <w:bCs/>
          <w:kern w:val="2"/>
          <w:sz w:val="28"/>
          <w:szCs w:val="28"/>
          <w:u w:val="single"/>
          <w:shd w:val="clear" w:color="auto" w:fill="FFFFFF"/>
          <w:lang w:eastAsia="en-US"/>
          <w14:ligatures w14:val="standardContextual"/>
        </w:rPr>
        <w:t>рішення виконавчого комітету Чернігівської міської ради «Про погодження змін та доповнень до Комплексної цільової Програми розвитку житлово-комунального господарства міста Чернігова на 2021-2025 роки»</w:t>
      </w:r>
      <w:r w:rsidR="00F12102">
        <w:rPr>
          <w:rFonts w:eastAsia="Calibri"/>
          <w:b/>
          <w:bCs/>
          <w:kern w:val="2"/>
          <w:sz w:val="28"/>
          <w:szCs w:val="28"/>
          <w:u w:val="single"/>
          <w:shd w:val="clear" w:color="auto" w:fill="FFFFFF"/>
          <w:lang w:eastAsia="en-US"/>
          <w14:ligatures w14:val="standardContextual"/>
        </w:rPr>
        <w:t>.</w:t>
      </w:r>
    </w:p>
    <w:bookmarkEnd w:id="0"/>
    <w:p w14:paraId="5C847566" w14:textId="77777777" w:rsidR="00F12102" w:rsidRDefault="00F12102" w:rsidP="009C395D">
      <w:pPr>
        <w:rPr>
          <w:sz w:val="28"/>
          <w:szCs w:val="28"/>
        </w:rPr>
      </w:pPr>
    </w:p>
    <w:p w14:paraId="35F385AC" w14:textId="77777777" w:rsidR="00EB2619" w:rsidRDefault="00EB2619" w:rsidP="005A64D3">
      <w:pPr>
        <w:jc w:val="both"/>
        <w:rPr>
          <w:sz w:val="28"/>
          <w:szCs w:val="28"/>
        </w:rPr>
      </w:pPr>
    </w:p>
    <w:p w14:paraId="469CFE9E" w14:textId="5D2D827B" w:rsidR="00060183" w:rsidRDefault="00B7469A" w:rsidP="005A6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                        </w:t>
      </w:r>
      <w:r w:rsidR="00EB261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</w:t>
      </w:r>
      <w:r w:rsidR="003626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Дмитро БРИЖИНСЬКИ</w:t>
      </w:r>
      <w:r w:rsidR="005A64D3">
        <w:rPr>
          <w:sz w:val="28"/>
          <w:szCs w:val="28"/>
        </w:rPr>
        <w:t>Й</w:t>
      </w:r>
    </w:p>
    <w:sectPr w:rsidR="00060183" w:rsidSect="00BC550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49E2" w14:textId="77777777" w:rsidR="001D0916" w:rsidRDefault="001D0916">
      <w:r>
        <w:separator/>
      </w:r>
    </w:p>
  </w:endnote>
  <w:endnote w:type="continuationSeparator" w:id="0">
    <w:p w14:paraId="6DF3D70B" w14:textId="77777777" w:rsidR="001D0916" w:rsidRDefault="001D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0C3E" w14:textId="77777777" w:rsidR="001D0916" w:rsidRDefault="001D0916">
      <w:r>
        <w:separator/>
      </w:r>
    </w:p>
  </w:footnote>
  <w:footnote w:type="continuationSeparator" w:id="0">
    <w:p w14:paraId="21D57E9D" w14:textId="77777777" w:rsidR="001D0916" w:rsidRDefault="001D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649D" w14:textId="77777777" w:rsidR="005905A9" w:rsidRDefault="005905A9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3ECD47F" w14:textId="77777777" w:rsidR="005905A9" w:rsidRDefault="005905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7E9C" w14:textId="77777777" w:rsidR="005905A9" w:rsidRPr="00882329" w:rsidRDefault="005905A9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EB2619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14:paraId="2B87F99E" w14:textId="77777777" w:rsidR="005905A9" w:rsidRDefault="005905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9CCA" w14:textId="77777777" w:rsidR="005905A9" w:rsidRDefault="003F60A3" w:rsidP="00882329">
    <w:pPr>
      <w:pStyle w:val="a3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21EE96E4" wp14:editId="591F76D4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98F6C0D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835"/>
        </w:tabs>
        <w:ind w:left="3835" w:hanging="432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24"/>
    <w:multiLevelType w:val="multilevel"/>
    <w:tmpl w:val="6C8E1D4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" w15:restartNumberingAfterBreak="0">
    <w:nsid w:val="4733420B"/>
    <w:multiLevelType w:val="multilevel"/>
    <w:tmpl w:val="AF7258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7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6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00" w:hanging="2160"/>
      </w:pPr>
      <w:rPr>
        <w:rFonts w:cs="Times New Roman" w:hint="default"/>
      </w:rPr>
    </w:lvl>
  </w:abstractNum>
  <w:abstractNum w:abstractNumId="3" w15:restartNumberingAfterBreak="0">
    <w:nsid w:val="6E661D42"/>
    <w:multiLevelType w:val="multilevel"/>
    <w:tmpl w:val="72A489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 w15:restartNumberingAfterBreak="0">
    <w:nsid w:val="71076C11"/>
    <w:multiLevelType w:val="multilevel"/>
    <w:tmpl w:val="2B827EB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 w16cid:durableId="1117334711">
    <w:abstractNumId w:val="0"/>
  </w:num>
  <w:num w:numId="2" w16cid:durableId="1039009769">
    <w:abstractNumId w:val="4"/>
  </w:num>
  <w:num w:numId="3" w16cid:durableId="992220045">
    <w:abstractNumId w:val="1"/>
  </w:num>
  <w:num w:numId="4" w16cid:durableId="511384875">
    <w:abstractNumId w:val="2"/>
  </w:num>
  <w:num w:numId="5" w16cid:durableId="704986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282"/>
    <w:rsid w:val="000106E9"/>
    <w:rsid w:val="00022E15"/>
    <w:rsid w:val="000270E3"/>
    <w:rsid w:val="000279A2"/>
    <w:rsid w:val="00060183"/>
    <w:rsid w:val="00061A5A"/>
    <w:rsid w:val="00067935"/>
    <w:rsid w:val="000772C9"/>
    <w:rsid w:val="00085BDF"/>
    <w:rsid w:val="00091C4E"/>
    <w:rsid w:val="000A20C9"/>
    <w:rsid w:val="000A36FF"/>
    <w:rsid w:val="000A4BA5"/>
    <w:rsid w:val="000B28E1"/>
    <w:rsid w:val="000B7C5A"/>
    <w:rsid w:val="000C5B05"/>
    <w:rsid w:val="000F6E00"/>
    <w:rsid w:val="000F7C26"/>
    <w:rsid w:val="001055C8"/>
    <w:rsid w:val="0010718A"/>
    <w:rsid w:val="00115672"/>
    <w:rsid w:val="001425A1"/>
    <w:rsid w:val="001453E5"/>
    <w:rsid w:val="001476CE"/>
    <w:rsid w:val="001632E8"/>
    <w:rsid w:val="00183235"/>
    <w:rsid w:val="00194301"/>
    <w:rsid w:val="0019791A"/>
    <w:rsid w:val="001A1A5B"/>
    <w:rsid w:val="001A43E2"/>
    <w:rsid w:val="001A759C"/>
    <w:rsid w:val="001C056D"/>
    <w:rsid w:val="001C377A"/>
    <w:rsid w:val="001C6A08"/>
    <w:rsid w:val="001D0916"/>
    <w:rsid w:val="001D59DF"/>
    <w:rsid w:val="00210FB7"/>
    <w:rsid w:val="0021177D"/>
    <w:rsid w:val="002151AA"/>
    <w:rsid w:val="0022086A"/>
    <w:rsid w:val="002264B0"/>
    <w:rsid w:val="0023153B"/>
    <w:rsid w:val="0023256C"/>
    <w:rsid w:val="00233058"/>
    <w:rsid w:val="00233627"/>
    <w:rsid w:val="00236AF1"/>
    <w:rsid w:val="00236C6C"/>
    <w:rsid w:val="002564DA"/>
    <w:rsid w:val="00265E0A"/>
    <w:rsid w:val="0026719D"/>
    <w:rsid w:val="00283493"/>
    <w:rsid w:val="002850E8"/>
    <w:rsid w:val="00295AAC"/>
    <w:rsid w:val="002D6EE6"/>
    <w:rsid w:val="002E5DAD"/>
    <w:rsid w:val="002F7912"/>
    <w:rsid w:val="00316C6C"/>
    <w:rsid w:val="0031752D"/>
    <w:rsid w:val="003318C1"/>
    <w:rsid w:val="003370A5"/>
    <w:rsid w:val="003604DD"/>
    <w:rsid w:val="003626CF"/>
    <w:rsid w:val="00366A25"/>
    <w:rsid w:val="00373DF3"/>
    <w:rsid w:val="00384CB2"/>
    <w:rsid w:val="00397B5E"/>
    <w:rsid w:val="003B7419"/>
    <w:rsid w:val="003C2A26"/>
    <w:rsid w:val="003C5AA3"/>
    <w:rsid w:val="003C79B3"/>
    <w:rsid w:val="003D7D59"/>
    <w:rsid w:val="003F60A3"/>
    <w:rsid w:val="004157D9"/>
    <w:rsid w:val="00422CEF"/>
    <w:rsid w:val="00426DC6"/>
    <w:rsid w:val="00430850"/>
    <w:rsid w:val="00431922"/>
    <w:rsid w:val="00437B3D"/>
    <w:rsid w:val="00443075"/>
    <w:rsid w:val="00457212"/>
    <w:rsid w:val="00461793"/>
    <w:rsid w:val="004A3EA6"/>
    <w:rsid w:val="004B378D"/>
    <w:rsid w:val="004E0CC5"/>
    <w:rsid w:val="004E3AF0"/>
    <w:rsid w:val="004F69A3"/>
    <w:rsid w:val="00506AED"/>
    <w:rsid w:val="00513C6C"/>
    <w:rsid w:val="005179CF"/>
    <w:rsid w:val="00523FE4"/>
    <w:rsid w:val="00544EF3"/>
    <w:rsid w:val="005905A9"/>
    <w:rsid w:val="005A64D3"/>
    <w:rsid w:val="005A7DD0"/>
    <w:rsid w:val="005B41BA"/>
    <w:rsid w:val="005D175B"/>
    <w:rsid w:val="005D7B84"/>
    <w:rsid w:val="005E21D1"/>
    <w:rsid w:val="005E7316"/>
    <w:rsid w:val="00633B56"/>
    <w:rsid w:val="00634A6A"/>
    <w:rsid w:val="00641039"/>
    <w:rsid w:val="00660747"/>
    <w:rsid w:val="00687B48"/>
    <w:rsid w:val="00693E91"/>
    <w:rsid w:val="006971C1"/>
    <w:rsid w:val="006B47E7"/>
    <w:rsid w:val="006E3059"/>
    <w:rsid w:val="006E699C"/>
    <w:rsid w:val="006F2B06"/>
    <w:rsid w:val="006F5C6D"/>
    <w:rsid w:val="00705D1E"/>
    <w:rsid w:val="0071188A"/>
    <w:rsid w:val="00712C3C"/>
    <w:rsid w:val="007209F5"/>
    <w:rsid w:val="00745003"/>
    <w:rsid w:val="0075424B"/>
    <w:rsid w:val="00757818"/>
    <w:rsid w:val="0077005D"/>
    <w:rsid w:val="0077647B"/>
    <w:rsid w:val="00780CF6"/>
    <w:rsid w:val="007834A2"/>
    <w:rsid w:val="007874FE"/>
    <w:rsid w:val="007A3817"/>
    <w:rsid w:val="007C6FE4"/>
    <w:rsid w:val="007D0EB5"/>
    <w:rsid w:val="007D2CF3"/>
    <w:rsid w:val="007F343F"/>
    <w:rsid w:val="007F6A02"/>
    <w:rsid w:val="008028A4"/>
    <w:rsid w:val="00817282"/>
    <w:rsid w:val="008217F2"/>
    <w:rsid w:val="00823D6C"/>
    <w:rsid w:val="008260BB"/>
    <w:rsid w:val="00842650"/>
    <w:rsid w:val="008466F3"/>
    <w:rsid w:val="00864DF9"/>
    <w:rsid w:val="00877995"/>
    <w:rsid w:val="00880391"/>
    <w:rsid w:val="00880CC8"/>
    <w:rsid w:val="00881D31"/>
    <w:rsid w:val="00882329"/>
    <w:rsid w:val="00895AF4"/>
    <w:rsid w:val="00896C3D"/>
    <w:rsid w:val="008B31DD"/>
    <w:rsid w:val="008D6AC1"/>
    <w:rsid w:val="008E6D16"/>
    <w:rsid w:val="008F6CCE"/>
    <w:rsid w:val="00910766"/>
    <w:rsid w:val="00933A6B"/>
    <w:rsid w:val="00937276"/>
    <w:rsid w:val="00943F8E"/>
    <w:rsid w:val="00953177"/>
    <w:rsid w:val="009649AD"/>
    <w:rsid w:val="00964A76"/>
    <w:rsid w:val="00967454"/>
    <w:rsid w:val="0099397F"/>
    <w:rsid w:val="009A7A07"/>
    <w:rsid w:val="009B6720"/>
    <w:rsid w:val="009B6BEE"/>
    <w:rsid w:val="009C395D"/>
    <w:rsid w:val="009D7601"/>
    <w:rsid w:val="009F06F7"/>
    <w:rsid w:val="009F5191"/>
    <w:rsid w:val="009F6D9B"/>
    <w:rsid w:val="00A14D4A"/>
    <w:rsid w:val="00A239D7"/>
    <w:rsid w:val="00A562DE"/>
    <w:rsid w:val="00A5639F"/>
    <w:rsid w:val="00A8683C"/>
    <w:rsid w:val="00AA4ABC"/>
    <w:rsid w:val="00AA6263"/>
    <w:rsid w:val="00AA6318"/>
    <w:rsid w:val="00AB5020"/>
    <w:rsid w:val="00AB76BB"/>
    <w:rsid w:val="00AD3E64"/>
    <w:rsid w:val="00AF1370"/>
    <w:rsid w:val="00AF5FBF"/>
    <w:rsid w:val="00B005B6"/>
    <w:rsid w:val="00B120C4"/>
    <w:rsid w:val="00B30728"/>
    <w:rsid w:val="00B51BB5"/>
    <w:rsid w:val="00B62C3B"/>
    <w:rsid w:val="00B63143"/>
    <w:rsid w:val="00B71C3F"/>
    <w:rsid w:val="00B7469A"/>
    <w:rsid w:val="00B76CAC"/>
    <w:rsid w:val="00B84CCE"/>
    <w:rsid w:val="00B86863"/>
    <w:rsid w:val="00BC2D53"/>
    <w:rsid w:val="00BC5508"/>
    <w:rsid w:val="00BD1EA8"/>
    <w:rsid w:val="00BF2A7E"/>
    <w:rsid w:val="00C03547"/>
    <w:rsid w:val="00C1379C"/>
    <w:rsid w:val="00C17514"/>
    <w:rsid w:val="00C17727"/>
    <w:rsid w:val="00C22897"/>
    <w:rsid w:val="00C308CD"/>
    <w:rsid w:val="00C32CF2"/>
    <w:rsid w:val="00C53086"/>
    <w:rsid w:val="00C56515"/>
    <w:rsid w:val="00C56B98"/>
    <w:rsid w:val="00C570DF"/>
    <w:rsid w:val="00C63D7F"/>
    <w:rsid w:val="00C8150E"/>
    <w:rsid w:val="00C90D2A"/>
    <w:rsid w:val="00CA397A"/>
    <w:rsid w:val="00CA39FD"/>
    <w:rsid w:val="00CC73C3"/>
    <w:rsid w:val="00CE0D54"/>
    <w:rsid w:val="00CE3591"/>
    <w:rsid w:val="00CF04F8"/>
    <w:rsid w:val="00D130EB"/>
    <w:rsid w:val="00D372D4"/>
    <w:rsid w:val="00D405AD"/>
    <w:rsid w:val="00D53B3B"/>
    <w:rsid w:val="00D55E37"/>
    <w:rsid w:val="00D5734E"/>
    <w:rsid w:val="00D63D87"/>
    <w:rsid w:val="00D76375"/>
    <w:rsid w:val="00D82058"/>
    <w:rsid w:val="00D9199C"/>
    <w:rsid w:val="00D97DAF"/>
    <w:rsid w:val="00DA1D06"/>
    <w:rsid w:val="00DA6704"/>
    <w:rsid w:val="00DB08F4"/>
    <w:rsid w:val="00DD244F"/>
    <w:rsid w:val="00DF55BF"/>
    <w:rsid w:val="00E30790"/>
    <w:rsid w:val="00E3673B"/>
    <w:rsid w:val="00E36E42"/>
    <w:rsid w:val="00E43344"/>
    <w:rsid w:val="00E45921"/>
    <w:rsid w:val="00E467C7"/>
    <w:rsid w:val="00E505A2"/>
    <w:rsid w:val="00E55008"/>
    <w:rsid w:val="00E82AF6"/>
    <w:rsid w:val="00E851E2"/>
    <w:rsid w:val="00E87336"/>
    <w:rsid w:val="00E93CF9"/>
    <w:rsid w:val="00EA7B5D"/>
    <w:rsid w:val="00EB2619"/>
    <w:rsid w:val="00EB43BD"/>
    <w:rsid w:val="00ED4B06"/>
    <w:rsid w:val="00EE57B9"/>
    <w:rsid w:val="00F02605"/>
    <w:rsid w:val="00F12102"/>
    <w:rsid w:val="00F17E3E"/>
    <w:rsid w:val="00F20380"/>
    <w:rsid w:val="00F323F6"/>
    <w:rsid w:val="00F37864"/>
    <w:rsid w:val="00F84834"/>
    <w:rsid w:val="00F87C3F"/>
    <w:rsid w:val="00FC1AF9"/>
    <w:rsid w:val="00FC32A1"/>
    <w:rsid w:val="00FD3DE5"/>
    <w:rsid w:val="00FF1C95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2A0969"/>
  <w15:docId w15:val="{60A36624-693D-495E-9C1E-58DE68BE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0772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72C9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uiPriority w:val="99"/>
    <w:qFormat/>
    <w:rsid w:val="00880CC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880CC8"/>
  </w:style>
  <w:style w:type="character" w:customStyle="1" w:styleId="rvts46">
    <w:name w:val="rvts46"/>
    <w:basedOn w:val="a0"/>
    <w:rsid w:val="00880CC8"/>
  </w:style>
  <w:style w:type="character" w:styleId="aa">
    <w:name w:val="Hyperlink"/>
    <w:basedOn w:val="a0"/>
    <w:uiPriority w:val="99"/>
    <w:unhideWhenUsed/>
    <w:rsid w:val="00880CC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67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67935"/>
    <w:rPr>
      <w:rFonts w:ascii="Courier New" w:hAnsi="Courier New" w:cs="Courier New"/>
      <w:lang w:val="uk-UA" w:eastAsia="uk-UA"/>
    </w:rPr>
  </w:style>
  <w:style w:type="character" w:styleId="ab">
    <w:name w:val="Emphasis"/>
    <w:basedOn w:val="a0"/>
    <w:uiPriority w:val="20"/>
    <w:qFormat/>
    <w:rsid w:val="001A43E2"/>
    <w:rPr>
      <w:i/>
      <w:iCs/>
    </w:rPr>
  </w:style>
  <w:style w:type="character" w:customStyle="1" w:styleId="rvts0">
    <w:name w:val="rvts0"/>
    <w:basedOn w:val="a0"/>
    <w:rsid w:val="001D59DF"/>
  </w:style>
  <w:style w:type="paragraph" w:styleId="ac">
    <w:name w:val="Normal (Web)"/>
    <w:basedOn w:val="a"/>
    <w:uiPriority w:val="99"/>
    <w:rsid w:val="0006018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Обычный1"/>
    <w:rsid w:val="00060183"/>
    <w:rPr>
      <w:snapToGrid w:val="0"/>
    </w:rPr>
  </w:style>
  <w:style w:type="paragraph" w:customStyle="1" w:styleId="11">
    <w:name w:val="Абзац списку1"/>
    <w:basedOn w:val="a"/>
    <w:rsid w:val="00C5308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990AA-C12D-4961-8BC6-0A935055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590</TotalTime>
  <Pages>2</Pages>
  <Words>3345</Words>
  <Characters>1908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5243</CharactersWithSpaces>
  <SharedDoc>false</SharedDoc>
  <HLinks>
    <vt:vector size="6" baseType="variant">
      <vt:variant>
        <vt:i4>6488088</vt:i4>
      </vt:variant>
      <vt:variant>
        <vt:i4>0</vt:i4>
      </vt:variant>
      <vt:variant>
        <vt:i4>0</vt:i4>
      </vt:variant>
      <vt:variant>
        <vt:i4>5</vt:i4>
      </vt:variant>
      <vt:variant>
        <vt:lpwstr>mailto:derzh@regadm.gov.ua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19</cp:revision>
  <cp:lastPrinted>2023-09-12T05:18:00Z</cp:lastPrinted>
  <dcterms:created xsi:type="dcterms:W3CDTF">2023-09-06T14:54:00Z</dcterms:created>
  <dcterms:modified xsi:type="dcterms:W3CDTF">2023-09-18T09:40:00Z</dcterms:modified>
</cp:coreProperties>
</file>