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E4" w:rsidRDefault="00A01EE4" w:rsidP="00A01EE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1EE4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A01EE4">
        <w:rPr>
          <w:rFonts w:ascii="Times New Roman" w:hAnsi="Times New Roman" w:cs="Times New Roman"/>
          <w:sz w:val="28"/>
          <w:szCs w:val="28"/>
        </w:rPr>
        <w:t xml:space="preserve"> записка</w:t>
      </w:r>
      <w:r w:rsidRPr="00A01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1EE4" w:rsidRPr="00A01EE4" w:rsidRDefault="00A01EE4" w:rsidP="00A01EE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A01EE4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A01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01E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1EE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01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EE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01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EE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01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EE4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A01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EE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01EE4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F6C0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01EE4">
        <w:rPr>
          <w:rFonts w:ascii="Times New Roman" w:hAnsi="Times New Roman" w:cs="Times New Roman"/>
          <w:sz w:val="28"/>
          <w:szCs w:val="28"/>
        </w:rPr>
        <w:t xml:space="preserve">«Про передачу </w:t>
      </w:r>
      <w:proofErr w:type="spellStart"/>
      <w:r w:rsidRPr="00A01EE4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A01EE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01EE4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Pr="00A01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EE4">
        <w:rPr>
          <w:rFonts w:ascii="Times New Roman" w:hAnsi="Times New Roman" w:cs="Times New Roman"/>
          <w:sz w:val="28"/>
          <w:szCs w:val="28"/>
        </w:rPr>
        <w:t>найпростіших</w:t>
      </w:r>
      <w:proofErr w:type="spellEnd"/>
      <w:r w:rsidRPr="00A01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EE4">
        <w:rPr>
          <w:rFonts w:ascii="Times New Roman" w:hAnsi="Times New Roman" w:cs="Times New Roman"/>
          <w:sz w:val="28"/>
          <w:szCs w:val="28"/>
        </w:rPr>
        <w:t>укриттів</w:t>
      </w:r>
      <w:proofErr w:type="spellEnd"/>
      <w:r w:rsidRPr="00A01EE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01EE4" w:rsidRPr="00A01EE4" w:rsidRDefault="00A01EE4" w:rsidP="00A01EE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EE4" w:rsidRPr="00A01EE4" w:rsidRDefault="00A01EE4" w:rsidP="00A01EE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1EE4">
        <w:rPr>
          <w:rFonts w:ascii="Times New Roman" w:hAnsi="Times New Roman" w:cs="Times New Roman"/>
          <w:sz w:val="28"/>
          <w:szCs w:val="28"/>
          <w:lang w:val="uk-UA"/>
        </w:rPr>
        <w:t xml:space="preserve">З метою облаштування найпростіших </w:t>
      </w:r>
      <w:proofErr w:type="spellStart"/>
      <w:r w:rsidRPr="00A01EE4">
        <w:rPr>
          <w:rFonts w:ascii="Times New Roman" w:hAnsi="Times New Roman" w:cs="Times New Roman"/>
          <w:sz w:val="28"/>
          <w:szCs w:val="28"/>
          <w:lang w:val="uk-UA"/>
        </w:rPr>
        <w:t>укриттів</w:t>
      </w:r>
      <w:proofErr w:type="spellEnd"/>
      <w:r w:rsidRPr="00A01EE4">
        <w:rPr>
          <w:rFonts w:ascii="Times New Roman" w:hAnsi="Times New Roman" w:cs="Times New Roman"/>
          <w:sz w:val="28"/>
          <w:szCs w:val="28"/>
          <w:lang w:val="uk-UA"/>
        </w:rPr>
        <w:t xml:space="preserve"> міста цим рішенням пропонується </w:t>
      </w:r>
      <w:r w:rsidR="007774C4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</w:t>
      </w:r>
      <w:r w:rsidR="00113954">
        <w:rPr>
          <w:rFonts w:ascii="Times New Roman" w:hAnsi="Times New Roman" w:cs="Times New Roman"/>
          <w:sz w:val="28"/>
          <w:szCs w:val="28"/>
          <w:lang w:val="uk-UA"/>
        </w:rPr>
        <w:t xml:space="preserve">передачу </w:t>
      </w:r>
      <w:r w:rsidR="00113954" w:rsidRPr="002273EE">
        <w:rPr>
          <w:rFonts w:ascii="Times New Roman" w:hAnsi="Times New Roman"/>
          <w:sz w:val="28"/>
          <w:szCs w:val="28"/>
          <w:lang w:val="uk-UA"/>
        </w:rPr>
        <w:t>обладнання</w:t>
      </w:r>
      <w:r w:rsidR="00113954">
        <w:rPr>
          <w:rFonts w:ascii="Times New Roman" w:hAnsi="Times New Roman"/>
          <w:sz w:val="28"/>
          <w:szCs w:val="28"/>
          <w:lang w:val="uk-UA"/>
        </w:rPr>
        <w:t xml:space="preserve"> для укомплектування</w:t>
      </w:r>
      <w:r w:rsidR="00113954" w:rsidRPr="0069683A">
        <w:rPr>
          <w:rFonts w:ascii="Times New Roman" w:hAnsi="Times New Roman"/>
          <w:sz w:val="28"/>
          <w:szCs w:val="28"/>
          <w:lang w:val="uk-UA"/>
        </w:rPr>
        <w:t xml:space="preserve"> найпростіших </w:t>
      </w:r>
      <w:proofErr w:type="spellStart"/>
      <w:r w:rsidR="00113954" w:rsidRPr="0069683A">
        <w:rPr>
          <w:rFonts w:ascii="Times New Roman" w:hAnsi="Times New Roman"/>
          <w:sz w:val="28"/>
          <w:szCs w:val="28"/>
          <w:lang w:val="uk-UA"/>
        </w:rPr>
        <w:t>укриттів</w:t>
      </w:r>
      <w:proofErr w:type="spellEnd"/>
      <w:r w:rsidR="00501590" w:rsidRPr="00A01EE4"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первісною вартістю </w:t>
      </w:r>
      <w:r w:rsidR="00501590" w:rsidRPr="00A01EE4">
        <w:rPr>
          <w:rFonts w:ascii="Times New Roman" w:hAnsi="Times New Roman" w:cs="Times New Roman"/>
          <w:bCs/>
          <w:sz w:val="28"/>
          <w:szCs w:val="28"/>
          <w:lang w:val="uk-UA"/>
        </w:rPr>
        <w:t>3 915 233,80 гривні</w:t>
      </w:r>
      <w:r w:rsidR="00501590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5015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на балансі </w:t>
      </w:r>
      <w:r w:rsidR="00501590" w:rsidRPr="00E85FBB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</w:t>
      </w:r>
      <w:r w:rsidR="00501590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 w:rsidR="00501590" w:rsidRPr="00E85F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</w:t>
      </w:r>
      <w:r w:rsidR="005015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надзвичайних ситуацій </w:t>
      </w:r>
      <w:r w:rsidR="00501590" w:rsidRPr="00E85FBB">
        <w:rPr>
          <w:rFonts w:ascii="Times New Roman" w:eastAsia="Times New Roman" w:hAnsi="Times New Roman"/>
          <w:sz w:val="28"/>
          <w:szCs w:val="28"/>
          <w:lang w:val="uk-UA" w:eastAsia="ru-RU"/>
        </w:rPr>
        <w:t>та цивільного</w:t>
      </w:r>
      <w:r w:rsidR="005015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01590" w:rsidRPr="00E85F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захисту населення </w:t>
      </w:r>
      <w:r w:rsidR="00501590" w:rsidRPr="009D4AA1">
        <w:rPr>
          <w:rFonts w:ascii="Times New Roman" w:eastAsia="Times New Roman" w:hAnsi="Times New Roman"/>
          <w:sz w:val="28"/>
          <w:szCs w:val="28"/>
          <w:lang w:val="uk-UA" w:eastAsia="ru-RU"/>
        </w:rPr>
        <w:t>Чернігівської міської ради</w:t>
      </w:r>
      <w:r w:rsidR="0050159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774C4" w:rsidRPr="007774C4">
        <w:rPr>
          <w:rFonts w:ascii="Times New Roman" w:hAnsi="Times New Roman" w:cs="Times New Roman"/>
          <w:sz w:val="28"/>
          <w:szCs w:val="28"/>
          <w:lang w:val="uk-UA"/>
        </w:rPr>
        <w:t xml:space="preserve"> об'єднанню житлово-будівельних</w:t>
      </w:r>
      <w:r w:rsidR="00501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4C4" w:rsidRPr="007774C4">
        <w:rPr>
          <w:rFonts w:ascii="Times New Roman" w:hAnsi="Times New Roman" w:cs="Times New Roman"/>
          <w:sz w:val="28"/>
          <w:szCs w:val="28"/>
          <w:lang w:val="uk-UA"/>
        </w:rPr>
        <w:t>кооперативів м. Чернігова (ОЖБК), управляю</w:t>
      </w:r>
      <w:r w:rsidR="00501590">
        <w:rPr>
          <w:rFonts w:ascii="Times New Roman" w:hAnsi="Times New Roman" w:cs="Times New Roman"/>
          <w:sz w:val="28"/>
          <w:szCs w:val="28"/>
          <w:lang w:val="uk-UA"/>
        </w:rPr>
        <w:t>чій компанії ПП «</w:t>
      </w:r>
      <w:proofErr w:type="spellStart"/>
      <w:r w:rsidR="00501590">
        <w:rPr>
          <w:rFonts w:ascii="Times New Roman" w:hAnsi="Times New Roman" w:cs="Times New Roman"/>
          <w:sz w:val="28"/>
          <w:szCs w:val="28"/>
          <w:lang w:val="uk-UA"/>
        </w:rPr>
        <w:t>Техкомсервіс</w:t>
      </w:r>
      <w:proofErr w:type="spellEnd"/>
      <w:r w:rsidR="0050159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774C4" w:rsidRPr="007774C4">
        <w:rPr>
          <w:rFonts w:ascii="Times New Roman" w:hAnsi="Times New Roman" w:cs="Times New Roman"/>
          <w:sz w:val="28"/>
          <w:szCs w:val="28"/>
          <w:lang w:val="uk-UA"/>
        </w:rPr>
        <w:t>та об'єднанням співвласників багатоквартирних будинків (ОСББ) у м. Чернігів</w:t>
      </w:r>
      <w:r w:rsidR="005015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1590" w:rsidRPr="00DC02F6">
        <w:rPr>
          <w:rFonts w:ascii="Times New Roman" w:eastAsia="Times New Roman" w:hAnsi="Times New Roman"/>
          <w:sz w:val="28"/>
          <w:szCs w:val="28"/>
          <w:lang w:val="uk-UA" w:eastAsia="ru-RU"/>
        </w:rPr>
        <w:t>за договором відповідального зберігання з правом використання</w:t>
      </w:r>
      <w:r w:rsidR="0050159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01EE4" w:rsidRPr="00A01EE4" w:rsidRDefault="00A01EE4" w:rsidP="00A01EE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EE4">
        <w:rPr>
          <w:rFonts w:ascii="Times New Roman" w:hAnsi="Times New Roman" w:cs="Times New Roman"/>
          <w:sz w:val="28"/>
          <w:szCs w:val="28"/>
          <w:lang w:val="uk-UA"/>
        </w:rPr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області.</w:t>
      </w:r>
    </w:p>
    <w:p w:rsidR="0004465E" w:rsidRDefault="0004465E" w:rsidP="00C90586">
      <w:pPr>
        <w:pStyle w:val="a3"/>
        <w:ind w:firstLine="607"/>
        <w:jc w:val="both"/>
        <w:rPr>
          <w:lang w:val="uk-UA"/>
        </w:rPr>
      </w:pP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  <w:bookmarkStart w:id="0" w:name="_GoBack"/>
      <w:bookmarkEnd w:id="0"/>
    </w:p>
    <w:p w:rsidR="0074557B" w:rsidRDefault="0016212E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Начальник управління</w:t>
      </w:r>
      <w:r w:rsidR="0074557B">
        <w:rPr>
          <w:lang w:val="uk-UA"/>
        </w:rPr>
        <w:t xml:space="preserve"> з питань </w:t>
      </w:r>
    </w:p>
    <w:p w:rsidR="0074557B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надзвичайних ситуацій та </w:t>
      </w:r>
    </w:p>
    <w:p w:rsidR="0074557B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цивільного захисту населення </w:t>
      </w:r>
    </w:p>
    <w:p w:rsidR="0074557B" w:rsidRPr="00C90586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6212E">
        <w:rPr>
          <w:lang w:val="uk-UA"/>
        </w:rPr>
        <w:t>Олег ШАМРУК</w:t>
      </w:r>
    </w:p>
    <w:sectPr w:rsidR="0074557B" w:rsidRPr="00C9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8E"/>
    <w:rsid w:val="0004465E"/>
    <w:rsid w:val="00113954"/>
    <w:rsid w:val="0016212E"/>
    <w:rsid w:val="0030338E"/>
    <w:rsid w:val="003A2B24"/>
    <w:rsid w:val="00501590"/>
    <w:rsid w:val="00636C9F"/>
    <w:rsid w:val="00655B95"/>
    <w:rsid w:val="006F6C07"/>
    <w:rsid w:val="0074557B"/>
    <w:rsid w:val="007774C4"/>
    <w:rsid w:val="00793846"/>
    <w:rsid w:val="00A01EE4"/>
    <w:rsid w:val="00A768F8"/>
    <w:rsid w:val="00BF4DC2"/>
    <w:rsid w:val="00C12017"/>
    <w:rsid w:val="00C401D3"/>
    <w:rsid w:val="00C90586"/>
    <w:rsid w:val="00CE7E6E"/>
    <w:rsid w:val="00E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465E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04465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Знак Знак Знак Знак1 Знак Знак Знак"/>
    <w:basedOn w:val="a"/>
    <w:rsid w:val="00044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1139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 Знак Знак Знак Знак1 Знак Знак Знак"/>
    <w:basedOn w:val="a"/>
    <w:rsid w:val="00501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465E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04465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Знак Знак Знак Знак1 Знак Знак Знак"/>
    <w:basedOn w:val="a"/>
    <w:rsid w:val="00044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1139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 Знак Знак Знак Знак1 Знак Знак Знак"/>
    <w:basedOn w:val="a"/>
    <w:rsid w:val="00501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Admin</cp:lastModifiedBy>
  <cp:revision>16</cp:revision>
  <cp:lastPrinted>2023-07-12T12:54:00Z</cp:lastPrinted>
  <dcterms:created xsi:type="dcterms:W3CDTF">2023-07-12T12:37:00Z</dcterms:created>
  <dcterms:modified xsi:type="dcterms:W3CDTF">2023-11-13T06:23:00Z</dcterms:modified>
</cp:coreProperties>
</file>