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27" w:rsidRPr="00536C27" w:rsidRDefault="00536C27" w:rsidP="00536C27">
      <w:pPr>
        <w:ind w:left="5954" w:firstLine="0"/>
        <w:rPr>
          <w:spacing w:val="0"/>
        </w:rPr>
      </w:pPr>
      <w:bookmarkStart w:id="0" w:name="_GoBack"/>
      <w:bookmarkEnd w:id="0"/>
      <w:r w:rsidRPr="00536C27">
        <w:rPr>
          <w:spacing w:val="0"/>
        </w:rPr>
        <w:t>Додаток</w:t>
      </w:r>
    </w:p>
    <w:p w:rsidR="00536C27" w:rsidRPr="00536C27" w:rsidRDefault="00536C27" w:rsidP="00536C27">
      <w:pPr>
        <w:ind w:left="5954" w:firstLine="0"/>
        <w:rPr>
          <w:spacing w:val="0"/>
        </w:rPr>
      </w:pPr>
      <w:r w:rsidRPr="00536C27">
        <w:rPr>
          <w:spacing w:val="0"/>
        </w:rPr>
        <w:t>до рішення виконавчого</w:t>
      </w:r>
    </w:p>
    <w:p w:rsidR="00536C27" w:rsidRPr="00536C27" w:rsidRDefault="00536C27" w:rsidP="00536C27">
      <w:pPr>
        <w:ind w:left="5954" w:firstLine="0"/>
        <w:rPr>
          <w:spacing w:val="0"/>
        </w:rPr>
      </w:pPr>
      <w:r w:rsidRPr="00536C27">
        <w:rPr>
          <w:spacing w:val="0"/>
        </w:rPr>
        <w:t>комітету Чернігівської</w:t>
      </w:r>
    </w:p>
    <w:p w:rsidR="00536C27" w:rsidRPr="00536C27" w:rsidRDefault="00536C27" w:rsidP="00536C27">
      <w:pPr>
        <w:ind w:left="5954" w:firstLine="0"/>
        <w:rPr>
          <w:spacing w:val="0"/>
        </w:rPr>
      </w:pPr>
      <w:r w:rsidRPr="00536C27">
        <w:rPr>
          <w:spacing w:val="0"/>
        </w:rPr>
        <w:t>міської ради</w:t>
      </w:r>
    </w:p>
    <w:p w:rsidR="00536C27" w:rsidRPr="00536C27" w:rsidRDefault="006404D0" w:rsidP="00536C27">
      <w:pPr>
        <w:ind w:left="5954" w:firstLine="0"/>
        <w:rPr>
          <w:spacing w:val="0"/>
        </w:rPr>
      </w:pPr>
      <w:r>
        <w:rPr>
          <w:spacing w:val="0"/>
        </w:rPr>
        <w:t>«17</w:t>
      </w:r>
      <w:r w:rsidR="00536C27" w:rsidRPr="00536C27">
        <w:rPr>
          <w:spacing w:val="0"/>
        </w:rPr>
        <w:t xml:space="preserve">» </w:t>
      </w:r>
      <w:r w:rsidR="005D5E9D">
        <w:rPr>
          <w:spacing w:val="0"/>
        </w:rPr>
        <w:t>верес</w:t>
      </w:r>
      <w:r w:rsidR="00536C27" w:rsidRPr="00536C27">
        <w:rPr>
          <w:spacing w:val="0"/>
        </w:rPr>
        <w:t>ня 2020 року</w:t>
      </w:r>
    </w:p>
    <w:p w:rsidR="00CC00B0" w:rsidRPr="00DD1117" w:rsidRDefault="00536C27" w:rsidP="00536C27">
      <w:pPr>
        <w:ind w:left="5954" w:firstLine="0"/>
      </w:pPr>
      <w:r w:rsidRPr="00536C27">
        <w:rPr>
          <w:spacing w:val="0"/>
        </w:rPr>
        <w:t xml:space="preserve">№ </w:t>
      </w:r>
      <w:r w:rsidR="006404D0">
        <w:rPr>
          <w:spacing w:val="0"/>
        </w:rPr>
        <w:t>395</w:t>
      </w: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  <w:jc w:val="center"/>
      </w:pPr>
      <w:r w:rsidRPr="00DD1117">
        <w:t>ПРОГРАМА</w:t>
      </w:r>
    </w:p>
    <w:p w:rsidR="00F339DE" w:rsidRPr="00DD1117" w:rsidRDefault="00FC4534" w:rsidP="00B95E2E">
      <w:pPr>
        <w:ind w:left="720" w:firstLine="0"/>
        <w:jc w:val="center"/>
      </w:pPr>
      <w:r w:rsidRPr="00DD1117">
        <w:t xml:space="preserve">висвітлення діяльності </w:t>
      </w:r>
      <w:r w:rsidR="00CC00B0" w:rsidRPr="00DD1117">
        <w:t xml:space="preserve">органів місцевого самоврядування </w:t>
      </w:r>
      <w:r w:rsidR="00734A32">
        <w:t>міста </w:t>
      </w:r>
      <w:r w:rsidR="00CC00B0" w:rsidRPr="00DD1117">
        <w:t>Чернігова</w:t>
      </w:r>
      <w:r w:rsidR="00CC00B0" w:rsidRPr="00DD1117">
        <w:br/>
      </w:r>
      <w:r w:rsidRPr="00DD1117">
        <w:t>на 20</w:t>
      </w:r>
      <w:r w:rsidR="00A615E5">
        <w:t>21</w:t>
      </w:r>
      <w:r w:rsidRPr="00DD1117">
        <w:t>-202</w:t>
      </w:r>
      <w:r w:rsidR="00A615E5">
        <w:t>3</w:t>
      </w:r>
      <w:r w:rsidRPr="00DD1117">
        <w:t xml:space="preserve"> роки</w:t>
      </w: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Default="00F339DE" w:rsidP="00B95E2E">
      <w:pPr>
        <w:ind w:left="720" w:firstLine="0"/>
      </w:pPr>
    </w:p>
    <w:p w:rsidR="00E11595" w:rsidRDefault="00E11595" w:rsidP="00B95E2E">
      <w:pPr>
        <w:ind w:left="720" w:firstLine="0"/>
      </w:pPr>
    </w:p>
    <w:p w:rsidR="00E11595" w:rsidRDefault="00E11595" w:rsidP="00B95E2E">
      <w:pPr>
        <w:ind w:left="720" w:firstLine="0"/>
      </w:pPr>
    </w:p>
    <w:p w:rsidR="00E11595" w:rsidRDefault="00E11595" w:rsidP="00B95E2E">
      <w:pPr>
        <w:ind w:left="720" w:firstLine="0"/>
      </w:pPr>
    </w:p>
    <w:p w:rsidR="00E11595" w:rsidRDefault="00E11595" w:rsidP="00B95E2E">
      <w:pPr>
        <w:ind w:left="720" w:firstLine="0"/>
      </w:pPr>
    </w:p>
    <w:p w:rsidR="00E11595" w:rsidRDefault="00E11595" w:rsidP="00B95E2E">
      <w:pPr>
        <w:ind w:left="720" w:firstLine="0"/>
      </w:pPr>
    </w:p>
    <w:p w:rsidR="00E11595" w:rsidRPr="00DD1117" w:rsidRDefault="00E11595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Pr="00DD1117" w:rsidRDefault="00F339DE" w:rsidP="00B95E2E">
      <w:pPr>
        <w:ind w:left="720" w:firstLine="0"/>
      </w:pPr>
    </w:p>
    <w:p w:rsidR="00F339DE" w:rsidRDefault="00F339DE" w:rsidP="00B95E2E">
      <w:pPr>
        <w:ind w:left="720" w:firstLine="0"/>
      </w:pPr>
    </w:p>
    <w:p w:rsidR="00E11595" w:rsidRDefault="00E11595" w:rsidP="00B95E2E">
      <w:pPr>
        <w:ind w:left="720" w:firstLine="0"/>
      </w:pPr>
    </w:p>
    <w:p w:rsidR="00E11595" w:rsidRDefault="00E11595" w:rsidP="00B95E2E">
      <w:pPr>
        <w:ind w:left="720" w:firstLine="0"/>
      </w:pPr>
    </w:p>
    <w:p w:rsidR="00E11595" w:rsidRDefault="00E11595" w:rsidP="00B95E2E">
      <w:pPr>
        <w:ind w:left="720" w:firstLine="0"/>
      </w:pPr>
    </w:p>
    <w:p w:rsidR="00E11595" w:rsidRPr="00DD1117" w:rsidRDefault="00E11595" w:rsidP="00B95E2E">
      <w:pPr>
        <w:ind w:left="720" w:firstLine="0"/>
      </w:pPr>
    </w:p>
    <w:p w:rsidR="00F339DE" w:rsidRDefault="00F339DE" w:rsidP="00B95E2E">
      <w:pPr>
        <w:ind w:left="720" w:firstLine="0"/>
      </w:pPr>
    </w:p>
    <w:p w:rsidR="00E11595" w:rsidRDefault="00E11595" w:rsidP="00B95E2E">
      <w:pPr>
        <w:ind w:left="720" w:firstLine="0"/>
      </w:pPr>
    </w:p>
    <w:p w:rsidR="00E11595" w:rsidRPr="006615E2" w:rsidRDefault="00E11595" w:rsidP="00E11595">
      <w:pPr>
        <w:pStyle w:val="ab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615E2">
        <w:rPr>
          <w:rFonts w:ascii="Times New Roman" w:hAnsi="Times New Roman"/>
          <w:sz w:val="28"/>
          <w:szCs w:val="28"/>
          <w:lang w:val="uk-UA" w:eastAsia="ru-RU"/>
        </w:rPr>
        <w:t>м. Чернігів</w:t>
      </w:r>
    </w:p>
    <w:p w:rsidR="00E11595" w:rsidRPr="006615E2" w:rsidRDefault="00E11595" w:rsidP="00E11595">
      <w:pPr>
        <w:pStyle w:val="ab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615E2">
        <w:rPr>
          <w:rFonts w:ascii="Times New Roman" w:hAnsi="Times New Roman"/>
          <w:sz w:val="28"/>
          <w:szCs w:val="28"/>
          <w:lang w:val="uk-UA" w:eastAsia="ru-RU"/>
        </w:rPr>
        <w:t>20</w:t>
      </w:r>
      <w:r w:rsidR="00A615E5">
        <w:rPr>
          <w:rFonts w:ascii="Times New Roman" w:hAnsi="Times New Roman"/>
          <w:sz w:val="28"/>
          <w:szCs w:val="28"/>
          <w:lang w:val="uk-UA" w:eastAsia="ru-RU"/>
        </w:rPr>
        <w:t>20</w:t>
      </w:r>
      <w:r w:rsidRPr="006615E2">
        <w:rPr>
          <w:rFonts w:ascii="Times New Roman" w:hAnsi="Times New Roman"/>
          <w:sz w:val="28"/>
          <w:szCs w:val="28"/>
          <w:lang w:val="uk-UA" w:eastAsia="ru-RU"/>
        </w:rPr>
        <w:t xml:space="preserve"> рік</w:t>
      </w:r>
    </w:p>
    <w:p w:rsidR="00E11595" w:rsidRDefault="00E11595" w:rsidP="00E11595">
      <w:pPr>
        <w:tabs>
          <w:tab w:val="left" w:pos="915"/>
          <w:tab w:val="center" w:pos="4710"/>
        </w:tabs>
        <w:jc w:val="center"/>
        <w:rPr>
          <w:bCs/>
        </w:rPr>
      </w:pPr>
    </w:p>
    <w:p w:rsidR="00E11595" w:rsidRDefault="00E11595" w:rsidP="00E11595">
      <w:pPr>
        <w:tabs>
          <w:tab w:val="left" w:pos="915"/>
          <w:tab w:val="center" w:pos="4710"/>
        </w:tabs>
        <w:jc w:val="center"/>
        <w:rPr>
          <w:b/>
          <w:bCs/>
        </w:rPr>
      </w:pPr>
    </w:p>
    <w:p w:rsidR="00E11595" w:rsidRPr="00E11595" w:rsidRDefault="00E11595" w:rsidP="00E11595">
      <w:pPr>
        <w:tabs>
          <w:tab w:val="left" w:pos="915"/>
          <w:tab w:val="center" w:pos="4710"/>
        </w:tabs>
        <w:jc w:val="center"/>
        <w:rPr>
          <w:b/>
          <w:bCs/>
        </w:rPr>
      </w:pPr>
      <w:r w:rsidRPr="00E11595">
        <w:rPr>
          <w:b/>
          <w:bCs/>
        </w:rPr>
        <w:t>ЗМІСТ</w:t>
      </w:r>
    </w:p>
    <w:p w:rsidR="00E11595" w:rsidRDefault="00E11595" w:rsidP="00E11595">
      <w:pPr>
        <w:ind w:firstLine="0"/>
      </w:pPr>
    </w:p>
    <w:p w:rsidR="00E11595" w:rsidRPr="00E11595" w:rsidRDefault="0032515D" w:rsidP="001011D8">
      <w:pPr>
        <w:spacing w:after="120"/>
        <w:ind w:right="-141" w:firstLine="0"/>
      </w:pPr>
      <w:r>
        <w:t xml:space="preserve">Паспорт Програми </w:t>
      </w:r>
      <w:r w:rsidR="002F50C3">
        <w:t xml:space="preserve">               </w:t>
      </w:r>
      <w:r>
        <w:t xml:space="preserve">                                        </w:t>
      </w:r>
      <w:r w:rsidR="001011D8">
        <w:t xml:space="preserve">                         </w:t>
      </w:r>
      <w:r w:rsidR="00E11595" w:rsidRPr="00E11595">
        <w:t>3</w:t>
      </w:r>
    </w:p>
    <w:p w:rsidR="00E11595" w:rsidRPr="00E11595" w:rsidRDefault="001011D8" w:rsidP="00166C44">
      <w:pPr>
        <w:spacing w:after="120"/>
        <w:ind w:firstLine="0"/>
      </w:pPr>
      <w:r w:rsidRPr="00E11595">
        <w:t xml:space="preserve">Розділ </w:t>
      </w:r>
      <w:r w:rsidR="002F50C3">
        <w:t>1</w:t>
      </w:r>
      <w:r w:rsidRPr="00E11595">
        <w:t xml:space="preserve">. </w:t>
      </w:r>
      <w:r w:rsidR="00E11595" w:rsidRPr="0032515D">
        <w:t>Основні положення Програми</w:t>
      </w:r>
      <w:r w:rsidR="00E11595" w:rsidRPr="00E11595">
        <w:t xml:space="preserve"> </w:t>
      </w:r>
      <w:r w:rsidR="00E11595">
        <w:t xml:space="preserve">                                                   </w:t>
      </w:r>
      <w:r w:rsidR="0032515D">
        <w:t xml:space="preserve">      </w:t>
      </w:r>
      <w:r w:rsidR="00E11595" w:rsidRPr="00E11595">
        <w:t>4</w:t>
      </w:r>
    </w:p>
    <w:p w:rsidR="00E11595" w:rsidRPr="00E11595" w:rsidRDefault="00E11595" w:rsidP="00166C44">
      <w:pPr>
        <w:spacing w:after="120"/>
        <w:ind w:firstLine="0"/>
      </w:pPr>
      <w:r w:rsidRPr="00E11595">
        <w:t xml:space="preserve">Розділ </w:t>
      </w:r>
      <w:r w:rsidR="002F50C3">
        <w:t>2</w:t>
      </w:r>
      <w:r w:rsidRPr="00E11595">
        <w:t>. Мета</w:t>
      </w:r>
      <w:r w:rsidR="0032515D">
        <w:t xml:space="preserve"> Програми                                                                                  </w:t>
      </w:r>
      <w:r w:rsidRPr="00E11595">
        <w:t>4</w:t>
      </w:r>
    </w:p>
    <w:p w:rsidR="00E11595" w:rsidRPr="00E11595" w:rsidRDefault="00E11595" w:rsidP="00166C44">
      <w:pPr>
        <w:spacing w:after="120"/>
        <w:ind w:firstLine="0"/>
      </w:pPr>
      <w:r w:rsidRPr="00E11595">
        <w:t xml:space="preserve">Розділ </w:t>
      </w:r>
      <w:r w:rsidR="002F50C3">
        <w:t>3</w:t>
      </w:r>
      <w:r w:rsidRPr="00E11595">
        <w:t>. Завданн</w:t>
      </w:r>
      <w:r w:rsidR="0032515D">
        <w:t xml:space="preserve">я Програми                                                                            </w:t>
      </w:r>
      <w:r w:rsidRPr="00E11595">
        <w:t>4</w:t>
      </w:r>
    </w:p>
    <w:p w:rsidR="00E11595" w:rsidRPr="00E11595" w:rsidRDefault="00E11595" w:rsidP="00166C44">
      <w:pPr>
        <w:spacing w:after="120"/>
        <w:ind w:firstLine="0"/>
      </w:pPr>
      <w:r w:rsidRPr="00E11595">
        <w:t xml:space="preserve">Розділ </w:t>
      </w:r>
      <w:r w:rsidR="002F50C3">
        <w:t>4</w:t>
      </w:r>
      <w:r w:rsidRPr="00E11595">
        <w:t xml:space="preserve">. </w:t>
      </w:r>
      <w:r w:rsidRPr="0032515D">
        <w:t>Очікувані результати програми</w:t>
      </w:r>
      <w:r w:rsidRPr="00E11595">
        <w:t xml:space="preserve"> </w:t>
      </w:r>
      <w:r w:rsidR="0032515D">
        <w:t xml:space="preserve">                                                        5</w:t>
      </w:r>
    </w:p>
    <w:p w:rsidR="00E11595" w:rsidRPr="00E11595" w:rsidRDefault="00E11595" w:rsidP="00166C44">
      <w:pPr>
        <w:spacing w:after="120"/>
        <w:ind w:firstLine="0"/>
      </w:pPr>
      <w:r w:rsidRPr="00E11595">
        <w:t xml:space="preserve">Розділ </w:t>
      </w:r>
      <w:r w:rsidR="002F50C3">
        <w:t>5</w:t>
      </w:r>
      <w:r w:rsidRPr="00E11595">
        <w:t xml:space="preserve">. </w:t>
      </w:r>
      <w:r w:rsidRPr="0032515D">
        <w:t xml:space="preserve">Виконавці Програми                                                                        </w:t>
      </w:r>
      <w:r w:rsidR="0032515D">
        <w:t xml:space="preserve">  5</w:t>
      </w:r>
    </w:p>
    <w:p w:rsidR="00BB761B" w:rsidRDefault="00BB761B" w:rsidP="00166C44">
      <w:pPr>
        <w:spacing w:after="120"/>
        <w:ind w:firstLine="0"/>
      </w:pPr>
      <w:r w:rsidRPr="00E11595">
        <w:t xml:space="preserve">Розділ </w:t>
      </w:r>
      <w:r w:rsidR="002F50C3">
        <w:t>6</w:t>
      </w:r>
      <w:r w:rsidRPr="00E11595">
        <w:t xml:space="preserve">. </w:t>
      </w:r>
      <w:r w:rsidRPr="00BB761B">
        <w:t xml:space="preserve">Порядок фінансування Програми                             </w:t>
      </w:r>
      <w:r>
        <w:t xml:space="preserve">    </w:t>
      </w:r>
      <w:r w:rsidRPr="00BB761B">
        <w:t xml:space="preserve">                     6</w:t>
      </w:r>
    </w:p>
    <w:p w:rsidR="00E11595" w:rsidRPr="00BB761B" w:rsidRDefault="00BB761B" w:rsidP="00166C44">
      <w:pPr>
        <w:spacing w:after="120"/>
        <w:ind w:firstLine="0"/>
      </w:pPr>
      <w:r w:rsidRPr="00E11595">
        <w:t xml:space="preserve">Розділ </w:t>
      </w:r>
      <w:r w:rsidR="002F50C3">
        <w:t>7</w:t>
      </w:r>
      <w:r w:rsidRPr="00E11595">
        <w:t xml:space="preserve">. </w:t>
      </w:r>
      <w:r w:rsidRPr="00BB761B">
        <w:t>Контроль за ходом виконання Програми та її координація</w:t>
      </w:r>
      <w:r>
        <w:t xml:space="preserve">            7</w:t>
      </w:r>
    </w:p>
    <w:p w:rsidR="00F339DE" w:rsidRPr="00E11595" w:rsidRDefault="000568AC" w:rsidP="00E11595">
      <w:pPr>
        <w:spacing w:after="120"/>
        <w:ind w:firstLine="0"/>
      </w:pPr>
      <w:r>
        <w:t>Додаток до Програми                                                                                         8</w:t>
      </w:r>
    </w:p>
    <w:p w:rsidR="00F339DE" w:rsidRPr="00DD1117" w:rsidRDefault="00F339DE" w:rsidP="00B95E2E">
      <w:pPr>
        <w:ind w:left="720" w:firstLine="0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3A72D4" w:rsidRDefault="003A72D4" w:rsidP="00E11595">
      <w:pPr>
        <w:ind w:left="720" w:firstLine="0"/>
        <w:jc w:val="center"/>
        <w:rPr>
          <w:b/>
        </w:rPr>
      </w:pPr>
    </w:p>
    <w:p w:rsidR="00193DCB" w:rsidRDefault="00193DCB" w:rsidP="00E11595">
      <w:pPr>
        <w:ind w:left="720" w:firstLine="0"/>
        <w:jc w:val="center"/>
        <w:rPr>
          <w:b/>
        </w:rPr>
      </w:pPr>
    </w:p>
    <w:p w:rsidR="003A72D4" w:rsidRDefault="003A72D4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Default="00E11595" w:rsidP="00E11595">
      <w:pPr>
        <w:ind w:left="720" w:firstLine="0"/>
        <w:jc w:val="center"/>
        <w:rPr>
          <w:b/>
        </w:rPr>
      </w:pPr>
    </w:p>
    <w:p w:rsidR="00E11595" w:rsidRPr="001011D8" w:rsidRDefault="00734A32" w:rsidP="002B3712">
      <w:pPr>
        <w:ind w:left="720" w:firstLine="0"/>
        <w:jc w:val="center"/>
        <w:rPr>
          <w:b/>
        </w:rPr>
      </w:pPr>
      <w:r>
        <w:rPr>
          <w:b/>
        </w:rPr>
        <w:lastRenderedPageBreak/>
        <w:t>Паспорт</w:t>
      </w:r>
      <w:r w:rsidR="001011D8" w:rsidRPr="006404D0">
        <w:rPr>
          <w:b/>
          <w:lang w:val="ru-RU"/>
        </w:rPr>
        <w:t xml:space="preserve"> </w:t>
      </w:r>
      <w:r w:rsidR="001011D8">
        <w:rPr>
          <w:b/>
        </w:rPr>
        <w:t>Програми</w:t>
      </w:r>
    </w:p>
    <w:p w:rsidR="00734A32" w:rsidRPr="00DD1117" w:rsidRDefault="00734A32" w:rsidP="00734A32">
      <w:pPr>
        <w:ind w:left="1080" w:firstLine="0"/>
        <w:rPr>
          <w:b/>
        </w:rPr>
      </w:pPr>
    </w:p>
    <w:p w:rsidR="009F3773" w:rsidRPr="00DD1117" w:rsidRDefault="00E11595" w:rsidP="009F3773">
      <w:pPr>
        <w:ind w:left="720" w:firstLine="0"/>
        <w:jc w:val="center"/>
      </w:pPr>
      <w:r w:rsidRPr="00DD1117">
        <w:t xml:space="preserve">Програми </w:t>
      </w:r>
      <w:r w:rsidR="009F3773" w:rsidRPr="00DD1117">
        <w:t>висвітлення діяльності органів місцевого самоврядування м</w:t>
      </w:r>
      <w:r w:rsidR="00734A32">
        <w:t>іста </w:t>
      </w:r>
      <w:r w:rsidR="009F3773" w:rsidRPr="00DD1117">
        <w:t>Чернігова</w:t>
      </w:r>
      <w:r w:rsidR="009F3773">
        <w:t xml:space="preserve"> </w:t>
      </w:r>
      <w:r w:rsidR="009F3773" w:rsidRPr="00DD1117">
        <w:t>на 20</w:t>
      </w:r>
      <w:r w:rsidR="00A615E5">
        <w:t>21</w:t>
      </w:r>
      <w:r w:rsidR="009F3773" w:rsidRPr="00DD1117">
        <w:t>-202</w:t>
      </w:r>
      <w:r w:rsidR="00A615E5">
        <w:t>3</w:t>
      </w:r>
      <w:r w:rsidR="009F3773" w:rsidRPr="00DD1117">
        <w:t xml:space="preserve"> роки</w:t>
      </w:r>
    </w:p>
    <w:p w:rsidR="00E11595" w:rsidRPr="00DD1117" w:rsidRDefault="00E11595" w:rsidP="00E11595">
      <w:pPr>
        <w:ind w:left="720" w:firstLine="0"/>
        <w:jc w:val="center"/>
      </w:pPr>
    </w:p>
    <w:p w:rsidR="00E11595" w:rsidRDefault="00E11595" w:rsidP="00734A32">
      <w:pPr>
        <w:ind w:left="720" w:firstLine="708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4300"/>
        <w:gridCol w:w="4781"/>
      </w:tblGrid>
      <w:tr w:rsidR="00734A32" w:rsidTr="00734A32">
        <w:tc>
          <w:tcPr>
            <w:tcW w:w="480" w:type="dxa"/>
          </w:tcPr>
          <w:p w:rsidR="00734A32" w:rsidRDefault="00734A32" w:rsidP="002B3712">
            <w:pPr>
              <w:spacing w:before="360" w:after="360"/>
              <w:ind w:firstLine="0"/>
            </w:pPr>
            <w:r>
              <w:t>1.</w:t>
            </w:r>
          </w:p>
        </w:tc>
        <w:tc>
          <w:tcPr>
            <w:tcW w:w="4300" w:type="dxa"/>
          </w:tcPr>
          <w:p w:rsidR="00734A32" w:rsidRDefault="00734A32" w:rsidP="001011D8">
            <w:pPr>
              <w:spacing w:before="360" w:after="360"/>
              <w:ind w:firstLine="0"/>
              <w:jc w:val="left"/>
            </w:pPr>
            <w:r>
              <w:t>Ініціатор розроблення Програми</w:t>
            </w:r>
          </w:p>
        </w:tc>
        <w:tc>
          <w:tcPr>
            <w:tcW w:w="4781" w:type="dxa"/>
          </w:tcPr>
          <w:p w:rsidR="00734A32" w:rsidRDefault="00734A32" w:rsidP="002B3712">
            <w:pPr>
              <w:spacing w:before="360" w:after="360"/>
              <w:ind w:firstLine="0"/>
              <w:jc w:val="center"/>
            </w:pPr>
            <w:r>
              <w:t>Чернігівська міська рада</w:t>
            </w:r>
          </w:p>
        </w:tc>
      </w:tr>
      <w:tr w:rsidR="00734A32" w:rsidTr="00734A32">
        <w:tc>
          <w:tcPr>
            <w:tcW w:w="480" w:type="dxa"/>
          </w:tcPr>
          <w:p w:rsidR="00734A32" w:rsidRDefault="00734A32" w:rsidP="002B3712">
            <w:pPr>
              <w:spacing w:before="360" w:after="360"/>
              <w:ind w:firstLine="0"/>
            </w:pPr>
            <w:r>
              <w:t>2.</w:t>
            </w:r>
          </w:p>
        </w:tc>
        <w:tc>
          <w:tcPr>
            <w:tcW w:w="4300" w:type="dxa"/>
          </w:tcPr>
          <w:p w:rsidR="00734A32" w:rsidRDefault="00734A32" w:rsidP="001011D8">
            <w:pPr>
              <w:spacing w:before="360" w:after="360"/>
              <w:ind w:firstLine="0"/>
              <w:jc w:val="left"/>
            </w:pPr>
            <w:r>
              <w:t>Розробник Програми</w:t>
            </w:r>
          </w:p>
        </w:tc>
        <w:tc>
          <w:tcPr>
            <w:tcW w:w="4781" w:type="dxa"/>
          </w:tcPr>
          <w:p w:rsidR="00734A32" w:rsidRPr="00734A32" w:rsidRDefault="00734A32" w:rsidP="002B3712">
            <w:pPr>
              <w:spacing w:before="360" w:after="360"/>
              <w:ind w:firstLine="0"/>
              <w:jc w:val="center"/>
            </w:pPr>
            <w:r>
              <w:t>Прес-служба Чернігівської міської ради</w:t>
            </w:r>
          </w:p>
        </w:tc>
      </w:tr>
      <w:tr w:rsidR="00734A32" w:rsidTr="00734A32">
        <w:tc>
          <w:tcPr>
            <w:tcW w:w="480" w:type="dxa"/>
          </w:tcPr>
          <w:p w:rsidR="00734A32" w:rsidRDefault="00734A32" w:rsidP="002B3712">
            <w:pPr>
              <w:spacing w:before="360" w:after="360"/>
              <w:ind w:firstLine="0"/>
            </w:pPr>
            <w:r>
              <w:t>3.</w:t>
            </w:r>
          </w:p>
        </w:tc>
        <w:tc>
          <w:tcPr>
            <w:tcW w:w="4300" w:type="dxa"/>
          </w:tcPr>
          <w:p w:rsidR="00734A32" w:rsidRDefault="00734A32" w:rsidP="001011D8">
            <w:pPr>
              <w:spacing w:before="360" w:after="360"/>
              <w:ind w:firstLine="0"/>
              <w:jc w:val="left"/>
            </w:pPr>
            <w:r>
              <w:t>Виконавці Програми</w:t>
            </w:r>
          </w:p>
        </w:tc>
        <w:tc>
          <w:tcPr>
            <w:tcW w:w="4781" w:type="dxa"/>
          </w:tcPr>
          <w:p w:rsidR="00734A32" w:rsidRDefault="00734A32" w:rsidP="002B3712">
            <w:pPr>
              <w:spacing w:before="360" w:after="360"/>
              <w:ind w:firstLine="0"/>
              <w:jc w:val="center"/>
            </w:pPr>
            <w:r>
              <w:t>Прес-служба Чернігівської міської ради</w:t>
            </w:r>
          </w:p>
        </w:tc>
      </w:tr>
      <w:tr w:rsidR="00734A32" w:rsidTr="00734A32">
        <w:tc>
          <w:tcPr>
            <w:tcW w:w="480" w:type="dxa"/>
          </w:tcPr>
          <w:p w:rsidR="00734A32" w:rsidRDefault="00734A32" w:rsidP="002B3712">
            <w:pPr>
              <w:spacing w:before="360" w:after="360"/>
              <w:ind w:firstLine="0"/>
            </w:pPr>
            <w:r>
              <w:t>4.</w:t>
            </w:r>
          </w:p>
        </w:tc>
        <w:tc>
          <w:tcPr>
            <w:tcW w:w="4300" w:type="dxa"/>
          </w:tcPr>
          <w:p w:rsidR="00734A32" w:rsidRDefault="00734A32" w:rsidP="001011D8">
            <w:pPr>
              <w:spacing w:before="360" w:after="360"/>
              <w:ind w:firstLine="0"/>
              <w:jc w:val="left"/>
            </w:pPr>
            <w:r>
              <w:t>Строк виконання Програми</w:t>
            </w:r>
          </w:p>
        </w:tc>
        <w:tc>
          <w:tcPr>
            <w:tcW w:w="4781" w:type="dxa"/>
          </w:tcPr>
          <w:p w:rsidR="00734A32" w:rsidRDefault="00734A32" w:rsidP="002B3712">
            <w:pPr>
              <w:spacing w:before="360" w:after="360"/>
              <w:ind w:firstLine="0"/>
              <w:jc w:val="center"/>
            </w:pPr>
            <w:r>
              <w:t>2021-2023 роки</w:t>
            </w:r>
          </w:p>
        </w:tc>
      </w:tr>
      <w:tr w:rsidR="00734A32" w:rsidTr="00734A32">
        <w:tc>
          <w:tcPr>
            <w:tcW w:w="480" w:type="dxa"/>
          </w:tcPr>
          <w:p w:rsidR="00734A32" w:rsidRDefault="00734A32" w:rsidP="002B3712">
            <w:pPr>
              <w:spacing w:before="360" w:after="360"/>
              <w:ind w:firstLine="0"/>
            </w:pPr>
            <w:r>
              <w:t>5.</w:t>
            </w:r>
          </w:p>
        </w:tc>
        <w:tc>
          <w:tcPr>
            <w:tcW w:w="4300" w:type="dxa"/>
          </w:tcPr>
          <w:p w:rsidR="00734A32" w:rsidRDefault="00734A32" w:rsidP="001011D8">
            <w:pPr>
              <w:spacing w:before="360" w:after="360"/>
              <w:ind w:firstLine="0"/>
              <w:jc w:val="left"/>
            </w:pPr>
            <w:r>
              <w:t>Джерела фінансування Програми</w:t>
            </w:r>
          </w:p>
        </w:tc>
        <w:tc>
          <w:tcPr>
            <w:tcW w:w="4781" w:type="dxa"/>
          </w:tcPr>
          <w:p w:rsidR="00734A32" w:rsidRDefault="00734A32" w:rsidP="002B3712">
            <w:pPr>
              <w:spacing w:before="360" w:after="360"/>
              <w:ind w:firstLine="0"/>
              <w:jc w:val="center"/>
            </w:pPr>
            <w:r>
              <w:t>Міський бюджет</w:t>
            </w:r>
          </w:p>
        </w:tc>
      </w:tr>
      <w:tr w:rsidR="00734A32" w:rsidTr="00734A32">
        <w:tc>
          <w:tcPr>
            <w:tcW w:w="480" w:type="dxa"/>
          </w:tcPr>
          <w:p w:rsidR="00734A32" w:rsidRDefault="00734A32" w:rsidP="002B3712">
            <w:pPr>
              <w:spacing w:before="360" w:after="360"/>
              <w:ind w:firstLine="0"/>
            </w:pPr>
            <w:r>
              <w:t>6.</w:t>
            </w:r>
          </w:p>
        </w:tc>
        <w:tc>
          <w:tcPr>
            <w:tcW w:w="4300" w:type="dxa"/>
          </w:tcPr>
          <w:p w:rsidR="00734A32" w:rsidRPr="00734A32" w:rsidRDefault="00734A32" w:rsidP="001011D8">
            <w:pPr>
              <w:spacing w:before="360" w:after="360"/>
              <w:ind w:firstLine="0"/>
              <w:jc w:val="left"/>
              <w:rPr>
                <w:lang w:val="ru-RU"/>
              </w:rPr>
            </w:pPr>
            <w:r>
              <w:t>Загальний обсяг фінансових ресурсів,</w:t>
            </w:r>
            <w:r>
              <w:rPr>
                <w:lang w:val="ru-RU"/>
              </w:rPr>
              <w:t xml:space="preserve"> необхідних для реалізації Програми, за рахунок коштів міського бюджету міста Чернігова</w:t>
            </w:r>
          </w:p>
        </w:tc>
        <w:tc>
          <w:tcPr>
            <w:tcW w:w="4781" w:type="dxa"/>
          </w:tcPr>
          <w:p w:rsidR="00734A32" w:rsidRDefault="002B3712" w:rsidP="002B3712">
            <w:pPr>
              <w:spacing w:before="360" w:after="360"/>
              <w:ind w:firstLine="0"/>
              <w:jc w:val="center"/>
            </w:pPr>
            <w:r>
              <w:t>2 370 000</w:t>
            </w:r>
          </w:p>
        </w:tc>
      </w:tr>
      <w:tr w:rsidR="00734A32" w:rsidTr="00734A32">
        <w:tc>
          <w:tcPr>
            <w:tcW w:w="480" w:type="dxa"/>
          </w:tcPr>
          <w:p w:rsidR="00734A32" w:rsidRDefault="00734A32" w:rsidP="002B3712">
            <w:pPr>
              <w:spacing w:before="360" w:after="360"/>
              <w:ind w:firstLine="0"/>
            </w:pPr>
            <w:r>
              <w:t>7.</w:t>
            </w:r>
          </w:p>
        </w:tc>
        <w:tc>
          <w:tcPr>
            <w:tcW w:w="4300" w:type="dxa"/>
          </w:tcPr>
          <w:p w:rsidR="00734A32" w:rsidRDefault="002B3712" w:rsidP="002B3712">
            <w:pPr>
              <w:spacing w:before="360" w:after="360"/>
              <w:ind w:firstLine="0"/>
            </w:pPr>
            <w:r>
              <w:t>Коштів міського бюджету</w:t>
            </w:r>
          </w:p>
        </w:tc>
        <w:tc>
          <w:tcPr>
            <w:tcW w:w="4781" w:type="dxa"/>
          </w:tcPr>
          <w:p w:rsidR="00734A32" w:rsidRDefault="002B3712" w:rsidP="002B3712">
            <w:pPr>
              <w:spacing w:before="360" w:after="360"/>
              <w:ind w:firstLine="0"/>
              <w:jc w:val="center"/>
            </w:pPr>
            <w:r>
              <w:t>2 370 000</w:t>
            </w:r>
          </w:p>
        </w:tc>
      </w:tr>
    </w:tbl>
    <w:p w:rsidR="00734A32" w:rsidRPr="00DD1117" w:rsidRDefault="00734A32" w:rsidP="00734A32">
      <w:pPr>
        <w:ind w:left="720" w:firstLine="708"/>
      </w:pPr>
    </w:p>
    <w:p w:rsidR="00ED48EB" w:rsidRPr="00DD1117" w:rsidRDefault="002B3712" w:rsidP="00B95E2E">
      <w:pPr>
        <w:ind w:left="720" w:firstLine="0"/>
        <w:jc w:val="center"/>
        <w:rPr>
          <w:b/>
        </w:rPr>
      </w:pPr>
      <w:r>
        <w:rPr>
          <w:b/>
        </w:rPr>
        <w:br w:type="page"/>
      </w:r>
      <w:r w:rsidR="002F50C3">
        <w:rPr>
          <w:b/>
        </w:rPr>
        <w:lastRenderedPageBreak/>
        <w:t>1</w:t>
      </w:r>
      <w:r w:rsidR="00354F7A" w:rsidRPr="00DD1117">
        <w:rPr>
          <w:b/>
        </w:rPr>
        <w:t>. </w:t>
      </w:r>
      <w:r w:rsidR="00FC4534" w:rsidRPr="00DD1117">
        <w:rPr>
          <w:b/>
        </w:rPr>
        <w:t>Основні положення</w:t>
      </w:r>
      <w:r w:rsidR="00ED48EB" w:rsidRPr="00DD1117">
        <w:rPr>
          <w:b/>
        </w:rPr>
        <w:t xml:space="preserve"> Програми</w:t>
      </w:r>
    </w:p>
    <w:p w:rsidR="00B95E2E" w:rsidRPr="00DD1117" w:rsidRDefault="00FC4534" w:rsidP="0084523F">
      <w:pPr>
        <w:numPr>
          <w:ilvl w:val="1"/>
          <w:numId w:val="3"/>
        </w:numPr>
        <w:tabs>
          <w:tab w:val="left" w:pos="1843"/>
        </w:tabs>
        <w:ind w:left="709" w:firstLine="567"/>
      </w:pPr>
      <w:r w:rsidRPr="00DD1117">
        <w:t>Програм</w:t>
      </w:r>
      <w:r w:rsidR="00104A85" w:rsidRPr="00DD1117">
        <w:t>а</w:t>
      </w:r>
      <w:r w:rsidRPr="00DD1117">
        <w:t xml:space="preserve"> висвітлення діяльності </w:t>
      </w:r>
      <w:r w:rsidR="0084523F" w:rsidRPr="00DD1117">
        <w:t xml:space="preserve">органів місцевого самоврядування </w:t>
      </w:r>
      <w:r w:rsidR="002B3712" w:rsidRPr="00DD1117">
        <w:t>м</w:t>
      </w:r>
      <w:r w:rsidR="002B3712">
        <w:t>іста </w:t>
      </w:r>
      <w:r w:rsidR="002B3712" w:rsidRPr="00DD1117">
        <w:t xml:space="preserve"> </w:t>
      </w:r>
      <w:r w:rsidR="0084523F" w:rsidRPr="00DD1117">
        <w:t>Чернігова на 20</w:t>
      </w:r>
      <w:r w:rsidR="00422AD7">
        <w:t>2</w:t>
      </w:r>
      <w:r w:rsidR="0084523F" w:rsidRPr="00DD1117">
        <w:t>1-202</w:t>
      </w:r>
      <w:r w:rsidR="00422AD7">
        <w:t>3</w:t>
      </w:r>
      <w:r w:rsidR="0084523F" w:rsidRPr="00DD1117">
        <w:t xml:space="preserve"> роки</w:t>
      </w:r>
      <w:r w:rsidR="00ED48EB" w:rsidRPr="00DD1117">
        <w:t xml:space="preserve"> (далі – Програма) розроблена відповідно до Конституції України, Законів України «Про місцеве самоврядування в Україні», «Про інформацію», «Про порядок висвітлення діяльності органів державної влади та органів місцевого самоврядування в Україн</w:t>
      </w:r>
      <w:r w:rsidRPr="00DD1117">
        <w:t>і засобами масової інформації».</w:t>
      </w:r>
    </w:p>
    <w:p w:rsidR="00354F7A" w:rsidRPr="00DD1117" w:rsidRDefault="00B95E2E" w:rsidP="005B10B3">
      <w:pPr>
        <w:numPr>
          <w:ilvl w:val="1"/>
          <w:numId w:val="3"/>
        </w:numPr>
        <w:tabs>
          <w:tab w:val="left" w:pos="1843"/>
        </w:tabs>
        <w:ind w:left="709" w:firstLine="567"/>
      </w:pPr>
      <w:r w:rsidRPr="00DD1117">
        <w:t xml:space="preserve">Виконання Програми здійснюється шляхом розміщення відповідної інформації </w:t>
      </w:r>
      <w:r w:rsidR="00832F9D" w:rsidRPr="00DD1117">
        <w:t xml:space="preserve">(даних) </w:t>
      </w:r>
      <w:r w:rsidRPr="00C723A6">
        <w:t>у друкованих ЗМІ, ефіра</w:t>
      </w:r>
      <w:r w:rsidR="00354F7A" w:rsidRPr="00C723A6">
        <w:t>х</w:t>
      </w:r>
      <w:r w:rsidRPr="00C723A6">
        <w:t xml:space="preserve"> радіостанцій, </w:t>
      </w:r>
      <w:r w:rsidR="0084523F" w:rsidRPr="00C723A6">
        <w:t xml:space="preserve">на </w:t>
      </w:r>
      <w:r w:rsidR="00354F7A" w:rsidRPr="00C723A6">
        <w:t>веб-порталах</w:t>
      </w:r>
      <w:r w:rsidR="00354F7A" w:rsidRPr="00DD1117">
        <w:t xml:space="preserve"> на виконання угод з друкованими ЗМІ,</w:t>
      </w:r>
      <w:r w:rsidRPr="00DD1117">
        <w:t xml:space="preserve"> </w:t>
      </w:r>
      <w:r w:rsidR="00FC4534" w:rsidRPr="00DD1117">
        <w:t>т</w:t>
      </w:r>
      <w:r w:rsidRPr="00DD1117">
        <w:t xml:space="preserve">елерадіоагенціями, </w:t>
      </w:r>
      <w:r w:rsidR="00354F7A" w:rsidRPr="00DD1117">
        <w:t xml:space="preserve">організаціями (далі – Виконавці), </w:t>
      </w:r>
      <w:r w:rsidR="00FC4534" w:rsidRPr="00DD1117">
        <w:t xml:space="preserve">які надають послуги з </w:t>
      </w:r>
      <w:r w:rsidR="0084523F" w:rsidRPr="00DD1117">
        <w:t xml:space="preserve">виготовлення та </w:t>
      </w:r>
      <w:r w:rsidR="00FC4534" w:rsidRPr="00DD1117">
        <w:t xml:space="preserve">розміщення </w:t>
      </w:r>
      <w:r w:rsidR="00354F7A" w:rsidRPr="00DD1117">
        <w:t>інформації</w:t>
      </w:r>
      <w:r w:rsidR="00832F9D" w:rsidRPr="00DD1117">
        <w:t xml:space="preserve"> (даних)</w:t>
      </w:r>
      <w:r w:rsidR="00354F7A" w:rsidRPr="00DD1117">
        <w:t>.</w:t>
      </w:r>
    </w:p>
    <w:p w:rsidR="00104A85" w:rsidRPr="00DD1117" w:rsidRDefault="00FC4534" w:rsidP="00354F7A">
      <w:pPr>
        <w:numPr>
          <w:ilvl w:val="1"/>
          <w:numId w:val="3"/>
        </w:numPr>
        <w:tabs>
          <w:tab w:val="left" w:pos="1843"/>
        </w:tabs>
        <w:ind w:left="709" w:firstLine="567"/>
      </w:pPr>
      <w:r w:rsidRPr="00DD1117">
        <w:t xml:space="preserve">Визначення </w:t>
      </w:r>
      <w:r w:rsidR="00354F7A" w:rsidRPr="00DD1117">
        <w:t xml:space="preserve">Виконавців Програми </w:t>
      </w:r>
      <w:r w:rsidR="00104A85" w:rsidRPr="00DD1117">
        <w:t>здійснюється згідно з принципами ефективності та прозорого здійснення закупівель, створення конкурентного середовища, запобігання проявам корупції, а також надання редакціям реформованих друкованих засобів масової інформації пріоритетного права на укладення договорів про висвітлення діяльності органів місцевого самоврядування.</w:t>
      </w:r>
    </w:p>
    <w:p w:rsidR="00104A85" w:rsidRPr="00DD1117" w:rsidRDefault="00104A85" w:rsidP="00B95E2E">
      <w:pPr>
        <w:ind w:left="720" w:firstLine="0"/>
      </w:pPr>
    </w:p>
    <w:p w:rsidR="00FC4534" w:rsidRPr="00DD1117" w:rsidRDefault="00FC4534" w:rsidP="00354F7A">
      <w:pPr>
        <w:ind w:left="720" w:firstLine="0"/>
        <w:jc w:val="center"/>
        <w:rPr>
          <w:b/>
        </w:rPr>
      </w:pPr>
    </w:p>
    <w:p w:rsidR="00CD50FB" w:rsidRPr="00DD1117" w:rsidRDefault="002F50C3" w:rsidP="001065D8">
      <w:pPr>
        <w:ind w:left="720" w:firstLine="0"/>
        <w:jc w:val="center"/>
      </w:pPr>
      <w:r>
        <w:rPr>
          <w:b/>
        </w:rPr>
        <w:t>2</w:t>
      </w:r>
      <w:r w:rsidR="00354F7A" w:rsidRPr="00DD1117">
        <w:rPr>
          <w:b/>
        </w:rPr>
        <w:t>. </w:t>
      </w:r>
      <w:r w:rsidR="00FC4534" w:rsidRPr="00DD1117">
        <w:rPr>
          <w:b/>
        </w:rPr>
        <w:t>Мета програми</w:t>
      </w:r>
    </w:p>
    <w:p w:rsidR="001065D8" w:rsidRPr="00DD1117" w:rsidRDefault="00CD50FB" w:rsidP="00B232E3">
      <w:pPr>
        <w:numPr>
          <w:ilvl w:val="1"/>
          <w:numId w:val="5"/>
        </w:numPr>
        <w:tabs>
          <w:tab w:val="left" w:pos="1843"/>
        </w:tabs>
        <w:ind w:left="709" w:firstLine="567"/>
      </w:pPr>
      <w:r w:rsidRPr="00DD1117">
        <w:t xml:space="preserve">Метою Програми є забезпечення розвитку демократичного, громадянського суспільства, сприяння дієвому контролю громади за діяльністю </w:t>
      </w:r>
      <w:r w:rsidR="001065D8" w:rsidRPr="00DD1117">
        <w:t xml:space="preserve">органів місцевого самоврядування шляхом </w:t>
      </w:r>
      <w:r w:rsidRPr="00DD1117">
        <w:t xml:space="preserve">оперативного одержання, збирання, створення, поширення, використання і зберігання інформації про </w:t>
      </w:r>
      <w:r w:rsidR="0084523F" w:rsidRPr="00DD1117">
        <w:t xml:space="preserve">діяльність </w:t>
      </w:r>
      <w:r w:rsidR="002E00DC" w:rsidRPr="00C723A6">
        <w:t xml:space="preserve">Чернігівського міського голови, </w:t>
      </w:r>
      <w:r w:rsidR="00BF2C94">
        <w:t xml:space="preserve">депутатських фракцій </w:t>
      </w:r>
      <w:r w:rsidR="001065D8" w:rsidRPr="00C723A6">
        <w:t>Чернігівської міської ради</w:t>
      </w:r>
      <w:r w:rsidR="0084523F" w:rsidRPr="00C723A6">
        <w:t>, її виконавчих органів</w:t>
      </w:r>
      <w:r w:rsidR="0084523F" w:rsidRPr="00DD1117">
        <w:t xml:space="preserve"> д</w:t>
      </w:r>
      <w:r w:rsidR="001065D8" w:rsidRPr="00DD1117">
        <w:t xml:space="preserve">ля </w:t>
      </w:r>
      <w:r w:rsidRPr="00DD1117">
        <w:t>задоволення інформаційних потреб громадян</w:t>
      </w:r>
      <w:r w:rsidR="001065D8" w:rsidRPr="00DD1117">
        <w:t xml:space="preserve"> та</w:t>
      </w:r>
      <w:r w:rsidRPr="00DD1117">
        <w:t xml:space="preserve"> юридичних осіб</w:t>
      </w:r>
      <w:r w:rsidR="001065D8" w:rsidRPr="00DD1117">
        <w:t>.</w:t>
      </w:r>
    </w:p>
    <w:p w:rsidR="001065D8" w:rsidRPr="00DD1117" w:rsidRDefault="001065D8" w:rsidP="001065D8">
      <w:pPr>
        <w:tabs>
          <w:tab w:val="left" w:pos="1843"/>
        </w:tabs>
        <w:ind w:left="1276" w:firstLine="0"/>
      </w:pPr>
    </w:p>
    <w:p w:rsidR="001065D8" w:rsidRPr="00DD1117" w:rsidRDefault="001065D8" w:rsidP="001065D8">
      <w:pPr>
        <w:tabs>
          <w:tab w:val="left" w:pos="1843"/>
        </w:tabs>
        <w:ind w:left="1276" w:firstLine="0"/>
      </w:pPr>
    </w:p>
    <w:p w:rsidR="00CD50FB" w:rsidRPr="00DD1117" w:rsidRDefault="002F50C3" w:rsidP="001065D8">
      <w:pPr>
        <w:ind w:left="720" w:firstLine="0"/>
        <w:jc w:val="center"/>
      </w:pPr>
      <w:r>
        <w:rPr>
          <w:b/>
        </w:rPr>
        <w:t>3</w:t>
      </w:r>
      <w:r w:rsidR="001065D8" w:rsidRPr="00DD1117">
        <w:rPr>
          <w:b/>
        </w:rPr>
        <w:t>. </w:t>
      </w:r>
      <w:r w:rsidR="00FC4534" w:rsidRPr="00DD1117">
        <w:rPr>
          <w:b/>
        </w:rPr>
        <w:t>Завдання Програми</w:t>
      </w:r>
    </w:p>
    <w:p w:rsidR="00CD50FB" w:rsidRPr="00DD1117" w:rsidRDefault="001065D8" w:rsidP="001065D8">
      <w:pPr>
        <w:numPr>
          <w:ilvl w:val="1"/>
          <w:numId w:val="7"/>
        </w:numPr>
        <w:tabs>
          <w:tab w:val="left" w:pos="1843"/>
        </w:tabs>
        <w:ind w:left="709" w:firstLine="567"/>
      </w:pPr>
      <w:r w:rsidRPr="00DD1117">
        <w:t>Завданням Програми є о</w:t>
      </w:r>
      <w:r w:rsidR="00CD50FB" w:rsidRPr="00DD1117">
        <w:t xml:space="preserve">прилюднення в </w:t>
      </w:r>
      <w:r w:rsidR="00866B68" w:rsidRPr="00DD1117">
        <w:t>друковани</w:t>
      </w:r>
      <w:r w:rsidR="0084523F" w:rsidRPr="00DD1117">
        <w:t>х</w:t>
      </w:r>
      <w:r w:rsidR="00866B68" w:rsidRPr="00DD1117">
        <w:t xml:space="preserve"> ЗМІ, </w:t>
      </w:r>
      <w:r w:rsidRPr="00DD1117">
        <w:t xml:space="preserve">в ефірах радіостанцій, </w:t>
      </w:r>
      <w:r w:rsidR="0084523F" w:rsidRPr="00DD1117">
        <w:t xml:space="preserve">на </w:t>
      </w:r>
      <w:r w:rsidRPr="00DD1117">
        <w:t>веб-порталах наступн</w:t>
      </w:r>
      <w:r w:rsidR="00C46DEA" w:rsidRPr="00DD1117">
        <w:t>их матеріалів (даних)</w:t>
      </w:r>
      <w:r w:rsidR="00866B68" w:rsidRPr="00DD1117">
        <w:t>:</w:t>
      </w:r>
    </w:p>
    <w:p w:rsidR="001065D8" w:rsidRPr="00DD1117" w:rsidRDefault="00CD50FB" w:rsidP="001065D8">
      <w:pPr>
        <w:numPr>
          <w:ilvl w:val="0"/>
          <w:numId w:val="9"/>
        </w:numPr>
        <w:ind w:left="1843"/>
      </w:pPr>
      <w:r w:rsidRPr="00DD1117">
        <w:t>актів органів та посадових осіб місцевого самоврядування (нормативно-правових та індивідуально-правових актів);</w:t>
      </w:r>
    </w:p>
    <w:p w:rsidR="001065D8" w:rsidRPr="00DD1117" w:rsidRDefault="00CD50FB" w:rsidP="00270DFC">
      <w:pPr>
        <w:numPr>
          <w:ilvl w:val="0"/>
          <w:numId w:val="9"/>
        </w:numPr>
        <w:ind w:left="1843"/>
      </w:pPr>
      <w:r w:rsidRPr="00DD1117">
        <w:t>статистичних даних про соціально-економічний розвиток міста, звітів про виконання актів органів місцевого самоврядування та їх посадових осіб;</w:t>
      </w:r>
    </w:p>
    <w:p w:rsidR="00CD50FB" w:rsidRPr="00DD1117" w:rsidRDefault="00CD50FB" w:rsidP="005D4CC3">
      <w:pPr>
        <w:numPr>
          <w:ilvl w:val="0"/>
          <w:numId w:val="9"/>
        </w:numPr>
        <w:ind w:left="1843"/>
      </w:pPr>
      <w:r w:rsidRPr="00DD1117">
        <w:t xml:space="preserve">поширення офіційних повідомлень </w:t>
      </w:r>
      <w:r w:rsidR="001065D8" w:rsidRPr="00DD1117">
        <w:t xml:space="preserve">про діяльність </w:t>
      </w:r>
      <w:r w:rsidR="002E00DC">
        <w:t xml:space="preserve">Чернігівського міського голови, </w:t>
      </w:r>
      <w:r w:rsidR="001065D8" w:rsidRPr="00DD1117">
        <w:t>Че</w:t>
      </w:r>
      <w:r w:rsidR="0084523F" w:rsidRPr="00DD1117">
        <w:t xml:space="preserve">рнігівської міської ради, її </w:t>
      </w:r>
      <w:r w:rsidR="001065D8" w:rsidRPr="00DD1117">
        <w:t>виконавч</w:t>
      </w:r>
      <w:r w:rsidR="0084523F" w:rsidRPr="00DD1117">
        <w:t>их органів</w:t>
      </w:r>
      <w:r w:rsidRPr="00DD1117">
        <w:t>;</w:t>
      </w:r>
    </w:p>
    <w:p w:rsidR="001065D8" w:rsidRPr="00DD1117" w:rsidRDefault="00CD50FB" w:rsidP="00D37ABE">
      <w:pPr>
        <w:numPr>
          <w:ilvl w:val="0"/>
          <w:numId w:val="9"/>
        </w:numPr>
        <w:ind w:left="1843"/>
      </w:pPr>
      <w:r w:rsidRPr="00DD1117">
        <w:t xml:space="preserve">створення офіційних, </w:t>
      </w:r>
      <w:r w:rsidR="001065D8" w:rsidRPr="00DD1117">
        <w:t xml:space="preserve">звітних, довідкових, </w:t>
      </w:r>
      <w:r w:rsidRPr="00DD1117">
        <w:t>святкових</w:t>
      </w:r>
      <w:r w:rsidR="001065D8" w:rsidRPr="00DD1117">
        <w:t>, новинних</w:t>
      </w:r>
      <w:r w:rsidRPr="00DD1117">
        <w:t xml:space="preserve"> матеріалів;</w:t>
      </w:r>
    </w:p>
    <w:p w:rsidR="00CD50FB" w:rsidRPr="00C723A6" w:rsidRDefault="00CD50FB" w:rsidP="00D37ABE">
      <w:pPr>
        <w:numPr>
          <w:ilvl w:val="0"/>
          <w:numId w:val="9"/>
        </w:numPr>
        <w:ind w:left="1843"/>
      </w:pPr>
      <w:r w:rsidRPr="00C723A6">
        <w:t xml:space="preserve">опублікування </w:t>
      </w:r>
      <w:r w:rsidR="008A7922" w:rsidRPr="00C723A6">
        <w:t>щоквартальних звітів</w:t>
      </w:r>
      <w:r w:rsidR="008A7922">
        <w:t>, повідомлень</w:t>
      </w:r>
      <w:r w:rsidR="008A7922" w:rsidRPr="00C723A6">
        <w:t xml:space="preserve"> про діяльність депутатських фракцій</w:t>
      </w:r>
      <w:r w:rsidRPr="00C723A6">
        <w:t xml:space="preserve"> (в межах 20% коштів, залучених на виконання Програми).</w:t>
      </w:r>
    </w:p>
    <w:p w:rsidR="00FC4534" w:rsidRPr="00C723A6" w:rsidRDefault="00FC4534" w:rsidP="00B95E2E">
      <w:pPr>
        <w:ind w:left="720" w:firstLine="0"/>
      </w:pPr>
    </w:p>
    <w:p w:rsidR="00FC4534" w:rsidRPr="00DD1117" w:rsidRDefault="002F50C3" w:rsidP="00C46DEA">
      <w:pPr>
        <w:ind w:left="720" w:firstLine="0"/>
        <w:jc w:val="center"/>
        <w:rPr>
          <w:b/>
        </w:rPr>
      </w:pPr>
      <w:r>
        <w:rPr>
          <w:b/>
        </w:rPr>
        <w:t>4</w:t>
      </w:r>
      <w:r w:rsidR="00C46DEA" w:rsidRPr="00DD1117">
        <w:rPr>
          <w:b/>
        </w:rPr>
        <w:t>. </w:t>
      </w:r>
      <w:r w:rsidR="00FC4534" w:rsidRPr="00DD1117">
        <w:rPr>
          <w:b/>
        </w:rPr>
        <w:t>Очікувані результати програми</w:t>
      </w:r>
    </w:p>
    <w:p w:rsidR="00CD50FB" w:rsidRPr="00DD1117" w:rsidRDefault="00CD50FB" w:rsidP="00C46DEA">
      <w:pPr>
        <w:numPr>
          <w:ilvl w:val="1"/>
          <w:numId w:val="10"/>
        </w:numPr>
        <w:tabs>
          <w:tab w:val="left" w:pos="1843"/>
        </w:tabs>
        <w:ind w:left="709" w:firstLine="567"/>
      </w:pPr>
      <w:r w:rsidRPr="00DD1117">
        <w:t>У результаті впровадження Програми очікується:</w:t>
      </w:r>
    </w:p>
    <w:p w:rsidR="00C46DEA" w:rsidRPr="00DD1117" w:rsidRDefault="00CD50FB" w:rsidP="00C46DEA">
      <w:pPr>
        <w:numPr>
          <w:ilvl w:val="0"/>
          <w:numId w:val="9"/>
        </w:numPr>
        <w:ind w:left="1843"/>
      </w:pPr>
      <w:r w:rsidRPr="00DD1117">
        <w:t xml:space="preserve">підвищення повноти та оперативності інформування жителів міста про діяльність </w:t>
      </w:r>
      <w:r w:rsidR="002E00DC">
        <w:t>Чернігівського міського голови,</w:t>
      </w:r>
      <w:r w:rsidR="002E00DC" w:rsidRPr="00DD1117">
        <w:t xml:space="preserve"> </w:t>
      </w:r>
      <w:r w:rsidR="00C46DEA" w:rsidRPr="00DD1117">
        <w:t>Чернігівської міської ради</w:t>
      </w:r>
      <w:r w:rsidR="0084523F" w:rsidRPr="00DD1117">
        <w:t xml:space="preserve">, її </w:t>
      </w:r>
      <w:r w:rsidR="00C46DEA" w:rsidRPr="00DD1117">
        <w:t>виконавч</w:t>
      </w:r>
      <w:r w:rsidR="0084523F" w:rsidRPr="00DD1117">
        <w:t>их</w:t>
      </w:r>
      <w:r w:rsidR="00C46DEA" w:rsidRPr="00DD1117">
        <w:t xml:space="preserve"> </w:t>
      </w:r>
      <w:r w:rsidR="0084523F" w:rsidRPr="00DD1117">
        <w:t>органів</w:t>
      </w:r>
      <w:r w:rsidR="00C46DEA" w:rsidRPr="00DD1117">
        <w:t xml:space="preserve">, </w:t>
      </w:r>
      <w:r w:rsidRPr="00DD1117">
        <w:t>актуальних питань соціально-економічного, суспільно-політичного та культурного життя міста;</w:t>
      </w:r>
    </w:p>
    <w:p w:rsidR="00C46DEA" w:rsidRPr="00DD1117" w:rsidRDefault="00CD50FB" w:rsidP="00C46DEA">
      <w:pPr>
        <w:numPr>
          <w:ilvl w:val="0"/>
          <w:numId w:val="9"/>
        </w:numPr>
        <w:ind w:left="1843"/>
      </w:pPr>
      <w:r w:rsidRPr="00DD1117">
        <w:t>забезпечення прозорості діяльності органів місцевого самоврядування;</w:t>
      </w:r>
    </w:p>
    <w:p w:rsidR="00C46DEA" w:rsidRPr="00DD1117" w:rsidRDefault="00C46DEA" w:rsidP="00F063BB">
      <w:pPr>
        <w:numPr>
          <w:ilvl w:val="0"/>
          <w:numId w:val="9"/>
        </w:numPr>
        <w:ind w:left="1843"/>
      </w:pPr>
      <w:r w:rsidRPr="00DD1117">
        <w:t xml:space="preserve">залучення жителів територіальної громади до </w:t>
      </w:r>
      <w:r w:rsidR="00CD50FB" w:rsidRPr="00DD1117">
        <w:t xml:space="preserve">обговорення </w:t>
      </w:r>
      <w:r w:rsidRPr="00DD1117">
        <w:t xml:space="preserve">проектів </w:t>
      </w:r>
      <w:r w:rsidR="00CD50FB" w:rsidRPr="00DD1117">
        <w:t>актів міської ради;</w:t>
      </w:r>
    </w:p>
    <w:p w:rsidR="00C46DEA" w:rsidRPr="00DD1117" w:rsidRDefault="00CD50FB" w:rsidP="00723775">
      <w:pPr>
        <w:numPr>
          <w:ilvl w:val="0"/>
          <w:numId w:val="9"/>
        </w:numPr>
        <w:ind w:left="1843"/>
      </w:pPr>
      <w:r w:rsidRPr="00DD1117">
        <w:t>забезпечення взаємодії громадян та органів місцевого самоврядування в реалізації зворотного зв'язку, більш оперативного реагування на звернення громадян;</w:t>
      </w:r>
    </w:p>
    <w:p w:rsidR="00FC4534" w:rsidRPr="00DD1117" w:rsidRDefault="00CD50FB" w:rsidP="00C46DEA">
      <w:pPr>
        <w:numPr>
          <w:ilvl w:val="0"/>
          <w:numId w:val="9"/>
        </w:numPr>
        <w:ind w:left="1843"/>
      </w:pPr>
      <w:r w:rsidRPr="00DD1117">
        <w:t>забезпечення індивідуальних інформаційних потреб населення міста з отримання</w:t>
      </w:r>
      <w:r w:rsidR="00193DCB">
        <w:t>м</w:t>
      </w:r>
      <w:r w:rsidRPr="00DD1117">
        <w:t xml:space="preserve"> необхідної інформації стосовно діяльності </w:t>
      </w:r>
      <w:r w:rsidR="002E00DC">
        <w:t xml:space="preserve">Чернігівського міського голови, </w:t>
      </w:r>
      <w:r w:rsidR="00C46DEA" w:rsidRPr="00DD1117">
        <w:t>Чернігівської міської ради</w:t>
      </w:r>
      <w:r w:rsidR="0084523F" w:rsidRPr="00DD1117">
        <w:t xml:space="preserve">, її </w:t>
      </w:r>
      <w:r w:rsidR="00C46DEA" w:rsidRPr="00DD1117">
        <w:t>виконавч</w:t>
      </w:r>
      <w:r w:rsidR="0084523F" w:rsidRPr="00DD1117">
        <w:t>их органів</w:t>
      </w:r>
      <w:r w:rsidR="00C46DEA" w:rsidRPr="00DD1117">
        <w:t>.</w:t>
      </w:r>
    </w:p>
    <w:p w:rsidR="00C46DEA" w:rsidRPr="00C723A6" w:rsidRDefault="00C46DEA" w:rsidP="00C46DEA">
      <w:pPr>
        <w:numPr>
          <w:ilvl w:val="1"/>
          <w:numId w:val="10"/>
        </w:numPr>
        <w:tabs>
          <w:tab w:val="left" w:pos="1843"/>
        </w:tabs>
        <w:ind w:left="709" w:firstLine="567"/>
      </w:pPr>
      <w:r w:rsidRPr="00C723A6">
        <w:t xml:space="preserve">Інформація (дані) розміщуються у обсязі достатньому для належного та об’єктивного інформування громади міста про прийняті нормативно-правові акти, поточну діяльність </w:t>
      </w:r>
      <w:r w:rsidR="002E00DC" w:rsidRPr="00C723A6">
        <w:t xml:space="preserve">Чернігівського міського голови, </w:t>
      </w:r>
      <w:r w:rsidRPr="00C723A6">
        <w:t>Чернігівської міської ради</w:t>
      </w:r>
      <w:r w:rsidR="0084523F" w:rsidRPr="00C723A6">
        <w:t>, її виконавчих органів</w:t>
      </w:r>
      <w:r w:rsidRPr="00C723A6">
        <w:t>, використання бюджетних коштів, комунального майна громади, виконання міських програм та інших актуальних питань життєдіяльності міста.</w:t>
      </w:r>
    </w:p>
    <w:p w:rsidR="00FC4534" w:rsidRPr="00C723A6" w:rsidRDefault="00FC4534" w:rsidP="00B95E2E">
      <w:pPr>
        <w:ind w:left="720" w:firstLine="0"/>
      </w:pPr>
    </w:p>
    <w:p w:rsidR="00C46DEA" w:rsidRPr="00DD1117" w:rsidRDefault="00C46DEA" w:rsidP="00B95E2E">
      <w:pPr>
        <w:ind w:left="720" w:firstLine="0"/>
      </w:pPr>
    </w:p>
    <w:p w:rsidR="00FC4534" w:rsidRPr="00DD1117" w:rsidRDefault="002F50C3" w:rsidP="00C46DEA">
      <w:pPr>
        <w:ind w:left="720" w:firstLine="0"/>
        <w:jc w:val="center"/>
      </w:pPr>
      <w:r>
        <w:rPr>
          <w:b/>
        </w:rPr>
        <w:t>5</w:t>
      </w:r>
      <w:r w:rsidR="00FC4534" w:rsidRPr="00DD1117">
        <w:rPr>
          <w:b/>
        </w:rPr>
        <w:t>.</w:t>
      </w:r>
      <w:r w:rsidR="00C46DEA" w:rsidRPr="00DD1117">
        <w:rPr>
          <w:b/>
        </w:rPr>
        <w:t> </w:t>
      </w:r>
      <w:r w:rsidR="00FC4534" w:rsidRPr="00DD1117">
        <w:rPr>
          <w:b/>
        </w:rPr>
        <w:t>Виконавці Програми</w:t>
      </w:r>
    </w:p>
    <w:p w:rsidR="00002DE3" w:rsidRPr="00DD1117" w:rsidRDefault="00002DE3" w:rsidP="00002DE3">
      <w:pPr>
        <w:numPr>
          <w:ilvl w:val="1"/>
          <w:numId w:val="11"/>
        </w:numPr>
        <w:tabs>
          <w:tab w:val="left" w:pos="1843"/>
        </w:tabs>
        <w:ind w:left="709" w:firstLine="567"/>
      </w:pPr>
      <w:r w:rsidRPr="00DD1117">
        <w:t xml:space="preserve">Визначення Виконавців Програми здійснюється за результатом закупівлі послуг з розміщення інформації (даних) у друкованих ЗМІ, ефірах радіостанцій, </w:t>
      </w:r>
      <w:r w:rsidR="0084523F" w:rsidRPr="00DD1117">
        <w:t xml:space="preserve">на </w:t>
      </w:r>
      <w:r w:rsidRPr="00DD1117">
        <w:t>веб-порталах.</w:t>
      </w:r>
    </w:p>
    <w:p w:rsidR="00002DE3" w:rsidRPr="00C723A6" w:rsidRDefault="0084523F" w:rsidP="00002DE3">
      <w:pPr>
        <w:numPr>
          <w:ilvl w:val="1"/>
          <w:numId w:val="11"/>
        </w:numPr>
        <w:tabs>
          <w:tab w:val="left" w:pos="1843"/>
        </w:tabs>
        <w:ind w:left="709" w:firstLine="567"/>
      </w:pPr>
      <w:r w:rsidRPr="00C723A6">
        <w:t>Канали поширення інформації</w:t>
      </w:r>
      <w:r w:rsidR="00002DE3" w:rsidRPr="00C723A6">
        <w:t>:</w:t>
      </w:r>
    </w:p>
    <w:p w:rsidR="00002DE3" w:rsidRPr="00C723A6" w:rsidRDefault="00002DE3" w:rsidP="00002DE3">
      <w:pPr>
        <w:numPr>
          <w:ilvl w:val="0"/>
          <w:numId w:val="9"/>
        </w:numPr>
        <w:ind w:left="1843"/>
      </w:pPr>
      <w:r w:rsidRPr="00C723A6">
        <w:t xml:space="preserve">друковані ЗМІ: зареєстрований відповідно до чинного законодавства як друковане ЗМІ, сфера розповсюдження – Чернігів, наклад – не менше </w:t>
      </w:r>
      <w:r w:rsidR="00C723A6">
        <w:t>1500</w:t>
      </w:r>
      <w:r w:rsidRPr="00C723A6">
        <w:t xml:space="preserve"> примірників, мова видання – українська, періодичність – не менше 1 разу на тиждень, тематична спрямованість – новинна, суспільно-політична; спосіб розповсюдження: передплата та наявність реалізації у роздріб по м.Черніг</w:t>
      </w:r>
      <w:r w:rsidR="00166C44">
        <w:t>о</w:t>
      </w:r>
      <w:r w:rsidRPr="00C723A6">
        <w:t>в</w:t>
      </w:r>
      <w:r w:rsidR="00166C44">
        <w:t>у</w:t>
      </w:r>
      <w:r w:rsidRPr="00C723A6">
        <w:t>;</w:t>
      </w:r>
    </w:p>
    <w:p w:rsidR="00002DE3" w:rsidRPr="00C723A6" w:rsidRDefault="00002DE3" w:rsidP="00002DE3">
      <w:pPr>
        <w:numPr>
          <w:ilvl w:val="0"/>
          <w:numId w:val="9"/>
        </w:numPr>
        <w:ind w:left="1843"/>
      </w:pPr>
      <w:r w:rsidRPr="00C723A6">
        <w:t xml:space="preserve">радіостанції: ефір в ФМ-діапазоні по всій </w:t>
      </w:r>
      <w:r w:rsidR="0084523F" w:rsidRPr="00C723A6">
        <w:t xml:space="preserve">території </w:t>
      </w:r>
      <w:r w:rsidRPr="00C723A6">
        <w:t>м.Чернігова, наявність ліцензії на мовлення від Національної ради України з питань телебачення та радіомовлення, спроможність виготовляти новинні блоки;</w:t>
      </w:r>
      <w:r w:rsidR="0084523F" w:rsidRPr="00C723A6">
        <w:t xml:space="preserve"> підтверджені дані щодо слухачів із м.Чернігова із незалежного джерела;</w:t>
      </w:r>
    </w:p>
    <w:p w:rsidR="00002DE3" w:rsidRPr="00C723A6" w:rsidRDefault="00002DE3" w:rsidP="00002DE3">
      <w:pPr>
        <w:numPr>
          <w:ilvl w:val="0"/>
          <w:numId w:val="9"/>
        </w:numPr>
        <w:ind w:left="1843"/>
      </w:pPr>
      <w:r w:rsidRPr="00C723A6">
        <w:t>веб-портали: наявність не менше 50% користувачів (хостів) із м.Черніг</w:t>
      </w:r>
      <w:r w:rsidR="00FB4F94">
        <w:t>о</w:t>
      </w:r>
      <w:r w:rsidRPr="00C723A6">
        <w:t>в</w:t>
      </w:r>
      <w:r w:rsidR="00FB4F94">
        <w:t>а</w:t>
      </w:r>
      <w:r w:rsidRPr="00C723A6">
        <w:t xml:space="preserve">, відвідуваність – не менше </w:t>
      </w:r>
      <w:r w:rsidR="00C723A6" w:rsidRPr="00C723A6">
        <w:t>2</w:t>
      </w:r>
      <w:r w:rsidRPr="00C723A6">
        <w:t xml:space="preserve"> тис. користув</w:t>
      </w:r>
      <w:r w:rsidR="0084523F" w:rsidRPr="00C723A6">
        <w:t xml:space="preserve">ачів на </w:t>
      </w:r>
      <w:r w:rsidR="0084523F" w:rsidRPr="00C723A6">
        <w:lastRenderedPageBreak/>
        <w:t xml:space="preserve">добу; підтверджені дані щодо хостів із м.Чернігова </w:t>
      </w:r>
      <w:r w:rsidR="002E00DC" w:rsidRPr="00C723A6">
        <w:t>із незалежного джерела.</w:t>
      </w:r>
    </w:p>
    <w:p w:rsidR="00CD50FB" w:rsidRPr="00DD1117" w:rsidRDefault="00CD50FB" w:rsidP="00011E57">
      <w:pPr>
        <w:numPr>
          <w:ilvl w:val="1"/>
          <w:numId w:val="11"/>
        </w:numPr>
        <w:tabs>
          <w:tab w:val="left" w:pos="1843"/>
        </w:tabs>
        <w:ind w:left="709" w:firstLine="567"/>
      </w:pPr>
      <w:r w:rsidRPr="00DD1117">
        <w:t>Закупівля послуг здійснюється</w:t>
      </w:r>
      <w:r w:rsidR="002B3712">
        <w:t xml:space="preserve"> відповідно до норм Закону України «Про публічні закупівлі».</w:t>
      </w:r>
    </w:p>
    <w:p w:rsidR="00FC4534" w:rsidRPr="00DD1117" w:rsidRDefault="00CD50FB" w:rsidP="00011E57">
      <w:pPr>
        <w:numPr>
          <w:ilvl w:val="1"/>
          <w:numId w:val="11"/>
        </w:numPr>
        <w:tabs>
          <w:tab w:val="left" w:pos="1843"/>
        </w:tabs>
        <w:ind w:left="709" w:firstLine="567"/>
      </w:pPr>
      <w:r w:rsidRPr="00DD1117">
        <w:t>Організація закупівлі здійснюється Головним розпорядником</w:t>
      </w:r>
      <w:r w:rsidR="0084523F" w:rsidRPr="00DD1117">
        <w:t xml:space="preserve"> кош</w:t>
      </w:r>
      <w:r w:rsidR="002B3712">
        <w:t>т</w:t>
      </w:r>
      <w:r w:rsidR="0084523F" w:rsidRPr="00DD1117">
        <w:t>ів</w:t>
      </w:r>
      <w:r w:rsidRPr="00DD1117">
        <w:t>.</w:t>
      </w:r>
    </w:p>
    <w:p w:rsidR="00CD50FB" w:rsidRPr="00C723A6" w:rsidRDefault="00CD50FB" w:rsidP="00011E57">
      <w:pPr>
        <w:numPr>
          <w:ilvl w:val="1"/>
          <w:numId w:val="11"/>
        </w:numPr>
        <w:tabs>
          <w:tab w:val="left" w:pos="1843"/>
        </w:tabs>
        <w:ind w:left="709" w:firstLine="567"/>
      </w:pPr>
      <w:r w:rsidRPr="00C723A6">
        <w:t>Основним критерієм оцінки пропозицій учасників закупівлі є цін</w:t>
      </w:r>
      <w:r w:rsidR="00011E57" w:rsidRPr="00C723A6">
        <w:t>а: для друкованих ЗМІ - одиниця друкованої площі (1 сантиметр квадратний), для радіостанцій – одиниця ефіру (1 секунда), для веб-порталів – одиниця веб-матеріалу (1 сторінка).</w:t>
      </w:r>
    </w:p>
    <w:p w:rsidR="003B4259" w:rsidRPr="00DD1117" w:rsidRDefault="00CD50FB" w:rsidP="003B4259">
      <w:pPr>
        <w:numPr>
          <w:ilvl w:val="1"/>
          <w:numId w:val="11"/>
        </w:numPr>
        <w:tabs>
          <w:tab w:val="left" w:pos="1843"/>
        </w:tabs>
        <w:ind w:left="709" w:firstLine="567"/>
      </w:pPr>
      <w:r w:rsidRPr="00DD1117">
        <w:t xml:space="preserve">Головний розпорядник </w:t>
      </w:r>
      <w:r w:rsidR="0084523F" w:rsidRPr="00DD1117">
        <w:t xml:space="preserve">кошів </w:t>
      </w:r>
      <w:r w:rsidRPr="00DD1117">
        <w:t>має право включати до кваліфікаційних ви</w:t>
      </w:r>
      <w:r w:rsidR="00011E57" w:rsidRPr="00DD1117">
        <w:t>мог, які ставляться до учасників, додаткові вимоги.</w:t>
      </w:r>
    </w:p>
    <w:p w:rsidR="003B4259" w:rsidRPr="00DD1117" w:rsidRDefault="00CD50FB" w:rsidP="003B4259">
      <w:pPr>
        <w:numPr>
          <w:ilvl w:val="1"/>
          <w:numId w:val="11"/>
        </w:numPr>
        <w:tabs>
          <w:tab w:val="left" w:pos="1843"/>
        </w:tabs>
        <w:ind w:left="709" w:firstLine="567"/>
      </w:pPr>
      <w:r w:rsidRPr="00DD1117">
        <w:t xml:space="preserve">За умов надання пропозицій від учасників, що відповідають кваліфікаційним вимогам і пропозиції яких мають однаковий ціновий показник, пріоритетне право на укладання договору про висвітлення діяльності органів місцевого самоврядування </w:t>
      </w:r>
      <w:r w:rsidR="00DD1117" w:rsidRPr="00DD1117">
        <w:t xml:space="preserve">серед друкованих ЗМІ </w:t>
      </w:r>
      <w:r w:rsidRPr="00DD1117">
        <w:t>має учасник, який є друкованим засобом масової інформації, що реформ</w:t>
      </w:r>
      <w:r w:rsidR="00DD1117" w:rsidRPr="00DD1117">
        <w:t xml:space="preserve">ований </w:t>
      </w:r>
      <w:r w:rsidRPr="00DD1117">
        <w:t>відповідно до Закону України «Про реформування державних і комунальних друкованих засобів масової інформації».</w:t>
      </w:r>
    </w:p>
    <w:p w:rsidR="000D308F" w:rsidRDefault="00CD50FB" w:rsidP="00A552FB">
      <w:pPr>
        <w:numPr>
          <w:ilvl w:val="1"/>
          <w:numId w:val="11"/>
        </w:numPr>
        <w:tabs>
          <w:tab w:val="left" w:pos="1843"/>
        </w:tabs>
        <w:ind w:left="709" w:firstLine="567"/>
      </w:pPr>
      <w:r w:rsidRPr="00DD1117">
        <w:t xml:space="preserve">Головний розпорядник </w:t>
      </w:r>
      <w:r w:rsidR="00DD1117" w:rsidRPr="00DD1117">
        <w:t xml:space="preserve">кошів </w:t>
      </w:r>
      <w:r w:rsidRPr="00DD1117">
        <w:t>має право</w:t>
      </w:r>
      <w:r w:rsidR="00902AAB">
        <w:t xml:space="preserve">: </w:t>
      </w:r>
    </w:p>
    <w:p w:rsidR="000D308F" w:rsidRDefault="00902AAB" w:rsidP="000D308F">
      <w:pPr>
        <w:tabs>
          <w:tab w:val="left" w:pos="1843"/>
        </w:tabs>
        <w:ind w:left="709" w:firstLine="0"/>
      </w:pPr>
      <w:r>
        <w:t>а) </w:t>
      </w:r>
      <w:r w:rsidR="00CD50FB" w:rsidRPr="00DD1117">
        <w:t xml:space="preserve">ініціювати процедуру закупівлі послуг з висвітлення діяльності органів місцевого самоврядування за одним або декількома напрямками, визначеними у розділі ІІІ </w:t>
      </w:r>
      <w:r w:rsidR="003B4259" w:rsidRPr="00DD1117">
        <w:t>«</w:t>
      </w:r>
      <w:r w:rsidR="00CD50FB" w:rsidRPr="00DD1117">
        <w:t>Завдання Програми</w:t>
      </w:r>
      <w:r>
        <w:t xml:space="preserve">»; </w:t>
      </w:r>
    </w:p>
    <w:p w:rsidR="00902AAB" w:rsidRDefault="00902AAB" w:rsidP="000D308F">
      <w:pPr>
        <w:tabs>
          <w:tab w:val="left" w:pos="1843"/>
        </w:tabs>
        <w:ind w:left="709" w:firstLine="0"/>
      </w:pPr>
      <w:r>
        <w:t>б) </w:t>
      </w:r>
      <w:r w:rsidR="00CD50FB" w:rsidRPr="00DD1117">
        <w:t>визначати</w:t>
      </w:r>
      <w:r>
        <w:t xml:space="preserve"> кількість ЗМІ по кожному з каналів </w:t>
      </w:r>
      <w:r w:rsidRPr="00902AAB">
        <w:t xml:space="preserve">поширення </w:t>
      </w:r>
      <w:r>
        <w:t>і</w:t>
      </w:r>
      <w:r w:rsidRPr="00902AAB">
        <w:t>нформац</w:t>
      </w:r>
      <w:r>
        <w:t>ії.</w:t>
      </w:r>
    </w:p>
    <w:p w:rsidR="00902AAB" w:rsidRDefault="00CD50FB" w:rsidP="009303BA">
      <w:pPr>
        <w:numPr>
          <w:ilvl w:val="1"/>
          <w:numId w:val="11"/>
        </w:numPr>
        <w:tabs>
          <w:tab w:val="left" w:pos="1843"/>
        </w:tabs>
        <w:ind w:left="709" w:firstLine="567"/>
      </w:pPr>
      <w:r w:rsidRPr="00DD1117">
        <w:t xml:space="preserve"> Визначен</w:t>
      </w:r>
      <w:r w:rsidR="00902AAB">
        <w:t>і</w:t>
      </w:r>
      <w:r w:rsidRPr="00DD1117">
        <w:t xml:space="preserve"> відповідно до вимог цієї Програми друкован</w:t>
      </w:r>
      <w:r w:rsidR="00902AAB">
        <w:t>і</w:t>
      </w:r>
      <w:r w:rsidRPr="00DD1117">
        <w:t xml:space="preserve"> </w:t>
      </w:r>
      <w:r w:rsidR="00902AAB">
        <w:t>засоби</w:t>
      </w:r>
      <w:r w:rsidRPr="00DD1117">
        <w:t xml:space="preserve"> масової інформації</w:t>
      </w:r>
      <w:r w:rsidR="00902AAB">
        <w:t xml:space="preserve">, </w:t>
      </w:r>
      <w:r w:rsidRPr="00DD1117">
        <w:t>визна</w:t>
      </w:r>
      <w:r w:rsidR="00902AAB">
        <w:t>ю</w:t>
      </w:r>
      <w:r w:rsidRPr="00DD1117">
        <w:t>ться офіційним</w:t>
      </w:r>
      <w:r w:rsidR="00902AAB">
        <w:t>и</w:t>
      </w:r>
      <w:r w:rsidRPr="00DD1117">
        <w:t xml:space="preserve"> друкованим</w:t>
      </w:r>
      <w:r w:rsidR="00902AAB">
        <w:t>и</w:t>
      </w:r>
      <w:r w:rsidRPr="00DD1117">
        <w:t xml:space="preserve"> засоб</w:t>
      </w:r>
      <w:r w:rsidR="00902AAB">
        <w:t>ами</w:t>
      </w:r>
      <w:r w:rsidRPr="00DD1117">
        <w:t xml:space="preserve"> масової інформації на період дії договору про висвітлення діяльності органів місцевого самоврядування. </w:t>
      </w:r>
    </w:p>
    <w:p w:rsidR="00CD50FB" w:rsidRPr="00DD1117" w:rsidRDefault="00CD50FB" w:rsidP="009303BA">
      <w:pPr>
        <w:numPr>
          <w:ilvl w:val="1"/>
          <w:numId w:val="11"/>
        </w:numPr>
        <w:tabs>
          <w:tab w:val="left" w:pos="1843"/>
        </w:tabs>
        <w:ind w:left="709" w:firstLine="567"/>
      </w:pPr>
      <w:r w:rsidRPr="00DD1117">
        <w:t xml:space="preserve">При оприлюдненні інформації, замовленої відповідно до цієї Програми, </w:t>
      </w:r>
      <w:r w:rsidR="00902AAB">
        <w:t xml:space="preserve">всі </w:t>
      </w:r>
      <w:r w:rsidRPr="00DD1117">
        <w:t>матеріал</w:t>
      </w:r>
      <w:r w:rsidR="00902AAB">
        <w:t>и</w:t>
      </w:r>
      <w:r w:rsidRPr="00DD1117">
        <w:t xml:space="preserve"> позначається як "Офіційна інформація</w:t>
      </w:r>
      <w:r w:rsidR="00902AAB">
        <w:t xml:space="preserve"> Чернігівської міської ради</w:t>
      </w:r>
      <w:r w:rsidRPr="00DD1117">
        <w:t>".</w:t>
      </w:r>
    </w:p>
    <w:p w:rsidR="00FC4534" w:rsidRPr="00DD1117" w:rsidRDefault="00FC4534" w:rsidP="00B95E2E">
      <w:pPr>
        <w:ind w:left="720" w:firstLine="0"/>
      </w:pPr>
    </w:p>
    <w:p w:rsidR="00FC4534" w:rsidRPr="00DD1117" w:rsidRDefault="002F50C3" w:rsidP="003B4259">
      <w:pPr>
        <w:ind w:left="720" w:firstLine="0"/>
        <w:jc w:val="center"/>
        <w:rPr>
          <w:b/>
        </w:rPr>
      </w:pPr>
      <w:r>
        <w:rPr>
          <w:b/>
        </w:rPr>
        <w:t>6</w:t>
      </w:r>
      <w:r w:rsidR="00FC4534" w:rsidRPr="00DD1117">
        <w:rPr>
          <w:b/>
        </w:rPr>
        <w:t>.</w:t>
      </w:r>
      <w:r w:rsidR="003B4259" w:rsidRPr="00DD1117">
        <w:rPr>
          <w:b/>
        </w:rPr>
        <w:t> </w:t>
      </w:r>
      <w:r w:rsidR="00FC4534" w:rsidRPr="00DD1117">
        <w:rPr>
          <w:b/>
        </w:rPr>
        <w:t>Порядок фінансування Програми</w:t>
      </w:r>
    </w:p>
    <w:p w:rsidR="003B4259" w:rsidRPr="00DD1117" w:rsidRDefault="003B4259" w:rsidP="003B4259">
      <w:pPr>
        <w:numPr>
          <w:ilvl w:val="1"/>
          <w:numId w:val="12"/>
        </w:numPr>
        <w:tabs>
          <w:tab w:val="left" w:pos="1843"/>
        </w:tabs>
        <w:ind w:left="709" w:firstLine="567"/>
      </w:pPr>
      <w:r w:rsidRPr="00DD1117">
        <w:t>Г</w:t>
      </w:r>
      <w:r w:rsidR="00CD50FB" w:rsidRPr="00DD1117">
        <w:t>оловним розпорядником бюджетних коштів є виконавчий комітет Чернігівської міської ради.</w:t>
      </w:r>
    </w:p>
    <w:p w:rsidR="003B4259" w:rsidRPr="00DD1117" w:rsidRDefault="00CD50FB" w:rsidP="003B4259">
      <w:pPr>
        <w:numPr>
          <w:ilvl w:val="1"/>
          <w:numId w:val="12"/>
        </w:numPr>
        <w:tabs>
          <w:tab w:val="left" w:pos="1843"/>
        </w:tabs>
        <w:ind w:left="709" w:firstLine="567"/>
      </w:pPr>
      <w:r w:rsidRPr="00DD1117">
        <w:t>Головний розпорядник бюджетних коштів формує замовлення друкован</w:t>
      </w:r>
      <w:r w:rsidR="003B4259" w:rsidRPr="00DD1117">
        <w:t>им</w:t>
      </w:r>
      <w:r w:rsidRPr="00DD1117">
        <w:t xml:space="preserve"> засоб</w:t>
      </w:r>
      <w:r w:rsidR="003B4259" w:rsidRPr="00DD1117">
        <w:t>ам</w:t>
      </w:r>
      <w:r w:rsidRPr="00DD1117">
        <w:t xml:space="preserve"> масової інформації</w:t>
      </w:r>
      <w:r w:rsidR="003B4259" w:rsidRPr="00DD1117">
        <w:t xml:space="preserve">, радіостанціям, веб-порталам </w:t>
      </w:r>
      <w:r w:rsidRPr="00DD1117">
        <w:t xml:space="preserve">щодо розміщення матеріалів, які відповідають завданням </w:t>
      </w:r>
      <w:r w:rsidR="00FA73DE">
        <w:t>ціє</w:t>
      </w:r>
      <w:r w:rsidRPr="00DD1117">
        <w:t>ї Програми.</w:t>
      </w:r>
    </w:p>
    <w:p w:rsidR="00CD50FB" w:rsidRPr="00DD1117" w:rsidRDefault="00CD50FB" w:rsidP="003B4259">
      <w:pPr>
        <w:numPr>
          <w:ilvl w:val="1"/>
          <w:numId w:val="12"/>
        </w:numPr>
        <w:tabs>
          <w:tab w:val="left" w:pos="1843"/>
        </w:tabs>
        <w:ind w:left="709" w:firstLine="567"/>
      </w:pPr>
      <w:r w:rsidRPr="00DD1117">
        <w:t>Фінансування Програми здійснюється за рахунок коштів міського бюджету в межах видатків, затверджених рішенням про міський бюджет на відповідний бюджетний період.</w:t>
      </w:r>
    </w:p>
    <w:p w:rsidR="00FC4534" w:rsidRDefault="00FC4534" w:rsidP="00B95E2E">
      <w:pPr>
        <w:ind w:left="720" w:firstLine="0"/>
      </w:pPr>
    </w:p>
    <w:p w:rsidR="005702E3" w:rsidRPr="00DD1117" w:rsidRDefault="002F50C3" w:rsidP="003B4259">
      <w:pPr>
        <w:ind w:left="720" w:firstLine="0"/>
        <w:jc w:val="center"/>
        <w:rPr>
          <w:b/>
        </w:rPr>
      </w:pPr>
      <w:r>
        <w:rPr>
          <w:b/>
        </w:rPr>
        <w:t>7</w:t>
      </w:r>
      <w:r w:rsidR="00FC4534" w:rsidRPr="00DD1117">
        <w:rPr>
          <w:b/>
        </w:rPr>
        <w:t>.</w:t>
      </w:r>
      <w:r w:rsidR="003B4259" w:rsidRPr="00DD1117">
        <w:rPr>
          <w:b/>
        </w:rPr>
        <w:t> </w:t>
      </w:r>
      <w:r w:rsidR="005702E3" w:rsidRPr="00DD1117">
        <w:rPr>
          <w:b/>
        </w:rPr>
        <w:t>Контроль за ходом виконання Програми та її координація</w:t>
      </w:r>
    </w:p>
    <w:p w:rsidR="003B4259" w:rsidRPr="00DD1117" w:rsidRDefault="005702E3" w:rsidP="003B4259">
      <w:pPr>
        <w:numPr>
          <w:ilvl w:val="1"/>
          <w:numId w:val="13"/>
        </w:numPr>
        <w:tabs>
          <w:tab w:val="left" w:pos="1843"/>
        </w:tabs>
        <w:ind w:left="709" w:firstLine="568"/>
      </w:pPr>
      <w:r w:rsidRPr="00DD1117">
        <w:t>Контроль за реалізацією заходів, передбачених Програмою, здійснюється заступник</w:t>
      </w:r>
      <w:r w:rsidR="003B4259" w:rsidRPr="00DD1117">
        <w:t>ом</w:t>
      </w:r>
      <w:r w:rsidRPr="00DD1117">
        <w:t xml:space="preserve"> міського голови з питань діяльності </w:t>
      </w:r>
      <w:r w:rsidRPr="00DD1117">
        <w:lastRenderedPageBreak/>
        <w:t xml:space="preserve">виконавчих органів ради </w:t>
      </w:r>
      <w:r w:rsidR="00FA73DE">
        <w:t>відповідно до розподілу функціональних обов’язків</w:t>
      </w:r>
      <w:r w:rsidRPr="00DD1117">
        <w:t>.</w:t>
      </w:r>
    </w:p>
    <w:p w:rsidR="005702E3" w:rsidRDefault="005702E3" w:rsidP="003B4259">
      <w:pPr>
        <w:numPr>
          <w:ilvl w:val="1"/>
          <w:numId w:val="13"/>
        </w:numPr>
        <w:tabs>
          <w:tab w:val="left" w:pos="1843"/>
        </w:tabs>
        <w:ind w:left="709" w:firstLine="568"/>
      </w:pPr>
      <w:r w:rsidRPr="00DD1117">
        <w:t>Координатором Програми є прес-служба Чернігівської міської ради</w:t>
      </w:r>
      <w:r w:rsidR="003B4259" w:rsidRPr="00DD1117">
        <w:t>.</w:t>
      </w:r>
    </w:p>
    <w:p w:rsidR="00F3777F" w:rsidRDefault="00F3777F" w:rsidP="00F3777F">
      <w:pPr>
        <w:tabs>
          <w:tab w:val="left" w:pos="1843"/>
        </w:tabs>
      </w:pPr>
    </w:p>
    <w:p w:rsidR="00F3777F" w:rsidRDefault="00F3777F" w:rsidP="00F3777F">
      <w:pPr>
        <w:tabs>
          <w:tab w:val="left" w:pos="1843"/>
        </w:tabs>
      </w:pPr>
    </w:p>
    <w:p w:rsidR="00F3777F" w:rsidRDefault="00F3777F" w:rsidP="00F3777F">
      <w:pPr>
        <w:tabs>
          <w:tab w:val="left" w:pos="1843"/>
        </w:tabs>
      </w:pPr>
    </w:p>
    <w:p w:rsidR="00F3777F" w:rsidRPr="000728EA" w:rsidRDefault="00F3777F" w:rsidP="00F3777F">
      <w:pPr>
        <w:ind w:firstLine="142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Н. ХОЛЬЧЕНКОВА</w:t>
      </w:r>
    </w:p>
    <w:p w:rsidR="00F3777F" w:rsidRPr="00DD1117" w:rsidRDefault="00F3777F" w:rsidP="00F3777F">
      <w:pPr>
        <w:tabs>
          <w:tab w:val="left" w:pos="1843"/>
        </w:tabs>
        <w:ind w:firstLine="0"/>
      </w:pPr>
    </w:p>
    <w:p w:rsidR="00860DAE" w:rsidRPr="00DD1117" w:rsidRDefault="00860DAE" w:rsidP="00FA73DE">
      <w:pPr>
        <w:ind w:firstLine="0"/>
      </w:pPr>
    </w:p>
    <w:p w:rsidR="00DA1255" w:rsidRDefault="005702E3" w:rsidP="00DA1255">
      <w:pPr>
        <w:ind w:left="720" w:firstLine="4950"/>
        <w:jc w:val="left"/>
      </w:pPr>
      <w:r w:rsidRPr="00DD1117">
        <w:br w:type="page"/>
      </w:r>
      <w:r w:rsidR="00DA1255" w:rsidRPr="004676D5">
        <w:rPr>
          <w:spacing w:val="0"/>
        </w:rPr>
        <w:lastRenderedPageBreak/>
        <w:t>Додаток</w:t>
      </w:r>
      <w:r w:rsidR="00DA1255">
        <w:rPr>
          <w:spacing w:val="0"/>
        </w:rPr>
        <w:t xml:space="preserve"> до Програми </w:t>
      </w:r>
      <w:r w:rsidR="00DA1255" w:rsidRPr="00DD1117">
        <w:t>висвітлення</w:t>
      </w:r>
    </w:p>
    <w:p w:rsidR="00DA1255" w:rsidRDefault="00DA1255" w:rsidP="00DA1255">
      <w:pPr>
        <w:ind w:left="720" w:firstLine="4950"/>
        <w:jc w:val="left"/>
      </w:pPr>
      <w:r w:rsidRPr="00DD1117">
        <w:t xml:space="preserve">діяльності органів місцевого </w:t>
      </w:r>
    </w:p>
    <w:p w:rsidR="00DA1255" w:rsidRDefault="00DA1255" w:rsidP="00DA1255">
      <w:pPr>
        <w:ind w:left="720" w:firstLine="4950"/>
        <w:jc w:val="left"/>
      </w:pPr>
      <w:r w:rsidRPr="00DD1117">
        <w:t>самоврядування м.Чернігова</w:t>
      </w:r>
      <w:r>
        <w:t xml:space="preserve"> </w:t>
      </w:r>
    </w:p>
    <w:p w:rsidR="00DA1255" w:rsidRPr="00DD1117" w:rsidRDefault="00DA1255" w:rsidP="00DA1255">
      <w:pPr>
        <w:ind w:left="720" w:firstLine="4950"/>
        <w:jc w:val="left"/>
      </w:pPr>
      <w:r w:rsidRPr="00DD1117">
        <w:t>на 20</w:t>
      </w:r>
      <w:r w:rsidR="00422AD7">
        <w:t>21</w:t>
      </w:r>
      <w:r w:rsidRPr="00DD1117">
        <w:t>-202</w:t>
      </w:r>
      <w:r w:rsidR="00422AD7">
        <w:t>3</w:t>
      </w:r>
      <w:r w:rsidRPr="00DD1117">
        <w:t xml:space="preserve"> роки</w:t>
      </w:r>
    </w:p>
    <w:p w:rsidR="00DA1255" w:rsidRPr="00DD1117" w:rsidRDefault="00DA1255" w:rsidP="00DA1255">
      <w:pPr>
        <w:ind w:left="4236"/>
      </w:pPr>
    </w:p>
    <w:p w:rsidR="00DA1255" w:rsidRDefault="00DA1255" w:rsidP="00DA1255">
      <w:pPr>
        <w:ind w:left="720" w:firstLine="0"/>
      </w:pPr>
    </w:p>
    <w:p w:rsidR="00DA1255" w:rsidRPr="00DD1117" w:rsidRDefault="00DA1255" w:rsidP="00DA1255">
      <w:pPr>
        <w:ind w:left="720" w:firstLine="0"/>
      </w:pPr>
    </w:p>
    <w:p w:rsidR="00DA1255" w:rsidRPr="00DD1117" w:rsidRDefault="00DA1255" w:rsidP="00DA1255">
      <w:pPr>
        <w:ind w:left="720" w:firstLine="0"/>
        <w:jc w:val="center"/>
        <w:rPr>
          <w:b/>
        </w:rPr>
      </w:pPr>
      <w:r w:rsidRPr="00DD1117">
        <w:rPr>
          <w:b/>
        </w:rPr>
        <w:t>ОРІЄНТОВНІ ОБСЯГИ</w:t>
      </w:r>
      <w:r>
        <w:rPr>
          <w:b/>
          <w:lang w:val="ru-RU"/>
        </w:rPr>
        <w:t xml:space="preserve"> ТА НАПРЯМИ</w:t>
      </w:r>
      <w:r w:rsidRPr="00DD1117">
        <w:rPr>
          <w:b/>
        </w:rPr>
        <w:t xml:space="preserve"> ФІНАНСУВАННЯ</w:t>
      </w:r>
    </w:p>
    <w:p w:rsidR="00DA1255" w:rsidRPr="00DD1117" w:rsidRDefault="00DA1255" w:rsidP="00DA1255">
      <w:pPr>
        <w:ind w:left="720" w:hanging="578"/>
        <w:jc w:val="center"/>
      </w:pPr>
      <w:r>
        <w:rPr>
          <w:spacing w:val="0"/>
        </w:rPr>
        <w:t xml:space="preserve">Програми </w:t>
      </w:r>
      <w:r w:rsidRPr="00DD1117">
        <w:t>висвітлення</w:t>
      </w:r>
      <w:r>
        <w:t xml:space="preserve"> </w:t>
      </w:r>
      <w:r w:rsidRPr="00DD1117">
        <w:t>діяльності органів місцевого самоврядування м</w:t>
      </w:r>
      <w:r w:rsidR="0027665D">
        <w:t>іста </w:t>
      </w:r>
      <w:r w:rsidRPr="00DD1117">
        <w:t>Чернігова</w:t>
      </w:r>
      <w:r>
        <w:t xml:space="preserve"> </w:t>
      </w:r>
      <w:r w:rsidRPr="00DD1117">
        <w:t>на 20</w:t>
      </w:r>
      <w:r w:rsidR="00422AD7">
        <w:t>2</w:t>
      </w:r>
      <w:r w:rsidRPr="00DD1117">
        <w:t>1-202</w:t>
      </w:r>
      <w:r w:rsidR="00422AD7">
        <w:t>3</w:t>
      </w:r>
      <w:r w:rsidRPr="00DD1117">
        <w:t xml:space="preserve"> роки</w:t>
      </w:r>
    </w:p>
    <w:p w:rsidR="00DA1255" w:rsidRPr="00DD1117" w:rsidRDefault="00DA1255" w:rsidP="00DA1255">
      <w:pPr>
        <w:ind w:left="720" w:firstLine="0"/>
      </w:pPr>
    </w:p>
    <w:p w:rsidR="00DA1255" w:rsidRPr="00DD1117" w:rsidRDefault="00DA1255" w:rsidP="00DA1255">
      <w:pPr>
        <w:ind w:left="720" w:firstLine="0"/>
      </w:pPr>
      <w:r>
        <w:t xml:space="preserve">               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417"/>
        <w:gridCol w:w="1418"/>
        <w:gridCol w:w="2409"/>
      </w:tblGrid>
      <w:tr w:rsidR="00A615E5" w:rsidRPr="00DD1117" w:rsidTr="00A615E5">
        <w:tc>
          <w:tcPr>
            <w:tcW w:w="2552" w:type="dxa"/>
          </w:tcPr>
          <w:p w:rsidR="00A615E5" w:rsidRPr="0032515D" w:rsidRDefault="00A615E5" w:rsidP="00821F58">
            <w:pPr>
              <w:ind w:firstLine="0"/>
              <w:jc w:val="center"/>
              <w:rPr>
                <w:b/>
              </w:rPr>
            </w:pPr>
            <w:r w:rsidRPr="0032515D">
              <w:rPr>
                <w:b/>
              </w:rPr>
              <w:t>Обсяг коштів, що пропонується залучити на виконання програми</w:t>
            </w:r>
          </w:p>
        </w:tc>
        <w:tc>
          <w:tcPr>
            <w:tcW w:w="1701" w:type="dxa"/>
          </w:tcPr>
          <w:p w:rsidR="00A615E5" w:rsidRDefault="00A615E5" w:rsidP="00821F58">
            <w:pPr>
              <w:ind w:firstLine="0"/>
              <w:jc w:val="center"/>
            </w:pPr>
            <w:r>
              <w:t xml:space="preserve"> </w:t>
            </w:r>
          </w:p>
          <w:p w:rsidR="00A615E5" w:rsidRPr="002F3E1C" w:rsidRDefault="00A615E5" w:rsidP="00821F5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  <w:p w:rsidR="00A615E5" w:rsidRDefault="00A615E5" w:rsidP="00821F58">
            <w:pPr>
              <w:ind w:firstLine="0"/>
              <w:jc w:val="center"/>
            </w:pPr>
          </w:p>
          <w:p w:rsidR="00A615E5" w:rsidRPr="0032515D" w:rsidRDefault="00A615E5" w:rsidP="00821F58">
            <w:pPr>
              <w:ind w:firstLine="0"/>
              <w:jc w:val="center"/>
              <w:rPr>
                <w:b/>
              </w:rPr>
            </w:pPr>
            <w:r>
              <w:t xml:space="preserve">(тис </w:t>
            </w:r>
            <w:r w:rsidRPr="00DD1117">
              <w:t>грн</w:t>
            </w:r>
            <w:r>
              <w:t>)</w:t>
            </w:r>
          </w:p>
        </w:tc>
        <w:tc>
          <w:tcPr>
            <w:tcW w:w="1417" w:type="dxa"/>
          </w:tcPr>
          <w:p w:rsidR="00A615E5" w:rsidRDefault="00A615E5" w:rsidP="00821F58">
            <w:pPr>
              <w:ind w:firstLine="0"/>
              <w:jc w:val="center"/>
              <w:rPr>
                <w:b/>
              </w:rPr>
            </w:pPr>
          </w:p>
          <w:p w:rsidR="00A615E5" w:rsidRPr="0032515D" w:rsidRDefault="00A615E5" w:rsidP="00821F58">
            <w:pPr>
              <w:ind w:firstLine="0"/>
              <w:jc w:val="center"/>
              <w:rPr>
                <w:b/>
              </w:rPr>
            </w:pPr>
            <w:r w:rsidRPr="0032515D">
              <w:rPr>
                <w:b/>
              </w:rPr>
              <w:t>202</w:t>
            </w:r>
            <w:r>
              <w:rPr>
                <w:b/>
              </w:rPr>
              <w:t>2</w:t>
            </w:r>
          </w:p>
          <w:p w:rsidR="00A615E5" w:rsidRDefault="00A615E5" w:rsidP="00821F58">
            <w:pPr>
              <w:ind w:firstLine="0"/>
              <w:jc w:val="center"/>
            </w:pPr>
          </w:p>
          <w:p w:rsidR="00A615E5" w:rsidRPr="0032515D" w:rsidRDefault="00A615E5" w:rsidP="00821F58">
            <w:pPr>
              <w:ind w:firstLine="0"/>
              <w:jc w:val="center"/>
              <w:rPr>
                <w:b/>
              </w:rPr>
            </w:pPr>
            <w:r>
              <w:t xml:space="preserve">(тис </w:t>
            </w:r>
            <w:r w:rsidRPr="00DD1117">
              <w:t>грн</w:t>
            </w:r>
            <w:r>
              <w:t>)</w:t>
            </w:r>
          </w:p>
        </w:tc>
        <w:tc>
          <w:tcPr>
            <w:tcW w:w="1418" w:type="dxa"/>
          </w:tcPr>
          <w:p w:rsidR="00A615E5" w:rsidRDefault="00A615E5">
            <w:pPr>
              <w:ind w:firstLine="0"/>
              <w:jc w:val="left"/>
              <w:rPr>
                <w:b/>
              </w:rPr>
            </w:pPr>
          </w:p>
          <w:p w:rsidR="00A615E5" w:rsidRDefault="00A615E5" w:rsidP="00A615E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  <w:p w:rsidR="00A615E5" w:rsidRDefault="00A615E5">
            <w:pPr>
              <w:ind w:firstLine="0"/>
              <w:jc w:val="left"/>
              <w:rPr>
                <w:b/>
              </w:rPr>
            </w:pPr>
          </w:p>
          <w:p w:rsidR="00A615E5" w:rsidRPr="0032515D" w:rsidRDefault="00A615E5" w:rsidP="00A615E5">
            <w:pPr>
              <w:ind w:firstLine="0"/>
              <w:jc w:val="center"/>
              <w:rPr>
                <w:b/>
              </w:rPr>
            </w:pPr>
            <w:r>
              <w:t xml:space="preserve">(тис </w:t>
            </w:r>
            <w:r w:rsidRPr="00DD1117">
              <w:t>грн</w:t>
            </w:r>
            <w:r>
              <w:t>)</w:t>
            </w:r>
          </w:p>
        </w:tc>
        <w:tc>
          <w:tcPr>
            <w:tcW w:w="2409" w:type="dxa"/>
          </w:tcPr>
          <w:p w:rsidR="00A615E5" w:rsidRDefault="00A615E5" w:rsidP="00821F58">
            <w:pPr>
              <w:ind w:firstLine="0"/>
              <w:jc w:val="center"/>
              <w:rPr>
                <w:b/>
              </w:rPr>
            </w:pPr>
            <w:r w:rsidRPr="0032515D">
              <w:rPr>
                <w:b/>
              </w:rPr>
              <w:t>Всього видатків на виконання програми</w:t>
            </w:r>
          </w:p>
          <w:p w:rsidR="00A615E5" w:rsidRPr="0032515D" w:rsidRDefault="00A615E5" w:rsidP="00821F58">
            <w:pPr>
              <w:ind w:firstLine="0"/>
              <w:jc w:val="center"/>
              <w:rPr>
                <w:b/>
              </w:rPr>
            </w:pPr>
            <w:r>
              <w:t xml:space="preserve">(тис </w:t>
            </w:r>
            <w:r w:rsidRPr="00DD1117">
              <w:t>грн</w:t>
            </w:r>
            <w:r>
              <w:t>)</w:t>
            </w:r>
          </w:p>
        </w:tc>
      </w:tr>
      <w:tr w:rsidR="00A615E5" w:rsidRPr="00DD1117" w:rsidTr="00A615E5">
        <w:tc>
          <w:tcPr>
            <w:tcW w:w="2552" w:type="dxa"/>
          </w:tcPr>
          <w:p w:rsidR="00A615E5" w:rsidRPr="00F25E82" w:rsidRDefault="00A615E5" w:rsidP="00821F58">
            <w:pPr>
              <w:ind w:firstLine="0"/>
              <w:jc w:val="center"/>
              <w:rPr>
                <w:lang w:val="ru-RU"/>
              </w:rPr>
            </w:pPr>
            <w:r w:rsidRPr="00DD1117">
              <w:t>Кошти міського бюджету</w:t>
            </w:r>
            <w:r>
              <w:rPr>
                <w:lang w:val="ru-RU"/>
              </w:rPr>
              <w:t>, з них на</w:t>
            </w:r>
          </w:p>
        </w:tc>
        <w:tc>
          <w:tcPr>
            <w:tcW w:w="1701" w:type="dxa"/>
          </w:tcPr>
          <w:p w:rsidR="00A615E5" w:rsidRPr="00DD1117" w:rsidRDefault="00A615E5" w:rsidP="0027665D">
            <w:pPr>
              <w:ind w:firstLine="0"/>
              <w:jc w:val="center"/>
            </w:pPr>
            <w:r>
              <w:t>7</w:t>
            </w:r>
            <w:r w:rsidR="0027665D">
              <w:t>3</w:t>
            </w:r>
            <w:r>
              <w:t>0</w:t>
            </w:r>
            <w:r w:rsidRPr="00DD1117">
              <w:t>,0</w:t>
            </w:r>
          </w:p>
        </w:tc>
        <w:tc>
          <w:tcPr>
            <w:tcW w:w="1417" w:type="dxa"/>
          </w:tcPr>
          <w:p w:rsidR="00A615E5" w:rsidRPr="00DD1117" w:rsidRDefault="0027665D" w:rsidP="005D5E9D">
            <w:pPr>
              <w:ind w:firstLine="0"/>
              <w:jc w:val="center"/>
            </w:pPr>
            <w:r>
              <w:t>790</w:t>
            </w:r>
            <w:r w:rsidR="00A615E5" w:rsidRPr="00DD1117">
              <w:t>,0</w:t>
            </w:r>
          </w:p>
        </w:tc>
        <w:tc>
          <w:tcPr>
            <w:tcW w:w="1418" w:type="dxa"/>
          </w:tcPr>
          <w:p w:rsidR="00A615E5" w:rsidRPr="00DD1117" w:rsidRDefault="0027665D" w:rsidP="00A615E5">
            <w:pPr>
              <w:ind w:firstLine="0"/>
              <w:jc w:val="center"/>
            </w:pPr>
            <w:r>
              <w:t>850</w:t>
            </w:r>
            <w:r w:rsidR="00A615E5">
              <w:t>,0</w:t>
            </w:r>
          </w:p>
        </w:tc>
        <w:tc>
          <w:tcPr>
            <w:tcW w:w="2409" w:type="dxa"/>
          </w:tcPr>
          <w:p w:rsidR="00A615E5" w:rsidRPr="00DD1117" w:rsidRDefault="0027665D" w:rsidP="00877FD8">
            <w:pPr>
              <w:ind w:firstLine="0"/>
              <w:jc w:val="center"/>
            </w:pPr>
            <w:r>
              <w:t>2370</w:t>
            </w:r>
            <w:r w:rsidR="00A615E5" w:rsidRPr="00DD1117">
              <w:t>,0</w:t>
            </w:r>
          </w:p>
        </w:tc>
      </w:tr>
      <w:tr w:rsidR="00A615E5" w:rsidRPr="00DD1117" w:rsidTr="00A615E5">
        <w:trPr>
          <w:trHeight w:val="445"/>
        </w:trPr>
        <w:tc>
          <w:tcPr>
            <w:tcW w:w="2552" w:type="dxa"/>
          </w:tcPr>
          <w:p w:rsidR="00A615E5" w:rsidRPr="00DD1117" w:rsidRDefault="00A615E5" w:rsidP="00821F58">
            <w:pPr>
              <w:ind w:firstLine="0"/>
              <w:jc w:val="right"/>
            </w:pPr>
            <w:r w:rsidRPr="00C723A6">
              <w:t>друковані ЗМІ</w:t>
            </w:r>
          </w:p>
        </w:tc>
        <w:tc>
          <w:tcPr>
            <w:tcW w:w="1701" w:type="dxa"/>
          </w:tcPr>
          <w:p w:rsidR="00A615E5" w:rsidRPr="00F25E82" w:rsidRDefault="0027665D" w:rsidP="0027665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="00A615E5">
              <w:rPr>
                <w:lang w:val="ru-RU"/>
              </w:rPr>
              <w:t>0,0</w:t>
            </w:r>
          </w:p>
        </w:tc>
        <w:tc>
          <w:tcPr>
            <w:tcW w:w="1417" w:type="dxa"/>
          </w:tcPr>
          <w:p w:rsidR="00A615E5" w:rsidRPr="00F25E82" w:rsidRDefault="0027665D" w:rsidP="005D5E9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500</w:t>
            </w:r>
            <w:r w:rsidR="00A615E5">
              <w:rPr>
                <w:lang w:val="ru-RU"/>
              </w:rPr>
              <w:t>,0</w:t>
            </w:r>
          </w:p>
        </w:tc>
        <w:tc>
          <w:tcPr>
            <w:tcW w:w="1418" w:type="dxa"/>
          </w:tcPr>
          <w:p w:rsidR="00A615E5" w:rsidRPr="00F25E82" w:rsidRDefault="00877FD8" w:rsidP="0027665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27665D">
              <w:rPr>
                <w:lang w:val="ru-RU"/>
              </w:rPr>
              <w:t>00</w:t>
            </w:r>
            <w:r w:rsidR="00A615E5">
              <w:rPr>
                <w:lang w:val="ru-RU"/>
              </w:rPr>
              <w:t>,0</w:t>
            </w:r>
          </w:p>
        </w:tc>
        <w:tc>
          <w:tcPr>
            <w:tcW w:w="2409" w:type="dxa"/>
          </w:tcPr>
          <w:p w:rsidR="00A615E5" w:rsidRPr="00F25E82" w:rsidRDefault="00422AD7" w:rsidP="0027665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7665D">
              <w:rPr>
                <w:lang w:val="ru-RU"/>
              </w:rPr>
              <w:t>500</w:t>
            </w:r>
            <w:r w:rsidR="00A615E5">
              <w:rPr>
                <w:lang w:val="ru-RU"/>
              </w:rPr>
              <w:t>,0</w:t>
            </w:r>
          </w:p>
        </w:tc>
      </w:tr>
      <w:tr w:rsidR="00A615E5" w:rsidRPr="00DD1117" w:rsidTr="00A615E5">
        <w:trPr>
          <w:trHeight w:val="409"/>
        </w:trPr>
        <w:tc>
          <w:tcPr>
            <w:tcW w:w="2552" w:type="dxa"/>
          </w:tcPr>
          <w:p w:rsidR="00A615E5" w:rsidRDefault="00A615E5" w:rsidP="00821F58">
            <w:pPr>
              <w:ind w:firstLine="0"/>
              <w:jc w:val="right"/>
            </w:pPr>
            <w:r w:rsidRPr="00C723A6">
              <w:t>радіостанції</w:t>
            </w:r>
          </w:p>
        </w:tc>
        <w:tc>
          <w:tcPr>
            <w:tcW w:w="1701" w:type="dxa"/>
          </w:tcPr>
          <w:p w:rsidR="00A615E5" w:rsidRPr="00F25E82" w:rsidRDefault="00A615E5" w:rsidP="0027665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7665D">
              <w:rPr>
                <w:lang w:val="ru-RU"/>
              </w:rPr>
              <w:t>1</w:t>
            </w:r>
            <w:r w:rsidR="005D5E9D">
              <w:rPr>
                <w:lang w:val="ru-RU"/>
              </w:rPr>
              <w:t>5</w:t>
            </w:r>
            <w:r>
              <w:rPr>
                <w:lang w:val="ru-RU"/>
              </w:rPr>
              <w:t>,0</w:t>
            </w:r>
          </w:p>
        </w:tc>
        <w:tc>
          <w:tcPr>
            <w:tcW w:w="1417" w:type="dxa"/>
          </w:tcPr>
          <w:p w:rsidR="00A615E5" w:rsidRPr="00F25E82" w:rsidRDefault="00A615E5" w:rsidP="0027665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7665D">
              <w:rPr>
                <w:lang w:val="ru-RU"/>
              </w:rPr>
              <w:t>45</w:t>
            </w:r>
            <w:r>
              <w:rPr>
                <w:lang w:val="ru-RU"/>
              </w:rPr>
              <w:t>,0</w:t>
            </w:r>
          </w:p>
        </w:tc>
        <w:tc>
          <w:tcPr>
            <w:tcW w:w="1418" w:type="dxa"/>
          </w:tcPr>
          <w:p w:rsidR="00A615E5" w:rsidRPr="00F25E82" w:rsidRDefault="00A615E5" w:rsidP="0027665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7665D">
              <w:rPr>
                <w:lang w:val="ru-RU"/>
              </w:rPr>
              <w:t>75</w:t>
            </w:r>
            <w:r>
              <w:rPr>
                <w:lang w:val="ru-RU"/>
              </w:rPr>
              <w:t>,0</w:t>
            </w:r>
          </w:p>
        </w:tc>
        <w:tc>
          <w:tcPr>
            <w:tcW w:w="2409" w:type="dxa"/>
          </w:tcPr>
          <w:p w:rsidR="00A615E5" w:rsidRPr="00F25E82" w:rsidRDefault="00877FD8" w:rsidP="0027665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27665D">
              <w:rPr>
                <w:lang w:val="ru-RU"/>
              </w:rPr>
              <w:t>35</w:t>
            </w:r>
            <w:r w:rsidR="00A615E5">
              <w:rPr>
                <w:lang w:val="ru-RU"/>
              </w:rPr>
              <w:t>,0</w:t>
            </w:r>
          </w:p>
        </w:tc>
      </w:tr>
      <w:tr w:rsidR="00A615E5" w:rsidRPr="00DD1117" w:rsidTr="00A615E5">
        <w:trPr>
          <w:trHeight w:val="415"/>
        </w:trPr>
        <w:tc>
          <w:tcPr>
            <w:tcW w:w="2552" w:type="dxa"/>
          </w:tcPr>
          <w:p w:rsidR="00A615E5" w:rsidRPr="00F25E82" w:rsidRDefault="00A615E5" w:rsidP="00821F58">
            <w:pPr>
              <w:ind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веб-портали</w:t>
            </w:r>
          </w:p>
        </w:tc>
        <w:tc>
          <w:tcPr>
            <w:tcW w:w="1701" w:type="dxa"/>
          </w:tcPr>
          <w:p w:rsidR="00A615E5" w:rsidRDefault="00A615E5" w:rsidP="0027665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7665D">
              <w:rPr>
                <w:lang w:val="ru-RU"/>
              </w:rPr>
              <w:t>1</w:t>
            </w:r>
            <w:r w:rsidR="005D5E9D">
              <w:rPr>
                <w:lang w:val="ru-RU"/>
              </w:rPr>
              <w:t>5</w:t>
            </w:r>
            <w:r>
              <w:rPr>
                <w:lang w:val="ru-RU"/>
              </w:rPr>
              <w:t>,0</w:t>
            </w:r>
          </w:p>
        </w:tc>
        <w:tc>
          <w:tcPr>
            <w:tcW w:w="1417" w:type="dxa"/>
          </w:tcPr>
          <w:p w:rsidR="00A615E5" w:rsidRPr="00F25E82" w:rsidRDefault="00A615E5" w:rsidP="0027665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7665D">
              <w:rPr>
                <w:lang w:val="ru-RU"/>
              </w:rPr>
              <w:t>45</w:t>
            </w:r>
            <w:r>
              <w:rPr>
                <w:lang w:val="ru-RU"/>
              </w:rPr>
              <w:t>,0</w:t>
            </w:r>
          </w:p>
        </w:tc>
        <w:tc>
          <w:tcPr>
            <w:tcW w:w="1418" w:type="dxa"/>
          </w:tcPr>
          <w:p w:rsidR="00A615E5" w:rsidRPr="00F25E82" w:rsidRDefault="00422AD7" w:rsidP="0027665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7665D">
              <w:rPr>
                <w:lang w:val="ru-RU"/>
              </w:rPr>
              <w:t>75</w:t>
            </w:r>
            <w:r>
              <w:rPr>
                <w:lang w:val="ru-RU"/>
              </w:rPr>
              <w:t>,0</w:t>
            </w:r>
          </w:p>
        </w:tc>
        <w:tc>
          <w:tcPr>
            <w:tcW w:w="2409" w:type="dxa"/>
          </w:tcPr>
          <w:p w:rsidR="00A615E5" w:rsidRPr="00F25E82" w:rsidRDefault="00877FD8" w:rsidP="0027665D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27665D">
              <w:rPr>
                <w:lang w:val="ru-RU"/>
              </w:rPr>
              <w:t>35</w:t>
            </w:r>
            <w:r w:rsidR="00A615E5">
              <w:rPr>
                <w:lang w:val="ru-RU"/>
              </w:rPr>
              <w:t>,0</w:t>
            </w:r>
          </w:p>
        </w:tc>
      </w:tr>
    </w:tbl>
    <w:p w:rsidR="00DA1255" w:rsidRPr="00DD1117" w:rsidRDefault="00DA1255" w:rsidP="00DA1255">
      <w:pPr>
        <w:ind w:left="720" w:firstLine="0"/>
      </w:pPr>
    </w:p>
    <w:p w:rsidR="005702E3" w:rsidRDefault="005702E3" w:rsidP="00DA1255">
      <w:pPr>
        <w:ind w:left="720" w:firstLine="4950"/>
        <w:jc w:val="left"/>
      </w:pPr>
    </w:p>
    <w:p w:rsidR="00FA73DE" w:rsidRDefault="00FA73DE" w:rsidP="00DA1255">
      <w:pPr>
        <w:ind w:left="720" w:firstLine="4950"/>
        <w:jc w:val="left"/>
      </w:pPr>
    </w:p>
    <w:p w:rsidR="00FA73DE" w:rsidRDefault="00FA73DE" w:rsidP="00DA1255">
      <w:pPr>
        <w:ind w:left="720" w:firstLine="4950"/>
        <w:jc w:val="left"/>
      </w:pPr>
    </w:p>
    <w:p w:rsidR="00FA73DE" w:rsidRDefault="00FA73DE" w:rsidP="00FA73DE">
      <w:pPr>
        <w:ind w:left="720" w:hanging="578"/>
        <w:jc w:val="left"/>
      </w:pPr>
    </w:p>
    <w:p w:rsidR="00FA73DE" w:rsidRDefault="00FA73DE" w:rsidP="00FA73DE">
      <w:pPr>
        <w:ind w:left="720" w:hanging="578"/>
        <w:jc w:val="left"/>
      </w:pPr>
    </w:p>
    <w:p w:rsidR="00FA73DE" w:rsidRDefault="00FA73DE" w:rsidP="00FA73DE">
      <w:pPr>
        <w:ind w:left="720" w:hanging="578"/>
        <w:jc w:val="left"/>
      </w:pPr>
    </w:p>
    <w:p w:rsidR="00FA73DE" w:rsidRPr="00DD1117" w:rsidRDefault="00FA73DE" w:rsidP="00FA73DE">
      <w:pPr>
        <w:ind w:left="720" w:hanging="578"/>
        <w:jc w:val="left"/>
      </w:pPr>
    </w:p>
    <w:sectPr w:rsidR="00FA73DE" w:rsidRPr="00DD1117" w:rsidSect="00FA73DE">
      <w:headerReference w:type="default" r:id="rId8"/>
      <w:pgSz w:w="11906" w:h="16838"/>
      <w:pgMar w:top="709" w:right="707" w:bottom="54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869" w:rsidRDefault="00833869" w:rsidP="0032515D">
      <w:r>
        <w:separator/>
      </w:r>
    </w:p>
  </w:endnote>
  <w:endnote w:type="continuationSeparator" w:id="0">
    <w:p w:rsidR="00833869" w:rsidRDefault="00833869" w:rsidP="0032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?????Ўм§А?§ЮЎм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DPix_8pt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869" w:rsidRDefault="00833869" w:rsidP="0032515D">
      <w:r>
        <w:separator/>
      </w:r>
    </w:p>
  </w:footnote>
  <w:footnote w:type="continuationSeparator" w:id="0">
    <w:p w:rsidR="00833869" w:rsidRDefault="00833869" w:rsidP="00325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65D" w:rsidRDefault="0027665D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54B92" w:rsidRPr="00F54B92">
      <w:rPr>
        <w:noProof/>
        <w:lang w:val="ru-RU"/>
      </w:rPr>
      <w:t>8</w:t>
    </w:r>
    <w:r>
      <w:fldChar w:fldCharType="end"/>
    </w:r>
  </w:p>
  <w:p w:rsidR="0027665D" w:rsidRDefault="0027665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3C4C"/>
    <w:multiLevelType w:val="multilevel"/>
    <w:tmpl w:val="E6A0161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5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0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cs="Times New Roman" w:hint="default"/>
      </w:rPr>
    </w:lvl>
  </w:abstractNum>
  <w:abstractNum w:abstractNumId="1">
    <w:nsid w:val="0A53517C"/>
    <w:multiLevelType w:val="multilevel"/>
    <w:tmpl w:val="7AE08210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122428EF"/>
    <w:multiLevelType w:val="hybridMultilevel"/>
    <w:tmpl w:val="08A85F9A"/>
    <w:lvl w:ilvl="0" w:tplc="E174E2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2353F96"/>
    <w:multiLevelType w:val="hybridMultilevel"/>
    <w:tmpl w:val="321838D4"/>
    <w:lvl w:ilvl="0" w:tplc="46DCE6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08840FF"/>
    <w:multiLevelType w:val="hybridMultilevel"/>
    <w:tmpl w:val="3C4A73B0"/>
    <w:lvl w:ilvl="0" w:tplc="8788EFE8">
      <w:start w:val="1"/>
      <w:numFmt w:val="decimal"/>
      <w:lvlText w:val="%1."/>
      <w:lvlJc w:val="left"/>
      <w:pPr>
        <w:ind w:left="1296" w:hanging="576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11C5AEF"/>
    <w:multiLevelType w:val="multilevel"/>
    <w:tmpl w:val="88D27BBC"/>
    <w:lvl w:ilvl="0">
      <w:start w:val="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54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09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6">
    <w:nsid w:val="28615914"/>
    <w:multiLevelType w:val="multilevel"/>
    <w:tmpl w:val="2E76EBE0"/>
    <w:lvl w:ilvl="0">
      <w:start w:val="1"/>
      <w:numFmt w:val="decimal"/>
      <w:lvlText w:val="%1."/>
      <w:lvlJc w:val="left"/>
      <w:pPr>
        <w:ind w:left="528" w:hanging="5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5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0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cs="Times New Roman" w:hint="default"/>
      </w:rPr>
    </w:lvl>
  </w:abstractNum>
  <w:abstractNum w:abstractNumId="7">
    <w:nsid w:val="2F59381E"/>
    <w:multiLevelType w:val="multilevel"/>
    <w:tmpl w:val="24B81278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8">
    <w:nsid w:val="38E03256"/>
    <w:multiLevelType w:val="multilevel"/>
    <w:tmpl w:val="2E76EBE0"/>
    <w:lvl w:ilvl="0">
      <w:start w:val="1"/>
      <w:numFmt w:val="decimal"/>
      <w:lvlText w:val="%1."/>
      <w:lvlJc w:val="left"/>
      <w:pPr>
        <w:ind w:left="528" w:hanging="5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5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0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cs="Times New Roman" w:hint="default"/>
      </w:rPr>
    </w:lvl>
  </w:abstractNum>
  <w:abstractNum w:abstractNumId="9">
    <w:nsid w:val="43DC7FB7"/>
    <w:multiLevelType w:val="multilevel"/>
    <w:tmpl w:val="24B81278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0">
    <w:nsid w:val="4FDD153C"/>
    <w:multiLevelType w:val="multilevel"/>
    <w:tmpl w:val="AAAAB18E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5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0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cs="Times New Roman" w:hint="default"/>
      </w:rPr>
    </w:lvl>
  </w:abstractNum>
  <w:abstractNum w:abstractNumId="11">
    <w:nsid w:val="51AE3483"/>
    <w:multiLevelType w:val="hybridMultilevel"/>
    <w:tmpl w:val="907A37B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6F0D23"/>
    <w:multiLevelType w:val="multilevel"/>
    <w:tmpl w:val="DB0CF828"/>
    <w:lvl w:ilvl="0">
      <w:start w:val="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5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0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cs="Times New Roman" w:hint="default"/>
      </w:rPr>
    </w:lvl>
  </w:abstractNum>
  <w:abstractNum w:abstractNumId="13">
    <w:nsid w:val="58906062"/>
    <w:multiLevelType w:val="multilevel"/>
    <w:tmpl w:val="D6807734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5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0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cs="Times New Roman" w:hint="default"/>
      </w:rPr>
    </w:lvl>
  </w:abstractNum>
  <w:abstractNum w:abstractNumId="14">
    <w:nsid w:val="69F11968"/>
    <w:multiLevelType w:val="multilevel"/>
    <w:tmpl w:val="DB0CF828"/>
    <w:lvl w:ilvl="0">
      <w:start w:val="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5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0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cs="Times New Roman" w:hint="default"/>
      </w:rPr>
    </w:lvl>
  </w:abstractNum>
  <w:abstractNum w:abstractNumId="15">
    <w:nsid w:val="6E9D4646"/>
    <w:multiLevelType w:val="hybridMultilevel"/>
    <w:tmpl w:val="6630DC90"/>
    <w:lvl w:ilvl="0" w:tplc="DDB0548C">
      <w:numFmt w:val="bullet"/>
      <w:lvlText w:val="-"/>
      <w:lvlJc w:val="left"/>
      <w:pPr>
        <w:ind w:left="1116" w:hanging="396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EB00649"/>
    <w:multiLevelType w:val="multilevel"/>
    <w:tmpl w:val="99C0C78A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5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0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cs="Times New Roman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3"/>
  </w:num>
  <w:num w:numId="5">
    <w:abstractNumId w:val="10"/>
  </w:num>
  <w:num w:numId="6">
    <w:abstractNumId w:val="0"/>
  </w:num>
  <w:num w:numId="7">
    <w:abstractNumId w:val="16"/>
  </w:num>
  <w:num w:numId="8">
    <w:abstractNumId w:val="11"/>
  </w:num>
  <w:num w:numId="9">
    <w:abstractNumId w:val="15"/>
  </w:num>
  <w:num w:numId="10">
    <w:abstractNumId w:val="14"/>
  </w:num>
  <w:num w:numId="11">
    <w:abstractNumId w:val="1"/>
  </w:num>
  <w:num w:numId="12">
    <w:abstractNumId w:val="12"/>
  </w:num>
  <w:num w:numId="13">
    <w:abstractNumId w:val="5"/>
  </w:num>
  <w:num w:numId="14">
    <w:abstractNumId w:val="4"/>
  </w:num>
  <w:num w:numId="15">
    <w:abstractNumId w:val="8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5FC"/>
    <w:rsid w:val="00002DE3"/>
    <w:rsid w:val="00003ED4"/>
    <w:rsid w:val="00007CE5"/>
    <w:rsid w:val="00011E57"/>
    <w:rsid w:val="00050C84"/>
    <w:rsid w:val="00054A01"/>
    <w:rsid w:val="000568AC"/>
    <w:rsid w:val="000728EA"/>
    <w:rsid w:val="00082501"/>
    <w:rsid w:val="00090214"/>
    <w:rsid w:val="000A23AA"/>
    <w:rsid w:val="000A4625"/>
    <w:rsid w:val="000D308F"/>
    <w:rsid w:val="000F7288"/>
    <w:rsid w:val="001011D8"/>
    <w:rsid w:val="00103170"/>
    <w:rsid w:val="00104A85"/>
    <w:rsid w:val="001065D8"/>
    <w:rsid w:val="00132EF3"/>
    <w:rsid w:val="00151DDB"/>
    <w:rsid w:val="00152206"/>
    <w:rsid w:val="0015686D"/>
    <w:rsid w:val="00166C44"/>
    <w:rsid w:val="00193DCB"/>
    <w:rsid w:val="001A2DED"/>
    <w:rsid w:val="001B62FF"/>
    <w:rsid w:val="001D35FC"/>
    <w:rsid w:val="001D6DED"/>
    <w:rsid w:val="001F7B18"/>
    <w:rsid w:val="00214B2A"/>
    <w:rsid w:val="002446E9"/>
    <w:rsid w:val="00266C59"/>
    <w:rsid w:val="00270DFC"/>
    <w:rsid w:val="002749A9"/>
    <w:rsid w:val="0027665D"/>
    <w:rsid w:val="00280934"/>
    <w:rsid w:val="00284874"/>
    <w:rsid w:val="0029193F"/>
    <w:rsid w:val="002B3712"/>
    <w:rsid w:val="002C26BC"/>
    <w:rsid w:val="002E00DC"/>
    <w:rsid w:val="002E6531"/>
    <w:rsid w:val="002F148D"/>
    <w:rsid w:val="002F3E1C"/>
    <w:rsid w:val="002F50C3"/>
    <w:rsid w:val="0031140C"/>
    <w:rsid w:val="0032515D"/>
    <w:rsid w:val="00344022"/>
    <w:rsid w:val="00354F7A"/>
    <w:rsid w:val="00392223"/>
    <w:rsid w:val="003A0E93"/>
    <w:rsid w:val="003A72D4"/>
    <w:rsid w:val="003B4259"/>
    <w:rsid w:val="00402602"/>
    <w:rsid w:val="00422AD7"/>
    <w:rsid w:val="00443637"/>
    <w:rsid w:val="004676D5"/>
    <w:rsid w:val="00473C33"/>
    <w:rsid w:val="00480E22"/>
    <w:rsid w:val="004827BF"/>
    <w:rsid w:val="00496E10"/>
    <w:rsid w:val="004A59FD"/>
    <w:rsid w:val="004B1AEF"/>
    <w:rsid w:val="004B7BAB"/>
    <w:rsid w:val="0050014B"/>
    <w:rsid w:val="0053293C"/>
    <w:rsid w:val="00536C27"/>
    <w:rsid w:val="00547E5A"/>
    <w:rsid w:val="005702E3"/>
    <w:rsid w:val="00591948"/>
    <w:rsid w:val="005B10B3"/>
    <w:rsid w:val="005B1669"/>
    <w:rsid w:val="005D4CC3"/>
    <w:rsid w:val="005D5E9D"/>
    <w:rsid w:val="005F0125"/>
    <w:rsid w:val="00600CB5"/>
    <w:rsid w:val="00603142"/>
    <w:rsid w:val="00607F66"/>
    <w:rsid w:val="006101F0"/>
    <w:rsid w:val="006404D0"/>
    <w:rsid w:val="006608F6"/>
    <w:rsid w:val="006615E2"/>
    <w:rsid w:val="006B127A"/>
    <w:rsid w:val="006C0EE0"/>
    <w:rsid w:val="006D7B18"/>
    <w:rsid w:val="006F6307"/>
    <w:rsid w:val="00723775"/>
    <w:rsid w:val="00734A32"/>
    <w:rsid w:val="00751D48"/>
    <w:rsid w:val="0076472D"/>
    <w:rsid w:val="00765B14"/>
    <w:rsid w:val="007C31FA"/>
    <w:rsid w:val="007C71CA"/>
    <w:rsid w:val="007D7199"/>
    <w:rsid w:val="007E3913"/>
    <w:rsid w:val="00821F58"/>
    <w:rsid w:val="00832F9D"/>
    <w:rsid w:val="00833869"/>
    <w:rsid w:val="0084523F"/>
    <w:rsid w:val="00860DAE"/>
    <w:rsid w:val="008627EC"/>
    <w:rsid w:val="00866B68"/>
    <w:rsid w:val="00876127"/>
    <w:rsid w:val="00877FD8"/>
    <w:rsid w:val="00895898"/>
    <w:rsid w:val="008A5DAB"/>
    <w:rsid w:val="008A7922"/>
    <w:rsid w:val="008C4B76"/>
    <w:rsid w:val="008D5EC0"/>
    <w:rsid w:val="008E3040"/>
    <w:rsid w:val="00902AAB"/>
    <w:rsid w:val="00902FA4"/>
    <w:rsid w:val="00926B20"/>
    <w:rsid w:val="009303BA"/>
    <w:rsid w:val="00942326"/>
    <w:rsid w:val="009678B0"/>
    <w:rsid w:val="009872D8"/>
    <w:rsid w:val="009B5CCE"/>
    <w:rsid w:val="009C0472"/>
    <w:rsid w:val="009F3773"/>
    <w:rsid w:val="009F6C0E"/>
    <w:rsid w:val="00A402EF"/>
    <w:rsid w:val="00A552FB"/>
    <w:rsid w:val="00A615E5"/>
    <w:rsid w:val="00A6538F"/>
    <w:rsid w:val="00A705EA"/>
    <w:rsid w:val="00A73123"/>
    <w:rsid w:val="00A74B5C"/>
    <w:rsid w:val="00A9338C"/>
    <w:rsid w:val="00A94573"/>
    <w:rsid w:val="00AC481D"/>
    <w:rsid w:val="00AC49F3"/>
    <w:rsid w:val="00AD3894"/>
    <w:rsid w:val="00AE6ACE"/>
    <w:rsid w:val="00B136E6"/>
    <w:rsid w:val="00B232E3"/>
    <w:rsid w:val="00B510B4"/>
    <w:rsid w:val="00B777EF"/>
    <w:rsid w:val="00B77B41"/>
    <w:rsid w:val="00B95E2E"/>
    <w:rsid w:val="00BB761B"/>
    <w:rsid w:val="00BC2623"/>
    <w:rsid w:val="00BC799F"/>
    <w:rsid w:val="00BF2C94"/>
    <w:rsid w:val="00C14C2F"/>
    <w:rsid w:val="00C20FF0"/>
    <w:rsid w:val="00C46DEA"/>
    <w:rsid w:val="00C477A9"/>
    <w:rsid w:val="00C500E9"/>
    <w:rsid w:val="00C57C54"/>
    <w:rsid w:val="00C723A6"/>
    <w:rsid w:val="00C81E74"/>
    <w:rsid w:val="00C835F9"/>
    <w:rsid w:val="00C91117"/>
    <w:rsid w:val="00C92EC7"/>
    <w:rsid w:val="00C933F3"/>
    <w:rsid w:val="00C94206"/>
    <w:rsid w:val="00CC00B0"/>
    <w:rsid w:val="00CD50FB"/>
    <w:rsid w:val="00D07C73"/>
    <w:rsid w:val="00D32F1F"/>
    <w:rsid w:val="00D37ABE"/>
    <w:rsid w:val="00D839E0"/>
    <w:rsid w:val="00D84FB6"/>
    <w:rsid w:val="00D977A3"/>
    <w:rsid w:val="00DA1255"/>
    <w:rsid w:val="00DB071C"/>
    <w:rsid w:val="00DD1117"/>
    <w:rsid w:val="00DF4C8A"/>
    <w:rsid w:val="00DF5FD8"/>
    <w:rsid w:val="00E11595"/>
    <w:rsid w:val="00E14D88"/>
    <w:rsid w:val="00E73C26"/>
    <w:rsid w:val="00ED48EB"/>
    <w:rsid w:val="00EF7083"/>
    <w:rsid w:val="00F063BB"/>
    <w:rsid w:val="00F11039"/>
    <w:rsid w:val="00F25E82"/>
    <w:rsid w:val="00F339DE"/>
    <w:rsid w:val="00F3777F"/>
    <w:rsid w:val="00F52695"/>
    <w:rsid w:val="00F54B92"/>
    <w:rsid w:val="00F7726E"/>
    <w:rsid w:val="00F81936"/>
    <w:rsid w:val="00FA0246"/>
    <w:rsid w:val="00FA5F5C"/>
    <w:rsid w:val="00FA73DE"/>
    <w:rsid w:val="00FB4F94"/>
    <w:rsid w:val="00FC453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E74"/>
    <w:pPr>
      <w:ind w:firstLine="720"/>
      <w:jc w:val="both"/>
    </w:pPr>
    <w:rPr>
      <w:spacing w:val="8"/>
      <w:sz w:val="28"/>
      <w:szCs w:val="28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uiPriority w:val="99"/>
    <w:rsid w:val="001D35FC"/>
    <w:pPr>
      <w:ind w:firstLine="0"/>
      <w:jc w:val="left"/>
    </w:pPr>
    <w:rPr>
      <w:rFonts w:ascii="Verdana" w:eastAsia="MS Mincho" w:hAnsi="Verdana"/>
      <w:spacing w:val="0"/>
      <w:sz w:val="24"/>
      <w:szCs w:val="24"/>
      <w:lang w:val="en-US" w:eastAsia="en-US"/>
    </w:rPr>
  </w:style>
  <w:style w:type="table" w:styleId="a3">
    <w:name w:val="Table Grid"/>
    <w:basedOn w:val="a1"/>
    <w:uiPriority w:val="99"/>
    <w:rsid w:val="001D35FC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uiPriority w:val="99"/>
    <w:rsid w:val="009872D8"/>
    <w:pPr>
      <w:ind w:firstLine="0"/>
      <w:jc w:val="left"/>
    </w:pPr>
    <w:rPr>
      <w:rFonts w:ascii="Verdana" w:hAnsi="Verdana" w:cs="Verdana"/>
      <w:spacing w:val="0"/>
      <w:sz w:val="20"/>
      <w:szCs w:val="20"/>
      <w:lang w:eastAsia="en-US"/>
    </w:rPr>
  </w:style>
  <w:style w:type="paragraph" w:styleId="a5">
    <w:name w:val="Body Text"/>
    <w:basedOn w:val="a"/>
    <w:link w:val="a6"/>
    <w:uiPriority w:val="99"/>
    <w:rsid w:val="004827BF"/>
    <w:pPr>
      <w:autoSpaceDE w:val="0"/>
      <w:autoSpaceDN w:val="0"/>
      <w:ind w:firstLine="0"/>
      <w:jc w:val="left"/>
    </w:pPr>
    <w:rPr>
      <w:b/>
      <w:bCs/>
      <w:spacing w:val="0"/>
      <w:sz w:val="32"/>
      <w:szCs w:val="32"/>
      <w:lang w:val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pacing w:val="8"/>
      <w:sz w:val="28"/>
      <w:lang w:val="uk-UA" w:eastAsia="x-none"/>
    </w:rPr>
  </w:style>
  <w:style w:type="character" w:styleId="a7">
    <w:name w:val="Strong"/>
    <w:basedOn w:val="a0"/>
    <w:uiPriority w:val="99"/>
    <w:qFormat/>
    <w:rsid w:val="00402602"/>
    <w:rPr>
      <w:rFonts w:cs="Times New Roman"/>
      <w:b/>
    </w:rPr>
  </w:style>
  <w:style w:type="paragraph" w:customStyle="1" w:styleId="a8">
    <w:name w:val="Содержимое таблицы"/>
    <w:basedOn w:val="a"/>
    <w:uiPriority w:val="99"/>
    <w:rsid w:val="00480E22"/>
    <w:pPr>
      <w:widowControl w:val="0"/>
      <w:suppressLineNumbers/>
      <w:suppressAutoHyphens/>
      <w:ind w:firstLine="0"/>
      <w:jc w:val="left"/>
    </w:pPr>
    <w:rPr>
      <w:rFonts w:ascii="Arial" w:eastAsia="SimSun" w:hAnsi="Arial" w:cs="Mangal"/>
      <w:spacing w:val="0"/>
      <w:kern w:val="1"/>
      <w:sz w:val="20"/>
      <w:szCs w:val="24"/>
      <w:lang w:val="ru-RU" w:eastAsia="hi-IN" w:bidi="hi-IN"/>
    </w:rPr>
  </w:style>
  <w:style w:type="paragraph" w:styleId="a9">
    <w:name w:val="Normal (Web)"/>
    <w:basedOn w:val="a"/>
    <w:uiPriority w:val="99"/>
    <w:rsid w:val="00AC49F3"/>
    <w:pPr>
      <w:spacing w:before="100" w:beforeAutospacing="1" w:after="100" w:afterAutospacing="1"/>
      <w:ind w:firstLine="0"/>
      <w:jc w:val="left"/>
    </w:pPr>
    <w:rPr>
      <w:spacing w:val="0"/>
      <w:sz w:val="24"/>
      <w:szCs w:val="24"/>
      <w:lang w:eastAsia="uk-UA"/>
    </w:rPr>
  </w:style>
  <w:style w:type="paragraph" w:customStyle="1" w:styleId="1">
    <w:name w:val="Знак Знак Знак Знак1 Знак Знак Знак"/>
    <w:basedOn w:val="a"/>
    <w:rsid w:val="00FC4534"/>
    <w:pPr>
      <w:ind w:firstLine="0"/>
      <w:jc w:val="left"/>
    </w:pPr>
    <w:rPr>
      <w:rFonts w:ascii="Verdana" w:hAnsi="Verdana" w:cs="Verdana"/>
      <w:spacing w:val="0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3B4259"/>
    <w:pPr>
      <w:ind w:left="708"/>
    </w:pPr>
  </w:style>
  <w:style w:type="paragraph" w:styleId="ab">
    <w:name w:val="No Spacing"/>
    <w:uiPriority w:val="1"/>
    <w:qFormat/>
    <w:rsid w:val="00E11595"/>
    <w:rPr>
      <w:rFonts w:ascii="Calibri" w:hAnsi="Calibri"/>
      <w:sz w:val="22"/>
      <w:szCs w:val="22"/>
      <w:lang w:eastAsia="en-US"/>
    </w:rPr>
  </w:style>
  <w:style w:type="paragraph" w:styleId="10">
    <w:name w:val="toc 1"/>
    <w:basedOn w:val="a"/>
    <w:next w:val="a"/>
    <w:link w:val="11"/>
    <w:autoRedefine/>
    <w:uiPriority w:val="39"/>
    <w:locked/>
    <w:rsid w:val="00E11595"/>
    <w:pPr>
      <w:tabs>
        <w:tab w:val="right" w:leader="dot" w:pos="9356"/>
      </w:tabs>
      <w:ind w:firstLine="567"/>
      <w:outlineLvl w:val="1"/>
    </w:pPr>
    <w:rPr>
      <w:color w:val="FFFFFF"/>
      <w:spacing w:val="-6"/>
      <w:sz w:val="24"/>
      <w:szCs w:val="20"/>
    </w:rPr>
  </w:style>
  <w:style w:type="character" w:customStyle="1" w:styleId="11">
    <w:name w:val="Оглавление 1 Знак"/>
    <w:link w:val="10"/>
    <w:locked/>
    <w:rsid w:val="00E11595"/>
    <w:rPr>
      <w:color w:val="FFFFFF"/>
      <w:spacing w:val="-6"/>
      <w:sz w:val="20"/>
      <w:lang w:val="uk-UA" w:eastAsia="x-none"/>
    </w:rPr>
  </w:style>
  <w:style w:type="paragraph" w:styleId="ac">
    <w:name w:val="header"/>
    <w:basedOn w:val="a"/>
    <w:link w:val="ad"/>
    <w:uiPriority w:val="99"/>
    <w:rsid w:val="003251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32515D"/>
    <w:rPr>
      <w:rFonts w:cs="Times New Roman"/>
      <w:spacing w:val="8"/>
      <w:sz w:val="28"/>
      <w:lang w:val="uk-UA" w:eastAsia="x-none"/>
    </w:rPr>
  </w:style>
  <w:style w:type="paragraph" w:styleId="ae">
    <w:name w:val="footer"/>
    <w:basedOn w:val="a"/>
    <w:link w:val="af"/>
    <w:uiPriority w:val="99"/>
    <w:rsid w:val="003251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32515D"/>
    <w:rPr>
      <w:rFonts w:cs="Times New Roman"/>
      <w:spacing w:val="8"/>
      <w:sz w:val="28"/>
      <w:lang w:val="uk-UA" w:eastAsia="x-none"/>
    </w:rPr>
  </w:style>
  <w:style w:type="paragraph" w:styleId="af0">
    <w:name w:val="Balloon Text"/>
    <w:basedOn w:val="a"/>
    <w:link w:val="af1"/>
    <w:uiPriority w:val="99"/>
    <w:rsid w:val="00C20FF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C20FF0"/>
    <w:rPr>
      <w:rFonts w:ascii="Segoe UI" w:hAnsi="Segoe UI" w:cs="Segoe UI"/>
      <w:spacing w:val="8"/>
      <w:sz w:val="18"/>
      <w:szCs w:val="1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1E74"/>
    <w:pPr>
      <w:ind w:firstLine="720"/>
      <w:jc w:val="both"/>
    </w:pPr>
    <w:rPr>
      <w:spacing w:val="8"/>
      <w:sz w:val="28"/>
      <w:szCs w:val="28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uiPriority w:val="99"/>
    <w:rsid w:val="001D35FC"/>
    <w:pPr>
      <w:ind w:firstLine="0"/>
      <w:jc w:val="left"/>
    </w:pPr>
    <w:rPr>
      <w:rFonts w:ascii="Verdana" w:eastAsia="MS Mincho" w:hAnsi="Verdana"/>
      <w:spacing w:val="0"/>
      <w:sz w:val="24"/>
      <w:szCs w:val="24"/>
      <w:lang w:val="en-US" w:eastAsia="en-US"/>
    </w:rPr>
  </w:style>
  <w:style w:type="table" w:styleId="a3">
    <w:name w:val="Table Grid"/>
    <w:basedOn w:val="a1"/>
    <w:uiPriority w:val="99"/>
    <w:rsid w:val="001D35FC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uiPriority w:val="99"/>
    <w:rsid w:val="009872D8"/>
    <w:pPr>
      <w:ind w:firstLine="0"/>
      <w:jc w:val="left"/>
    </w:pPr>
    <w:rPr>
      <w:rFonts w:ascii="Verdana" w:hAnsi="Verdana" w:cs="Verdana"/>
      <w:spacing w:val="0"/>
      <w:sz w:val="20"/>
      <w:szCs w:val="20"/>
      <w:lang w:eastAsia="en-US"/>
    </w:rPr>
  </w:style>
  <w:style w:type="paragraph" w:styleId="a5">
    <w:name w:val="Body Text"/>
    <w:basedOn w:val="a"/>
    <w:link w:val="a6"/>
    <w:uiPriority w:val="99"/>
    <w:rsid w:val="004827BF"/>
    <w:pPr>
      <w:autoSpaceDE w:val="0"/>
      <w:autoSpaceDN w:val="0"/>
      <w:ind w:firstLine="0"/>
      <w:jc w:val="left"/>
    </w:pPr>
    <w:rPr>
      <w:b/>
      <w:bCs/>
      <w:spacing w:val="0"/>
      <w:sz w:val="32"/>
      <w:szCs w:val="32"/>
      <w:lang w:val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pacing w:val="8"/>
      <w:sz w:val="28"/>
      <w:lang w:val="uk-UA" w:eastAsia="x-none"/>
    </w:rPr>
  </w:style>
  <w:style w:type="character" w:styleId="a7">
    <w:name w:val="Strong"/>
    <w:basedOn w:val="a0"/>
    <w:uiPriority w:val="99"/>
    <w:qFormat/>
    <w:rsid w:val="00402602"/>
    <w:rPr>
      <w:rFonts w:cs="Times New Roman"/>
      <w:b/>
    </w:rPr>
  </w:style>
  <w:style w:type="paragraph" w:customStyle="1" w:styleId="a8">
    <w:name w:val="Содержимое таблицы"/>
    <w:basedOn w:val="a"/>
    <w:uiPriority w:val="99"/>
    <w:rsid w:val="00480E22"/>
    <w:pPr>
      <w:widowControl w:val="0"/>
      <w:suppressLineNumbers/>
      <w:suppressAutoHyphens/>
      <w:ind w:firstLine="0"/>
      <w:jc w:val="left"/>
    </w:pPr>
    <w:rPr>
      <w:rFonts w:ascii="Arial" w:eastAsia="SimSun" w:hAnsi="Arial" w:cs="Mangal"/>
      <w:spacing w:val="0"/>
      <w:kern w:val="1"/>
      <w:sz w:val="20"/>
      <w:szCs w:val="24"/>
      <w:lang w:val="ru-RU" w:eastAsia="hi-IN" w:bidi="hi-IN"/>
    </w:rPr>
  </w:style>
  <w:style w:type="paragraph" w:styleId="a9">
    <w:name w:val="Normal (Web)"/>
    <w:basedOn w:val="a"/>
    <w:uiPriority w:val="99"/>
    <w:rsid w:val="00AC49F3"/>
    <w:pPr>
      <w:spacing w:before="100" w:beforeAutospacing="1" w:after="100" w:afterAutospacing="1"/>
      <w:ind w:firstLine="0"/>
      <w:jc w:val="left"/>
    </w:pPr>
    <w:rPr>
      <w:spacing w:val="0"/>
      <w:sz w:val="24"/>
      <w:szCs w:val="24"/>
      <w:lang w:eastAsia="uk-UA"/>
    </w:rPr>
  </w:style>
  <w:style w:type="paragraph" w:customStyle="1" w:styleId="1">
    <w:name w:val="Знак Знак Знак Знак1 Знак Знак Знак"/>
    <w:basedOn w:val="a"/>
    <w:rsid w:val="00FC4534"/>
    <w:pPr>
      <w:ind w:firstLine="0"/>
      <w:jc w:val="left"/>
    </w:pPr>
    <w:rPr>
      <w:rFonts w:ascii="Verdana" w:hAnsi="Verdana" w:cs="Verdana"/>
      <w:spacing w:val="0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3B4259"/>
    <w:pPr>
      <w:ind w:left="708"/>
    </w:pPr>
  </w:style>
  <w:style w:type="paragraph" w:styleId="ab">
    <w:name w:val="No Spacing"/>
    <w:uiPriority w:val="1"/>
    <w:qFormat/>
    <w:rsid w:val="00E11595"/>
    <w:rPr>
      <w:rFonts w:ascii="Calibri" w:hAnsi="Calibri"/>
      <w:sz w:val="22"/>
      <w:szCs w:val="22"/>
      <w:lang w:eastAsia="en-US"/>
    </w:rPr>
  </w:style>
  <w:style w:type="paragraph" w:styleId="10">
    <w:name w:val="toc 1"/>
    <w:basedOn w:val="a"/>
    <w:next w:val="a"/>
    <w:link w:val="11"/>
    <w:autoRedefine/>
    <w:uiPriority w:val="39"/>
    <w:locked/>
    <w:rsid w:val="00E11595"/>
    <w:pPr>
      <w:tabs>
        <w:tab w:val="right" w:leader="dot" w:pos="9356"/>
      </w:tabs>
      <w:ind w:firstLine="567"/>
      <w:outlineLvl w:val="1"/>
    </w:pPr>
    <w:rPr>
      <w:color w:val="FFFFFF"/>
      <w:spacing w:val="-6"/>
      <w:sz w:val="24"/>
      <w:szCs w:val="20"/>
    </w:rPr>
  </w:style>
  <w:style w:type="character" w:customStyle="1" w:styleId="11">
    <w:name w:val="Оглавление 1 Знак"/>
    <w:link w:val="10"/>
    <w:locked/>
    <w:rsid w:val="00E11595"/>
    <w:rPr>
      <w:color w:val="FFFFFF"/>
      <w:spacing w:val="-6"/>
      <w:sz w:val="20"/>
      <w:lang w:val="uk-UA" w:eastAsia="x-none"/>
    </w:rPr>
  </w:style>
  <w:style w:type="paragraph" w:styleId="ac">
    <w:name w:val="header"/>
    <w:basedOn w:val="a"/>
    <w:link w:val="ad"/>
    <w:uiPriority w:val="99"/>
    <w:rsid w:val="003251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32515D"/>
    <w:rPr>
      <w:rFonts w:cs="Times New Roman"/>
      <w:spacing w:val="8"/>
      <w:sz w:val="28"/>
      <w:lang w:val="uk-UA" w:eastAsia="x-none"/>
    </w:rPr>
  </w:style>
  <w:style w:type="paragraph" w:styleId="ae">
    <w:name w:val="footer"/>
    <w:basedOn w:val="a"/>
    <w:link w:val="af"/>
    <w:uiPriority w:val="99"/>
    <w:rsid w:val="003251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32515D"/>
    <w:rPr>
      <w:rFonts w:cs="Times New Roman"/>
      <w:spacing w:val="8"/>
      <w:sz w:val="28"/>
      <w:lang w:val="uk-UA" w:eastAsia="x-none"/>
    </w:rPr>
  </w:style>
  <w:style w:type="paragraph" w:styleId="af0">
    <w:name w:val="Balloon Text"/>
    <w:basedOn w:val="a"/>
    <w:link w:val="af1"/>
    <w:uiPriority w:val="99"/>
    <w:rsid w:val="00C20FF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C20FF0"/>
    <w:rPr>
      <w:rFonts w:ascii="Segoe UI" w:hAnsi="Segoe UI" w:cs="Segoe UI"/>
      <w:spacing w:val="8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</vt:lpstr>
    </vt:vector>
  </TitlesOfParts>
  <Company>HomeLab</Company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User</dc:creator>
  <cp:lastModifiedBy>Пользователь</cp:lastModifiedBy>
  <cp:revision>2</cp:revision>
  <cp:lastPrinted>2018-10-29T06:53:00Z</cp:lastPrinted>
  <dcterms:created xsi:type="dcterms:W3CDTF">2020-09-17T13:18:00Z</dcterms:created>
  <dcterms:modified xsi:type="dcterms:W3CDTF">2020-09-17T13:18:00Z</dcterms:modified>
</cp:coreProperties>
</file>