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3EE6C2" w14:textId="77777777" w:rsidR="006B201E" w:rsidRDefault="006B201E" w:rsidP="00BE440D">
      <w:pPr>
        <w:jc w:val="center"/>
        <w:rPr>
          <w:b/>
          <w:sz w:val="28"/>
          <w:szCs w:val="28"/>
          <w:lang w:eastAsia="uk-UA"/>
        </w:rPr>
      </w:pPr>
      <w:r w:rsidRPr="008D7E79">
        <w:rPr>
          <w:b/>
          <w:sz w:val="28"/>
          <w:szCs w:val="28"/>
          <w:lang w:eastAsia="uk-UA"/>
        </w:rPr>
        <w:t xml:space="preserve">Пояснювальна записка </w:t>
      </w:r>
    </w:p>
    <w:p w14:paraId="2B279A16" w14:textId="77777777" w:rsidR="00BE440D" w:rsidRPr="00FC641E" w:rsidRDefault="00BE440D" w:rsidP="00BE440D">
      <w:pPr>
        <w:jc w:val="center"/>
        <w:rPr>
          <w:b/>
          <w:sz w:val="16"/>
          <w:szCs w:val="16"/>
          <w:lang w:eastAsia="uk-UA"/>
        </w:rPr>
      </w:pPr>
    </w:p>
    <w:p w14:paraId="06F0270D" w14:textId="5A733F6F" w:rsidR="00BE440D" w:rsidRDefault="005A0DBC" w:rsidP="000C70A2">
      <w:pPr>
        <w:jc w:val="center"/>
        <w:rPr>
          <w:sz w:val="28"/>
          <w:szCs w:val="28"/>
        </w:rPr>
      </w:pPr>
      <w:r>
        <w:rPr>
          <w:sz w:val="28"/>
          <w:szCs w:val="28"/>
          <w:lang w:eastAsia="uk-UA"/>
        </w:rPr>
        <w:t xml:space="preserve">до </w:t>
      </w:r>
      <w:proofErr w:type="spellStart"/>
      <w:r>
        <w:rPr>
          <w:sz w:val="28"/>
          <w:szCs w:val="28"/>
          <w:lang w:eastAsia="uk-UA"/>
        </w:rPr>
        <w:t>проє</w:t>
      </w:r>
      <w:r w:rsidR="006B201E" w:rsidRPr="00BE440D">
        <w:rPr>
          <w:sz w:val="28"/>
          <w:szCs w:val="28"/>
          <w:lang w:eastAsia="uk-UA"/>
        </w:rPr>
        <w:t>кту</w:t>
      </w:r>
      <w:proofErr w:type="spellEnd"/>
      <w:r w:rsidR="006B201E" w:rsidRPr="00BE440D">
        <w:rPr>
          <w:sz w:val="28"/>
          <w:szCs w:val="28"/>
          <w:lang w:eastAsia="uk-UA"/>
        </w:rPr>
        <w:t xml:space="preserve"> рішення виконавчого комітету міської ради</w:t>
      </w:r>
      <w:r w:rsidR="000C70A2">
        <w:rPr>
          <w:sz w:val="28"/>
          <w:szCs w:val="28"/>
          <w:lang w:eastAsia="uk-UA"/>
        </w:rPr>
        <w:t xml:space="preserve">                                                        </w:t>
      </w:r>
      <w:r w:rsidR="00E6512C">
        <w:rPr>
          <w:sz w:val="28"/>
          <w:szCs w:val="28"/>
        </w:rPr>
        <w:t xml:space="preserve">«Про внесення доповнення до рішення виконавчого комітету </w:t>
      </w:r>
      <w:r w:rsidR="000C70A2">
        <w:rPr>
          <w:sz w:val="28"/>
          <w:szCs w:val="28"/>
        </w:rPr>
        <w:t xml:space="preserve">                                                   </w:t>
      </w:r>
      <w:r w:rsidR="00E6512C">
        <w:rPr>
          <w:sz w:val="28"/>
          <w:szCs w:val="28"/>
        </w:rPr>
        <w:t>від 23 липня 2026 року № 407 «Про надання допомоги  за успіхи у навчанні</w:t>
      </w:r>
      <w:r w:rsidR="000C70A2">
        <w:rPr>
          <w:sz w:val="28"/>
          <w:szCs w:val="28"/>
        </w:rPr>
        <w:t xml:space="preserve">                           </w:t>
      </w:r>
      <w:r w:rsidR="00E6512C">
        <w:rPr>
          <w:sz w:val="28"/>
          <w:szCs w:val="28"/>
        </w:rPr>
        <w:t xml:space="preserve"> (за результатами ІІ семестру 2025-2026 навчального року) у закладах загальної середньої освіти міста Чернігова комунальної форми власності дітям з числа дітей-сиріт, дітей, позбавлених батьківського піклування, дітей, які мають статус члена сім’ї загиблого (померлого) Захисника чи Захисниці України, дітей військовослужбовців, які загинули (померли)</w:t>
      </w:r>
      <w:r w:rsidR="00E42F4B">
        <w:rPr>
          <w:sz w:val="28"/>
          <w:szCs w:val="28"/>
        </w:rPr>
        <w:t xml:space="preserve"> </w:t>
      </w:r>
      <w:r w:rsidR="00E6512C">
        <w:rPr>
          <w:sz w:val="28"/>
          <w:szCs w:val="28"/>
        </w:rPr>
        <w:t>під час проходження військової служби»</w:t>
      </w:r>
    </w:p>
    <w:p w14:paraId="56126DB4" w14:textId="77777777" w:rsidR="00E6512C" w:rsidRPr="00FC641E" w:rsidRDefault="00E6512C" w:rsidP="00E6512C">
      <w:pPr>
        <w:jc w:val="center"/>
        <w:rPr>
          <w:sz w:val="16"/>
          <w:szCs w:val="16"/>
          <w:lang w:eastAsia="uk-UA"/>
        </w:rPr>
      </w:pPr>
    </w:p>
    <w:p w14:paraId="4616C67C" w14:textId="6753AE59" w:rsidR="00BE440D" w:rsidRDefault="00110B1E" w:rsidP="00110B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Розпорядженням Чернігівської міської військової адміністрації Чернігівського району Чернігівської області від </w:t>
      </w:r>
      <w:r w:rsidRPr="00334219">
        <w:rPr>
          <w:sz w:val="28"/>
          <w:szCs w:val="28"/>
        </w:rPr>
        <w:t>2</w:t>
      </w:r>
      <w:r w:rsidR="00334219">
        <w:rPr>
          <w:sz w:val="28"/>
          <w:szCs w:val="28"/>
        </w:rPr>
        <w:t>7</w:t>
      </w:r>
      <w:r w:rsidRPr="00334219">
        <w:rPr>
          <w:sz w:val="28"/>
          <w:szCs w:val="28"/>
        </w:rPr>
        <w:t xml:space="preserve"> лютого 2025 року </w:t>
      </w:r>
      <w:r w:rsidR="00FF48B1">
        <w:rPr>
          <w:sz w:val="28"/>
          <w:szCs w:val="28"/>
        </w:rPr>
        <w:t xml:space="preserve">                   </w:t>
      </w:r>
      <w:r w:rsidRPr="00334219">
        <w:rPr>
          <w:sz w:val="28"/>
          <w:szCs w:val="28"/>
        </w:rPr>
        <w:t xml:space="preserve">№ 37 затверджено Програму розвитку сімейних форм виховання дітей-сиріт та дітей, позбавлених батьківського піклування, попередження дитячої бездоглядності та безпритульності, соціальної підтримки сімей з дітьми </w:t>
      </w:r>
      <w:r w:rsidR="00E42F4B">
        <w:rPr>
          <w:sz w:val="28"/>
          <w:szCs w:val="28"/>
        </w:rPr>
        <w:t xml:space="preserve">                            </w:t>
      </w:r>
      <w:r w:rsidRPr="00334219">
        <w:rPr>
          <w:sz w:val="28"/>
          <w:szCs w:val="28"/>
        </w:rPr>
        <w:t>у місті Чернігові на 2025-2028 роки»</w:t>
      </w:r>
      <w:r w:rsidR="00334219">
        <w:rPr>
          <w:sz w:val="28"/>
          <w:szCs w:val="28"/>
        </w:rPr>
        <w:t xml:space="preserve"> зі змінами</w:t>
      </w:r>
      <w:r w:rsidR="00B7731C">
        <w:rPr>
          <w:sz w:val="28"/>
          <w:szCs w:val="28"/>
        </w:rPr>
        <w:t xml:space="preserve">, мета якої полягає </w:t>
      </w:r>
      <w:r w:rsidR="00E42F4B">
        <w:rPr>
          <w:sz w:val="28"/>
          <w:szCs w:val="28"/>
        </w:rPr>
        <w:t xml:space="preserve">                                 </w:t>
      </w:r>
      <w:r w:rsidR="00B7731C">
        <w:rPr>
          <w:sz w:val="28"/>
          <w:szCs w:val="28"/>
        </w:rPr>
        <w:t>у</w:t>
      </w:r>
      <w:r w:rsidR="00BE440D" w:rsidRPr="00334219">
        <w:rPr>
          <w:sz w:val="28"/>
          <w:szCs w:val="28"/>
        </w:rPr>
        <w:t xml:space="preserve"> попередженні дитячої бездоглядності та безпритульності, запобігання дитячому сирітству, розвитку</w:t>
      </w:r>
      <w:r w:rsidR="00BE440D" w:rsidRPr="00BE440D">
        <w:rPr>
          <w:sz w:val="28"/>
          <w:szCs w:val="28"/>
        </w:rPr>
        <w:t xml:space="preserve"> сімейних форм виховання дітей, створення умов для всебічного розвитку та виховання дітей, соціальної підтримки сімей</w:t>
      </w:r>
      <w:r w:rsidR="00E42F4B">
        <w:rPr>
          <w:sz w:val="28"/>
          <w:szCs w:val="28"/>
        </w:rPr>
        <w:t xml:space="preserve">                         </w:t>
      </w:r>
      <w:r w:rsidR="00BE440D" w:rsidRPr="00BE440D">
        <w:rPr>
          <w:sz w:val="28"/>
          <w:szCs w:val="28"/>
        </w:rPr>
        <w:t xml:space="preserve"> з дітьми, контролі за дотриманням житлових прав дітей, дітей-сиріт та дітей, позбавлених батьківського піклування, осіб з їх числа, підвищення рівня соціального захисту дітей, особливо дітей, які опинились у складних життєвих обставинах,</w:t>
      </w:r>
      <w:r w:rsidR="00E42F4B">
        <w:rPr>
          <w:sz w:val="28"/>
          <w:szCs w:val="28"/>
        </w:rPr>
        <w:t xml:space="preserve"> </w:t>
      </w:r>
      <w:r w:rsidR="00BE440D" w:rsidRPr="00BE440D">
        <w:rPr>
          <w:sz w:val="28"/>
          <w:szCs w:val="28"/>
        </w:rPr>
        <w:t>дітей-сиріт та дітей, позбавлених батьківсько</w:t>
      </w:r>
      <w:r w:rsidR="00E42F4B">
        <w:rPr>
          <w:sz w:val="28"/>
          <w:szCs w:val="28"/>
        </w:rPr>
        <w:t xml:space="preserve">го піклування, підтримки сімей, </w:t>
      </w:r>
      <w:r w:rsidR="00BE440D" w:rsidRPr="00BE440D">
        <w:rPr>
          <w:sz w:val="28"/>
          <w:szCs w:val="28"/>
        </w:rPr>
        <w:t>які взяли на виховання дітей-сиріт та дітей, позбав</w:t>
      </w:r>
      <w:r w:rsidR="000E2EAE">
        <w:rPr>
          <w:sz w:val="28"/>
          <w:szCs w:val="28"/>
        </w:rPr>
        <w:t xml:space="preserve">лених батьківського піклування </w:t>
      </w:r>
      <w:r w:rsidR="00BE440D" w:rsidRPr="00BE440D">
        <w:rPr>
          <w:sz w:val="28"/>
          <w:szCs w:val="28"/>
        </w:rPr>
        <w:t xml:space="preserve">(далі </w:t>
      </w:r>
      <w:r w:rsidR="000E2EAE">
        <w:rPr>
          <w:sz w:val="28"/>
          <w:szCs w:val="28"/>
        </w:rPr>
        <w:t>– Програма).</w:t>
      </w:r>
    </w:p>
    <w:p w14:paraId="0334BE12" w14:textId="2C200506" w:rsidR="00733D65" w:rsidRDefault="00733D65" w:rsidP="00110B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управління (служби) у справах дітей Чернігівської міської ради надійшов лист від управління освіти Чернігівської міської ради від 13 серпня 2026 року № 422/2026/2-09.01 «Про доповнення до списку на виплату допомоги за успіхи у навчанні» у </w:t>
      </w:r>
      <w:r w:rsidR="00925796">
        <w:rPr>
          <w:sz w:val="28"/>
          <w:szCs w:val="28"/>
        </w:rPr>
        <w:t xml:space="preserve">якому </w:t>
      </w:r>
      <w:bookmarkStart w:id="0" w:name="_GoBack"/>
      <w:bookmarkEnd w:id="0"/>
      <w:r w:rsidR="00827126">
        <w:rPr>
          <w:sz w:val="28"/>
          <w:szCs w:val="28"/>
        </w:rPr>
        <w:t>просять доповнити до списку дітей, з числа дітей-сиріт, дітей, позбавлених батьківського піклування та навчаються на 7-12 балів за результатами ІІ семестру 2025/2026 навчального року.</w:t>
      </w:r>
    </w:p>
    <w:p w14:paraId="27531BF1" w14:textId="363B2F9E" w:rsidR="00FC641E" w:rsidRDefault="000E2EAE" w:rsidP="00FC64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Враховуючи викладене,</w:t>
      </w:r>
      <w:r w:rsidR="00BE440D" w:rsidRPr="00BE440D">
        <w:rPr>
          <w:sz w:val="28"/>
          <w:szCs w:val="28"/>
        </w:rPr>
        <w:t xml:space="preserve"> просимо виконавчий комітет Чернігівської міської ради схвалити </w:t>
      </w:r>
      <w:proofErr w:type="spellStart"/>
      <w:r w:rsidR="00BE440D" w:rsidRPr="00BE440D">
        <w:rPr>
          <w:sz w:val="28"/>
          <w:szCs w:val="28"/>
        </w:rPr>
        <w:t>проєкт</w:t>
      </w:r>
      <w:proofErr w:type="spellEnd"/>
      <w:r w:rsidR="00BE440D" w:rsidRPr="00BE440D">
        <w:rPr>
          <w:sz w:val="28"/>
          <w:szCs w:val="28"/>
        </w:rPr>
        <w:t xml:space="preserve"> рішення </w:t>
      </w:r>
      <w:r w:rsidR="00FC641E">
        <w:rPr>
          <w:sz w:val="28"/>
          <w:szCs w:val="28"/>
        </w:rPr>
        <w:t>«Про внесення доповнення до рішення виконавчого комітету від 23 липня 2026 року № 407 «Про надання допомоги  за успіхи у навчанні (за результатами ІІ семестру 2025-2026 навчального року)</w:t>
      </w:r>
      <w:r w:rsidR="00E42F4B">
        <w:rPr>
          <w:sz w:val="28"/>
          <w:szCs w:val="28"/>
        </w:rPr>
        <w:t xml:space="preserve">                        </w:t>
      </w:r>
      <w:r w:rsidR="00FC641E">
        <w:rPr>
          <w:sz w:val="28"/>
          <w:szCs w:val="28"/>
        </w:rPr>
        <w:t xml:space="preserve"> у закладах загальної середньої освіти міста Чернігова комунальної форми власності дітям з числа дітей-сиріт, дітей, позбавлених батьківського піклування, дітей, які мають статус члена сім’ї загиблого (померлого) Захисника чи Захисниці України, дітей військовослужбовців, які загинули (померли) під час проходження військової служби»</w:t>
      </w:r>
      <w:r w:rsidR="00D606A2">
        <w:rPr>
          <w:sz w:val="28"/>
          <w:szCs w:val="28"/>
        </w:rPr>
        <w:t>.</w:t>
      </w:r>
    </w:p>
    <w:p w14:paraId="5B2E104F" w14:textId="56EB98D6" w:rsidR="00BE440D" w:rsidRDefault="00BE440D" w:rsidP="00FC641E">
      <w:pPr>
        <w:ind w:firstLine="708"/>
        <w:jc w:val="both"/>
        <w:rPr>
          <w:sz w:val="28"/>
          <w:szCs w:val="28"/>
        </w:rPr>
      </w:pPr>
    </w:p>
    <w:p w14:paraId="7C6A7303" w14:textId="77777777" w:rsidR="000C70A2" w:rsidRPr="008132AC" w:rsidRDefault="000C70A2" w:rsidP="00FC641E">
      <w:pPr>
        <w:ind w:firstLine="708"/>
        <w:jc w:val="both"/>
        <w:rPr>
          <w:sz w:val="28"/>
          <w:szCs w:val="28"/>
        </w:rPr>
      </w:pPr>
    </w:p>
    <w:p w14:paraId="11348962" w14:textId="72A343BC" w:rsidR="0086482B" w:rsidRPr="000A52BA" w:rsidRDefault="006B201E" w:rsidP="000A52BA">
      <w:pPr>
        <w:pStyle w:val="a3"/>
        <w:rPr>
          <w:rFonts w:ascii="Times New Roman" w:hAnsi="Times New Roman"/>
          <w:sz w:val="28"/>
          <w:szCs w:val="28"/>
          <w:lang w:val="uk-UA"/>
        </w:rPr>
      </w:pPr>
      <w:r w:rsidRPr="008132AC">
        <w:rPr>
          <w:rFonts w:ascii="Times New Roman" w:hAnsi="Times New Roman"/>
          <w:sz w:val="28"/>
          <w:szCs w:val="28"/>
          <w:lang w:val="uk-UA"/>
        </w:rPr>
        <w:t>Начальник управління (служби)</w:t>
      </w:r>
      <w:r w:rsidR="005A0DBC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</w:t>
      </w:r>
      <w:r w:rsidRPr="008132AC">
        <w:rPr>
          <w:rFonts w:ascii="Times New Roman" w:hAnsi="Times New Roman"/>
          <w:sz w:val="28"/>
          <w:szCs w:val="28"/>
          <w:lang w:val="uk-UA"/>
        </w:rPr>
        <w:t xml:space="preserve"> у</w:t>
      </w:r>
      <w:r w:rsidR="005A0DB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132AC">
        <w:rPr>
          <w:rFonts w:ascii="Times New Roman" w:hAnsi="Times New Roman"/>
          <w:sz w:val="28"/>
          <w:szCs w:val="28"/>
          <w:lang w:val="uk-UA"/>
        </w:rPr>
        <w:t xml:space="preserve">справах дітей </w:t>
      </w:r>
      <w:r w:rsidR="000C70A2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</w:t>
      </w:r>
      <w:r w:rsidRPr="008132AC">
        <w:rPr>
          <w:rFonts w:ascii="Times New Roman" w:hAnsi="Times New Roman"/>
          <w:sz w:val="28"/>
          <w:szCs w:val="28"/>
          <w:lang w:val="uk-UA"/>
        </w:rPr>
        <w:t xml:space="preserve">Чернігівської міської ради                             </w:t>
      </w:r>
      <w:r w:rsidR="000C70A2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8132AC">
        <w:rPr>
          <w:rFonts w:ascii="Times New Roman" w:hAnsi="Times New Roman"/>
          <w:sz w:val="28"/>
          <w:szCs w:val="28"/>
          <w:lang w:val="uk-UA"/>
        </w:rPr>
        <w:t xml:space="preserve">    Олена ЗІНЧЕНКО                        </w:t>
      </w:r>
    </w:p>
    <w:sectPr w:rsidR="0086482B" w:rsidRPr="000A52BA" w:rsidSect="00FC641E">
      <w:pgSz w:w="11906" w:h="16838"/>
      <w:pgMar w:top="851" w:right="567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B32"/>
    <w:rsid w:val="000A52BA"/>
    <w:rsid w:val="000A5A4E"/>
    <w:rsid w:val="000C70A2"/>
    <w:rsid w:val="000E2EAE"/>
    <w:rsid w:val="00110B1E"/>
    <w:rsid w:val="00201B91"/>
    <w:rsid w:val="00334219"/>
    <w:rsid w:val="004917BE"/>
    <w:rsid w:val="005A0DBC"/>
    <w:rsid w:val="005C6B32"/>
    <w:rsid w:val="006B201E"/>
    <w:rsid w:val="007209A6"/>
    <w:rsid w:val="00733D65"/>
    <w:rsid w:val="008132AC"/>
    <w:rsid w:val="00827126"/>
    <w:rsid w:val="0086482B"/>
    <w:rsid w:val="00883ECA"/>
    <w:rsid w:val="00925796"/>
    <w:rsid w:val="00B7731C"/>
    <w:rsid w:val="00BE440D"/>
    <w:rsid w:val="00CF0CD8"/>
    <w:rsid w:val="00D30970"/>
    <w:rsid w:val="00D606A2"/>
    <w:rsid w:val="00DC4029"/>
    <w:rsid w:val="00E42F4B"/>
    <w:rsid w:val="00E6512C"/>
    <w:rsid w:val="00E92E1B"/>
    <w:rsid w:val="00F47DE5"/>
    <w:rsid w:val="00F8796E"/>
    <w:rsid w:val="00FC641E"/>
    <w:rsid w:val="00FF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FCF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01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B201E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01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B201E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3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495</Words>
  <Characters>2828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susd-work2</dc:creator>
  <cp:keywords/>
  <dc:description/>
  <cp:lastModifiedBy>User</cp:lastModifiedBy>
  <cp:revision>26</cp:revision>
  <dcterms:created xsi:type="dcterms:W3CDTF">2024-10-08T07:50:00Z</dcterms:created>
  <dcterms:modified xsi:type="dcterms:W3CDTF">2026-08-14T12:09:00Z</dcterms:modified>
</cp:coreProperties>
</file>