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5" w:rsidRPr="002131D7" w:rsidRDefault="00B262D5" w:rsidP="0026651D">
      <w:pPr>
        <w:tabs>
          <w:tab w:val="left" w:pos="1199"/>
          <w:tab w:val="left" w:pos="6758"/>
        </w:tabs>
        <w:ind w:left="11199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B262D5" w:rsidRPr="002131D7" w:rsidRDefault="004D5071" w:rsidP="0026651D">
      <w:pPr>
        <w:tabs>
          <w:tab w:val="left" w:pos="1199"/>
          <w:tab w:val="left" w:pos="6758"/>
        </w:tabs>
        <w:ind w:left="11199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Р</w:t>
      </w:r>
      <w:r w:rsidR="00795866">
        <w:rPr>
          <w:bCs/>
          <w:iCs/>
          <w:szCs w:val="28"/>
        </w:rPr>
        <w:t xml:space="preserve">ішення </w:t>
      </w:r>
      <w:r w:rsidR="00B262D5" w:rsidRPr="002131D7">
        <w:rPr>
          <w:bCs/>
          <w:iCs/>
          <w:szCs w:val="28"/>
        </w:rPr>
        <w:t>міської ради</w:t>
      </w:r>
    </w:p>
    <w:p w:rsidR="00B262D5" w:rsidRPr="0026651D" w:rsidRDefault="00336003" w:rsidP="0026651D">
      <w:pPr>
        <w:tabs>
          <w:tab w:val="left" w:pos="1199"/>
          <w:tab w:val="left" w:pos="6758"/>
        </w:tabs>
        <w:ind w:left="5387" w:firstLine="5812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  <w:lang w:val="ru-RU"/>
        </w:rPr>
        <w:t>«</w:t>
      </w:r>
      <w:r w:rsidR="0026651D">
        <w:rPr>
          <w:bCs/>
          <w:iCs/>
          <w:szCs w:val="28"/>
          <w:lang w:val="en-US"/>
        </w:rPr>
        <w:t xml:space="preserve">   </w:t>
      </w:r>
      <w:r>
        <w:rPr>
          <w:bCs/>
          <w:iCs/>
          <w:szCs w:val="28"/>
          <w:lang w:val="ru-RU"/>
        </w:rPr>
        <w:t>»</w:t>
      </w:r>
      <w:r w:rsidRPr="00336003">
        <w:rPr>
          <w:bCs/>
          <w:iCs/>
          <w:szCs w:val="28"/>
          <w:lang w:val="ru-RU"/>
        </w:rPr>
        <w:t xml:space="preserve"> </w:t>
      </w:r>
      <w:r w:rsidR="0026651D">
        <w:rPr>
          <w:bCs/>
          <w:iCs/>
          <w:szCs w:val="28"/>
          <w:lang w:val="en-US"/>
        </w:rPr>
        <w:t>_________</w:t>
      </w:r>
      <w:r w:rsidR="0026651D">
        <w:rPr>
          <w:bCs/>
          <w:iCs/>
          <w:szCs w:val="28"/>
        </w:rPr>
        <w:t>20</w:t>
      </w:r>
      <w:r w:rsidR="0026651D">
        <w:rPr>
          <w:bCs/>
          <w:iCs/>
          <w:szCs w:val="28"/>
          <w:lang w:val="en-US"/>
        </w:rPr>
        <w:t>20</w:t>
      </w:r>
      <w:r w:rsidR="0026651D">
        <w:rPr>
          <w:bCs/>
          <w:iCs/>
          <w:szCs w:val="28"/>
        </w:rPr>
        <w:t xml:space="preserve"> року № 3</w:t>
      </w:r>
      <w:r w:rsidR="004D5071">
        <w:rPr>
          <w:bCs/>
          <w:iCs/>
          <w:szCs w:val="28"/>
        </w:rPr>
        <w:t>/</w:t>
      </w:r>
      <w:r w:rsidR="004D5071">
        <w:rPr>
          <w:bCs/>
          <w:iCs/>
          <w:szCs w:val="28"/>
          <w:lang w:val="en-US"/>
        </w:rPr>
        <w:t>VII</w:t>
      </w:r>
      <w:r w:rsidR="0026651D">
        <w:rPr>
          <w:bCs/>
          <w:iCs/>
          <w:szCs w:val="28"/>
        </w:rPr>
        <w:t>І-</w:t>
      </w:r>
    </w:p>
    <w:p w:rsidR="00AB4E3A" w:rsidRDefault="00AB4E3A" w:rsidP="0026651D">
      <w:pPr>
        <w:tabs>
          <w:tab w:val="left" w:pos="5580"/>
        </w:tabs>
        <w:contextualSpacing/>
        <w:rPr>
          <w:bCs/>
          <w:iCs/>
          <w:szCs w:val="28"/>
        </w:rPr>
      </w:pPr>
    </w:p>
    <w:p w:rsidR="0026651D" w:rsidRDefault="00AB4E3A" w:rsidP="00AB4E3A">
      <w:pPr>
        <w:tabs>
          <w:tab w:val="left" w:pos="5580"/>
        </w:tabs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Заходи з виконання Міської цільової програми з охорони та збереження пам</w:t>
      </w:r>
      <w:r>
        <w:rPr>
          <w:szCs w:val="28"/>
          <w:lang w:val="ru-RU"/>
        </w:rPr>
        <w:t>’</w:t>
      </w:r>
      <w:r>
        <w:rPr>
          <w:szCs w:val="28"/>
        </w:rPr>
        <w:t xml:space="preserve">яток культурної спадщини </w:t>
      </w:r>
    </w:p>
    <w:p w:rsidR="00AB4E3A" w:rsidRDefault="00AB4E3A" w:rsidP="00AB4E3A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>м. Чернігова на 2019-2021 роки</w:t>
      </w:r>
    </w:p>
    <w:p w:rsidR="00B17236" w:rsidRPr="00AB4E3A" w:rsidRDefault="00B17236" w:rsidP="0026651D">
      <w:pPr>
        <w:tabs>
          <w:tab w:val="left" w:pos="5580"/>
        </w:tabs>
        <w:contextualSpacing/>
        <w:rPr>
          <w:bCs/>
          <w:iCs/>
          <w:sz w:val="22"/>
          <w:szCs w:val="22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521"/>
        <w:gridCol w:w="1842"/>
        <w:gridCol w:w="2127"/>
        <w:gridCol w:w="2126"/>
        <w:gridCol w:w="850"/>
        <w:gridCol w:w="851"/>
        <w:gridCol w:w="850"/>
      </w:tblGrid>
      <w:tr w:rsidR="0026651D" w:rsidRPr="009A063B" w:rsidTr="005B46C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Зміст заходу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Термін виконання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Джерела фінансування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Орієнтовні обсяги фінансування (вартість) тис. грн..</w:t>
            </w:r>
          </w:p>
        </w:tc>
      </w:tr>
      <w:tr w:rsidR="0026651D" w:rsidRPr="009A063B" w:rsidTr="005B46C4">
        <w:tc>
          <w:tcPr>
            <w:tcW w:w="425" w:type="dxa"/>
            <w:tcBorders>
              <w:top w:val="nil"/>
            </w:tcBorders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2019 рік</w:t>
            </w:r>
          </w:p>
        </w:tc>
        <w:tc>
          <w:tcPr>
            <w:tcW w:w="851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2020 рік</w:t>
            </w:r>
          </w:p>
        </w:tc>
        <w:tc>
          <w:tcPr>
            <w:tcW w:w="850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2021 рік</w:t>
            </w:r>
          </w:p>
        </w:tc>
      </w:tr>
      <w:tr w:rsidR="0026651D" w:rsidRPr="009A063B" w:rsidTr="005B46C4">
        <w:tc>
          <w:tcPr>
            <w:tcW w:w="425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….</w:t>
            </w:r>
          </w:p>
        </w:tc>
      </w:tr>
      <w:tr w:rsidR="0026651D" w:rsidRPr="009A063B" w:rsidTr="005B46C4">
        <w:trPr>
          <w:trHeight w:val="3910"/>
        </w:trPr>
        <w:tc>
          <w:tcPr>
            <w:tcW w:w="425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Проведення ремонтних робіт та відновлення пам</w:t>
            </w:r>
            <w:r w:rsidRPr="00021E75">
              <w:rPr>
                <w:bCs/>
                <w:iCs/>
                <w:sz w:val="24"/>
                <w:szCs w:val="24"/>
                <w:lang w:val="ru-RU"/>
              </w:rPr>
              <w:t>’</w:t>
            </w:r>
            <w:r w:rsidRPr="00021E75">
              <w:rPr>
                <w:bCs/>
                <w:iCs/>
                <w:sz w:val="24"/>
                <w:szCs w:val="24"/>
              </w:rPr>
              <w:t>яток культурної спадщини, у тому числі:</w:t>
            </w: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- Братська могила радянських воїнів, за адресою: Вал, проспект Миру;</w:t>
            </w: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 xml:space="preserve">- Братська могила 1500 мирних жителів, розстріляних фашистами восени 1941 року, за адресою: </w:t>
            </w:r>
            <w:proofErr w:type="spellStart"/>
            <w:r w:rsidRPr="00021E75">
              <w:rPr>
                <w:bCs/>
                <w:iCs/>
                <w:sz w:val="24"/>
                <w:szCs w:val="24"/>
              </w:rPr>
              <w:t>ур</w:t>
            </w:r>
            <w:proofErr w:type="spellEnd"/>
            <w:r w:rsidRPr="00021E75">
              <w:rPr>
                <w:bCs/>
                <w:iCs/>
                <w:sz w:val="24"/>
                <w:szCs w:val="24"/>
              </w:rPr>
              <w:t>. Березовий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21E75">
              <w:rPr>
                <w:bCs/>
                <w:iCs/>
                <w:sz w:val="24"/>
                <w:szCs w:val="24"/>
              </w:rPr>
              <w:t>Рів, проспект Миру;</w:t>
            </w: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 xml:space="preserve">- Меморіальний комплекс Слави воїнів, партизанів та підпільників та могила невідомого солдата, за адресою: </w:t>
            </w:r>
            <w:proofErr w:type="spellStart"/>
            <w:r w:rsidRPr="00021E75">
              <w:rPr>
                <w:bCs/>
                <w:iCs/>
                <w:sz w:val="24"/>
                <w:szCs w:val="24"/>
              </w:rPr>
              <w:t>Болдина</w:t>
            </w:r>
            <w:proofErr w:type="spellEnd"/>
            <w:r w:rsidRPr="00021E75">
              <w:rPr>
                <w:bCs/>
                <w:iCs/>
                <w:sz w:val="24"/>
                <w:szCs w:val="24"/>
              </w:rPr>
              <w:t xml:space="preserve"> гора, вул. Толстого.</w:t>
            </w: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021E75">
              <w:rPr>
                <w:bCs/>
                <w:iCs/>
                <w:sz w:val="24"/>
                <w:szCs w:val="24"/>
              </w:rPr>
              <w:t>Пам</w:t>
            </w:r>
            <w:proofErr w:type="spellEnd"/>
            <w:r w:rsidRPr="00021E75">
              <w:rPr>
                <w:bCs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021E75">
              <w:rPr>
                <w:bCs/>
                <w:iCs/>
                <w:sz w:val="24"/>
                <w:szCs w:val="24"/>
              </w:rPr>
              <w:t>ятник</w:t>
            </w:r>
            <w:proofErr w:type="spellEnd"/>
            <w:r w:rsidRPr="00021E75">
              <w:rPr>
                <w:bCs/>
                <w:iCs/>
                <w:sz w:val="24"/>
                <w:szCs w:val="24"/>
              </w:rPr>
              <w:t xml:space="preserve"> Б. Хмельницькому, за адресою: сквер імені Б.</w:t>
            </w:r>
            <w:r w:rsidRPr="00021E75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021E75">
              <w:rPr>
                <w:bCs/>
                <w:iCs/>
                <w:sz w:val="24"/>
                <w:szCs w:val="24"/>
              </w:rPr>
              <w:t>Хмельницького;</w:t>
            </w: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- Інші поточні ремонти на пам’ятках культурної спадщини</w:t>
            </w:r>
          </w:p>
        </w:tc>
        <w:tc>
          <w:tcPr>
            <w:tcW w:w="1842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2019-2021 роки</w:t>
            </w:r>
          </w:p>
        </w:tc>
        <w:tc>
          <w:tcPr>
            <w:tcW w:w="2127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Управління культури та туризму Чернігівської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850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76,0</w:t>
            </w:r>
          </w:p>
        </w:tc>
        <w:tc>
          <w:tcPr>
            <w:tcW w:w="851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160,0</w:t>
            </w: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33,0</w:t>
            </w: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  <w:p w:rsidR="0026651D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23,0</w:t>
            </w: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6,0</w:t>
            </w: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49,0</w:t>
            </w: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  <w:lang w:val="en-US"/>
              </w:rPr>
            </w:pPr>
          </w:p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49,0</w:t>
            </w:r>
          </w:p>
        </w:tc>
      </w:tr>
      <w:tr w:rsidR="0026651D" w:rsidRPr="009A063B" w:rsidTr="005B46C4">
        <w:tc>
          <w:tcPr>
            <w:tcW w:w="425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6521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26651D" w:rsidRPr="009A063B" w:rsidTr="005B46C4">
        <w:tc>
          <w:tcPr>
            <w:tcW w:w="425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Загальна сума</w:t>
            </w:r>
          </w:p>
        </w:tc>
        <w:tc>
          <w:tcPr>
            <w:tcW w:w="1842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889,0</w:t>
            </w:r>
          </w:p>
        </w:tc>
        <w:tc>
          <w:tcPr>
            <w:tcW w:w="851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378,0</w:t>
            </w:r>
          </w:p>
        </w:tc>
        <w:tc>
          <w:tcPr>
            <w:tcW w:w="850" w:type="dxa"/>
            <w:shd w:val="clear" w:color="auto" w:fill="auto"/>
          </w:tcPr>
          <w:p w:rsidR="0026651D" w:rsidRPr="00021E75" w:rsidRDefault="0026651D" w:rsidP="005B46C4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21E75">
              <w:rPr>
                <w:bCs/>
                <w:iCs/>
                <w:sz w:val="24"/>
                <w:szCs w:val="24"/>
              </w:rPr>
              <w:t>160,0</w:t>
            </w:r>
          </w:p>
        </w:tc>
      </w:tr>
    </w:tbl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26651D" w:rsidRDefault="0026651D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262D5" w:rsidRDefault="0026651D" w:rsidP="0026651D">
      <w:pPr>
        <w:ind w:firstLine="284"/>
      </w:pPr>
      <w:r>
        <w:rPr>
          <w:color w:val="000000"/>
          <w:szCs w:val="24"/>
        </w:rPr>
        <w:t>Міський голова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</w:t>
      </w:r>
      <w:bookmarkStart w:id="0" w:name="_GoBack"/>
      <w:bookmarkEnd w:id="0"/>
      <w:r w:rsidR="00DD0A8B">
        <w:rPr>
          <w:color w:val="000000"/>
          <w:szCs w:val="24"/>
        </w:rPr>
        <w:t>В. АТРОШЕНКО</w:t>
      </w:r>
    </w:p>
    <w:sectPr w:rsidR="00B262D5" w:rsidSect="0026651D">
      <w:headerReference w:type="default" r:id="rId8"/>
      <w:pgSz w:w="16838" w:h="11906" w:orient="landscape" w:code="9"/>
      <w:pgMar w:top="1276" w:right="820" w:bottom="851" w:left="567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94" w:rsidRDefault="009C1094" w:rsidP="00D4065C">
      <w:r>
        <w:separator/>
      </w:r>
    </w:p>
  </w:endnote>
  <w:endnote w:type="continuationSeparator" w:id="0">
    <w:p w:rsidR="009C1094" w:rsidRDefault="009C1094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94" w:rsidRDefault="009C1094" w:rsidP="00D4065C">
      <w:r>
        <w:separator/>
      </w:r>
    </w:p>
  </w:footnote>
  <w:footnote w:type="continuationSeparator" w:id="0">
    <w:p w:rsidR="009C1094" w:rsidRDefault="009C1094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96917"/>
    <w:rsid w:val="00185FF9"/>
    <w:rsid w:val="00196A85"/>
    <w:rsid w:val="001E008B"/>
    <w:rsid w:val="001E4A08"/>
    <w:rsid w:val="001F5046"/>
    <w:rsid w:val="002131D7"/>
    <w:rsid w:val="0026651D"/>
    <w:rsid w:val="002801BB"/>
    <w:rsid w:val="002B1DC7"/>
    <w:rsid w:val="003036EE"/>
    <w:rsid w:val="00330284"/>
    <w:rsid w:val="00336003"/>
    <w:rsid w:val="00337E9F"/>
    <w:rsid w:val="00362002"/>
    <w:rsid w:val="0037724D"/>
    <w:rsid w:val="003A3747"/>
    <w:rsid w:val="003B0434"/>
    <w:rsid w:val="003E6EFD"/>
    <w:rsid w:val="00462769"/>
    <w:rsid w:val="004D5071"/>
    <w:rsid w:val="004D55BB"/>
    <w:rsid w:val="004F68D4"/>
    <w:rsid w:val="005348A4"/>
    <w:rsid w:val="00555858"/>
    <w:rsid w:val="00573445"/>
    <w:rsid w:val="005A2723"/>
    <w:rsid w:val="005D6CB3"/>
    <w:rsid w:val="0071166B"/>
    <w:rsid w:val="00722B87"/>
    <w:rsid w:val="007324F6"/>
    <w:rsid w:val="00743121"/>
    <w:rsid w:val="0077181D"/>
    <w:rsid w:val="00795866"/>
    <w:rsid w:val="007A1A5A"/>
    <w:rsid w:val="00850759"/>
    <w:rsid w:val="008546E3"/>
    <w:rsid w:val="00875DE8"/>
    <w:rsid w:val="008B08B1"/>
    <w:rsid w:val="008B1A70"/>
    <w:rsid w:val="00950989"/>
    <w:rsid w:val="00976128"/>
    <w:rsid w:val="009A679A"/>
    <w:rsid w:val="009C1094"/>
    <w:rsid w:val="009D0BF1"/>
    <w:rsid w:val="009D1CFD"/>
    <w:rsid w:val="00A01D47"/>
    <w:rsid w:val="00A63CC8"/>
    <w:rsid w:val="00A8553D"/>
    <w:rsid w:val="00AB4E3A"/>
    <w:rsid w:val="00AE4EFD"/>
    <w:rsid w:val="00B06993"/>
    <w:rsid w:val="00B11F74"/>
    <w:rsid w:val="00B17236"/>
    <w:rsid w:val="00B22E4F"/>
    <w:rsid w:val="00B262D5"/>
    <w:rsid w:val="00C1651F"/>
    <w:rsid w:val="00C42833"/>
    <w:rsid w:val="00C46B38"/>
    <w:rsid w:val="00C60437"/>
    <w:rsid w:val="00CA7DF1"/>
    <w:rsid w:val="00CC0CDE"/>
    <w:rsid w:val="00CE3DAA"/>
    <w:rsid w:val="00CF2CF6"/>
    <w:rsid w:val="00CF5B77"/>
    <w:rsid w:val="00D373AA"/>
    <w:rsid w:val="00D4065C"/>
    <w:rsid w:val="00D572FC"/>
    <w:rsid w:val="00D64CA3"/>
    <w:rsid w:val="00DD0A8B"/>
    <w:rsid w:val="00E2611A"/>
    <w:rsid w:val="00E33B47"/>
    <w:rsid w:val="00E41421"/>
    <w:rsid w:val="00E52233"/>
    <w:rsid w:val="00F0422C"/>
    <w:rsid w:val="00F53539"/>
    <w:rsid w:val="00F674E9"/>
    <w:rsid w:val="00F84CFB"/>
    <w:rsid w:val="00F84FCD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62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6200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F68F-2C59-459D-9010-3EEADCC6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fabio</cp:lastModifiedBy>
  <cp:revision>23</cp:revision>
  <cp:lastPrinted>2019-05-11T12:12:00Z</cp:lastPrinted>
  <dcterms:created xsi:type="dcterms:W3CDTF">2019-05-02T11:36:00Z</dcterms:created>
  <dcterms:modified xsi:type="dcterms:W3CDTF">2020-11-30T14:17:00Z</dcterms:modified>
</cp:coreProperties>
</file>