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607AC9" w:rsidTr="00607AC9">
        <w:trPr>
          <w:trHeight w:val="983"/>
        </w:trPr>
        <w:tc>
          <w:tcPr>
            <w:tcW w:w="6487" w:type="dxa"/>
            <w:hideMark/>
          </w:tcPr>
          <w:p w:rsidR="00607AC9" w:rsidRDefault="00607AC9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607AC9" w:rsidRDefault="00607AC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607AC9" w:rsidRDefault="00607AC9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07AC9" w:rsidRDefault="00607AC9" w:rsidP="00607AC9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607AC9" w:rsidRDefault="00607AC9" w:rsidP="00607AC9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607AC9" w:rsidRDefault="00607AC9" w:rsidP="00607AC9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607AC9" w:rsidRDefault="00607AC9" w:rsidP="00607AC9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ВИКОНАВЧИЙ КОМІТЕТ</w:t>
      </w:r>
    </w:p>
    <w:p w:rsidR="00607AC9" w:rsidRDefault="00607AC9" w:rsidP="00607AC9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607AC9" w:rsidTr="00607AC9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C9" w:rsidRDefault="00607AC9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vAlign w:val="bottom"/>
            <w:hideMark/>
          </w:tcPr>
          <w:p w:rsidR="00607AC9" w:rsidRDefault="00607AC9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20       року </w:t>
            </w:r>
          </w:p>
        </w:tc>
        <w:tc>
          <w:tcPr>
            <w:tcW w:w="360" w:type="dxa"/>
            <w:vAlign w:val="bottom"/>
          </w:tcPr>
          <w:p w:rsidR="00607AC9" w:rsidRDefault="00607AC9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607AC9" w:rsidRDefault="00607AC9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607AC9" w:rsidRDefault="00607AC9">
            <w:pPr>
              <w:jc w:val="center"/>
            </w:pPr>
          </w:p>
        </w:tc>
        <w:tc>
          <w:tcPr>
            <w:tcW w:w="866" w:type="dxa"/>
            <w:vAlign w:val="bottom"/>
          </w:tcPr>
          <w:p w:rsidR="00607AC9" w:rsidRDefault="00607AC9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607AC9" w:rsidRDefault="00607AC9">
            <w:pPr>
              <w:tabs>
                <w:tab w:val="left" w:pos="1952"/>
              </w:tabs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607AC9" w:rsidRDefault="00607AC9" w:rsidP="00607AC9">
      <w:pPr>
        <w:pStyle w:val="a4"/>
        <w:tabs>
          <w:tab w:val="left" w:pos="6300"/>
          <w:tab w:val="left" w:pos="6480"/>
        </w:tabs>
      </w:pPr>
    </w:p>
    <w:p w:rsidR="00607AC9" w:rsidRDefault="00607AC9" w:rsidP="00607AC9">
      <w:pPr>
        <w:pStyle w:val="a4"/>
        <w:rPr>
          <w:i/>
        </w:rPr>
      </w:pPr>
    </w:p>
    <w:p w:rsidR="00607AC9" w:rsidRPr="00607AC9" w:rsidRDefault="00607AC9" w:rsidP="00607AC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607AC9">
        <w:rPr>
          <w:rFonts w:ascii="Times New Roman" w:hAnsi="Times New Roman" w:cs="Times New Roman"/>
          <w:b w:val="0"/>
          <w:sz w:val="28"/>
          <w:szCs w:val="28"/>
        </w:rPr>
        <w:t xml:space="preserve">Про  </w:t>
      </w:r>
      <w:r w:rsidRPr="00607AC9">
        <w:rPr>
          <w:rFonts w:ascii="Times New Roman" w:hAnsi="Times New Roman" w:cs="Times New Roman"/>
          <w:b w:val="0"/>
          <w:sz w:val="28"/>
          <w:szCs w:val="28"/>
          <w:lang w:val="uk-UA"/>
        </w:rPr>
        <w:t>затвердження Схеми</w:t>
      </w:r>
    </w:p>
    <w:p w:rsidR="00607AC9" w:rsidRPr="00607AC9" w:rsidRDefault="00607AC9" w:rsidP="00607AC9">
      <w:pPr>
        <w:rPr>
          <w:sz w:val="28"/>
          <w:szCs w:val="28"/>
          <w:lang w:val="uk-UA"/>
        </w:rPr>
      </w:pPr>
      <w:r w:rsidRPr="00607AC9">
        <w:rPr>
          <w:sz w:val="28"/>
          <w:szCs w:val="28"/>
          <w:lang w:val="uk-UA"/>
        </w:rPr>
        <w:t xml:space="preserve">санітарного очищення </w:t>
      </w:r>
    </w:p>
    <w:p w:rsidR="00607AC9" w:rsidRPr="00607AC9" w:rsidRDefault="00607AC9" w:rsidP="00607AC9">
      <w:pPr>
        <w:rPr>
          <w:lang w:val="uk-UA"/>
        </w:rPr>
      </w:pPr>
      <w:r w:rsidRPr="00607AC9">
        <w:rPr>
          <w:sz w:val="28"/>
          <w:szCs w:val="28"/>
          <w:lang w:val="uk-UA"/>
        </w:rPr>
        <w:t>міста Чернігова</w:t>
      </w:r>
    </w:p>
    <w:p w:rsidR="00607AC9" w:rsidRDefault="00607AC9" w:rsidP="00607AC9">
      <w:pPr>
        <w:rPr>
          <w:sz w:val="28"/>
          <w:szCs w:val="28"/>
        </w:rPr>
      </w:pPr>
    </w:p>
    <w:p w:rsidR="00607AC9" w:rsidRDefault="00607AC9" w:rsidP="00607AC9">
      <w:pPr>
        <w:pStyle w:val="a6"/>
        <w:tabs>
          <w:tab w:val="right" w:pos="1134"/>
        </w:tabs>
        <w:jc w:val="both"/>
        <w:rPr>
          <w:sz w:val="28"/>
          <w:szCs w:val="28"/>
        </w:rPr>
      </w:pPr>
    </w:p>
    <w:p w:rsidR="00607AC9" w:rsidRPr="00607AC9" w:rsidRDefault="00607AC9" w:rsidP="00607AC9">
      <w:pPr>
        <w:pStyle w:val="a6"/>
        <w:tabs>
          <w:tab w:val="righ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пункту «б» статті 21 Закону України «Про відходи», пункту 1 статі 7 Закону України «Про житлово-комунальні послуги», статей 4, 10 Закону України «Про благоустрій населених пунктів», наказу Міністерства будівництва, архітектури та житлово-комунального господарства № 6 від 10.01.2006 р. «Про затвердження рекомендацій із розроблення схем санітарної очистки населених пунктів» і керуючись підпунктом 15 пункту «а» статті 30 Закону України «Про місцеве самоврядування в Україні»</w:t>
      </w:r>
      <w:bookmarkStart w:id="0" w:name="_GoBack"/>
      <w:bookmarkEnd w:id="0"/>
      <w:r>
        <w:rPr>
          <w:sz w:val="28"/>
          <w:szCs w:val="28"/>
          <w:lang w:val="uk-UA"/>
        </w:rPr>
        <w:t>, виконавчий комітет міської ради вирішив:</w:t>
      </w:r>
    </w:p>
    <w:p w:rsidR="00607AC9" w:rsidRDefault="00607AC9" w:rsidP="00607AC9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607AC9" w:rsidRDefault="00607AC9" w:rsidP="00607AC9">
      <w:pPr>
        <w:pStyle w:val="2"/>
        <w:numPr>
          <w:ilvl w:val="0"/>
          <w:numId w:val="3"/>
        </w:numPr>
        <w:spacing w:after="0" w:line="240" w:lineRule="auto"/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Схему санітарного очищення міста Чернігова, що додається. </w:t>
      </w:r>
    </w:p>
    <w:p w:rsidR="00607AC9" w:rsidRPr="00607AC9" w:rsidRDefault="00607AC9" w:rsidP="00607AC9">
      <w:pPr>
        <w:pStyle w:val="2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Це рішення набирає чинності з моменту прийняття. </w:t>
      </w:r>
    </w:p>
    <w:p w:rsidR="00607AC9" w:rsidRDefault="00607AC9" w:rsidP="00607AC9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Кириченка</w:t>
      </w:r>
      <w:proofErr w:type="spellEnd"/>
      <w:r>
        <w:rPr>
          <w:sz w:val="28"/>
          <w:szCs w:val="28"/>
        </w:rPr>
        <w:t xml:space="preserve"> О. В.</w:t>
      </w:r>
    </w:p>
    <w:p w:rsidR="00607AC9" w:rsidRDefault="00607AC9" w:rsidP="00607AC9">
      <w:pPr>
        <w:rPr>
          <w:sz w:val="28"/>
          <w:szCs w:val="28"/>
          <w:lang w:val="uk-UA"/>
        </w:rPr>
      </w:pPr>
    </w:p>
    <w:p w:rsidR="00607AC9" w:rsidRDefault="00607AC9" w:rsidP="00607AC9">
      <w:pPr>
        <w:rPr>
          <w:sz w:val="28"/>
          <w:szCs w:val="28"/>
          <w:lang w:val="uk-UA"/>
        </w:rPr>
      </w:pPr>
    </w:p>
    <w:p w:rsidR="00607AC9" w:rsidRDefault="00607AC9" w:rsidP="00607A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В. А. Атрошенко</w:t>
      </w:r>
    </w:p>
    <w:p w:rsidR="00607AC9" w:rsidRDefault="00607AC9" w:rsidP="00607AC9">
      <w:pPr>
        <w:rPr>
          <w:sz w:val="28"/>
          <w:szCs w:val="28"/>
          <w:lang w:val="uk-UA"/>
        </w:rPr>
      </w:pPr>
    </w:p>
    <w:p w:rsidR="00607AC9" w:rsidRPr="00607AC9" w:rsidRDefault="00607AC9" w:rsidP="00607AC9">
      <w:pPr>
        <w:rPr>
          <w:sz w:val="28"/>
          <w:szCs w:val="28"/>
          <w:lang w:val="uk-UA"/>
        </w:rPr>
      </w:pPr>
    </w:p>
    <w:p w:rsidR="00607AC9" w:rsidRDefault="00607AC9" w:rsidP="00607A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В. Е. Бистров </w:t>
      </w:r>
    </w:p>
    <w:p w:rsidR="00607AC9" w:rsidRDefault="00607AC9" w:rsidP="00607AC9">
      <w:pPr>
        <w:rPr>
          <w:lang w:val="uk-UA"/>
        </w:rPr>
      </w:pPr>
    </w:p>
    <w:p w:rsidR="004C06BB" w:rsidRDefault="00607AC9" w:rsidP="00607AC9">
      <w:r>
        <w:rPr>
          <w:sz w:val="20"/>
          <w:szCs w:val="20"/>
        </w:rPr>
        <w:t xml:space="preserve">               </w:t>
      </w:r>
    </w:p>
    <w:sectPr w:rsidR="004C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72DF"/>
    <w:multiLevelType w:val="hybridMultilevel"/>
    <w:tmpl w:val="BA921388"/>
    <w:lvl w:ilvl="0" w:tplc="AE265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563829"/>
    <w:multiLevelType w:val="multilevel"/>
    <w:tmpl w:val="524A569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2145" w:hanging="720"/>
      </w:pPr>
    </w:lvl>
    <w:lvl w:ilvl="3">
      <w:start w:val="1"/>
      <w:numFmt w:val="decimal"/>
      <w:isLgl/>
      <w:lvlText w:val="%1.%2.%3.%4"/>
      <w:lvlJc w:val="left"/>
      <w:pPr>
        <w:ind w:left="2865" w:hanging="1080"/>
      </w:pPr>
    </w:lvl>
    <w:lvl w:ilvl="4">
      <w:start w:val="1"/>
      <w:numFmt w:val="decimal"/>
      <w:isLgl/>
      <w:lvlText w:val="%1.%2.%3.%4.%5"/>
      <w:lvlJc w:val="left"/>
      <w:pPr>
        <w:ind w:left="3225" w:hanging="1080"/>
      </w:pPr>
    </w:lvl>
    <w:lvl w:ilvl="5">
      <w:start w:val="1"/>
      <w:numFmt w:val="decimal"/>
      <w:isLgl/>
      <w:lvlText w:val="%1.%2.%3.%4.%5.%6"/>
      <w:lvlJc w:val="left"/>
      <w:pPr>
        <w:ind w:left="3945" w:hanging="1440"/>
      </w:pPr>
    </w:lvl>
    <w:lvl w:ilvl="6">
      <w:start w:val="1"/>
      <w:numFmt w:val="decimal"/>
      <w:isLgl/>
      <w:lvlText w:val="%1.%2.%3.%4.%5.%6.%7"/>
      <w:lvlJc w:val="left"/>
      <w:pPr>
        <w:ind w:left="4305" w:hanging="1440"/>
      </w:p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</w:lvl>
  </w:abstractNum>
  <w:abstractNum w:abstractNumId="2">
    <w:nsid w:val="6F2F3BE0"/>
    <w:multiLevelType w:val="hybridMultilevel"/>
    <w:tmpl w:val="6BF4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C9"/>
    <w:rsid w:val="004C06BB"/>
    <w:rsid w:val="006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C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A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A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semiHidden/>
    <w:unhideWhenUsed/>
    <w:qFormat/>
    <w:rsid w:val="00607AC9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607AC9"/>
    <w:pPr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607AC9"/>
    <w:rPr>
      <w:rFonts w:eastAsia="Times New Roman"/>
      <w:lang w:val="uk-UA" w:eastAsia="ru-RU"/>
    </w:rPr>
  </w:style>
  <w:style w:type="paragraph" w:styleId="a6">
    <w:name w:val="Body Text Indent"/>
    <w:basedOn w:val="a"/>
    <w:link w:val="a7"/>
    <w:unhideWhenUsed/>
    <w:rsid w:val="00607AC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07AC9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07A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07AC9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7A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A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C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A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A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semiHidden/>
    <w:unhideWhenUsed/>
    <w:qFormat/>
    <w:rsid w:val="00607AC9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607AC9"/>
    <w:pPr>
      <w:jc w:val="both"/>
    </w:pPr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607AC9"/>
    <w:rPr>
      <w:rFonts w:eastAsia="Times New Roman"/>
      <w:lang w:val="uk-UA" w:eastAsia="ru-RU"/>
    </w:rPr>
  </w:style>
  <w:style w:type="paragraph" w:styleId="a6">
    <w:name w:val="Body Text Indent"/>
    <w:basedOn w:val="a"/>
    <w:link w:val="a7"/>
    <w:unhideWhenUsed/>
    <w:rsid w:val="00607AC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07AC9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07A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07AC9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7A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2016-04-11T14:26:00Z</dcterms:created>
  <dcterms:modified xsi:type="dcterms:W3CDTF">2016-04-11T14:35:00Z</dcterms:modified>
</cp:coreProperties>
</file>